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72A6659" w14:textId="77777777" w:rsidR="00543C88" w:rsidRDefault="00543C88" w:rsidP="00543C88"/>
    <w:p w14:paraId="0A37501D" w14:textId="77777777" w:rsidR="001915B6" w:rsidRDefault="001915B6"/>
    <w:p w14:paraId="0D346EFE" w14:textId="77777777" w:rsidR="00543C88" w:rsidRDefault="009E5F77">
      <w:r>
        <w:rPr>
          <w:noProof/>
        </w:rPr>
        <w:drawing>
          <wp:anchor distT="0" distB="0" distL="114300" distR="114300" simplePos="0" relativeHeight="251657728" behindDoc="0" locked="0" layoutInCell="1" allowOverlap="1" wp14:anchorId="37BD7DCE" wp14:editId="07777777">
            <wp:simplePos x="0" y="0"/>
            <wp:positionH relativeFrom="margin">
              <wp:align>left</wp:align>
            </wp:positionH>
            <wp:positionV relativeFrom="margin">
              <wp:align>top</wp:align>
            </wp:positionV>
            <wp:extent cx="1640205" cy="16097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0205" cy="1609725"/>
                    </a:xfrm>
                    <a:prstGeom prst="rect">
                      <a:avLst/>
                    </a:prstGeom>
                    <a:noFill/>
                  </pic:spPr>
                </pic:pic>
              </a:graphicData>
            </a:graphic>
            <wp14:sizeRelH relativeFrom="page">
              <wp14:pctWidth>0</wp14:pctWidth>
            </wp14:sizeRelH>
            <wp14:sizeRelV relativeFrom="page">
              <wp14:pctHeight>0</wp14:pctHeight>
            </wp14:sizeRelV>
          </wp:anchor>
        </w:drawing>
      </w:r>
      <w:r w:rsidR="00543C88">
        <w:t>_______________________________________________________________________________________</w:t>
      </w:r>
    </w:p>
    <w:p w14:paraId="0C1E861D" w14:textId="77777777" w:rsidR="00543C88" w:rsidRDefault="00543C88" w:rsidP="00583ADE">
      <w:pPr>
        <w:pBdr>
          <w:right w:val="single" w:sz="4" w:space="2" w:color="auto"/>
        </w:pBdr>
        <w:shd w:val="clear" w:color="auto" w:fill="DBE5F1"/>
      </w:pPr>
      <w:r>
        <w:t xml:space="preserve">                        </w:t>
      </w:r>
      <w:r w:rsidRPr="00C161F2">
        <w:rPr>
          <w:rFonts w:ascii="Calibri" w:hAnsi="Calibri" w:cs="Calibri"/>
          <w:sz w:val="40"/>
          <w:szCs w:val="40"/>
        </w:rPr>
        <w:t>AWARDEE REPORT FORM</w:t>
      </w:r>
    </w:p>
    <w:p w14:paraId="3D546B89" w14:textId="77777777" w:rsidR="00543C88" w:rsidRDefault="00543C88" w:rsidP="00583ADE">
      <w:pPr>
        <w:pBdr>
          <w:left w:val="single" w:sz="4" w:space="4" w:color="auto"/>
          <w:right w:val="single" w:sz="4" w:space="2" w:color="auto"/>
        </w:pBdr>
        <w:shd w:val="clear" w:color="auto" w:fill="DBE5F1"/>
      </w:pPr>
      <w:r>
        <w:t>_______________________________________________________________________________________</w:t>
      </w:r>
    </w:p>
    <w:p w14:paraId="5DAB6C7B" w14:textId="77777777" w:rsidR="00543C88" w:rsidRDefault="00543C88"/>
    <w:p w14:paraId="02EB378F" w14:textId="77777777" w:rsidR="00543C88" w:rsidRDefault="00543C88"/>
    <w:p w14:paraId="6A05A809" w14:textId="77777777" w:rsidR="00D62C5F" w:rsidRDefault="00D62C5F"/>
    <w:p w14:paraId="5A39BBE3" w14:textId="77777777" w:rsidR="00D62C5F" w:rsidRDefault="00D62C5F"/>
    <w:tbl>
      <w:tblPr>
        <w:tblW w:w="1078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1728"/>
        <w:gridCol w:w="360"/>
        <w:gridCol w:w="5940"/>
        <w:gridCol w:w="810"/>
        <w:gridCol w:w="1946"/>
      </w:tblGrid>
      <w:tr w:rsidR="001915B6" w:rsidRPr="00583ADE" w14:paraId="5F795AFF" w14:textId="77777777" w:rsidTr="51A2B627">
        <w:trPr>
          <w:trHeight w:val="280"/>
        </w:trPr>
        <w:tc>
          <w:tcPr>
            <w:tcW w:w="2088" w:type="dxa"/>
            <w:gridSpan w:val="2"/>
            <w:shd w:val="clear" w:color="auto" w:fill="DBE5F1"/>
            <w:vAlign w:val="center"/>
          </w:tcPr>
          <w:p w14:paraId="403E6338" w14:textId="77777777" w:rsidR="001915B6" w:rsidRPr="00583ADE" w:rsidRDefault="00D763AE">
            <w:pPr>
              <w:rPr>
                <w:rFonts w:ascii="Calibri" w:hAnsi="Calibri" w:cs="Calibri"/>
                <w:szCs w:val="24"/>
              </w:rPr>
            </w:pPr>
            <w:r w:rsidRPr="00583ADE">
              <w:rPr>
                <w:rFonts w:ascii="Calibri" w:eastAsia="Questrial" w:hAnsi="Calibri" w:cs="Calibri"/>
                <w:szCs w:val="24"/>
              </w:rPr>
              <w:t>NAME</w:t>
            </w:r>
          </w:p>
        </w:tc>
        <w:tc>
          <w:tcPr>
            <w:tcW w:w="8696" w:type="dxa"/>
            <w:gridSpan w:val="3"/>
            <w:shd w:val="clear" w:color="auto" w:fill="FFFFFF" w:themeFill="background1"/>
            <w:vAlign w:val="center"/>
          </w:tcPr>
          <w:p w14:paraId="25DAFFF1" w14:textId="77777777" w:rsidR="001915B6" w:rsidRPr="00583ADE" w:rsidRDefault="00807041" w:rsidP="00712D7F">
            <w:pPr>
              <w:rPr>
                <w:rFonts w:ascii="Calibri" w:hAnsi="Calibri" w:cs="Calibri"/>
                <w:szCs w:val="24"/>
              </w:rPr>
            </w:pPr>
            <w:bookmarkStart w:id="0" w:name="h.gjdgxs" w:colFirst="0" w:colLast="0"/>
            <w:bookmarkEnd w:id="0"/>
            <w:r>
              <w:rPr>
                <w:rFonts w:ascii="Calibri" w:hAnsi="Calibri" w:cs="Calibri"/>
                <w:szCs w:val="24"/>
              </w:rPr>
              <w:t xml:space="preserve">Prof </w:t>
            </w:r>
            <w:r w:rsidR="00712D7F">
              <w:rPr>
                <w:rFonts w:ascii="Calibri" w:hAnsi="Calibri" w:cs="Calibri"/>
                <w:szCs w:val="24"/>
              </w:rPr>
              <w:t>Debs Patten</w:t>
            </w:r>
          </w:p>
        </w:tc>
      </w:tr>
      <w:tr w:rsidR="001915B6" w:rsidRPr="00583ADE" w14:paraId="55A3C104" w14:textId="77777777" w:rsidTr="51A2B627">
        <w:trPr>
          <w:trHeight w:val="300"/>
        </w:trPr>
        <w:tc>
          <w:tcPr>
            <w:tcW w:w="2088" w:type="dxa"/>
            <w:gridSpan w:val="2"/>
            <w:shd w:val="clear" w:color="auto" w:fill="DBE5F1"/>
          </w:tcPr>
          <w:p w14:paraId="141A2D25" w14:textId="77777777" w:rsidR="001915B6" w:rsidRPr="00583ADE" w:rsidRDefault="00D763AE" w:rsidP="0069608B">
            <w:pPr>
              <w:spacing w:before="60"/>
              <w:rPr>
                <w:rFonts w:ascii="Calibri" w:hAnsi="Calibri" w:cs="Calibri"/>
                <w:szCs w:val="24"/>
              </w:rPr>
            </w:pPr>
            <w:r w:rsidRPr="00583ADE">
              <w:rPr>
                <w:rFonts w:ascii="Calibri" w:eastAsia="Questrial" w:hAnsi="Calibri" w:cs="Calibri"/>
                <w:szCs w:val="24"/>
              </w:rPr>
              <w:t>UNIVERSITY</w:t>
            </w:r>
          </w:p>
        </w:tc>
        <w:tc>
          <w:tcPr>
            <w:tcW w:w="8696" w:type="dxa"/>
            <w:gridSpan w:val="3"/>
            <w:shd w:val="clear" w:color="auto" w:fill="FFFFFF" w:themeFill="background1"/>
            <w:vAlign w:val="center"/>
          </w:tcPr>
          <w:p w14:paraId="4F40E355" w14:textId="77777777" w:rsidR="001915B6" w:rsidRPr="00583ADE" w:rsidRDefault="00712D7F">
            <w:pPr>
              <w:rPr>
                <w:rFonts w:ascii="Calibri" w:hAnsi="Calibri" w:cs="Calibri"/>
                <w:szCs w:val="24"/>
              </w:rPr>
            </w:pPr>
            <w:bookmarkStart w:id="1" w:name="h.30j0zll" w:colFirst="0" w:colLast="0"/>
            <w:bookmarkEnd w:id="1"/>
            <w:r>
              <w:rPr>
                <w:rFonts w:ascii="Calibri" w:hAnsi="Calibri" w:cs="Calibri"/>
                <w:szCs w:val="24"/>
              </w:rPr>
              <w:t>University of Sunderland</w:t>
            </w:r>
          </w:p>
        </w:tc>
      </w:tr>
      <w:tr w:rsidR="001915B6" w:rsidRPr="00583ADE" w14:paraId="5049912E" w14:textId="77777777" w:rsidTr="51A2B627">
        <w:trPr>
          <w:trHeight w:val="280"/>
        </w:trPr>
        <w:tc>
          <w:tcPr>
            <w:tcW w:w="2088" w:type="dxa"/>
            <w:gridSpan w:val="2"/>
            <w:shd w:val="clear" w:color="auto" w:fill="DBE5F1"/>
            <w:vAlign w:val="center"/>
          </w:tcPr>
          <w:p w14:paraId="2052BC95" w14:textId="77777777" w:rsidR="001915B6" w:rsidRPr="00583ADE" w:rsidRDefault="00D763AE">
            <w:pPr>
              <w:rPr>
                <w:rFonts w:ascii="Calibri" w:hAnsi="Calibri" w:cs="Calibri"/>
                <w:szCs w:val="24"/>
              </w:rPr>
            </w:pPr>
            <w:r w:rsidRPr="00583ADE">
              <w:rPr>
                <w:rFonts w:ascii="Calibri" w:eastAsia="Questrial" w:hAnsi="Calibri" w:cs="Calibri"/>
                <w:szCs w:val="24"/>
              </w:rPr>
              <w:t>NAME OF AWARD</w:t>
            </w:r>
          </w:p>
        </w:tc>
        <w:tc>
          <w:tcPr>
            <w:tcW w:w="8696" w:type="dxa"/>
            <w:gridSpan w:val="3"/>
            <w:shd w:val="clear" w:color="auto" w:fill="FFFFFF" w:themeFill="background1"/>
            <w:vAlign w:val="center"/>
          </w:tcPr>
          <w:p w14:paraId="7A42D53C" w14:textId="77777777" w:rsidR="001915B6" w:rsidRPr="00583ADE" w:rsidRDefault="00807041">
            <w:pPr>
              <w:rPr>
                <w:rFonts w:ascii="Calibri" w:hAnsi="Calibri" w:cs="Calibri"/>
                <w:szCs w:val="24"/>
              </w:rPr>
            </w:pPr>
            <w:bookmarkStart w:id="2" w:name="h.1fob9te" w:colFirst="0" w:colLast="0"/>
            <w:bookmarkEnd w:id="2"/>
            <w:r w:rsidRPr="00807041">
              <w:rPr>
                <w:rFonts w:ascii="Calibri" w:hAnsi="Calibri" w:cs="Calibri"/>
                <w:b/>
                <w:szCs w:val="24"/>
              </w:rPr>
              <w:t>Symington Bequest Fund</w:t>
            </w:r>
          </w:p>
        </w:tc>
      </w:tr>
      <w:tr w:rsidR="001915B6" w:rsidRPr="00583ADE" w14:paraId="38F25971" w14:textId="77777777" w:rsidTr="51A2B627">
        <w:trPr>
          <w:trHeight w:val="280"/>
        </w:trPr>
        <w:tc>
          <w:tcPr>
            <w:tcW w:w="10784" w:type="dxa"/>
            <w:gridSpan w:val="5"/>
            <w:shd w:val="clear" w:color="auto" w:fill="DBE5F1"/>
            <w:vAlign w:val="center"/>
          </w:tcPr>
          <w:p w14:paraId="7D3E219D" w14:textId="77777777" w:rsidR="001915B6" w:rsidRPr="00583ADE" w:rsidRDefault="00D763AE">
            <w:pPr>
              <w:rPr>
                <w:rFonts w:ascii="Calibri" w:hAnsi="Calibri" w:cs="Calibri"/>
                <w:szCs w:val="24"/>
              </w:rPr>
            </w:pPr>
            <w:r w:rsidRPr="00583ADE">
              <w:rPr>
                <w:rFonts w:ascii="Calibri" w:eastAsia="Questrial" w:hAnsi="Calibri" w:cs="Calibri"/>
                <w:szCs w:val="24"/>
              </w:rPr>
              <w:t xml:space="preserve">PURPOSE OF AWARD </w:t>
            </w:r>
            <w:r w:rsidRPr="00BD7428">
              <w:rPr>
                <w:rFonts w:ascii="Calibri" w:eastAsia="Questrial" w:hAnsi="Calibri" w:cs="Calibri"/>
                <w:i/>
                <w:szCs w:val="24"/>
              </w:rPr>
              <w:t>conference</w:t>
            </w:r>
            <w:r w:rsidR="001E5BC7" w:rsidRPr="00BD7428">
              <w:rPr>
                <w:rFonts w:ascii="Calibri" w:eastAsia="Questrial" w:hAnsi="Calibri" w:cs="Calibri"/>
                <w:i/>
                <w:szCs w:val="24"/>
              </w:rPr>
              <w:t>/event</w:t>
            </w:r>
            <w:r w:rsidRPr="00BD7428">
              <w:rPr>
                <w:rFonts w:ascii="Calibri" w:eastAsia="Questrial" w:hAnsi="Calibri" w:cs="Calibri"/>
                <w:i/>
                <w:szCs w:val="24"/>
              </w:rPr>
              <w:t xml:space="preserve"> attende</w:t>
            </w:r>
            <w:r w:rsidR="001E5BC7" w:rsidRPr="00BD7428">
              <w:rPr>
                <w:rFonts w:ascii="Calibri" w:eastAsia="Questrial" w:hAnsi="Calibri" w:cs="Calibri"/>
                <w:i/>
                <w:szCs w:val="24"/>
              </w:rPr>
              <w:t>d/organise</w:t>
            </w:r>
            <w:r w:rsidRPr="00BD7428">
              <w:rPr>
                <w:rFonts w:ascii="Calibri" w:eastAsia="Questrial" w:hAnsi="Calibri" w:cs="Calibri"/>
                <w:i/>
                <w:szCs w:val="24"/>
              </w:rPr>
              <w:t>d</w:t>
            </w:r>
            <w:r w:rsidRPr="00583ADE">
              <w:rPr>
                <w:rFonts w:ascii="Calibri" w:eastAsia="Questrial" w:hAnsi="Calibri" w:cs="Calibri"/>
                <w:i/>
                <w:szCs w:val="24"/>
              </w:rPr>
              <w:t xml:space="preserve"> (full name) with city and dates</w:t>
            </w:r>
            <w:r w:rsidR="00D62C5F">
              <w:rPr>
                <w:rFonts w:ascii="Calibri" w:eastAsia="Questrial" w:hAnsi="Calibri" w:cs="Calibri"/>
                <w:i/>
                <w:szCs w:val="24"/>
              </w:rPr>
              <w:t>.</w:t>
            </w:r>
          </w:p>
        </w:tc>
      </w:tr>
      <w:tr w:rsidR="001915B6" w:rsidRPr="00583ADE" w14:paraId="2FA34CED" w14:textId="77777777" w:rsidTr="51A2B627">
        <w:trPr>
          <w:trHeight w:val="540"/>
        </w:trPr>
        <w:tc>
          <w:tcPr>
            <w:tcW w:w="10784" w:type="dxa"/>
            <w:gridSpan w:val="5"/>
            <w:shd w:val="clear" w:color="auto" w:fill="FFFFFF" w:themeFill="background1"/>
            <w:vAlign w:val="center"/>
          </w:tcPr>
          <w:p w14:paraId="41C8F396" w14:textId="77777777" w:rsidR="001915B6" w:rsidRPr="00583ADE" w:rsidRDefault="001915B6">
            <w:pPr>
              <w:rPr>
                <w:rFonts w:ascii="Calibri" w:hAnsi="Calibri" w:cs="Calibri"/>
                <w:szCs w:val="24"/>
              </w:rPr>
            </w:pPr>
            <w:bookmarkStart w:id="3" w:name="h.3znysh7" w:colFirst="0" w:colLast="0"/>
            <w:bookmarkEnd w:id="3"/>
          </w:p>
          <w:p w14:paraId="20FE6466" w14:textId="77777777" w:rsidR="00583ADE" w:rsidRPr="00583ADE" w:rsidRDefault="00807041">
            <w:pPr>
              <w:rPr>
                <w:rFonts w:ascii="Calibri" w:hAnsi="Calibri" w:cs="Calibri"/>
                <w:szCs w:val="24"/>
              </w:rPr>
            </w:pPr>
            <w:r>
              <w:rPr>
                <w:rFonts w:ascii="Calibri" w:hAnsi="Calibri" w:cs="Calibri"/>
                <w:szCs w:val="24"/>
              </w:rPr>
              <w:t>Attendance and oral presentation at the IFAA 2019 meeting in London August 9</w:t>
            </w:r>
            <w:r w:rsidRPr="00807041">
              <w:rPr>
                <w:rFonts w:ascii="Calibri" w:hAnsi="Calibri" w:cs="Calibri"/>
                <w:szCs w:val="24"/>
                <w:vertAlign w:val="superscript"/>
              </w:rPr>
              <w:t>th</w:t>
            </w:r>
            <w:r>
              <w:rPr>
                <w:rFonts w:ascii="Calibri" w:hAnsi="Calibri" w:cs="Calibri"/>
                <w:szCs w:val="24"/>
              </w:rPr>
              <w:t xml:space="preserve"> to 11</w:t>
            </w:r>
            <w:r w:rsidRPr="00807041">
              <w:rPr>
                <w:rFonts w:ascii="Calibri" w:hAnsi="Calibri" w:cs="Calibri"/>
                <w:szCs w:val="24"/>
                <w:vertAlign w:val="superscript"/>
              </w:rPr>
              <w:t>th</w:t>
            </w:r>
            <w:r>
              <w:rPr>
                <w:rFonts w:ascii="Calibri" w:hAnsi="Calibri" w:cs="Calibri"/>
                <w:szCs w:val="24"/>
              </w:rPr>
              <w:t xml:space="preserve"> </w:t>
            </w:r>
          </w:p>
          <w:p w14:paraId="72A3D3EC" w14:textId="77777777" w:rsidR="00583ADE" w:rsidRPr="00583ADE" w:rsidRDefault="00583ADE">
            <w:pPr>
              <w:rPr>
                <w:rFonts w:ascii="Calibri" w:hAnsi="Calibri" w:cs="Calibri"/>
                <w:szCs w:val="24"/>
              </w:rPr>
            </w:pPr>
          </w:p>
          <w:p w14:paraId="0D0B940D" w14:textId="77777777" w:rsidR="00583ADE" w:rsidRPr="00583ADE" w:rsidRDefault="00583ADE">
            <w:pPr>
              <w:rPr>
                <w:rFonts w:ascii="Calibri" w:hAnsi="Calibri" w:cs="Calibri"/>
                <w:szCs w:val="24"/>
              </w:rPr>
            </w:pPr>
          </w:p>
          <w:p w14:paraId="0E27B00A" w14:textId="77777777" w:rsidR="00583ADE" w:rsidRPr="00583ADE" w:rsidRDefault="00583ADE">
            <w:pPr>
              <w:rPr>
                <w:rFonts w:ascii="Calibri" w:hAnsi="Calibri" w:cs="Calibri"/>
                <w:szCs w:val="24"/>
              </w:rPr>
            </w:pPr>
          </w:p>
        </w:tc>
      </w:tr>
      <w:tr w:rsidR="001915B6" w:rsidRPr="00583ADE" w14:paraId="3E82C379" w14:textId="77777777" w:rsidTr="51A2B627">
        <w:trPr>
          <w:trHeight w:val="340"/>
        </w:trPr>
        <w:tc>
          <w:tcPr>
            <w:tcW w:w="10784" w:type="dxa"/>
            <w:gridSpan w:val="5"/>
            <w:shd w:val="clear" w:color="auto" w:fill="DBE5F1"/>
            <w:vAlign w:val="center"/>
          </w:tcPr>
          <w:p w14:paraId="623BCED7" w14:textId="77777777" w:rsidR="001915B6" w:rsidRPr="00583ADE" w:rsidRDefault="00D763AE">
            <w:pPr>
              <w:rPr>
                <w:rFonts w:ascii="Calibri" w:hAnsi="Calibri" w:cs="Calibri"/>
                <w:szCs w:val="24"/>
              </w:rPr>
            </w:pPr>
            <w:r w:rsidRPr="00583ADE">
              <w:rPr>
                <w:rFonts w:ascii="Calibri" w:eastAsia="Questrial" w:hAnsi="Calibri" w:cs="Calibri"/>
                <w:szCs w:val="24"/>
              </w:rPr>
              <w:t>REPORT: What were your anticipated benefits?</w:t>
            </w:r>
          </w:p>
        </w:tc>
      </w:tr>
      <w:tr w:rsidR="001915B6" w:rsidRPr="00583ADE" w14:paraId="555449B1" w14:textId="77777777" w:rsidTr="51A2B627">
        <w:trPr>
          <w:trHeight w:val="2060"/>
        </w:trPr>
        <w:tc>
          <w:tcPr>
            <w:tcW w:w="10784" w:type="dxa"/>
            <w:gridSpan w:val="5"/>
            <w:shd w:val="clear" w:color="auto" w:fill="FFFFFF" w:themeFill="background1"/>
          </w:tcPr>
          <w:p w14:paraId="60061E4C" w14:textId="77777777" w:rsidR="001915B6" w:rsidRDefault="001915B6">
            <w:pPr>
              <w:rPr>
                <w:rFonts w:ascii="Calibri" w:hAnsi="Calibri" w:cs="Calibri"/>
                <w:szCs w:val="24"/>
              </w:rPr>
            </w:pPr>
            <w:bookmarkStart w:id="4" w:name="h.2et92p0" w:colFirst="0" w:colLast="0"/>
            <w:bookmarkEnd w:id="4"/>
          </w:p>
          <w:p w14:paraId="0F25B27F" w14:textId="77777777" w:rsidR="00807041" w:rsidRPr="00583ADE" w:rsidRDefault="00FF17C0" w:rsidP="00470ADE">
            <w:pPr>
              <w:rPr>
                <w:rFonts w:ascii="Calibri" w:hAnsi="Calibri" w:cs="Calibri"/>
                <w:szCs w:val="24"/>
              </w:rPr>
            </w:pPr>
            <w:r>
              <w:rPr>
                <w:rFonts w:ascii="Calibri" w:hAnsi="Calibri" w:cs="Calibri"/>
                <w:szCs w:val="24"/>
              </w:rPr>
              <w:t xml:space="preserve">The conference was excellent. I have been unable to attend recent conferences due to work and family commitments, so this was much </w:t>
            </w:r>
            <w:proofErr w:type="gramStart"/>
            <w:r>
              <w:rPr>
                <w:rFonts w:ascii="Calibri" w:hAnsi="Calibri" w:cs="Calibri"/>
                <w:szCs w:val="24"/>
              </w:rPr>
              <w:t>anticipated</w:t>
            </w:r>
            <w:proofErr w:type="gramEnd"/>
            <w:r>
              <w:rPr>
                <w:rFonts w:ascii="Calibri" w:hAnsi="Calibri" w:cs="Calibri"/>
                <w:szCs w:val="24"/>
              </w:rPr>
              <w:t xml:space="preserve"> and it didn’t disappoint.  </w:t>
            </w:r>
          </w:p>
        </w:tc>
      </w:tr>
      <w:tr w:rsidR="001915B6" w:rsidRPr="00583ADE" w14:paraId="5DDC95D0" w14:textId="77777777" w:rsidTr="51A2B627">
        <w:trPr>
          <w:trHeight w:val="340"/>
        </w:trPr>
        <w:tc>
          <w:tcPr>
            <w:tcW w:w="10784" w:type="dxa"/>
            <w:gridSpan w:val="5"/>
            <w:shd w:val="clear" w:color="auto" w:fill="DBE5F1"/>
            <w:vAlign w:val="center"/>
          </w:tcPr>
          <w:p w14:paraId="5DC324BB" w14:textId="77777777" w:rsidR="001915B6" w:rsidRPr="00583ADE" w:rsidRDefault="00D763AE">
            <w:pPr>
              <w:rPr>
                <w:rFonts w:ascii="Calibri" w:hAnsi="Calibri" w:cs="Calibri"/>
                <w:szCs w:val="24"/>
              </w:rPr>
            </w:pPr>
            <w:r w:rsidRPr="00583ADE">
              <w:rPr>
                <w:rFonts w:ascii="Calibri" w:eastAsia="Questrial" w:hAnsi="Calibri" w:cs="Calibri"/>
                <w:szCs w:val="24"/>
              </w:rPr>
              <w:t>COMMENTS: Describe your experience at the conference / lab visit / course / semina</w:t>
            </w:r>
            <w:r w:rsidR="001E5BC7">
              <w:rPr>
                <w:rFonts w:ascii="Calibri" w:eastAsia="Questrial" w:hAnsi="Calibri" w:cs="Calibri"/>
                <w:szCs w:val="24"/>
              </w:rPr>
              <w:t>r</w:t>
            </w:r>
            <w:r w:rsidR="001E5BC7" w:rsidRPr="00BD7428">
              <w:rPr>
                <w:rFonts w:ascii="Calibri" w:eastAsia="Questrial" w:hAnsi="Calibri" w:cs="Calibri"/>
                <w:szCs w:val="24"/>
              </w:rPr>
              <w:t>/ event</w:t>
            </w:r>
            <w:r w:rsidR="00D62C5F">
              <w:rPr>
                <w:rFonts w:ascii="Calibri" w:eastAsia="Questrial" w:hAnsi="Calibri" w:cs="Calibri"/>
                <w:szCs w:val="24"/>
              </w:rPr>
              <w:t>.</w:t>
            </w:r>
          </w:p>
        </w:tc>
      </w:tr>
      <w:tr w:rsidR="001915B6" w:rsidRPr="00583ADE" w14:paraId="28691372" w14:textId="77777777" w:rsidTr="51A2B627">
        <w:trPr>
          <w:trHeight w:val="4200"/>
        </w:trPr>
        <w:tc>
          <w:tcPr>
            <w:tcW w:w="10784" w:type="dxa"/>
            <w:gridSpan w:val="5"/>
            <w:shd w:val="clear" w:color="auto" w:fill="FFFFFF" w:themeFill="background1"/>
          </w:tcPr>
          <w:p w14:paraId="61964BBC" w14:textId="77777777" w:rsidR="00583ADE" w:rsidRPr="001F61C1" w:rsidRDefault="00470ADE">
            <w:pPr>
              <w:rPr>
                <w:rFonts w:ascii="Calibri" w:hAnsi="Calibri" w:cs="Calibri"/>
                <w:szCs w:val="24"/>
              </w:rPr>
            </w:pPr>
            <w:bookmarkStart w:id="5" w:name="h.tyjcwt" w:colFirst="0" w:colLast="0"/>
            <w:bookmarkEnd w:id="5"/>
            <w:r w:rsidRPr="001F61C1">
              <w:rPr>
                <w:rFonts w:ascii="Calibri" w:hAnsi="Calibri" w:cs="Calibri"/>
                <w:szCs w:val="24"/>
              </w:rPr>
              <w:t>Overall the conference was excellent.</w:t>
            </w:r>
          </w:p>
          <w:p w14:paraId="44EAFD9C" w14:textId="77777777" w:rsidR="00152F9C" w:rsidRPr="001F61C1" w:rsidRDefault="00152F9C">
            <w:pPr>
              <w:rPr>
                <w:rFonts w:ascii="Calibri" w:hAnsi="Calibri" w:cs="Calibri"/>
                <w:szCs w:val="24"/>
              </w:rPr>
            </w:pPr>
          </w:p>
          <w:p w14:paraId="7BEAC559" w14:textId="77777777" w:rsidR="00583ADE" w:rsidRPr="001F61C1" w:rsidRDefault="00470ADE">
            <w:pPr>
              <w:rPr>
                <w:rFonts w:ascii="Calibri" w:hAnsi="Calibri" w:cs="Calibri"/>
                <w:szCs w:val="24"/>
              </w:rPr>
            </w:pPr>
            <w:r w:rsidRPr="001F61C1">
              <w:rPr>
                <w:rFonts w:ascii="Calibri" w:hAnsi="Calibri" w:cs="Calibri"/>
                <w:szCs w:val="24"/>
              </w:rPr>
              <w:t>The ultrasound session brought together the key players in ultrasound curriculum development in the UK and the USA so many opportunities to share experiences and ideas and many opportunities to network.</w:t>
            </w:r>
          </w:p>
          <w:p w14:paraId="4B94D5A5" w14:textId="77777777" w:rsidR="00152F9C" w:rsidRPr="001F61C1" w:rsidRDefault="00152F9C">
            <w:pPr>
              <w:rPr>
                <w:rFonts w:ascii="Calibri" w:hAnsi="Calibri" w:cs="Calibri"/>
                <w:szCs w:val="24"/>
              </w:rPr>
            </w:pPr>
          </w:p>
          <w:p w14:paraId="715D52FB" w14:textId="77777777" w:rsidR="00152F9C" w:rsidRPr="001F61C1" w:rsidRDefault="00152F9C" w:rsidP="00152F9C">
            <w:pPr>
              <w:rPr>
                <w:rFonts w:ascii="Calibri" w:hAnsi="Calibri" w:cs="Calibri"/>
              </w:rPr>
            </w:pPr>
            <w:r w:rsidRPr="001F61C1">
              <w:rPr>
                <w:rFonts w:ascii="Calibri" w:hAnsi="Calibri" w:cs="Calibri"/>
              </w:rPr>
              <w:t>There are several US universities who have made significant progress in developing their undergraduate ultrasound curricula. The US Universities who appear to have led the development of undergraduate ultrasound curricula are the University of South Carolina, California Irvine University, Wayne State University, Ohio State University and George Washington University. More recently in the UK there has been some progress in ultrasound curriculum development within medicine.</w:t>
            </w:r>
          </w:p>
          <w:p w14:paraId="3DEEC669" w14:textId="77777777" w:rsidR="00152F9C" w:rsidRPr="001F61C1" w:rsidRDefault="00152F9C" w:rsidP="00152F9C">
            <w:pPr>
              <w:rPr>
                <w:rFonts w:ascii="Calibri" w:hAnsi="Calibri" w:cs="Calibri"/>
              </w:rPr>
            </w:pPr>
          </w:p>
          <w:p w14:paraId="406401B9" w14:textId="77777777" w:rsidR="00152F9C" w:rsidRPr="001F61C1" w:rsidRDefault="00152F9C" w:rsidP="00152F9C">
            <w:pPr>
              <w:rPr>
                <w:rFonts w:ascii="Calibri" w:hAnsi="Calibri" w:cs="Calibri"/>
              </w:rPr>
            </w:pPr>
            <w:r w:rsidRPr="001F61C1">
              <w:rPr>
                <w:rFonts w:ascii="Calibri" w:hAnsi="Calibri" w:cs="Calibri"/>
              </w:rPr>
              <w:t xml:space="preserve">Notably Richard </w:t>
            </w:r>
            <w:proofErr w:type="spellStart"/>
            <w:r w:rsidRPr="001F61C1">
              <w:rPr>
                <w:rFonts w:ascii="Calibri" w:hAnsi="Calibri" w:cs="Calibri"/>
              </w:rPr>
              <w:t>Hoppman</w:t>
            </w:r>
            <w:proofErr w:type="spellEnd"/>
            <w:r w:rsidRPr="001F61C1">
              <w:rPr>
                <w:rFonts w:ascii="Calibri" w:hAnsi="Calibri" w:cs="Calibri"/>
              </w:rPr>
              <w:t xml:space="preserve"> from the University of South Carolina School of Medicine shared his extensive experiences of ultra</w:t>
            </w:r>
            <w:r w:rsidR="0062608E" w:rsidRPr="001F61C1">
              <w:rPr>
                <w:rFonts w:ascii="Calibri" w:hAnsi="Calibri" w:cs="Calibri"/>
              </w:rPr>
              <w:t xml:space="preserve">sound curriculum development </w:t>
            </w:r>
            <w:r w:rsidRPr="001F61C1">
              <w:rPr>
                <w:rFonts w:ascii="Calibri" w:hAnsi="Calibri" w:cs="Calibri"/>
              </w:rPr>
              <w:t>at his own institution alongside contributors from Brighton, Leeds and Sunderland in the UK.  All contributors:</w:t>
            </w:r>
          </w:p>
          <w:p w14:paraId="0D409E91" w14:textId="77777777" w:rsidR="00152F9C" w:rsidRPr="001F61C1" w:rsidRDefault="00152F9C" w:rsidP="00152F9C">
            <w:pPr>
              <w:pStyle w:val="ListParagraph"/>
              <w:numPr>
                <w:ilvl w:val="0"/>
                <w:numId w:val="2"/>
              </w:numPr>
              <w:rPr>
                <w:rFonts w:ascii="Calibri" w:hAnsi="Calibri" w:cs="Calibri"/>
              </w:rPr>
            </w:pPr>
            <w:r w:rsidRPr="001F61C1">
              <w:rPr>
                <w:rFonts w:ascii="Calibri" w:hAnsi="Calibri" w:cs="Calibri"/>
              </w:rPr>
              <w:t xml:space="preserve">described similar experiences of curriculum development in terms of challenges and barriers. </w:t>
            </w:r>
          </w:p>
          <w:p w14:paraId="4E79F1C0" w14:textId="77777777" w:rsidR="00152F9C" w:rsidRPr="001F61C1" w:rsidRDefault="00152F9C" w:rsidP="00152F9C">
            <w:pPr>
              <w:pStyle w:val="ListParagraph"/>
              <w:numPr>
                <w:ilvl w:val="0"/>
                <w:numId w:val="2"/>
              </w:numPr>
              <w:rPr>
                <w:rFonts w:ascii="Calibri" w:hAnsi="Calibri" w:cs="Calibri"/>
                <w:color w:val="000000"/>
              </w:rPr>
            </w:pPr>
            <w:r w:rsidRPr="001F61C1">
              <w:rPr>
                <w:rFonts w:ascii="Calibri" w:hAnsi="Calibri" w:cs="Calibri"/>
              </w:rPr>
              <w:t>reported t</w:t>
            </w:r>
            <w:r w:rsidRPr="001F61C1">
              <w:rPr>
                <w:rFonts w:ascii="Calibri" w:hAnsi="Calibri" w:cs="Calibri"/>
                <w:color w:val="000000"/>
              </w:rPr>
              <w:t xml:space="preserve">he introduction of ultrasound into anatomy teaching was successful with staff and students responding positively to the experience. </w:t>
            </w:r>
          </w:p>
          <w:p w14:paraId="28F53C16" w14:textId="77777777" w:rsidR="00152F9C" w:rsidRPr="001F61C1" w:rsidRDefault="00152F9C" w:rsidP="00152F9C">
            <w:pPr>
              <w:pStyle w:val="ListParagraph"/>
              <w:numPr>
                <w:ilvl w:val="0"/>
                <w:numId w:val="2"/>
              </w:numPr>
              <w:rPr>
                <w:rFonts w:ascii="Calibri" w:hAnsi="Calibri" w:cs="Calibri"/>
                <w:color w:val="000000"/>
              </w:rPr>
            </w:pPr>
            <w:r w:rsidRPr="001F61C1">
              <w:rPr>
                <w:rFonts w:ascii="Calibri" w:hAnsi="Calibri" w:cs="Calibri"/>
              </w:rPr>
              <w:t>reported t</w:t>
            </w:r>
            <w:r w:rsidRPr="001F61C1">
              <w:rPr>
                <w:rFonts w:ascii="Calibri" w:hAnsi="Calibri" w:cs="Calibri"/>
                <w:color w:val="000000"/>
              </w:rPr>
              <w:t>hat with training and practice anatomy tutors can use ultrasound effectively to add clinical contextualisation to living anatomy teaching and to provide an early introduction to US when the anatomy to be highlighted is simple.</w:t>
            </w:r>
          </w:p>
          <w:p w14:paraId="17D51C76" w14:textId="77777777" w:rsidR="00152F9C" w:rsidRPr="001F61C1" w:rsidRDefault="00152F9C" w:rsidP="00152F9C">
            <w:pPr>
              <w:pStyle w:val="ListParagraph"/>
              <w:numPr>
                <w:ilvl w:val="0"/>
                <w:numId w:val="2"/>
              </w:numPr>
              <w:rPr>
                <w:rFonts w:ascii="Calibri" w:hAnsi="Calibri" w:cs="Calibri"/>
                <w:color w:val="000000"/>
              </w:rPr>
            </w:pPr>
            <w:r w:rsidRPr="001F61C1">
              <w:rPr>
                <w:rFonts w:ascii="Calibri" w:hAnsi="Calibri" w:cs="Calibri"/>
              </w:rPr>
              <w:t>reported t</w:t>
            </w:r>
            <w:r w:rsidRPr="001F61C1">
              <w:rPr>
                <w:rFonts w:ascii="Calibri" w:hAnsi="Calibri" w:cs="Calibri"/>
                <w:color w:val="000000"/>
              </w:rPr>
              <w:t xml:space="preserve">hat sonographers or other experts must be involved in curriculum design and delivery of some sessions and that </w:t>
            </w:r>
            <w:proofErr w:type="spellStart"/>
            <w:r w:rsidRPr="001F61C1">
              <w:rPr>
                <w:rFonts w:ascii="Calibri" w:hAnsi="Calibri" w:cs="Calibri"/>
                <w:color w:val="000000"/>
              </w:rPr>
              <w:t>PoCUS</w:t>
            </w:r>
            <w:proofErr w:type="spellEnd"/>
            <w:r w:rsidRPr="001F61C1">
              <w:rPr>
                <w:rFonts w:ascii="Calibri" w:hAnsi="Calibri" w:cs="Calibri"/>
                <w:color w:val="000000"/>
              </w:rPr>
              <w:t xml:space="preserve"> Clinical examination should be delivered by clinical experts. </w:t>
            </w:r>
          </w:p>
          <w:p w14:paraId="19F039E2" w14:textId="77777777" w:rsidR="00152F9C" w:rsidRPr="001F61C1" w:rsidRDefault="00152F9C" w:rsidP="00152F9C">
            <w:pPr>
              <w:pStyle w:val="ListParagraph"/>
              <w:numPr>
                <w:ilvl w:val="0"/>
                <w:numId w:val="2"/>
              </w:numPr>
              <w:rPr>
                <w:rFonts w:ascii="Calibri" w:hAnsi="Calibri" w:cs="Calibri"/>
                <w:color w:val="000000"/>
              </w:rPr>
            </w:pPr>
            <w:r w:rsidRPr="001F61C1">
              <w:rPr>
                <w:rFonts w:ascii="Calibri" w:hAnsi="Calibri" w:cs="Calibri"/>
                <w:color w:val="000000"/>
              </w:rPr>
              <w:t xml:space="preserve">reported that there is value in allowing undergraduate students to scan their peers; scanning allows students to participate in active learning, haptic feedback obtained during scanning aids image orientation and interpretation and the clinical experience fosters enthusiasm for the session. </w:t>
            </w:r>
          </w:p>
          <w:p w14:paraId="3656B9AB" w14:textId="77777777" w:rsidR="00152F9C" w:rsidRPr="001F61C1" w:rsidRDefault="00152F9C" w:rsidP="00152F9C">
            <w:pPr>
              <w:pStyle w:val="ListParagraph"/>
              <w:rPr>
                <w:rFonts w:ascii="Calibri" w:hAnsi="Calibri" w:cs="Calibri"/>
                <w:color w:val="000000"/>
              </w:rPr>
            </w:pPr>
          </w:p>
          <w:p w14:paraId="7F0C0753" w14:textId="77777777" w:rsidR="00152F9C" w:rsidRPr="001F61C1" w:rsidRDefault="00152F9C" w:rsidP="00152F9C">
            <w:pPr>
              <w:rPr>
                <w:rFonts w:ascii="Calibri" w:hAnsi="Calibri" w:cs="Calibri"/>
              </w:rPr>
            </w:pPr>
            <w:r w:rsidRPr="001F61C1">
              <w:rPr>
                <w:rFonts w:ascii="Calibri" w:hAnsi="Calibri" w:cs="Calibri"/>
              </w:rPr>
              <w:t>In the UK progress towards a vertically integrated US curriculum model is desirable, but even with the falling cost and miniaturisation of ultrasound technology, access to equipment and expertise means that curriculum development has remained slow.</w:t>
            </w:r>
          </w:p>
          <w:p w14:paraId="45FB0818" w14:textId="77777777" w:rsidR="00152F9C" w:rsidRPr="001F61C1" w:rsidRDefault="00152F9C" w:rsidP="00152F9C">
            <w:pPr>
              <w:rPr>
                <w:rFonts w:ascii="Calibri" w:hAnsi="Calibri" w:cs="Calibri"/>
              </w:rPr>
            </w:pPr>
          </w:p>
          <w:p w14:paraId="049F31CB" w14:textId="77777777" w:rsidR="00152F9C" w:rsidRPr="001F61C1" w:rsidRDefault="00152F9C" w:rsidP="00152F9C">
            <w:pPr>
              <w:rPr>
                <w:rFonts w:ascii="Calibri" w:hAnsi="Calibri" w:cs="Calibri"/>
              </w:rPr>
            </w:pPr>
          </w:p>
          <w:p w14:paraId="456C0B89" w14:textId="77777777" w:rsidR="00152F9C" w:rsidRPr="001F61C1" w:rsidRDefault="00152F9C" w:rsidP="00152F9C">
            <w:pPr>
              <w:rPr>
                <w:rFonts w:ascii="Calibri" w:hAnsi="Calibri" w:cs="Calibri"/>
              </w:rPr>
            </w:pPr>
            <w:r w:rsidRPr="001F61C1">
              <w:rPr>
                <w:rFonts w:ascii="Calibri" w:hAnsi="Calibri" w:cs="Calibri"/>
              </w:rPr>
              <w:t xml:space="preserve">Given the growing integration of </w:t>
            </w:r>
            <w:proofErr w:type="spellStart"/>
            <w:r w:rsidRPr="001F61C1">
              <w:rPr>
                <w:rFonts w:ascii="Calibri" w:hAnsi="Calibri" w:cs="Calibri"/>
              </w:rPr>
              <w:t>PoCUS</w:t>
            </w:r>
            <w:proofErr w:type="spellEnd"/>
            <w:r w:rsidRPr="001F61C1">
              <w:rPr>
                <w:rFonts w:ascii="Calibri" w:hAnsi="Calibri" w:cs="Calibri"/>
              </w:rPr>
              <w:t xml:space="preserve"> across the medical specialities worldwide, it seems likely that undergraduate medical students and other healthcare professionals will require training in </w:t>
            </w:r>
            <w:proofErr w:type="spellStart"/>
            <w:r w:rsidRPr="001F61C1">
              <w:rPr>
                <w:rFonts w:ascii="Calibri" w:hAnsi="Calibri" w:cs="Calibri"/>
              </w:rPr>
              <w:t>PoCUS</w:t>
            </w:r>
            <w:proofErr w:type="spellEnd"/>
            <w:r w:rsidRPr="001F61C1">
              <w:rPr>
                <w:rFonts w:ascii="Calibri" w:hAnsi="Calibri" w:cs="Calibri"/>
              </w:rPr>
              <w:t xml:space="preserve"> procedures, most notably those used in emergency medicine such as FAST scanning, </w:t>
            </w:r>
            <w:r w:rsidRPr="001F61C1">
              <w:rPr>
                <w:rStyle w:val="ft"/>
                <w:rFonts w:ascii="Calibri" w:hAnsi="Calibri" w:cs="Calibri"/>
              </w:rPr>
              <w:t>Abdominal Aortic Aneurysm Screeni</w:t>
            </w:r>
            <w:r w:rsidR="0062608E" w:rsidRPr="001F61C1">
              <w:rPr>
                <w:rStyle w:val="ft"/>
                <w:rFonts w:ascii="Calibri" w:hAnsi="Calibri" w:cs="Calibri"/>
              </w:rPr>
              <w:t>ng and e</w:t>
            </w:r>
            <w:r w:rsidRPr="001F61C1">
              <w:rPr>
                <w:rStyle w:val="Emphasis"/>
                <w:rFonts w:ascii="Calibri" w:hAnsi="Calibri" w:cs="Calibri"/>
                <w:b w:val="0"/>
              </w:rPr>
              <w:t>chocardiography.</w:t>
            </w:r>
            <w:r w:rsidRPr="001F61C1">
              <w:rPr>
                <w:rFonts w:ascii="Calibri" w:hAnsi="Calibri" w:cs="Calibri"/>
              </w:rPr>
              <w:t xml:space="preserve"> However, in order to progress with this agenda there are some important questions for educators and policy makers to consider.</w:t>
            </w:r>
          </w:p>
          <w:p w14:paraId="53128261" w14:textId="77777777" w:rsidR="00152F9C" w:rsidRPr="001F61C1" w:rsidRDefault="00152F9C" w:rsidP="00152F9C">
            <w:pPr>
              <w:rPr>
                <w:rFonts w:ascii="Calibri" w:hAnsi="Calibri" w:cs="Calibri"/>
                <w:szCs w:val="24"/>
              </w:rPr>
            </w:pPr>
          </w:p>
        </w:tc>
      </w:tr>
      <w:tr w:rsidR="001915B6" w:rsidRPr="00583ADE" w14:paraId="4603084F" w14:textId="77777777" w:rsidTr="51A2B627">
        <w:trPr>
          <w:trHeight w:val="340"/>
        </w:trPr>
        <w:tc>
          <w:tcPr>
            <w:tcW w:w="10784" w:type="dxa"/>
            <w:gridSpan w:val="5"/>
            <w:shd w:val="clear" w:color="auto" w:fill="DBE5F1"/>
            <w:vAlign w:val="center"/>
          </w:tcPr>
          <w:p w14:paraId="6187B391" w14:textId="77777777" w:rsidR="001915B6" w:rsidRPr="00583ADE" w:rsidRDefault="00D763AE">
            <w:pPr>
              <w:rPr>
                <w:rFonts w:ascii="Calibri" w:hAnsi="Calibri" w:cs="Calibri"/>
                <w:szCs w:val="24"/>
              </w:rPr>
            </w:pPr>
            <w:r w:rsidRPr="00583ADE">
              <w:rPr>
                <w:rFonts w:ascii="Calibri" w:eastAsia="Questrial" w:hAnsi="Calibri" w:cs="Calibri"/>
                <w:szCs w:val="24"/>
              </w:rPr>
              <w:t xml:space="preserve">REPORT: In relation to skills, what were the most important things you gained? </w:t>
            </w:r>
            <w:r w:rsidRPr="00583ADE">
              <w:rPr>
                <w:rFonts w:ascii="Calibri" w:eastAsia="Questrial" w:hAnsi="Calibri" w:cs="Calibri"/>
                <w:i/>
                <w:szCs w:val="24"/>
              </w:rPr>
              <w:t>(does not apply to equipment grant</w:t>
            </w:r>
            <w:r w:rsidR="001E5BC7" w:rsidRPr="00BD7428">
              <w:rPr>
                <w:rFonts w:ascii="Calibri" w:eastAsia="Questrial" w:hAnsi="Calibri" w:cs="Calibri"/>
                <w:i/>
                <w:szCs w:val="24"/>
              </w:rPr>
              <w:t xml:space="preserve">. </w:t>
            </w:r>
            <w:r w:rsidR="001E5BC7" w:rsidRPr="00BD7428">
              <w:rPr>
                <w:rFonts w:ascii="Calibri" w:eastAsia="Questrial" w:hAnsi="Calibri" w:cs="Calibri"/>
                <w:szCs w:val="24"/>
              </w:rPr>
              <w:t>For public engagement/outreach awards what did your audience gain and how did you evaluate success?</w:t>
            </w:r>
          </w:p>
        </w:tc>
      </w:tr>
      <w:tr w:rsidR="001915B6" w:rsidRPr="00583ADE" w14:paraId="16195CED" w14:textId="77777777" w:rsidTr="51A2B627">
        <w:trPr>
          <w:trHeight w:val="1780"/>
        </w:trPr>
        <w:tc>
          <w:tcPr>
            <w:tcW w:w="10784" w:type="dxa"/>
            <w:gridSpan w:val="5"/>
            <w:shd w:val="clear" w:color="auto" w:fill="FFFFFF" w:themeFill="background1"/>
          </w:tcPr>
          <w:p w14:paraId="62486C05" w14:textId="77777777" w:rsidR="0062608E" w:rsidRPr="001F61C1" w:rsidRDefault="0062608E">
            <w:pPr>
              <w:rPr>
                <w:rFonts w:ascii="Calibri" w:hAnsi="Calibri" w:cs="Calibri"/>
                <w:szCs w:val="24"/>
              </w:rPr>
            </w:pPr>
            <w:bookmarkStart w:id="6" w:name="h.3dy6vkm" w:colFirst="0" w:colLast="0"/>
            <w:bookmarkEnd w:id="6"/>
          </w:p>
          <w:p w14:paraId="1A26697A" w14:textId="77777777" w:rsidR="00152F9C" w:rsidRPr="001F61C1" w:rsidRDefault="00895858" w:rsidP="0062608E">
            <w:pPr>
              <w:rPr>
                <w:rFonts w:ascii="Calibri" w:hAnsi="Calibri" w:cs="Calibri"/>
              </w:rPr>
            </w:pPr>
            <w:r w:rsidRPr="001F61C1">
              <w:rPr>
                <w:rFonts w:ascii="Calibri" w:hAnsi="Calibri" w:cs="Calibri"/>
                <w:szCs w:val="24"/>
              </w:rPr>
              <w:t xml:space="preserve">Skill development at such events is around communication, presentation skills and networking etc. </w:t>
            </w:r>
          </w:p>
          <w:p w14:paraId="4101652C" w14:textId="77777777" w:rsidR="00583ADE" w:rsidRPr="001F61C1" w:rsidRDefault="00583ADE">
            <w:pPr>
              <w:rPr>
                <w:rFonts w:ascii="Calibri" w:hAnsi="Calibri" w:cs="Calibri"/>
                <w:szCs w:val="24"/>
              </w:rPr>
            </w:pPr>
          </w:p>
          <w:p w14:paraId="4B99056E" w14:textId="77777777" w:rsidR="00583ADE" w:rsidRPr="001F61C1" w:rsidRDefault="00583ADE">
            <w:pPr>
              <w:rPr>
                <w:rFonts w:ascii="Calibri" w:hAnsi="Calibri" w:cs="Calibri"/>
                <w:szCs w:val="24"/>
              </w:rPr>
            </w:pPr>
          </w:p>
        </w:tc>
      </w:tr>
      <w:tr w:rsidR="001915B6" w:rsidRPr="00583ADE" w14:paraId="5A38C150" w14:textId="77777777" w:rsidTr="51A2B627">
        <w:trPr>
          <w:trHeight w:val="340"/>
        </w:trPr>
        <w:tc>
          <w:tcPr>
            <w:tcW w:w="10784" w:type="dxa"/>
            <w:gridSpan w:val="5"/>
            <w:shd w:val="clear" w:color="auto" w:fill="DBE5F1"/>
            <w:vAlign w:val="center"/>
          </w:tcPr>
          <w:p w14:paraId="7BAA5457" w14:textId="77777777" w:rsidR="001915B6" w:rsidRPr="00583ADE" w:rsidRDefault="00D763AE">
            <w:pPr>
              <w:rPr>
                <w:rFonts w:ascii="Calibri" w:hAnsi="Calibri" w:cs="Calibri"/>
                <w:szCs w:val="24"/>
              </w:rPr>
            </w:pPr>
            <w:r w:rsidRPr="00583ADE">
              <w:rPr>
                <w:rFonts w:ascii="Calibri" w:eastAsia="Questrial" w:hAnsi="Calibri" w:cs="Calibri"/>
                <w:szCs w:val="24"/>
              </w:rPr>
              <w:t>REPORT: How do you think you will put this learning experience into practice in the future?</w:t>
            </w:r>
            <w:r w:rsidR="001E5BC7">
              <w:rPr>
                <w:rFonts w:ascii="Calibri" w:eastAsia="Questrial" w:hAnsi="Calibri" w:cs="Calibri"/>
                <w:szCs w:val="24"/>
              </w:rPr>
              <w:t xml:space="preserve"> </w:t>
            </w:r>
            <w:r w:rsidR="001E5BC7" w:rsidRPr="00BD7428">
              <w:rPr>
                <w:rFonts w:ascii="Calibri" w:eastAsia="Questrial" w:hAnsi="Calibri" w:cs="Calibri"/>
                <w:szCs w:val="24"/>
              </w:rPr>
              <w:t>For public engagement/outreach awards how with the materials/knowledge generated by this activity be used in the future?</w:t>
            </w:r>
          </w:p>
        </w:tc>
      </w:tr>
      <w:tr w:rsidR="001915B6" w:rsidRPr="00583ADE" w14:paraId="0D0031E3" w14:textId="77777777" w:rsidTr="51A2B627">
        <w:trPr>
          <w:trHeight w:val="3345"/>
        </w:trPr>
        <w:tc>
          <w:tcPr>
            <w:tcW w:w="10784" w:type="dxa"/>
            <w:gridSpan w:val="5"/>
            <w:shd w:val="clear" w:color="auto" w:fill="FFFFFF" w:themeFill="background1"/>
          </w:tcPr>
          <w:p w14:paraId="5D15C75F" w14:textId="4E4B6268" w:rsidR="0062608E" w:rsidRPr="0062608E" w:rsidRDefault="51A2B627" w:rsidP="51A2B627">
            <w:pPr>
              <w:rPr>
                <w:rFonts w:ascii="Calibri" w:hAnsi="Calibri" w:cs="Calibri"/>
              </w:rPr>
            </w:pPr>
            <w:bookmarkStart w:id="7" w:name="h.1t3h5sf" w:colFirst="0" w:colLast="0"/>
            <w:bookmarkEnd w:id="7"/>
            <w:r w:rsidRPr="51A2B627">
              <w:rPr>
                <w:rFonts w:ascii="Calibri" w:hAnsi="Calibri" w:cs="Calibri"/>
              </w:rPr>
              <w:t>For me this provided an important opportunity to assess the landscape regarding the development of ultrasound curricula in the UK.  I realise that in order for further progress to be made there are some broad questions for educators to consider:</w:t>
            </w:r>
          </w:p>
          <w:p w14:paraId="1299C43A" w14:textId="77777777" w:rsidR="0062608E" w:rsidRPr="0062608E" w:rsidRDefault="0062608E" w:rsidP="0062608E">
            <w:pPr>
              <w:rPr>
                <w:rFonts w:ascii="Calibri" w:hAnsi="Calibri" w:cs="Calibri"/>
                <w:szCs w:val="24"/>
              </w:rPr>
            </w:pPr>
          </w:p>
          <w:p w14:paraId="178E3EC5" w14:textId="77777777" w:rsidR="0062608E" w:rsidRPr="001F61C1" w:rsidRDefault="0062608E" w:rsidP="0062608E">
            <w:pPr>
              <w:rPr>
                <w:rFonts w:ascii="Calibri" w:hAnsi="Calibri" w:cs="Calibri"/>
                <w:b/>
              </w:rPr>
            </w:pPr>
            <w:r w:rsidRPr="001F61C1">
              <w:rPr>
                <w:rFonts w:ascii="Calibri" w:hAnsi="Calibri" w:cs="Calibri"/>
                <w:b/>
              </w:rPr>
              <w:t>Is there a need for a standardised core curriculum for ultrasound, specific to the needs of each profession? If so,</w:t>
            </w:r>
          </w:p>
          <w:p w14:paraId="04B27430" w14:textId="77777777" w:rsidR="0062608E" w:rsidRPr="001F61C1" w:rsidRDefault="0062608E" w:rsidP="0062608E">
            <w:pPr>
              <w:pStyle w:val="ListParagraph"/>
              <w:numPr>
                <w:ilvl w:val="0"/>
                <w:numId w:val="4"/>
              </w:numPr>
              <w:rPr>
                <w:rFonts w:ascii="Calibri" w:hAnsi="Calibri" w:cs="Calibri"/>
                <w:color w:val="000000"/>
              </w:rPr>
            </w:pPr>
            <w:r w:rsidRPr="001F61C1">
              <w:rPr>
                <w:rFonts w:ascii="Calibri" w:hAnsi="Calibri" w:cs="Calibri"/>
                <w:color w:val="000000"/>
              </w:rPr>
              <w:t>Who should design and deliver the curriculum?</w:t>
            </w:r>
          </w:p>
          <w:p w14:paraId="1F80D2CE" w14:textId="77777777" w:rsidR="0062608E" w:rsidRPr="001F61C1" w:rsidRDefault="0062608E" w:rsidP="0062608E">
            <w:pPr>
              <w:pStyle w:val="ListParagraph"/>
              <w:numPr>
                <w:ilvl w:val="0"/>
                <w:numId w:val="4"/>
              </w:numPr>
              <w:rPr>
                <w:rFonts w:ascii="Calibri" w:hAnsi="Calibri" w:cs="Calibri"/>
                <w:color w:val="000000"/>
              </w:rPr>
            </w:pPr>
            <w:r w:rsidRPr="001F61C1">
              <w:rPr>
                <w:rFonts w:ascii="Calibri" w:hAnsi="Calibri" w:cs="Calibri"/>
                <w:color w:val="000000"/>
              </w:rPr>
              <w:t>What lessons can we learn from our colleagues in the USA?</w:t>
            </w:r>
          </w:p>
          <w:p w14:paraId="06B943E1" w14:textId="77777777" w:rsidR="0062608E" w:rsidRPr="001F61C1" w:rsidRDefault="0062608E" w:rsidP="0062608E">
            <w:pPr>
              <w:pStyle w:val="ListParagraph"/>
              <w:numPr>
                <w:ilvl w:val="0"/>
                <w:numId w:val="4"/>
              </w:numPr>
              <w:rPr>
                <w:rFonts w:ascii="Calibri" w:hAnsi="Calibri" w:cs="Calibri"/>
                <w:color w:val="000000"/>
              </w:rPr>
            </w:pPr>
            <w:r w:rsidRPr="001F61C1">
              <w:rPr>
                <w:rFonts w:ascii="Calibri" w:hAnsi="Calibri" w:cs="Calibri"/>
                <w:color w:val="000000"/>
              </w:rPr>
              <w:t>Who should deliver and accredit the training? GMC? BMUS? Other professional organisations?</w:t>
            </w:r>
          </w:p>
          <w:p w14:paraId="62F4F91E" w14:textId="77777777" w:rsidR="0062608E" w:rsidRPr="001F61C1" w:rsidRDefault="0062608E" w:rsidP="0062608E">
            <w:pPr>
              <w:pStyle w:val="ListParagraph"/>
              <w:numPr>
                <w:ilvl w:val="0"/>
                <w:numId w:val="4"/>
              </w:numPr>
              <w:rPr>
                <w:rFonts w:ascii="Calibri" w:hAnsi="Calibri" w:cs="Calibri"/>
                <w:color w:val="000000"/>
              </w:rPr>
            </w:pPr>
            <w:r w:rsidRPr="001F61C1">
              <w:rPr>
                <w:rFonts w:ascii="Calibri" w:hAnsi="Calibri" w:cs="Calibri"/>
                <w:color w:val="000000"/>
              </w:rPr>
              <w:t xml:space="preserve">Who should fund the training? Individual institutions (HEI/NHS depending on timing of training)? Government-funded? </w:t>
            </w:r>
          </w:p>
          <w:p w14:paraId="4DDBEF00" w14:textId="77777777" w:rsidR="0062608E" w:rsidRPr="001F61C1" w:rsidRDefault="0062608E" w:rsidP="0062608E">
            <w:pPr>
              <w:rPr>
                <w:rFonts w:ascii="Calibri" w:hAnsi="Calibri" w:cs="Calibri"/>
              </w:rPr>
            </w:pPr>
          </w:p>
          <w:p w14:paraId="797CA696" w14:textId="77777777" w:rsidR="0062608E" w:rsidRPr="001F61C1" w:rsidRDefault="0062608E" w:rsidP="0062608E">
            <w:pPr>
              <w:rPr>
                <w:rFonts w:ascii="Calibri" w:hAnsi="Calibri" w:cs="Calibri"/>
              </w:rPr>
            </w:pPr>
            <w:r w:rsidRPr="001F61C1">
              <w:rPr>
                <w:rFonts w:ascii="Calibri" w:hAnsi="Calibri" w:cs="Calibri"/>
                <w:b/>
              </w:rPr>
              <w:t>What should the standardised core curriculum content include?</w:t>
            </w:r>
            <w:r w:rsidRPr="001F61C1">
              <w:rPr>
                <w:rFonts w:ascii="Calibri" w:hAnsi="Calibri" w:cs="Calibri"/>
              </w:rPr>
              <w:t xml:space="preserve"> Suggestions include:</w:t>
            </w:r>
          </w:p>
          <w:p w14:paraId="71D1C878" w14:textId="77777777" w:rsidR="0062608E" w:rsidRPr="001F61C1" w:rsidRDefault="0062608E" w:rsidP="0062608E">
            <w:pPr>
              <w:pStyle w:val="ListParagraph"/>
              <w:numPr>
                <w:ilvl w:val="0"/>
                <w:numId w:val="3"/>
              </w:numPr>
              <w:rPr>
                <w:rFonts w:ascii="Calibri" w:hAnsi="Calibri" w:cs="Calibri"/>
                <w:color w:val="000000"/>
              </w:rPr>
            </w:pPr>
            <w:r w:rsidRPr="001F61C1">
              <w:rPr>
                <w:rFonts w:ascii="Calibri" w:hAnsi="Calibri" w:cs="Calibri"/>
                <w:color w:val="000000"/>
              </w:rPr>
              <w:t>Knobology</w:t>
            </w:r>
          </w:p>
          <w:p w14:paraId="7745142B" w14:textId="77777777" w:rsidR="0062608E" w:rsidRPr="001F61C1" w:rsidRDefault="0062608E" w:rsidP="0062608E">
            <w:pPr>
              <w:pStyle w:val="ListParagraph"/>
              <w:numPr>
                <w:ilvl w:val="0"/>
                <w:numId w:val="3"/>
              </w:numPr>
              <w:rPr>
                <w:rFonts w:ascii="Calibri" w:hAnsi="Calibri" w:cs="Calibri"/>
                <w:color w:val="000000"/>
              </w:rPr>
            </w:pPr>
            <w:r w:rsidRPr="001F61C1">
              <w:rPr>
                <w:rFonts w:ascii="Calibri" w:hAnsi="Calibri" w:cs="Calibri"/>
                <w:color w:val="000000"/>
              </w:rPr>
              <w:t>Science &amp; technology</w:t>
            </w:r>
          </w:p>
          <w:p w14:paraId="0F1DC227" w14:textId="77777777" w:rsidR="0062608E" w:rsidRPr="001F61C1" w:rsidRDefault="0062608E" w:rsidP="0062608E">
            <w:pPr>
              <w:pStyle w:val="ListParagraph"/>
              <w:numPr>
                <w:ilvl w:val="0"/>
                <w:numId w:val="3"/>
              </w:numPr>
              <w:rPr>
                <w:rFonts w:ascii="Calibri" w:hAnsi="Calibri" w:cs="Calibri"/>
                <w:color w:val="000000"/>
              </w:rPr>
            </w:pPr>
            <w:r w:rsidRPr="001F61C1">
              <w:rPr>
                <w:rFonts w:ascii="Calibri" w:hAnsi="Calibri" w:cs="Calibri"/>
                <w:color w:val="000000"/>
              </w:rPr>
              <w:t>Scanning technique and protocols</w:t>
            </w:r>
          </w:p>
          <w:p w14:paraId="4BBAD035" w14:textId="77777777" w:rsidR="0062608E" w:rsidRPr="001F61C1" w:rsidRDefault="0062608E" w:rsidP="0062608E">
            <w:pPr>
              <w:pStyle w:val="ListParagraph"/>
              <w:numPr>
                <w:ilvl w:val="0"/>
                <w:numId w:val="3"/>
              </w:numPr>
              <w:rPr>
                <w:rFonts w:ascii="Calibri" w:hAnsi="Calibri" w:cs="Calibri"/>
                <w:color w:val="000000"/>
              </w:rPr>
            </w:pPr>
            <w:proofErr w:type="spellStart"/>
            <w:r w:rsidRPr="001F61C1">
              <w:rPr>
                <w:rFonts w:ascii="Calibri" w:hAnsi="Calibri" w:cs="Calibri"/>
                <w:color w:val="000000"/>
              </w:rPr>
              <w:t>PoCUS</w:t>
            </w:r>
            <w:proofErr w:type="spellEnd"/>
            <w:r w:rsidRPr="001F61C1">
              <w:rPr>
                <w:rFonts w:ascii="Calibri" w:hAnsi="Calibri" w:cs="Calibri"/>
                <w:color w:val="000000"/>
              </w:rPr>
              <w:t xml:space="preserve"> Procedures </w:t>
            </w:r>
          </w:p>
          <w:p w14:paraId="523D5378" w14:textId="77777777" w:rsidR="0062608E" w:rsidRPr="001F61C1" w:rsidRDefault="0062608E" w:rsidP="0062608E">
            <w:pPr>
              <w:pStyle w:val="ListParagraph"/>
              <w:numPr>
                <w:ilvl w:val="0"/>
                <w:numId w:val="3"/>
              </w:numPr>
              <w:rPr>
                <w:rFonts w:ascii="Calibri" w:hAnsi="Calibri" w:cs="Calibri"/>
                <w:color w:val="000000"/>
              </w:rPr>
            </w:pPr>
            <w:r w:rsidRPr="001F61C1">
              <w:rPr>
                <w:rFonts w:ascii="Calibri" w:hAnsi="Calibri" w:cs="Calibri"/>
                <w:color w:val="000000"/>
              </w:rPr>
              <w:t>Governance &amp; reporting issues</w:t>
            </w:r>
          </w:p>
          <w:p w14:paraId="61BC041F" w14:textId="77777777" w:rsidR="0062608E" w:rsidRPr="001F61C1" w:rsidRDefault="0062608E" w:rsidP="0062608E">
            <w:pPr>
              <w:pStyle w:val="ListParagraph"/>
              <w:numPr>
                <w:ilvl w:val="0"/>
                <w:numId w:val="3"/>
              </w:numPr>
              <w:rPr>
                <w:rFonts w:ascii="Calibri" w:hAnsi="Calibri" w:cs="Calibri"/>
                <w:color w:val="000000"/>
              </w:rPr>
            </w:pPr>
            <w:r w:rsidRPr="001F61C1">
              <w:rPr>
                <w:rFonts w:ascii="Calibri" w:hAnsi="Calibri" w:cs="Calibri"/>
                <w:color w:val="000000"/>
              </w:rPr>
              <w:t>Health and safety of operators and persons being scanned</w:t>
            </w:r>
          </w:p>
          <w:p w14:paraId="68BD8A9E" w14:textId="77777777" w:rsidR="0062608E" w:rsidRPr="001F61C1" w:rsidRDefault="0062608E" w:rsidP="0062608E">
            <w:pPr>
              <w:pStyle w:val="ListParagraph"/>
              <w:numPr>
                <w:ilvl w:val="0"/>
                <w:numId w:val="3"/>
              </w:numPr>
              <w:rPr>
                <w:rFonts w:ascii="Calibri" w:hAnsi="Calibri" w:cs="Calibri"/>
                <w:color w:val="000000"/>
              </w:rPr>
            </w:pPr>
            <w:r w:rsidRPr="001F61C1">
              <w:rPr>
                <w:rFonts w:ascii="Calibri" w:hAnsi="Calibri" w:cs="Calibri"/>
                <w:color w:val="000000"/>
              </w:rPr>
              <w:t xml:space="preserve">Assessments </w:t>
            </w:r>
          </w:p>
          <w:p w14:paraId="5B335F54" w14:textId="6757998C" w:rsidR="0062608E" w:rsidRPr="001F61C1" w:rsidRDefault="51A2B627" w:rsidP="0062608E">
            <w:pPr>
              <w:rPr>
                <w:rFonts w:ascii="Calibri" w:hAnsi="Calibri" w:cs="Calibri"/>
              </w:rPr>
            </w:pPr>
            <w:r w:rsidRPr="51A2B627">
              <w:rPr>
                <w:rFonts w:ascii="Calibri" w:hAnsi="Calibri" w:cs="Calibri"/>
              </w:rPr>
              <w:t>N.B. notwithstanding student numbers, appropriate teaching, learning and assessment strategies must be employed; this has considerable resource implications (e.g. current cost for one portable handheld ultrasound machine is in the order of ~£8k, minimum specification)</w:t>
            </w:r>
            <w:r w:rsidR="00A76B5C">
              <w:rPr>
                <w:rFonts w:ascii="Calibri" w:hAnsi="Calibri" w:cs="Calibri"/>
              </w:rPr>
              <w:t xml:space="preserve"> for progress to be made.</w:t>
            </w:r>
          </w:p>
          <w:p w14:paraId="3461D779" w14:textId="77777777" w:rsidR="0062608E" w:rsidRPr="001F61C1" w:rsidRDefault="0062608E" w:rsidP="51A2B627">
            <w:pPr>
              <w:rPr>
                <w:rFonts w:ascii="Calibri" w:hAnsi="Calibri" w:cs="Calibri"/>
              </w:rPr>
            </w:pPr>
            <w:commentRangeStart w:id="8"/>
            <w:commentRangeEnd w:id="8"/>
          </w:p>
          <w:p w14:paraId="3CF2D8B6" w14:textId="77777777" w:rsidR="0062608E" w:rsidRPr="001F61C1" w:rsidRDefault="0062608E" w:rsidP="0062608E">
            <w:pPr>
              <w:rPr>
                <w:rFonts w:ascii="Calibri" w:hAnsi="Calibri" w:cs="Calibri"/>
              </w:rPr>
            </w:pPr>
          </w:p>
          <w:p w14:paraId="668230F9" w14:textId="77777777" w:rsidR="0062608E" w:rsidRPr="001F61C1" w:rsidRDefault="0062608E" w:rsidP="0062608E">
            <w:pPr>
              <w:rPr>
                <w:rFonts w:ascii="Calibri" w:hAnsi="Calibri" w:cs="Calibri"/>
                <w:b/>
              </w:rPr>
            </w:pPr>
            <w:r w:rsidRPr="001F61C1">
              <w:rPr>
                <w:rFonts w:ascii="Calibri" w:hAnsi="Calibri" w:cs="Calibri"/>
                <w:b/>
              </w:rPr>
              <w:t>Who should deliver the standardised core curriculum content?</w:t>
            </w:r>
          </w:p>
          <w:p w14:paraId="430D37C0" w14:textId="77777777" w:rsidR="0062608E" w:rsidRPr="001F61C1" w:rsidRDefault="0062608E" w:rsidP="0062608E">
            <w:pPr>
              <w:pStyle w:val="ListParagraph"/>
              <w:numPr>
                <w:ilvl w:val="0"/>
                <w:numId w:val="3"/>
              </w:numPr>
              <w:rPr>
                <w:rFonts w:ascii="Calibri" w:hAnsi="Calibri" w:cs="Calibri"/>
                <w:color w:val="000000"/>
              </w:rPr>
            </w:pPr>
            <w:r w:rsidRPr="001F61C1">
              <w:rPr>
                <w:rFonts w:ascii="Calibri" w:hAnsi="Calibri" w:cs="Calibri"/>
                <w:color w:val="000000"/>
              </w:rPr>
              <w:t>Sonographers</w:t>
            </w:r>
          </w:p>
          <w:p w14:paraId="2421836B" w14:textId="77777777" w:rsidR="0062608E" w:rsidRPr="001F61C1" w:rsidRDefault="0062608E" w:rsidP="0062608E">
            <w:pPr>
              <w:pStyle w:val="ListParagraph"/>
              <w:numPr>
                <w:ilvl w:val="0"/>
                <w:numId w:val="3"/>
              </w:numPr>
              <w:rPr>
                <w:rFonts w:ascii="Calibri" w:hAnsi="Calibri" w:cs="Calibri"/>
                <w:color w:val="000000"/>
              </w:rPr>
            </w:pPr>
            <w:r w:rsidRPr="001F61C1">
              <w:rPr>
                <w:rFonts w:ascii="Calibri" w:hAnsi="Calibri" w:cs="Calibri"/>
                <w:color w:val="000000"/>
              </w:rPr>
              <w:t>Radiologists</w:t>
            </w:r>
          </w:p>
          <w:p w14:paraId="1DB7D5AF" w14:textId="77777777" w:rsidR="0062608E" w:rsidRPr="001F61C1" w:rsidRDefault="0062608E" w:rsidP="0062608E">
            <w:pPr>
              <w:pStyle w:val="ListParagraph"/>
              <w:numPr>
                <w:ilvl w:val="0"/>
                <w:numId w:val="3"/>
              </w:numPr>
              <w:rPr>
                <w:rFonts w:ascii="Calibri" w:hAnsi="Calibri" w:cs="Calibri"/>
                <w:color w:val="000000"/>
              </w:rPr>
            </w:pPr>
            <w:r w:rsidRPr="001F61C1">
              <w:rPr>
                <w:rFonts w:ascii="Calibri" w:hAnsi="Calibri" w:cs="Calibri"/>
                <w:color w:val="000000"/>
              </w:rPr>
              <w:t xml:space="preserve">Non-sonographers </w:t>
            </w:r>
          </w:p>
          <w:p w14:paraId="0FB78278" w14:textId="77777777" w:rsidR="0062608E" w:rsidRPr="001F61C1" w:rsidRDefault="0062608E" w:rsidP="0062608E">
            <w:pPr>
              <w:rPr>
                <w:rFonts w:ascii="Calibri" w:hAnsi="Calibri" w:cs="Calibri"/>
              </w:rPr>
            </w:pPr>
          </w:p>
          <w:p w14:paraId="39B8A3A3" w14:textId="77777777" w:rsidR="0062608E" w:rsidRPr="001F61C1" w:rsidRDefault="0062608E" w:rsidP="0062608E">
            <w:pPr>
              <w:rPr>
                <w:rFonts w:ascii="Calibri" w:hAnsi="Calibri" w:cs="Calibri"/>
              </w:rPr>
            </w:pPr>
            <w:r w:rsidRPr="001F61C1">
              <w:rPr>
                <w:rFonts w:ascii="Calibri" w:hAnsi="Calibri" w:cs="Calibri"/>
              </w:rPr>
              <w:t xml:space="preserve">The author welcomes comment from members of the Anatomical Society on the current debate surrounding the need for and provision of a standardised core ultrasound curriculum for undergraduate medical students. </w:t>
            </w:r>
          </w:p>
          <w:p w14:paraId="1FC39945" w14:textId="77777777" w:rsidR="0062608E" w:rsidRPr="0062608E" w:rsidRDefault="0062608E" w:rsidP="0062608E">
            <w:pPr>
              <w:pStyle w:val="ListParagraph"/>
              <w:rPr>
                <w:rFonts w:ascii="Calibri" w:hAnsi="Calibri" w:cs="Calibri"/>
                <w:color w:val="000000"/>
              </w:rPr>
            </w:pPr>
          </w:p>
          <w:p w14:paraId="0562CB0E" w14:textId="77777777" w:rsidR="001915B6" w:rsidRPr="00583ADE" w:rsidRDefault="001915B6">
            <w:pPr>
              <w:rPr>
                <w:rFonts w:ascii="Calibri" w:hAnsi="Calibri" w:cs="Calibri"/>
                <w:szCs w:val="24"/>
              </w:rPr>
            </w:pPr>
          </w:p>
          <w:p w14:paraId="34CE0A41" w14:textId="77777777" w:rsidR="00543C88" w:rsidRPr="00583ADE" w:rsidRDefault="00543C88">
            <w:pPr>
              <w:rPr>
                <w:rFonts w:ascii="Calibri" w:hAnsi="Calibri" w:cs="Calibri"/>
                <w:szCs w:val="24"/>
              </w:rPr>
            </w:pPr>
            <w:bookmarkStart w:id="9" w:name="h.4d34og8" w:colFirst="0" w:colLast="0"/>
            <w:bookmarkEnd w:id="9"/>
          </w:p>
        </w:tc>
      </w:tr>
      <w:tr w:rsidR="00B364F6" w:rsidRPr="00583ADE" w14:paraId="1F97FF87" w14:textId="77777777" w:rsidTr="51A2B627">
        <w:trPr>
          <w:trHeight w:val="525"/>
        </w:trPr>
        <w:tc>
          <w:tcPr>
            <w:tcW w:w="10784" w:type="dxa"/>
            <w:gridSpan w:val="5"/>
            <w:shd w:val="clear" w:color="auto" w:fill="D9E2F3" w:themeFill="accent1" w:themeFillTint="33"/>
          </w:tcPr>
          <w:p w14:paraId="7DEC7A5D" w14:textId="77777777" w:rsidR="00B364F6" w:rsidRPr="00583ADE" w:rsidRDefault="00B364F6">
            <w:pPr>
              <w:rPr>
                <w:rFonts w:ascii="Calibri" w:hAnsi="Calibri" w:cs="Calibri"/>
                <w:szCs w:val="24"/>
              </w:rPr>
            </w:pPr>
            <w:r w:rsidRPr="00D62C5F">
              <w:rPr>
                <w:rFonts w:ascii="Calibri" w:hAnsi="Calibri" w:cs="Calibri"/>
                <w:szCs w:val="24"/>
                <w:u w:val="single"/>
              </w:rPr>
              <w:t>Data Protection/GDPR</w:t>
            </w:r>
            <w:r>
              <w:rPr>
                <w:rFonts w:ascii="Calibri" w:hAnsi="Calibri" w:cs="Calibri"/>
                <w:szCs w:val="24"/>
              </w:rPr>
              <w:t>: I consent to the data included in this submission being collected, processed and stored by the Anatomical Society</w:t>
            </w:r>
            <w:r w:rsidR="00D62C5F">
              <w:rPr>
                <w:rFonts w:ascii="Calibri" w:hAnsi="Calibri" w:cs="Calibri"/>
                <w:szCs w:val="24"/>
              </w:rPr>
              <w:t>.</w:t>
            </w:r>
            <w:r>
              <w:rPr>
                <w:rFonts w:ascii="Calibri" w:hAnsi="Calibri" w:cs="Calibri"/>
                <w:szCs w:val="24"/>
              </w:rPr>
              <w:t xml:space="preserve"> </w:t>
            </w:r>
          </w:p>
        </w:tc>
      </w:tr>
      <w:tr w:rsidR="00B364F6" w:rsidRPr="00583ADE" w14:paraId="62EBF3C5" w14:textId="77777777" w:rsidTr="51A2B627">
        <w:trPr>
          <w:trHeight w:val="772"/>
        </w:trPr>
        <w:tc>
          <w:tcPr>
            <w:tcW w:w="10784" w:type="dxa"/>
            <w:gridSpan w:val="5"/>
            <w:shd w:val="clear" w:color="auto" w:fill="FFFFFF" w:themeFill="background1"/>
          </w:tcPr>
          <w:p w14:paraId="6D98A12B" w14:textId="26EE8924" w:rsidR="00B364F6" w:rsidRPr="00583ADE" w:rsidRDefault="003B6815">
            <w:pPr>
              <w:rPr>
                <w:rFonts w:ascii="Calibri" w:hAnsi="Calibri" w:cs="Calibri"/>
                <w:szCs w:val="24"/>
              </w:rPr>
            </w:pPr>
            <w:r>
              <w:rPr>
                <w:rFonts w:ascii="Calibri" w:hAnsi="Calibri" w:cs="Calibri"/>
                <w:szCs w:val="24"/>
              </w:rPr>
              <w:t>YES</w:t>
            </w:r>
          </w:p>
        </w:tc>
      </w:tr>
      <w:tr w:rsidR="00B364F6" w:rsidRPr="00583ADE" w14:paraId="752B5DCB" w14:textId="77777777" w:rsidTr="51A2B627">
        <w:trPr>
          <w:trHeight w:val="1005"/>
        </w:trPr>
        <w:tc>
          <w:tcPr>
            <w:tcW w:w="10784" w:type="dxa"/>
            <w:gridSpan w:val="5"/>
            <w:shd w:val="clear" w:color="auto" w:fill="D9E2F3" w:themeFill="accent1" w:themeFillTint="33"/>
          </w:tcPr>
          <w:p w14:paraId="2A0B6A23" w14:textId="77777777" w:rsidR="00D62C5F" w:rsidRDefault="00D62C5F" w:rsidP="00D62C5F">
            <w:pPr>
              <w:rPr>
                <w:rFonts w:ascii="Calibri" w:hAnsi="Calibri" w:cs="Calibri"/>
                <w:szCs w:val="24"/>
              </w:rPr>
            </w:pPr>
            <w:r w:rsidRPr="00D62C5F">
              <w:rPr>
                <w:rFonts w:ascii="Calibri" w:hAnsi="Calibri" w:cs="Calibri"/>
                <w:szCs w:val="24"/>
                <w:u w:val="single"/>
              </w:rPr>
              <w:t>Graphical Images</w:t>
            </w:r>
            <w:r>
              <w:rPr>
                <w:rFonts w:ascii="Calibri" w:hAnsi="Calibri" w:cs="Calibri"/>
                <w:szCs w:val="24"/>
              </w:rPr>
              <w:t xml:space="preserve">: </w:t>
            </w:r>
            <w:r w:rsidR="00B364F6">
              <w:rPr>
                <w:rFonts w:ascii="Calibri" w:hAnsi="Calibri" w:cs="Calibri"/>
                <w:szCs w:val="24"/>
              </w:rPr>
              <w:t>If you include graphical images you must obtain consent from people appearing in any photos and confirm that you have consent. A consent statement from you must accompany each report</w:t>
            </w:r>
            <w:r>
              <w:rPr>
                <w:rFonts w:ascii="Calibri" w:hAnsi="Calibri" w:cs="Calibri"/>
                <w:szCs w:val="24"/>
              </w:rPr>
              <w:t xml:space="preserve"> if relevant</w:t>
            </w:r>
            <w:r w:rsidR="00B364F6">
              <w:rPr>
                <w:rFonts w:ascii="Calibri" w:hAnsi="Calibri" w:cs="Calibri"/>
                <w:szCs w:val="24"/>
              </w:rPr>
              <w:t>. A short narrative should accompany the image.</w:t>
            </w:r>
          </w:p>
        </w:tc>
      </w:tr>
      <w:tr w:rsidR="00D62C5F" w:rsidRPr="00583ADE" w14:paraId="2946DB82" w14:textId="77777777" w:rsidTr="51A2B627">
        <w:trPr>
          <w:trHeight w:val="738"/>
        </w:trPr>
        <w:tc>
          <w:tcPr>
            <w:tcW w:w="10784" w:type="dxa"/>
            <w:gridSpan w:val="5"/>
            <w:shd w:val="clear" w:color="auto" w:fill="FFFFFF" w:themeFill="background1"/>
          </w:tcPr>
          <w:p w14:paraId="110FFD37" w14:textId="2EEEB7CF" w:rsidR="00D62C5F" w:rsidRPr="00D62C5F" w:rsidRDefault="003B6815" w:rsidP="00152F9C">
            <w:pPr>
              <w:rPr>
                <w:rFonts w:ascii="Calibri" w:hAnsi="Calibri" w:cs="Calibri"/>
                <w:szCs w:val="24"/>
                <w:u w:val="single"/>
              </w:rPr>
            </w:pPr>
            <w:r>
              <w:rPr>
                <w:rFonts w:ascii="Calibri" w:hAnsi="Calibri" w:cs="Calibri"/>
                <w:szCs w:val="24"/>
                <w:u w:val="single"/>
              </w:rPr>
              <w:t>N/A</w:t>
            </w:r>
          </w:p>
        </w:tc>
      </w:tr>
      <w:tr w:rsidR="00D62C5F" w:rsidRPr="00583ADE" w14:paraId="0CB4710C" w14:textId="77777777" w:rsidTr="51A2B627">
        <w:trPr>
          <w:trHeight w:val="1185"/>
        </w:trPr>
        <w:tc>
          <w:tcPr>
            <w:tcW w:w="10784" w:type="dxa"/>
            <w:gridSpan w:val="5"/>
            <w:shd w:val="clear" w:color="auto" w:fill="D9E2F3" w:themeFill="accent1" w:themeFillTint="33"/>
          </w:tcPr>
          <w:p w14:paraId="4FA389C5" w14:textId="77777777" w:rsidR="00D62C5F" w:rsidRDefault="00D62C5F" w:rsidP="00D62C5F">
            <w:pPr>
              <w:rPr>
                <w:rFonts w:ascii="Calibri" w:hAnsi="Calibri" w:cs="Calibri"/>
                <w:szCs w:val="24"/>
              </w:rPr>
            </w:pPr>
            <w:r w:rsidRPr="00D62C5F">
              <w:rPr>
                <w:rFonts w:ascii="Calibri" w:hAnsi="Calibri" w:cs="Calibri"/>
                <w:szCs w:val="24"/>
                <w:u w:val="single"/>
              </w:rPr>
              <w:t>Copyright</w:t>
            </w:r>
            <w:r>
              <w:rPr>
                <w:rFonts w:ascii="Calibri" w:hAnsi="Calibri" w:cs="Calibri"/>
                <w:szCs w:val="24"/>
              </w:rPr>
              <w:t xml:space="preserve">: If you submit images you must either own the copyright to the image or have gained the explicit permission of the copyright holder for the image to be submitted as part of the report for upload to the Society’s website, Newsletter, social media and so forth. A copyright statement must accompany each report if relevant. </w:t>
            </w:r>
          </w:p>
        </w:tc>
      </w:tr>
      <w:tr w:rsidR="00D62C5F" w:rsidRPr="00583ADE" w14:paraId="6B699379" w14:textId="77777777" w:rsidTr="51A2B627">
        <w:trPr>
          <w:trHeight w:val="558"/>
        </w:trPr>
        <w:tc>
          <w:tcPr>
            <w:tcW w:w="10784" w:type="dxa"/>
            <w:gridSpan w:val="5"/>
            <w:shd w:val="clear" w:color="auto" w:fill="FFFFFF" w:themeFill="background1"/>
          </w:tcPr>
          <w:p w14:paraId="3FE9F23F" w14:textId="02D9A1F3" w:rsidR="00D62C5F" w:rsidRDefault="003B6815" w:rsidP="00D62C5F">
            <w:pPr>
              <w:rPr>
                <w:rFonts w:ascii="Calibri" w:hAnsi="Calibri" w:cs="Calibri"/>
                <w:szCs w:val="24"/>
              </w:rPr>
            </w:pPr>
            <w:r>
              <w:rPr>
                <w:rFonts w:ascii="Calibri" w:hAnsi="Calibri" w:cs="Calibri"/>
                <w:szCs w:val="24"/>
              </w:rPr>
              <w:t>N/A</w:t>
            </w:r>
          </w:p>
          <w:p w14:paraId="1F72F646" w14:textId="77777777" w:rsidR="00D62C5F" w:rsidRPr="00D62C5F" w:rsidRDefault="00D62C5F" w:rsidP="00152F9C">
            <w:pPr>
              <w:rPr>
                <w:rFonts w:ascii="Calibri" w:hAnsi="Calibri" w:cs="Calibri"/>
                <w:szCs w:val="24"/>
                <w:u w:val="single"/>
              </w:rPr>
            </w:pPr>
          </w:p>
        </w:tc>
      </w:tr>
      <w:tr w:rsidR="001915B6" w:rsidRPr="00583ADE" w14:paraId="63EF49CC" w14:textId="77777777" w:rsidTr="51A2B627">
        <w:trPr>
          <w:trHeight w:val="420"/>
        </w:trPr>
        <w:tc>
          <w:tcPr>
            <w:tcW w:w="1728" w:type="dxa"/>
            <w:shd w:val="clear" w:color="auto" w:fill="DBE5F1"/>
            <w:vAlign w:val="center"/>
          </w:tcPr>
          <w:p w14:paraId="31DF1030" w14:textId="77777777" w:rsidR="001915B6" w:rsidRPr="00583ADE" w:rsidRDefault="00D763AE">
            <w:pPr>
              <w:rPr>
                <w:rFonts w:ascii="Calibri" w:hAnsi="Calibri" w:cs="Calibri"/>
                <w:szCs w:val="24"/>
              </w:rPr>
            </w:pPr>
            <w:bookmarkStart w:id="10" w:name="h.2s8eyo1" w:colFirst="0" w:colLast="0"/>
            <w:bookmarkEnd w:id="10"/>
            <w:r w:rsidRPr="00583ADE">
              <w:rPr>
                <w:rFonts w:ascii="Calibri" w:eastAsia="Questrial" w:hAnsi="Calibri" w:cs="Calibri"/>
                <w:szCs w:val="24"/>
              </w:rPr>
              <w:t>SIGNATURE</w:t>
            </w:r>
          </w:p>
        </w:tc>
        <w:tc>
          <w:tcPr>
            <w:tcW w:w="6300" w:type="dxa"/>
            <w:gridSpan w:val="2"/>
            <w:shd w:val="clear" w:color="auto" w:fill="FFFFFF" w:themeFill="background1"/>
            <w:vAlign w:val="center"/>
          </w:tcPr>
          <w:p w14:paraId="08CE6F91" w14:textId="4147B36F" w:rsidR="001915B6" w:rsidRPr="00583ADE" w:rsidRDefault="00A50603">
            <w:pPr>
              <w:rPr>
                <w:rFonts w:ascii="Calibri" w:hAnsi="Calibri" w:cs="Calibri"/>
                <w:szCs w:val="24"/>
              </w:rPr>
            </w:pPr>
            <w:bookmarkStart w:id="11" w:name="h.17dp8vu" w:colFirst="0" w:colLast="0"/>
            <w:bookmarkEnd w:id="11"/>
            <w:r>
              <w:rPr>
                <w:rFonts w:ascii="Calibri" w:hAnsi="Calibri" w:cs="Calibri"/>
                <w:noProof/>
                <w:szCs w:val="24"/>
              </w:rPr>
              <w:t>D. PATTEN</w:t>
            </w:r>
          </w:p>
        </w:tc>
        <w:tc>
          <w:tcPr>
            <w:tcW w:w="810" w:type="dxa"/>
            <w:shd w:val="clear" w:color="auto" w:fill="DBE5F1"/>
            <w:vAlign w:val="center"/>
          </w:tcPr>
          <w:p w14:paraId="7B02AFC4" w14:textId="77777777" w:rsidR="001915B6" w:rsidRPr="00583ADE" w:rsidRDefault="00D763AE">
            <w:pPr>
              <w:rPr>
                <w:rFonts w:ascii="Calibri" w:hAnsi="Calibri" w:cs="Calibri"/>
                <w:szCs w:val="24"/>
              </w:rPr>
            </w:pPr>
            <w:r w:rsidRPr="00583ADE">
              <w:rPr>
                <w:rFonts w:ascii="Calibri" w:eastAsia="Questrial" w:hAnsi="Calibri" w:cs="Calibri"/>
                <w:szCs w:val="24"/>
              </w:rPr>
              <w:t>DATE</w:t>
            </w:r>
          </w:p>
        </w:tc>
        <w:tc>
          <w:tcPr>
            <w:tcW w:w="1946" w:type="dxa"/>
            <w:shd w:val="clear" w:color="auto" w:fill="FFFFFF" w:themeFill="background1"/>
            <w:vAlign w:val="center"/>
          </w:tcPr>
          <w:p w14:paraId="10642F9D" w14:textId="77777777" w:rsidR="001915B6" w:rsidRPr="00583ADE" w:rsidRDefault="00807041" w:rsidP="00470ADE">
            <w:pPr>
              <w:rPr>
                <w:rFonts w:ascii="Calibri" w:hAnsi="Calibri" w:cs="Calibri"/>
                <w:szCs w:val="24"/>
              </w:rPr>
            </w:pPr>
            <w:bookmarkStart w:id="12" w:name="h.3rdcrjn" w:colFirst="0" w:colLast="0"/>
            <w:bookmarkEnd w:id="12"/>
            <w:r>
              <w:rPr>
                <w:rFonts w:ascii="Calibri" w:hAnsi="Calibri" w:cs="Calibri"/>
                <w:szCs w:val="24"/>
              </w:rPr>
              <w:t>1</w:t>
            </w:r>
            <w:r w:rsidR="00470ADE">
              <w:rPr>
                <w:rFonts w:ascii="Calibri" w:hAnsi="Calibri" w:cs="Calibri"/>
                <w:szCs w:val="24"/>
              </w:rPr>
              <w:t>1</w:t>
            </w:r>
            <w:r w:rsidR="00470ADE" w:rsidRPr="00470ADE">
              <w:rPr>
                <w:rFonts w:ascii="Calibri" w:hAnsi="Calibri" w:cs="Calibri"/>
                <w:szCs w:val="24"/>
                <w:vertAlign w:val="superscript"/>
              </w:rPr>
              <w:t>th</w:t>
            </w:r>
            <w:r w:rsidR="00470ADE">
              <w:rPr>
                <w:rFonts w:ascii="Calibri" w:hAnsi="Calibri" w:cs="Calibri"/>
                <w:szCs w:val="24"/>
              </w:rPr>
              <w:t xml:space="preserve"> November </w:t>
            </w:r>
            <w:r>
              <w:rPr>
                <w:rFonts w:ascii="Calibri" w:hAnsi="Calibri" w:cs="Calibri"/>
                <w:szCs w:val="24"/>
              </w:rPr>
              <w:t>2019</w:t>
            </w:r>
          </w:p>
        </w:tc>
      </w:tr>
    </w:tbl>
    <w:p w14:paraId="6D895D2F" w14:textId="77777777" w:rsidR="001915B6" w:rsidRPr="00583ADE" w:rsidRDefault="00D763AE">
      <w:pPr>
        <w:rPr>
          <w:rFonts w:ascii="Calibri" w:eastAsia="Times New Roman" w:hAnsi="Calibri" w:cs="Calibri"/>
          <w:i/>
          <w:szCs w:val="24"/>
        </w:rPr>
      </w:pPr>
      <w:r w:rsidRPr="00583ADE">
        <w:rPr>
          <w:rFonts w:ascii="Calibri" w:eastAsia="Times New Roman" w:hAnsi="Calibri" w:cs="Calibri"/>
          <w:i/>
          <w:szCs w:val="24"/>
        </w:rPr>
        <w:t>If submitted electronically, a type-written name is acceptable in place of a hand-written signatu</w:t>
      </w:r>
      <w:r w:rsidR="00C161F2" w:rsidRPr="00583ADE">
        <w:rPr>
          <w:rFonts w:ascii="Calibri" w:eastAsia="Times New Roman" w:hAnsi="Calibri" w:cs="Calibri"/>
          <w:i/>
          <w:szCs w:val="24"/>
        </w:rPr>
        <w:t>re</w:t>
      </w:r>
    </w:p>
    <w:p w14:paraId="61CDCEAD" w14:textId="77777777" w:rsidR="00C161F2" w:rsidRPr="00583ADE" w:rsidRDefault="00C161F2">
      <w:pPr>
        <w:rPr>
          <w:rFonts w:ascii="Calibri" w:eastAsia="Times New Roman" w:hAnsi="Calibri" w:cs="Calibri"/>
          <w:i/>
          <w:szCs w:val="24"/>
        </w:rPr>
      </w:pPr>
    </w:p>
    <w:p w14:paraId="27D44EA4" w14:textId="77777777" w:rsidR="00C161F2" w:rsidRDefault="00C161F2">
      <w:pPr>
        <w:rPr>
          <w:rFonts w:ascii="Calibri" w:eastAsia="Times New Roman" w:hAnsi="Calibri" w:cs="Calibri"/>
          <w:i/>
          <w:szCs w:val="24"/>
        </w:rPr>
      </w:pPr>
      <w:r w:rsidRPr="00583ADE">
        <w:rPr>
          <w:rFonts w:ascii="Calibri" w:eastAsia="Times New Roman" w:hAnsi="Calibri" w:cs="Calibri"/>
          <w:i/>
          <w:szCs w:val="24"/>
        </w:rPr>
        <w:t>File: AS-Award-Report-Form-BLANKCO-SEAL-date110216</w:t>
      </w:r>
      <w:r w:rsidR="00494922">
        <w:rPr>
          <w:rFonts w:ascii="Calibri" w:eastAsia="Times New Roman" w:hAnsi="Calibri" w:cs="Calibri"/>
          <w:i/>
          <w:szCs w:val="24"/>
        </w:rPr>
        <w:t>-Amended AT-070818</w:t>
      </w:r>
    </w:p>
    <w:p w14:paraId="6BB9E253" w14:textId="77777777" w:rsidR="007D0112" w:rsidRDefault="007D0112">
      <w:pPr>
        <w:rPr>
          <w:rFonts w:ascii="Calibri" w:eastAsia="Times New Roman" w:hAnsi="Calibri" w:cs="Calibri"/>
          <w:i/>
          <w:szCs w:val="24"/>
        </w:rPr>
      </w:pPr>
    </w:p>
    <w:p w14:paraId="0CFB17F1" w14:textId="75CA965E" w:rsidR="007D0112" w:rsidRPr="00583ADE" w:rsidRDefault="007D0112">
      <w:pPr>
        <w:rPr>
          <w:rFonts w:ascii="Calibri" w:hAnsi="Calibri" w:cs="Calibri"/>
          <w:i/>
        </w:rPr>
      </w:pPr>
      <w:r>
        <w:rPr>
          <w:rFonts w:ascii="Calibri" w:eastAsia="Times New Roman" w:hAnsi="Calibri" w:cs="Calibri"/>
          <w:i/>
          <w:szCs w:val="24"/>
        </w:rPr>
        <w:t xml:space="preserve">File: </w:t>
      </w:r>
      <w:r w:rsidR="00A50603">
        <w:rPr>
          <w:rFonts w:ascii="Calibri" w:eastAsia="Times New Roman" w:hAnsi="Calibri" w:cs="Calibri"/>
          <w:i/>
          <w:szCs w:val="24"/>
        </w:rPr>
        <w:t>SB201819 Report Final no Sig -Patten</w:t>
      </w:r>
    </w:p>
    <w:sectPr w:rsidR="007D0112" w:rsidRPr="00583ADE" w:rsidSect="00543C88">
      <w:headerReference w:type="default" r:id="rId10"/>
      <w:footerReference w:type="default" r:id="rId11"/>
      <w:pgSz w:w="12240" w:h="15840"/>
      <w:pgMar w:top="864" w:right="864" w:bottom="864" w:left="864" w:header="283"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6A57FE" w14:textId="77777777" w:rsidR="00DB0231" w:rsidRDefault="00DB0231">
      <w:r>
        <w:separator/>
      </w:r>
    </w:p>
  </w:endnote>
  <w:endnote w:type="continuationSeparator" w:id="0">
    <w:p w14:paraId="7841ACFA" w14:textId="77777777" w:rsidR="00DB0231" w:rsidRDefault="00DB0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Questrial">
    <w:altName w:val="Times New Roman"/>
    <w:charset w:val="00"/>
    <w:family w:val="auto"/>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72202" w14:textId="54E8B49E" w:rsidR="00152F9C" w:rsidRDefault="00152F9C">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146F14">
      <w:rPr>
        <w:b/>
        <w:bCs/>
        <w:noProof/>
      </w:rPr>
      <w:t>3</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46F14">
      <w:rPr>
        <w:b/>
        <w:bCs/>
        <w:noProof/>
      </w:rPr>
      <w:t>3</w:t>
    </w:r>
    <w:r>
      <w:rPr>
        <w:b/>
        <w:bCs/>
        <w:szCs w:val="24"/>
      </w:rPr>
      <w:fldChar w:fldCharType="end"/>
    </w:r>
  </w:p>
  <w:p w14:paraId="07459315" w14:textId="77777777" w:rsidR="00152F9C" w:rsidRDefault="00152F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6F6F96" w14:textId="77777777" w:rsidR="00DB0231" w:rsidRDefault="00DB0231">
      <w:r>
        <w:separator/>
      </w:r>
    </w:p>
  </w:footnote>
  <w:footnote w:type="continuationSeparator" w:id="0">
    <w:p w14:paraId="07261893" w14:textId="77777777" w:rsidR="00DB0231" w:rsidRDefault="00DB02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DCFED" w14:textId="7638B6B2" w:rsidR="00152F9C" w:rsidRDefault="00152F9C">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sidR="00146F14">
      <w:rPr>
        <w:b/>
        <w:bCs/>
        <w:noProof/>
      </w:rPr>
      <w:t>3</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46F14">
      <w:rPr>
        <w:b/>
        <w:bCs/>
        <w:noProof/>
      </w:rPr>
      <w:t>3</w:t>
    </w:r>
    <w:r>
      <w:rPr>
        <w:b/>
        <w:bCs/>
        <w:szCs w:val="24"/>
      </w:rPr>
      <w:fldChar w:fldCharType="end"/>
    </w:r>
  </w:p>
  <w:p w14:paraId="6537F28F" w14:textId="77777777" w:rsidR="00152F9C" w:rsidRDefault="00152F9C">
    <w:pPr>
      <w:widowControl w:val="0"/>
      <w:spacing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7F3237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1FC2A7A"/>
    <w:multiLevelType w:val="hybridMultilevel"/>
    <w:tmpl w:val="E2740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4806E6"/>
    <w:multiLevelType w:val="hybridMultilevel"/>
    <w:tmpl w:val="236433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233683"/>
    <w:multiLevelType w:val="hybridMultilevel"/>
    <w:tmpl w:val="366E8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5B6"/>
    <w:rsid w:val="000B1ACA"/>
    <w:rsid w:val="00146F14"/>
    <w:rsid w:val="00152F9C"/>
    <w:rsid w:val="001915B6"/>
    <w:rsid w:val="001E5BC7"/>
    <w:rsid w:val="001F61C1"/>
    <w:rsid w:val="002009EB"/>
    <w:rsid w:val="002014CC"/>
    <w:rsid w:val="0028740D"/>
    <w:rsid w:val="002C2258"/>
    <w:rsid w:val="002E61DD"/>
    <w:rsid w:val="00322C80"/>
    <w:rsid w:val="00345E8B"/>
    <w:rsid w:val="003B6815"/>
    <w:rsid w:val="003E40C0"/>
    <w:rsid w:val="0043727D"/>
    <w:rsid w:val="00470ADE"/>
    <w:rsid w:val="00474B67"/>
    <w:rsid w:val="00494922"/>
    <w:rsid w:val="004F4A9D"/>
    <w:rsid w:val="00543C88"/>
    <w:rsid w:val="00583ADE"/>
    <w:rsid w:val="0062608E"/>
    <w:rsid w:val="0069608B"/>
    <w:rsid w:val="006C7020"/>
    <w:rsid w:val="00712D7F"/>
    <w:rsid w:val="00734907"/>
    <w:rsid w:val="007D0112"/>
    <w:rsid w:val="00807041"/>
    <w:rsid w:val="00895858"/>
    <w:rsid w:val="008E1F83"/>
    <w:rsid w:val="008F2AD9"/>
    <w:rsid w:val="009D1736"/>
    <w:rsid w:val="009E5F77"/>
    <w:rsid w:val="00A50603"/>
    <w:rsid w:val="00A50E42"/>
    <w:rsid w:val="00A6789B"/>
    <w:rsid w:val="00A76B5C"/>
    <w:rsid w:val="00A82D66"/>
    <w:rsid w:val="00B21748"/>
    <w:rsid w:val="00B364F6"/>
    <w:rsid w:val="00BD7428"/>
    <w:rsid w:val="00C02BB0"/>
    <w:rsid w:val="00C13DBC"/>
    <w:rsid w:val="00C161F2"/>
    <w:rsid w:val="00C72810"/>
    <w:rsid w:val="00C7359A"/>
    <w:rsid w:val="00D1595A"/>
    <w:rsid w:val="00D62C5F"/>
    <w:rsid w:val="00D763AE"/>
    <w:rsid w:val="00D76BF0"/>
    <w:rsid w:val="00DB0231"/>
    <w:rsid w:val="00E96159"/>
    <w:rsid w:val="00FA35E4"/>
    <w:rsid w:val="00FF17C0"/>
    <w:rsid w:val="00FF40F2"/>
    <w:rsid w:val="51A2B62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A6A0CB"/>
  <w15:chartTrackingRefBased/>
  <w15:docId w15:val="{DF7215F5-93D9-4773-BFAF-6CC297B6C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lang w:val="en-GB"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color w:val="000000"/>
      <w:sz w:val="24"/>
      <w:lang w:eastAsia="en-GB"/>
    </w:rPr>
  </w:style>
  <w:style w:type="paragraph" w:styleId="Heading1">
    <w:name w:val="heading 1"/>
    <w:basedOn w:val="Normal"/>
    <w:next w:val="Normal"/>
    <w:qFormat/>
    <w:pPr>
      <w:keepNext/>
      <w:keepLines/>
      <w:spacing w:before="480" w:after="120"/>
      <w:contextualSpacing/>
      <w:outlineLvl w:val="0"/>
    </w:pPr>
    <w:rPr>
      <w:b/>
      <w:sz w:val="48"/>
    </w:rPr>
  </w:style>
  <w:style w:type="paragraph" w:styleId="Heading2">
    <w:name w:val="heading 2"/>
    <w:basedOn w:val="Normal"/>
    <w:next w:val="Normal"/>
    <w:qFormat/>
    <w:pPr>
      <w:keepNext/>
      <w:keepLines/>
      <w:spacing w:before="360" w:after="80"/>
      <w:contextualSpacing/>
      <w:outlineLvl w:val="1"/>
    </w:pPr>
    <w:rPr>
      <w:b/>
      <w:sz w:val="36"/>
    </w:rPr>
  </w:style>
  <w:style w:type="paragraph" w:styleId="Heading3">
    <w:name w:val="heading 3"/>
    <w:basedOn w:val="Normal"/>
    <w:next w:val="Normal"/>
    <w:qFormat/>
    <w:pPr>
      <w:keepNext/>
      <w:keepLines/>
      <w:spacing w:before="280" w:after="80"/>
      <w:contextualSpacing/>
      <w:outlineLvl w:val="2"/>
    </w:pPr>
    <w:rPr>
      <w:b/>
      <w:sz w:val="28"/>
    </w:rPr>
  </w:style>
  <w:style w:type="paragraph" w:styleId="Heading4">
    <w:name w:val="heading 4"/>
    <w:basedOn w:val="Normal"/>
    <w:next w:val="Normal"/>
    <w:qFormat/>
    <w:pPr>
      <w:keepNext/>
      <w:keepLines/>
      <w:spacing w:before="240" w:after="40"/>
      <w:contextualSpacing/>
      <w:outlineLvl w:val="3"/>
    </w:pPr>
    <w:rPr>
      <w:b/>
    </w:rPr>
  </w:style>
  <w:style w:type="paragraph" w:styleId="Heading5">
    <w:name w:val="heading 5"/>
    <w:basedOn w:val="Normal"/>
    <w:next w:val="Normal"/>
    <w:qFormat/>
    <w:pPr>
      <w:keepNext/>
      <w:keepLines/>
      <w:spacing w:before="220" w:after="40"/>
      <w:contextualSpacing/>
      <w:outlineLvl w:val="4"/>
    </w:pPr>
    <w:rPr>
      <w:b/>
      <w:sz w:val="22"/>
    </w:rPr>
  </w:style>
  <w:style w:type="paragraph" w:styleId="Heading6">
    <w:name w:val="heading 6"/>
    <w:basedOn w:val="Normal"/>
    <w:next w:val="Normal"/>
    <w:qFormat/>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contextualSpacing/>
    </w:pPr>
    <w:rPr>
      <w:b/>
      <w:sz w:val="72"/>
    </w:rPr>
  </w:style>
  <w:style w:type="paragraph" w:styleId="Subtitle">
    <w:name w:val="Subtitle"/>
    <w:basedOn w:val="Normal"/>
    <w:next w:val="Normal"/>
    <w:qFormat/>
    <w:pPr>
      <w:keepNext/>
      <w:keepLines/>
      <w:spacing w:before="360" w:after="80"/>
      <w:contextualSpacing/>
    </w:pPr>
    <w:rPr>
      <w:rFonts w:ascii="Georgia" w:eastAsia="Georgia" w:hAnsi="Georgia" w:cs="Georgia"/>
      <w:i/>
      <w:color w:val="666666"/>
      <w:sz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0B1ACA"/>
    <w:pPr>
      <w:tabs>
        <w:tab w:val="center" w:pos="4513"/>
        <w:tab w:val="right" w:pos="9026"/>
      </w:tabs>
    </w:pPr>
  </w:style>
  <w:style w:type="character" w:customStyle="1" w:styleId="HeaderChar">
    <w:name w:val="Header Char"/>
    <w:link w:val="Header"/>
    <w:uiPriority w:val="99"/>
    <w:rsid w:val="000B1ACA"/>
    <w:rPr>
      <w:color w:val="000000"/>
      <w:sz w:val="24"/>
    </w:rPr>
  </w:style>
  <w:style w:type="paragraph" w:styleId="Footer">
    <w:name w:val="footer"/>
    <w:basedOn w:val="Normal"/>
    <w:link w:val="FooterChar"/>
    <w:uiPriority w:val="99"/>
    <w:unhideWhenUsed/>
    <w:rsid w:val="000B1ACA"/>
    <w:pPr>
      <w:tabs>
        <w:tab w:val="center" w:pos="4513"/>
        <w:tab w:val="right" w:pos="9026"/>
      </w:tabs>
    </w:pPr>
  </w:style>
  <w:style w:type="character" w:customStyle="1" w:styleId="FooterChar">
    <w:name w:val="Footer Char"/>
    <w:link w:val="Footer"/>
    <w:uiPriority w:val="99"/>
    <w:rsid w:val="000B1ACA"/>
    <w:rPr>
      <w:color w:val="000000"/>
      <w:sz w:val="24"/>
    </w:rPr>
  </w:style>
  <w:style w:type="paragraph" w:styleId="BalloonText">
    <w:name w:val="Balloon Text"/>
    <w:basedOn w:val="Normal"/>
    <w:link w:val="BalloonTextChar"/>
    <w:uiPriority w:val="99"/>
    <w:semiHidden/>
    <w:unhideWhenUsed/>
    <w:rsid w:val="00322C80"/>
    <w:rPr>
      <w:rFonts w:ascii="Segoe UI" w:hAnsi="Segoe UI" w:cs="Segoe UI"/>
      <w:sz w:val="18"/>
      <w:szCs w:val="18"/>
    </w:rPr>
  </w:style>
  <w:style w:type="character" w:customStyle="1" w:styleId="BalloonTextChar">
    <w:name w:val="Balloon Text Char"/>
    <w:link w:val="BalloonText"/>
    <w:uiPriority w:val="99"/>
    <w:semiHidden/>
    <w:rsid w:val="00322C80"/>
    <w:rPr>
      <w:rFonts w:ascii="Segoe UI" w:hAnsi="Segoe UI" w:cs="Segoe UI"/>
      <w:color w:val="000000"/>
      <w:sz w:val="18"/>
      <w:szCs w:val="18"/>
    </w:rPr>
  </w:style>
  <w:style w:type="paragraph" w:styleId="ListParagraph">
    <w:name w:val="List Paragraph"/>
    <w:basedOn w:val="Normal"/>
    <w:uiPriority w:val="34"/>
    <w:qFormat/>
    <w:rsid w:val="00152F9C"/>
    <w:pPr>
      <w:ind w:left="720"/>
      <w:contextualSpacing/>
    </w:pPr>
    <w:rPr>
      <w:rFonts w:ascii="Arial" w:eastAsia="Calibri" w:hAnsi="Arial" w:cs="Arial"/>
      <w:color w:val="auto"/>
      <w:sz w:val="22"/>
      <w:szCs w:val="22"/>
      <w:lang w:eastAsia="en-US"/>
    </w:rPr>
  </w:style>
  <w:style w:type="character" w:customStyle="1" w:styleId="ft">
    <w:name w:val="ft"/>
    <w:rsid w:val="00152F9C"/>
  </w:style>
  <w:style w:type="character" w:styleId="Emphasis">
    <w:name w:val="Emphasis"/>
    <w:uiPriority w:val="20"/>
    <w:qFormat/>
    <w:rsid w:val="00152F9C"/>
    <w:rPr>
      <w:b/>
      <w:bCs/>
      <w:i w:val="0"/>
      <w:iCs w:val="0"/>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color w:val="000000"/>
      <w:lang w:eastAsia="en-GB"/>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6AAC564FE9EC428256F8E643A30E2E" ma:contentTypeVersion="10" ma:contentTypeDescription="Create a new document." ma:contentTypeScope="" ma:versionID="15a67643b65309c2a1997c89f86eb84d">
  <xsd:schema xmlns:xsd="http://www.w3.org/2001/XMLSchema" xmlns:xs="http://www.w3.org/2001/XMLSchema" xmlns:p="http://schemas.microsoft.com/office/2006/metadata/properties" xmlns:ns3="542b770d-6925-4162-bcbf-fe6330b5c210" xmlns:ns4="323f27c4-581a-4a99-b0b9-428b7cf9fc4f" targetNamespace="http://schemas.microsoft.com/office/2006/metadata/properties" ma:root="true" ma:fieldsID="6a01b6375c928f87effb5dad5db6eb43" ns3:_="" ns4:_="">
    <xsd:import namespace="542b770d-6925-4162-bcbf-fe6330b5c210"/>
    <xsd:import namespace="323f27c4-581a-4a99-b0b9-428b7cf9fc4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2b770d-6925-4162-bcbf-fe6330b5c21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3f27c4-581a-4a99-b0b9-428b7cf9fc4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4DCC39-0120-47B0-B1C6-B8CD0C5C92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2b770d-6925-4162-bcbf-fe6330b5c210"/>
    <ds:schemaRef ds:uri="323f27c4-581a-4a99-b0b9-428b7cf9fc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485154-6067-4C67-95A2-484BD97A08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981</Words>
  <Characters>5596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AS-Award-Report-Form-Pieropan.docx.docx</vt:lpstr>
    </vt:vector>
  </TitlesOfParts>
  <Company>University of Portsmouth</Company>
  <LinksUpToDate>false</LinksUpToDate>
  <CharactersWithSpaces>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AS-Award-Report-Form-Pieropan.docx.docx</dc:title>
  <dc:subject/>
  <dc:creator>Mikaella Vouri</dc:creator>
  <cp:keywords/>
  <cp:lastModifiedBy>Piggott, Maryanne</cp:lastModifiedBy>
  <cp:revision>2</cp:revision>
  <cp:lastPrinted>2019-11-13T12:12:00Z</cp:lastPrinted>
  <dcterms:created xsi:type="dcterms:W3CDTF">2019-11-13T12:12:00Z</dcterms:created>
  <dcterms:modified xsi:type="dcterms:W3CDTF">2019-11-13T12:12:00Z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0x0101004B6AAC564FE9EC428256F8E643A30E2E</vt:lpwstr>
  </property>
</Properties>
</file>