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C0" w:rsidRPr="00711821" w:rsidRDefault="00711821" w:rsidP="009369F4">
      <w:pPr>
        <w:pStyle w:val="Title"/>
        <w:rPr>
          <w:sz w:val="28"/>
          <w:szCs w:val="28"/>
          <w:lang w:val="en-GB"/>
        </w:rPr>
      </w:pPr>
      <w:r w:rsidRPr="00711821">
        <w:rPr>
          <w:noProof/>
          <w:lang w:val="en-GB" w:eastAsia="en-GB"/>
        </w:rPr>
        <w:drawing>
          <wp:anchor distT="0" distB="0" distL="114300" distR="114300" simplePos="0" relativeHeight="251658240" behindDoc="0" locked="0" layoutInCell="1" allowOverlap="1" wp14:anchorId="66C8FD63" wp14:editId="47ADA4F1">
            <wp:simplePos x="0" y="0"/>
            <wp:positionH relativeFrom="margin">
              <wp:align>left</wp:align>
            </wp:positionH>
            <wp:positionV relativeFrom="margin">
              <wp:align>top</wp:align>
            </wp:positionV>
            <wp:extent cx="822325" cy="1181100"/>
            <wp:effectExtent l="0" t="0" r="0" b="0"/>
            <wp:wrapSquare wrapText="bothSides"/>
            <wp:docPr id="1" name="Picture 1" descr="https://scontent-b.xx.fbcdn.net/hphotos-xfp1/t1.0-9/10590393_338103399678245_8603881467551024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b.xx.fbcdn.net/hphotos-xfp1/t1.0-9/10590393_338103399678245_860388146755102477_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539" t="10044" b="16156"/>
                    <a:stretch/>
                  </pic:blipFill>
                  <pic:spPr bwMode="auto">
                    <a:xfrm>
                      <a:off x="0" y="0"/>
                      <a:ext cx="822833"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59C0" w:rsidRPr="00711821">
        <w:rPr>
          <w:sz w:val="28"/>
          <w:szCs w:val="28"/>
          <w:lang w:val="en-GB"/>
        </w:rPr>
        <w:t>Symington Bequest Award Meeting Report</w:t>
      </w:r>
    </w:p>
    <w:p w:rsidR="002435D5" w:rsidRPr="00711821" w:rsidRDefault="002435D5" w:rsidP="002435D5">
      <w:pPr>
        <w:rPr>
          <w:lang w:val="en-GB"/>
        </w:rPr>
      </w:pPr>
      <w:r w:rsidRPr="00711821">
        <w:rPr>
          <w:lang w:val="en-GB"/>
        </w:rPr>
        <w:t>Dr Tomasz Cecot</w:t>
      </w:r>
    </w:p>
    <w:p w:rsidR="002435D5" w:rsidRPr="00711821" w:rsidRDefault="002435D5" w:rsidP="002435D5">
      <w:pPr>
        <w:rPr>
          <w:b/>
          <w:bCs/>
          <w:lang w:val="en-GB"/>
        </w:rPr>
      </w:pPr>
      <w:r w:rsidRPr="00711821">
        <w:rPr>
          <w:b/>
          <w:bCs/>
          <w:lang w:val="en-GB"/>
        </w:rPr>
        <w:t>The International Federation of Associations of Anatomists (IFAA) Meeting, 8th to 10th August 2014, Beijing, China</w:t>
      </w:r>
    </w:p>
    <w:p w:rsidR="004E38C3" w:rsidRPr="00711821" w:rsidRDefault="004E38C3" w:rsidP="004E38C3">
      <w:pPr>
        <w:jc w:val="center"/>
        <w:rPr>
          <w:lang w:val="en-GB"/>
        </w:rPr>
      </w:pPr>
    </w:p>
    <w:p w:rsidR="0083763D" w:rsidRPr="00711821" w:rsidRDefault="00711821" w:rsidP="00E8317A">
      <w:pPr>
        <w:rPr>
          <w:lang w:val="en-GB"/>
        </w:rPr>
      </w:pPr>
      <w:r w:rsidRPr="00711821">
        <w:rPr>
          <w:lang w:val="en-GB"/>
        </w:rPr>
        <w:t xml:space="preserve">First of all I would like to </w:t>
      </w:r>
      <w:r w:rsidR="008D3C73">
        <w:rPr>
          <w:lang w:val="en-GB"/>
        </w:rPr>
        <w:t>express my gratitude</w:t>
      </w:r>
      <w:r w:rsidR="009940F4" w:rsidRPr="009940F4">
        <w:rPr>
          <w:lang w:val="en-GB"/>
        </w:rPr>
        <w:t xml:space="preserve"> to</w:t>
      </w:r>
      <w:r w:rsidR="009940F4">
        <w:rPr>
          <w:lang w:val="en-GB"/>
        </w:rPr>
        <w:t xml:space="preserve"> </w:t>
      </w:r>
      <w:r w:rsidRPr="00711821">
        <w:rPr>
          <w:lang w:val="en-GB"/>
        </w:rPr>
        <w:t xml:space="preserve">the Anatomical Society for the </w:t>
      </w:r>
      <w:r>
        <w:rPr>
          <w:lang w:val="en-GB"/>
        </w:rPr>
        <w:t xml:space="preserve">financial </w:t>
      </w:r>
      <w:r w:rsidRPr="00711821">
        <w:rPr>
          <w:lang w:val="en-GB"/>
        </w:rPr>
        <w:t xml:space="preserve">support which allowed me </w:t>
      </w:r>
      <w:r w:rsidR="008D3C73">
        <w:rPr>
          <w:lang w:val="en-GB"/>
        </w:rPr>
        <w:t xml:space="preserve">to </w:t>
      </w:r>
      <w:r w:rsidRPr="00711821">
        <w:rPr>
          <w:lang w:val="en-GB"/>
        </w:rPr>
        <w:t>participat</w:t>
      </w:r>
      <w:r w:rsidR="008D3C73">
        <w:rPr>
          <w:lang w:val="en-GB"/>
        </w:rPr>
        <w:t>e</w:t>
      </w:r>
      <w:r w:rsidRPr="00711821">
        <w:rPr>
          <w:lang w:val="en-GB"/>
        </w:rPr>
        <w:t xml:space="preserve"> in </w:t>
      </w:r>
      <w:r>
        <w:rPr>
          <w:lang w:val="en-GB"/>
        </w:rPr>
        <w:t>t</w:t>
      </w:r>
      <w:r w:rsidRPr="00711821">
        <w:rPr>
          <w:lang w:val="en-GB"/>
        </w:rPr>
        <w:t xml:space="preserve">he </w:t>
      </w:r>
      <w:r>
        <w:rPr>
          <w:lang w:val="en-GB"/>
        </w:rPr>
        <w:t xml:space="preserve">meeting of the </w:t>
      </w:r>
      <w:r w:rsidRPr="00711821">
        <w:rPr>
          <w:lang w:val="en-GB"/>
        </w:rPr>
        <w:t>International Federation of Associati</w:t>
      </w:r>
      <w:r>
        <w:rPr>
          <w:lang w:val="en-GB"/>
        </w:rPr>
        <w:t xml:space="preserve">ons of Anatomists (IFAA) held in Beijing, China. </w:t>
      </w:r>
    </w:p>
    <w:p w:rsidR="0083763D" w:rsidRDefault="004E38C3" w:rsidP="00E8317A">
      <w:pPr>
        <w:rPr>
          <w:lang w:val="en-GB"/>
        </w:rPr>
      </w:pPr>
      <w:r w:rsidRPr="00711821">
        <w:rPr>
          <w:lang w:val="en-GB"/>
        </w:rPr>
        <w:t xml:space="preserve">The main </w:t>
      </w:r>
      <w:r w:rsidR="009940F4">
        <w:rPr>
          <w:lang w:val="en-GB"/>
        </w:rPr>
        <w:t>title</w:t>
      </w:r>
      <w:r w:rsidR="0083763D" w:rsidRPr="00711821">
        <w:rPr>
          <w:lang w:val="en-GB"/>
        </w:rPr>
        <w:t xml:space="preserve"> of the IFAA Congress </w:t>
      </w:r>
      <w:r w:rsidR="00E8317A">
        <w:rPr>
          <w:lang w:val="en-GB"/>
        </w:rPr>
        <w:t xml:space="preserve">for this year </w:t>
      </w:r>
      <w:r w:rsidR="005C77BF">
        <w:rPr>
          <w:lang w:val="en-GB"/>
        </w:rPr>
        <w:t xml:space="preserve">was </w:t>
      </w:r>
      <w:r w:rsidR="005C77BF" w:rsidRPr="00711821">
        <w:rPr>
          <w:lang w:val="en-GB"/>
        </w:rPr>
        <w:t>‘</w:t>
      </w:r>
      <w:r w:rsidR="005C77BF" w:rsidRPr="005C77BF">
        <w:rPr>
          <w:i/>
          <w:iCs/>
          <w:lang w:val="en-GB"/>
        </w:rPr>
        <w:t>Anatomy</w:t>
      </w:r>
      <w:r w:rsidR="0083763D" w:rsidRPr="00646882">
        <w:rPr>
          <w:i/>
          <w:iCs/>
          <w:lang w:val="en-GB"/>
        </w:rPr>
        <w:t>, from gross to molecular and digital’</w:t>
      </w:r>
      <w:r w:rsidR="005C77BF">
        <w:rPr>
          <w:i/>
          <w:iCs/>
          <w:lang w:val="en-GB"/>
        </w:rPr>
        <w:t xml:space="preserve"> </w:t>
      </w:r>
      <w:r w:rsidR="005C77BF" w:rsidRPr="005C77BF">
        <w:rPr>
          <w:lang w:val="en-GB"/>
        </w:rPr>
        <w:t>and t</w:t>
      </w:r>
      <w:r w:rsidR="0083763D" w:rsidRPr="005C77BF">
        <w:rPr>
          <w:lang w:val="en-GB"/>
        </w:rPr>
        <w:t>he</w:t>
      </w:r>
      <w:r w:rsidR="0083763D">
        <w:rPr>
          <w:lang w:val="en-GB"/>
        </w:rPr>
        <w:t xml:space="preserve"> broad </w:t>
      </w:r>
      <w:r w:rsidR="009940F4">
        <w:rPr>
          <w:lang w:val="en-GB"/>
        </w:rPr>
        <w:t>spectrum of topics was</w:t>
      </w:r>
      <w:r w:rsidR="0083763D">
        <w:rPr>
          <w:lang w:val="en-GB"/>
        </w:rPr>
        <w:t xml:space="preserve"> </w:t>
      </w:r>
      <w:r w:rsidR="005C77BF">
        <w:rPr>
          <w:lang w:val="en-GB"/>
        </w:rPr>
        <w:t>discussed during parallel symposia. B</w:t>
      </w:r>
      <w:r w:rsidR="009940F4">
        <w:rPr>
          <w:lang w:val="en-GB"/>
        </w:rPr>
        <w:t xml:space="preserve">ecause of </w:t>
      </w:r>
      <w:proofErr w:type="gramStart"/>
      <w:r w:rsidR="009940F4">
        <w:rPr>
          <w:lang w:val="en-GB"/>
        </w:rPr>
        <w:t>my</w:t>
      </w:r>
      <w:proofErr w:type="gramEnd"/>
      <w:r w:rsidR="009940F4">
        <w:rPr>
          <w:lang w:val="en-GB"/>
        </w:rPr>
        <w:t xml:space="preserve"> </w:t>
      </w:r>
      <w:r w:rsidR="005C77BF">
        <w:rPr>
          <w:lang w:val="en-GB"/>
        </w:rPr>
        <w:t xml:space="preserve">personal and </w:t>
      </w:r>
      <w:r w:rsidR="009940F4">
        <w:rPr>
          <w:lang w:val="en-GB"/>
        </w:rPr>
        <w:t>professional interest</w:t>
      </w:r>
      <w:r w:rsidR="008D3C73">
        <w:rPr>
          <w:lang w:val="en-GB"/>
        </w:rPr>
        <w:t>s I</w:t>
      </w:r>
      <w:r w:rsidR="009940F4">
        <w:rPr>
          <w:lang w:val="en-GB"/>
        </w:rPr>
        <w:t xml:space="preserve"> chose</w:t>
      </w:r>
      <w:r w:rsidR="008D3C73">
        <w:rPr>
          <w:lang w:val="en-GB"/>
        </w:rPr>
        <w:t xml:space="preserve"> a</w:t>
      </w:r>
      <w:r w:rsidR="009940F4">
        <w:rPr>
          <w:lang w:val="en-GB"/>
        </w:rPr>
        <w:t xml:space="preserve"> </w:t>
      </w:r>
      <w:r w:rsidR="005C77BF">
        <w:rPr>
          <w:lang w:val="en-GB"/>
        </w:rPr>
        <w:t>panel</w:t>
      </w:r>
      <w:r w:rsidR="008D3C73">
        <w:rPr>
          <w:lang w:val="en-GB"/>
        </w:rPr>
        <w:t xml:space="preserve"> titled</w:t>
      </w:r>
      <w:r w:rsidR="005C77BF">
        <w:rPr>
          <w:lang w:val="en-GB"/>
        </w:rPr>
        <w:t xml:space="preserve"> </w:t>
      </w:r>
      <w:r w:rsidR="009940F4">
        <w:rPr>
          <w:lang w:val="en-GB"/>
        </w:rPr>
        <w:t>‘M</w:t>
      </w:r>
      <w:r w:rsidR="00646882">
        <w:rPr>
          <w:lang w:val="en-GB"/>
        </w:rPr>
        <w:t>edical Education</w:t>
      </w:r>
      <w:r w:rsidR="00E8317A">
        <w:rPr>
          <w:lang w:val="en-GB"/>
        </w:rPr>
        <w:t>’</w:t>
      </w:r>
      <w:r w:rsidR="009940F4">
        <w:rPr>
          <w:lang w:val="en-GB"/>
        </w:rPr>
        <w:t xml:space="preserve"> </w:t>
      </w:r>
      <w:r w:rsidR="008D3C73">
        <w:rPr>
          <w:lang w:val="en-GB"/>
        </w:rPr>
        <w:t>aiming</w:t>
      </w:r>
      <w:r w:rsidR="00E8317A">
        <w:rPr>
          <w:lang w:val="en-GB"/>
        </w:rPr>
        <w:t xml:space="preserve"> to address the problems of the medical education in </w:t>
      </w:r>
      <w:r w:rsidR="008D3C73">
        <w:rPr>
          <w:lang w:val="en-GB"/>
        </w:rPr>
        <w:t>various</w:t>
      </w:r>
      <w:r w:rsidR="005C77BF">
        <w:rPr>
          <w:lang w:val="en-GB"/>
        </w:rPr>
        <w:t xml:space="preserve"> countries </w:t>
      </w:r>
      <w:r w:rsidR="008D3C73">
        <w:rPr>
          <w:lang w:val="en-GB"/>
        </w:rPr>
        <w:t>on different continents.</w:t>
      </w:r>
      <w:r w:rsidR="00646882">
        <w:rPr>
          <w:lang w:val="en-GB"/>
        </w:rPr>
        <w:t xml:space="preserve"> </w:t>
      </w:r>
      <w:r w:rsidR="008D3C73">
        <w:rPr>
          <w:lang w:val="en-GB"/>
        </w:rPr>
        <w:t xml:space="preserve">Presentations widely ranged from </w:t>
      </w:r>
      <w:r w:rsidR="009940F4">
        <w:rPr>
          <w:lang w:val="en-GB"/>
        </w:rPr>
        <w:t>conceptual topics such as position of anatomy in medical curriculum, best practices of anatomy teaching, and secrets of anatomy pedagogy to the detailed description of teaching methods and facilities in different medical schools, e.g. in Germany, Australia and Africa.</w:t>
      </w:r>
      <w:r w:rsidR="00D81637">
        <w:rPr>
          <w:lang w:val="en-GB"/>
        </w:rPr>
        <w:t xml:space="preserve"> </w:t>
      </w:r>
      <w:r w:rsidR="005C77BF">
        <w:rPr>
          <w:lang w:val="en-GB"/>
        </w:rPr>
        <w:t xml:space="preserve">One </w:t>
      </w:r>
      <w:r w:rsidR="008D3C73">
        <w:rPr>
          <w:lang w:val="en-GB"/>
        </w:rPr>
        <w:t xml:space="preserve">of the asked </w:t>
      </w:r>
      <w:r w:rsidR="005C77BF">
        <w:rPr>
          <w:lang w:val="en-GB"/>
        </w:rPr>
        <w:t>question</w:t>
      </w:r>
      <w:r w:rsidR="008D3C73">
        <w:rPr>
          <w:lang w:val="en-GB"/>
        </w:rPr>
        <w:t xml:space="preserve">s </w:t>
      </w:r>
      <w:r w:rsidR="00D81637">
        <w:rPr>
          <w:lang w:val="en-GB"/>
        </w:rPr>
        <w:t>‘Is anatomy still important in modern medical education?’</w:t>
      </w:r>
      <w:r w:rsidR="008D3C73">
        <w:rPr>
          <w:lang w:val="en-GB"/>
        </w:rPr>
        <w:t xml:space="preserve"> </w:t>
      </w:r>
      <w:r w:rsidR="00D81637">
        <w:rPr>
          <w:lang w:val="en-GB"/>
        </w:rPr>
        <w:t>was positively answered and supported by</w:t>
      </w:r>
      <w:r w:rsidR="008D3C73">
        <w:rPr>
          <w:lang w:val="en-GB"/>
        </w:rPr>
        <w:t xml:space="preserve"> a</w:t>
      </w:r>
      <w:r w:rsidR="00D81637">
        <w:rPr>
          <w:lang w:val="en-GB"/>
        </w:rPr>
        <w:t xml:space="preserve"> wide range of international educational research. It was proven that not only anatomist</w:t>
      </w:r>
      <w:r w:rsidR="008D3C73">
        <w:rPr>
          <w:lang w:val="en-GB"/>
        </w:rPr>
        <w:t>s’</w:t>
      </w:r>
      <w:r w:rsidR="00D81637">
        <w:rPr>
          <w:lang w:val="en-GB"/>
        </w:rPr>
        <w:t xml:space="preserve"> but also students</w:t>
      </w:r>
      <w:r w:rsidR="008D3C73">
        <w:rPr>
          <w:lang w:val="en-GB"/>
        </w:rPr>
        <w:t>’</w:t>
      </w:r>
      <w:r w:rsidR="00D81637">
        <w:rPr>
          <w:lang w:val="en-GB"/>
        </w:rPr>
        <w:t xml:space="preserve"> and general public</w:t>
      </w:r>
      <w:r w:rsidR="008D3C73">
        <w:rPr>
          <w:lang w:val="en-GB"/>
        </w:rPr>
        <w:t>’s</w:t>
      </w:r>
      <w:r w:rsidR="00D81637">
        <w:rPr>
          <w:lang w:val="en-GB"/>
        </w:rPr>
        <w:t xml:space="preserve"> expectation is to have</w:t>
      </w:r>
      <w:r w:rsidR="008D3C73">
        <w:rPr>
          <w:lang w:val="en-GB"/>
        </w:rPr>
        <w:t xml:space="preserve"> a</w:t>
      </w:r>
      <w:r w:rsidR="00D81637">
        <w:rPr>
          <w:lang w:val="en-GB"/>
        </w:rPr>
        <w:t xml:space="preserve"> high quality anatomical education. </w:t>
      </w:r>
      <w:r w:rsidR="008D3C73">
        <w:rPr>
          <w:lang w:val="en-GB"/>
        </w:rPr>
        <w:t xml:space="preserve">This led to another question: ‘What does modern </w:t>
      </w:r>
      <w:r w:rsidR="00D81637">
        <w:rPr>
          <w:lang w:val="en-GB"/>
        </w:rPr>
        <w:t>anatomical education</w:t>
      </w:r>
      <w:r w:rsidR="008D3C73">
        <w:rPr>
          <w:lang w:val="en-GB"/>
        </w:rPr>
        <w:t xml:space="preserve"> mean</w:t>
      </w:r>
      <w:r w:rsidR="00D81637">
        <w:rPr>
          <w:lang w:val="en-GB"/>
        </w:rPr>
        <w:t>?</w:t>
      </w:r>
      <w:r w:rsidR="008D3C73">
        <w:rPr>
          <w:lang w:val="en-GB"/>
        </w:rPr>
        <w:t>’</w:t>
      </w:r>
      <w:r w:rsidR="005C77BF">
        <w:rPr>
          <w:lang w:val="en-GB"/>
        </w:rPr>
        <w:t xml:space="preserve"> A</w:t>
      </w:r>
      <w:r w:rsidR="00D81637" w:rsidRPr="00D81637">
        <w:rPr>
          <w:lang w:val="en-GB"/>
        </w:rPr>
        <w:t>ttempts to answer this question</w:t>
      </w:r>
      <w:r w:rsidR="00D81637">
        <w:rPr>
          <w:lang w:val="en-GB"/>
        </w:rPr>
        <w:t xml:space="preserve"> were also </w:t>
      </w:r>
      <w:r w:rsidR="005C77BF">
        <w:rPr>
          <w:lang w:val="en-GB"/>
        </w:rPr>
        <w:t xml:space="preserve">made </w:t>
      </w:r>
      <w:r w:rsidR="00D81637">
        <w:rPr>
          <w:lang w:val="en-GB"/>
        </w:rPr>
        <w:t xml:space="preserve">during </w:t>
      </w:r>
      <w:r w:rsidR="005C77BF">
        <w:rPr>
          <w:lang w:val="en-GB"/>
        </w:rPr>
        <w:t xml:space="preserve">this </w:t>
      </w:r>
      <w:r w:rsidR="00D81637">
        <w:rPr>
          <w:lang w:val="en-GB"/>
        </w:rPr>
        <w:t xml:space="preserve">congress. </w:t>
      </w:r>
      <w:r w:rsidR="00587AFB">
        <w:rPr>
          <w:lang w:val="en-GB"/>
        </w:rPr>
        <w:t xml:space="preserve">One suggestion was that </w:t>
      </w:r>
      <w:r w:rsidR="00597A35">
        <w:rPr>
          <w:lang w:val="en-GB"/>
        </w:rPr>
        <w:t xml:space="preserve">student-centred and active learning is </w:t>
      </w:r>
      <w:r w:rsidR="005C77BF">
        <w:rPr>
          <w:lang w:val="en-GB"/>
        </w:rPr>
        <w:t xml:space="preserve">the best practice and future of anatomical education, another suggestion was that clinically oriented teaching (with modern visualisation techniques such as laparoscopy and 3D CT) </w:t>
      </w:r>
      <w:r w:rsidR="000357F0">
        <w:rPr>
          <w:lang w:val="en-GB"/>
        </w:rPr>
        <w:t>is the best way of teaching. During the discussion it became clear that a lot of in</w:t>
      </w:r>
      <w:r w:rsidR="008D3C73">
        <w:rPr>
          <w:lang w:val="en-GB"/>
        </w:rPr>
        <w:t xml:space="preserve">equalities in the access to </w:t>
      </w:r>
      <w:r w:rsidR="000357F0">
        <w:rPr>
          <w:lang w:val="en-GB"/>
        </w:rPr>
        <w:t>modern teaching tools</w:t>
      </w:r>
      <w:r w:rsidR="000357F0" w:rsidRPr="000357F0">
        <w:rPr>
          <w:lang w:val="en-GB"/>
        </w:rPr>
        <w:t xml:space="preserve"> </w:t>
      </w:r>
      <w:r w:rsidR="008D3C73">
        <w:rPr>
          <w:lang w:val="en-GB"/>
        </w:rPr>
        <w:t>still exist</w:t>
      </w:r>
      <w:r w:rsidR="000357F0">
        <w:rPr>
          <w:lang w:val="en-GB"/>
        </w:rPr>
        <w:t xml:space="preserve">. One initiative presented during </w:t>
      </w:r>
      <w:r w:rsidR="008D3C73">
        <w:rPr>
          <w:lang w:val="en-GB"/>
        </w:rPr>
        <w:t xml:space="preserve">the </w:t>
      </w:r>
      <w:r w:rsidR="000357F0">
        <w:rPr>
          <w:lang w:val="en-GB"/>
        </w:rPr>
        <w:t xml:space="preserve">congress was a worldwide network for sharing anatomical teaching materials and tools on the internet platform initiated by the Australian universities.  </w:t>
      </w:r>
      <w:r w:rsidR="00587AFB">
        <w:rPr>
          <w:lang w:val="en-GB"/>
        </w:rPr>
        <w:t xml:space="preserve">It </w:t>
      </w:r>
      <w:r w:rsidR="004E5731">
        <w:rPr>
          <w:lang w:val="en-GB"/>
        </w:rPr>
        <w:t>strongly resonated that even with</w:t>
      </w:r>
      <w:r w:rsidR="00587AFB">
        <w:rPr>
          <w:lang w:val="en-GB"/>
        </w:rPr>
        <w:t xml:space="preserve"> </w:t>
      </w:r>
      <w:r w:rsidR="005C77BF">
        <w:rPr>
          <w:lang w:val="en-GB"/>
        </w:rPr>
        <w:t>great digital resources</w:t>
      </w:r>
      <w:r w:rsidR="00587AFB">
        <w:rPr>
          <w:lang w:val="en-GB"/>
        </w:rPr>
        <w:t xml:space="preserve"> (we </w:t>
      </w:r>
      <w:r w:rsidR="008D3C73">
        <w:rPr>
          <w:lang w:val="en-GB"/>
        </w:rPr>
        <w:t>had seen an</w:t>
      </w:r>
      <w:r w:rsidR="00587AFB">
        <w:rPr>
          <w:lang w:val="en-GB"/>
        </w:rPr>
        <w:t xml:space="preserve"> </w:t>
      </w:r>
      <w:r w:rsidR="000357F0">
        <w:rPr>
          <w:lang w:val="en-GB"/>
        </w:rPr>
        <w:t xml:space="preserve">impressive </w:t>
      </w:r>
      <w:r w:rsidR="00587AFB">
        <w:rPr>
          <w:lang w:val="en-GB"/>
        </w:rPr>
        <w:t>presentation of a Chinese Virtual Man)</w:t>
      </w:r>
      <w:proofErr w:type="gramStart"/>
      <w:r w:rsidR="004E5731">
        <w:rPr>
          <w:lang w:val="en-GB"/>
        </w:rPr>
        <w:t>,</w:t>
      </w:r>
      <w:proofErr w:type="gramEnd"/>
      <w:r w:rsidR="00587AFB">
        <w:rPr>
          <w:lang w:val="en-GB"/>
        </w:rPr>
        <w:t xml:space="preserve"> di</w:t>
      </w:r>
      <w:r w:rsidR="004E5731">
        <w:rPr>
          <w:lang w:val="en-GB"/>
        </w:rPr>
        <w:t xml:space="preserve">ssection is still considered </w:t>
      </w:r>
      <w:r w:rsidR="00587AFB">
        <w:rPr>
          <w:lang w:val="en-GB"/>
        </w:rPr>
        <w:t xml:space="preserve">the best anatomical teaching tool. </w:t>
      </w:r>
      <w:r w:rsidR="000357F0">
        <w:rPr>
          <w:lang w:val="en-GB"/>
        </w:rPr>
        <w:t xml:space="preserve">Another topic raised in Beijing </w:t>
      </w:r>
      <w:proofErr w:type="gramStart"/>
      <w:r w:rsidR="000357F0">
        <w:rPr>
          <w:lang w:val="en-GB"/>
        </w:rPr>
        <w:t>were</w:t>
      </w:r>
      <w:proofErr w:type="gramEnd"/>
      <w:r w:rsidR="000357F0">
        <w:rPr>
          <w:lang w:val="en-GB"/>
        </w:rPr>
        <w:t xml:space="preserve"> </w:t>
      </w:r>
      <w:r w:rsidR="00587AFB">
        <w:rPr>
          <w:lang w:val="en-GB"/>
        </w:rPr>
        <w:t xml:space="preserve">issues </w:t>
      </w:r>
      <w:r w:rsidR="000357F0">
        <w:rPr>
          <w:lang w:val="en-GB"/>
        </w:rPr>
        <w:t xml:space="preserve">associated </w:t>
      </w:r>
      <w:r w:rsidR="00587AFB">
        <w:rPr>
          <w:lang w:val="en-GB"/>
        </w:rPr>
        <w:t>with body don</w:t>
      </w:r>
      <w:r w:rsidR="000357F0">
        <w:rPr>
          <w:lang w:val="en-GB"/>
        </w:rPr>
        <w:t>ation programs around the world.</w:t>
      </w:r>
      <w:r w:rsidR="00587AFB">
        <w:rPr>
          <w:lang w:val="en-GB"/>
        </w:rPr>
        <w:t xml:space="preserve"> </w:t>
      </w:r>
      <w:r w:rsidR="00460CBF">
        <w:rPr>
          <w:lang w:val="en-GB"/>
        </w:rPr>
        <w:t>No doubt, using</w:t>
      </w:r>
      <w:r w:rsidR="00FB24AB">
        <w:rPr>
          <w:lang w:val="en-GB"/>
        </w:rPr>
        <w:t xml:space="preserve"> </w:t>
      </w:r>
      <w:r w:rsidR="005A452C">
        <w:rPr>
          <w:lang w:val="en-GB"/>
        </w:rPr>
        <w:t>donated</w:t>
      </w:r>
      <w:r w:rsidR="00FB24AB">
        <w:rPr>
          <w:lang w:val="en-GB"/>
        </w:rPr>
        <w:t xml:space="preserve"> bod</w:t>
      </w:r>
      <w:r w:rsidR="00460CBF">
        <w:rPr>
          <w:lang w:val="en-GB"/>
        </w:rPr>
        <w:t>ies</w:t>
      </w:r>
      <w:r w:rsidR="00FB24AB">
        <w:rPr>
          <w:lang w:val="en-GB"/>
        </w:rPr>
        <w:t xml:space="preserve"> open doors not only to the knowledge of the anatomical structures and range of anatomical variations but also influence attitudes of </w:t>
      </w:r>
      <w:r w:rsidR="004E5731">
        <w:rPr>
          <w:lang w:val="en-GB"/>
        </w:rPr>
        <w:t xml:space="preserve">the </w:t>
      </w:r>
      <w:r w:rsidR="00FB24AB">
        <w:rPr>
          <w:lang w:val="en-GB"/>
        </w:rPr>
        <w:t xml:space="preserve">students. The great impact of the </w:t>
      </w:r>
      <w:r w:rsidR="00460CBF">
        <w:rPr>
          <w:lang w:val="en-GB"/>
        </w:rPr>
        <w:t xml:space="preserve">body donation programs </w:t>
      </w:r>
      <w:r w:rsidR="00FB24AB">
        <w:rPr>
          <w:lang w:val="en-GB"/>
        </w:rPr>
        <w:t xml:space="preserve">on student’s behaviour and importance to moral integrity of the future doctors was mentioned in presentations from Brazil and Germany. </w:t>
      </w:r>
    </w:p>
    <w:p w:rsidR="00E059C0" w:rsidRPr="00711821" w:rsidRDefault="005A452C" w:rsidP="008334FE">
      <w:pPr>
        <w:rPr>
          <w:lang w:val="en-GB"/>
        </w:rPr>
      </w:pPr>
      <w:r>
        <w:rPr>
          <w:lang w:val="en-GB"/>
        </w:rPr>
        <w:t xml:space="preserve">My poster entitled </w:t>
      </w:r>
      <w:r w:rsidRPr="00646882">
        <w:rPr>
          <w:i/>
          <w:iCs/>
          <w:lang w:val="en-GB"/>
        </w:rPr>
        <w:t>‘Transforming Anatomy Educational Landscapes’</w:t>
      </w:r>
      <w:r>
        <w:rPr>
          <w:lang w:val="en-GB"/>
        </w:rPr>
        <w:t xml:space="preserve"> was presented on the poster session on Friday, 8</w:t>
      </w:r>
      <w:r w:rsidRPr="00646882">
        <w:rPr>
          <w:vertAlign w:val="superscript"/>
          <w:lang w:val="en-GB"/>
        </w:rPr>
        <w:t>th</w:t>
      </w:r>
      <w:r w:rsidR="004E5731">
        <w:rPr>
          <w:lang w:val="en-GB"/>
        </w:rPr>
        <w:t xml:space="preserve"> August. It </w:t>
      </w:r>
      <w:r>
        <w:rPr>
          <w:lang w:val="en-GB"/>
        </w:rPr>
        <w:t>focused on recent research made by</w:t>
      </w:r>
      <w:r w:rsidR="004B4A3C">
        <w:rPr>
          <w:lang w:val="en-GB"/>
        </w:rPr>
        <w:t xml:space="preserve"> Claire Smith, Scott Border and </w:t>
      </w:r>
      <w:r w:rsidR="004E5731">
        <w:rPr>
          <w:lang w:val="en-GB"/>
        </w:rPr>
        <w:t>I</w:t>
      </w:r>
      <w:r w:rsidR="004B4A3C">
        <w:rPr>
          <w:lang w:val="en-GB"/>
        </w:rPr>
        <w:t xml:space="preserve"> </w:t>
      </w:r>
      <w:r>
        <w:rPr>
          <w:lang w:val="en-GB"/>
        </w:rPr>
        <w:t xml:space="preserve">on the blended learning and usage of different </w:t>
      </w:r>
      <w:r w:rsidR="004B4A3C">
        <w:rPr>
          <w:lang w:val="en-GB"/>
        </w:rPr>
        <w:t xml:space="preserve">teaching/learning </w:t>
      </w:r>
      <w:r>
        <w:rPr>
          <w:lang w:val="en-GB"/>
        </w:rPr>
        <w:t xml:space="preserve">methods, both digital and physical to support </w:t>
      </w:r>
      <w:r w:rsidR="004B4A3C">
        <w:rPr>
          <w:lang w:val="en-GB"/>
        </w:rPr>
        <w:t xml:space="preserve">students </w:t>
      </w:r>
      <w:r>
        <w:rPr>
          <w:lang w:val="en-GB"/>
        </w:rPr>
        <w:t xml:space="preserve">learning. </w:t>
      </w:r>
      <w:r w:rsidR="004B4A3C">
        <w:rPr>
          <w:lang w:val="en-GB"/>
        </w:rPr>
        <w:t>We found that improving physical environment with current digital achievements has a strong impact on students</w:t>
      </w:r>
      <w:r w:rsidR="004E5731">
        <w:rPr>
          <w:lang w:val="en-GB"/>
        </w:rPr>
        <w:t>’</w:t>
      </w:r>
      <w:r w:rsidR="004B4A3C">
        <w:rPr>
          <w:lang w:val="en-GB"/>
        </w:rPr>
        <w:t xml:space="preserve"> </w:t>
      </w:r>
      <w:r w:rsidR="004B4A3C">
        <w:rPr>
          <w:lang w:val="en-GB"/>
        </w:rPr>
        <w:lastRenderedPageBreak/>
        <w:t xml:space="preserve">results and perception of anatomy. Different micro-teaching activities such </w:t>
      </w:r>
      <w:r w:rsidR="008334FE">
        <w:rPr>
          <w:lang w:val="en-GB"/>
        </w:rPr>
        <w:t xml:space="preserve">as </w:t>
      </w:r>
      <w:r w:rsidR="004B4A3C">
        <w:rPr>
          <w:lang w:val="en-GB"/>
        </w:rPr>
        <w:t xml:space="preserve">electronic, interactive version of students handbook with immediate feedback, podcasts and </w:t>
      </w:r>
      <w:r w:rsidR="00D64362">
        <w:rPr>
          <w:lang w:val="en-GB"/>
        </w:rPr>
        <w:t>pre-recorded</w:t>
      </w:r>
      <w:r w:rsidR="004B4A3C">
        <w:rPr>
          <w:lang w:val="en-GB"/>
        </w:rPr>
        <w:t xml:space="preserve"> </w:t>
      </w:r>
      <w:r w:rsidR="00D64362">
        <w:rPr>
          <w:lang w:val="en-GB"/>
        </w:rPr>
        <w:t>video presentations</w:t>
      </w:r>
      <w:r w:rsidR="004B4A3C">
        <w:rPr>
          <w:lang w:val="en-GB"/>
        </w:rPr>
        <w:t xml:space="preserve">, </w:t>
      </w:r>
      <w:r w:rsidR="008334FE">
        <w:rPr>
          <w:lang w:val="en-GB"/>
        </w:rPr>
        <w:t xml:space="preserve">free </w:t>
      </w:r>
      <w:r w:rsidR="00D64362">
        <w:rPr>
          <w:lang w:val="en-GB"/>
        </w:rPr>
        <w:t>access</w:t>
      </w:r>
      <w:r w:rsidR="004E5731">
        <w:rPr>
          <w:lang w:val="en-GB"/>
        </w:rPr>
        <w:t xml:space="preserve"> to the narrated Power</w:t>
      </w:r>
      <w:r w:rsidR="004B4A3C">
        <w:rPr>
          <w:lang w:val="en-GB"/>
        </w:rPr>
        <w:t xml:space="preserve">Point lectures and electronic anatomy atlas  </w:t>
      </w:r>
      <w:r w:rsidR="004B4A3C" w:rsidRPr="004B4A3C">
        <w:rPr>
          <w:lang w:val="en-GB"/>
        </w:rPr>
        <w:t>in conjunction with</w:t>
      </w:r>
      <w:r w:rsidR="004E5731">
        <w:rPr>
          <w:lang w:val="en-GB"/>
        </w:rPr>
        <w:t xml:space="preserve"> hands-</w:t>
      </w:r>
      <w:r w:rsidR="00D64362">
        <w:rPr>
          <w:lang w:val="en-GB"/>
        </w:rPr>
        <w:t>on</w:t>
      </w:r>
      <w:r w:rsidR="004E5731">
        <w:rPr>
          <w:lang w:val="en-GB"/>
        </w:rPr>
        <w:t xml:space="preserve"> </w:t>
      </w:r>
      <w:r w:rsidR="00D64362">
        <w:rPr>
          <w:lang w:val="en-GB"/>
        </w:rPr>
        <w:t xml:space="preserve">activities on </w:t>
      </w:r>
      <w:proofErr w:type="spellStart"/>
      <w:r w:rsidR="00D64362">
        <w:rPr>
          <w:lang w:val="en-GB"/>
        </w:rPr>
        <w:t>prosections</w:t>
      </w:r>
      <w:proofErr w:type="spellEnd"/>
      <w:r w:rsidR="008334FE">
        <w:rPr>
          <w:lang w:val="en-GB"/>
        </w:rPr>
        <w:t xml:space="preserve">, </w:t>
      </w:r>
      <w:proofErr w:type="spellStart"/>
      <w:r w:rsidR="008334FE">
        <w:rPr>
          <w:lang w:val="en-GB"/>
        </w:rPr>
        <w:t>plastinated</w:t>
      </w:r>
      <w:proofErr w:type="spellEnd"/>
      <w:r w:rsidR="008334FE">
        <w:rPr>
          <w:lang w:val="en-GB"/>
        </w:rPr>
        <w:t xml:space="preserve"> specimens and pathology pots or living anatomy session </w:t>
      </w:r>
      <w:r w:rsidR="004E5731">
        <w:rPr>
          <w:lang w:val="en-GB"/>
        </w:rPr>
        <w:t>and integration of knowledge from different disciplines (</w:t>
      </w:r>
      <w:r w:rsidR="00D64362">
        <w:rPr>
          <w:lang w:val="en-GB"/>
        </w:rPr>
        <w:t>gross anatomy, histology, pathology, embryology</w:t>
      </w:r>
      <w:r w:rsidR="004E5731">
        <w:rPr>
          <w:lang w:val="en-GB"/>
        </w:rPr>
        <w:t>) lead</w:t>
      </w:r>
      <w:r w:rsidR="00D64362">
        <w:rPr>
          <w:lang w:val="en-GB"/>
        </w:rPr>
        <w:t xml:space="preserve"> to deeper understanding of anatomical concepts. Most of our students agreed that multidisciplinary and student oriented approach</w:t>
      </w:r>
      <w:r w:rsidR="004E5731">
        <w:rPr>
          <w:lang w:val="en-GB"/>
        </w:rPr>
        <w:t xml:space="preserve"> help</w:t>
      </w:r>
      <w:r w:rsidR="008334FE">
        <w:rPr>
          <w:lang w:val="en-GB"/>
        </w:rPr>
        <w:t xml:space="preserve"> them improving</w:t>
      </w:r>
      <w:r w:rsidR="00D64362">
        <w:rPr>
          <w:lang w:val="en-GB"/>
        </w:rPr>
        <w:t xml:space="preserve"> anatomy</w:t>
      </w:r>
      <w:r w:rsidR="008334FE">
        <w:rPr>
          <w:lang w:val="en-GB"/>
        </w:rPr>
        <w:t xml:space="preserve"> learning</w:t>
      </w:r>
      <w:r w:rsidR="00D64362">
        <w:rPr>
          <w:lang w:val="en-GB"/>
        </w:rPr>
        <w:t>.</w:t>
      </w:r>
      <w:r w:rsidR="007B2AA2">
        <w:rPr>
          <w:lang w:val="en-GB"/>
        </w:rPr>
        <w:t xml:space="preserve"> This poster</w:t>
      </w:r>
      <w:r w:rsidRPr="00646882">
        <w:rPr>
          <w:lang w:val="en-GB"/>
        </w:rPr>
        <w:t xml:space="preserve"> </w:t>
      </w:r>
      <w:r w:rsidR="004E5731">
        <w:rPr>
          <w:lang w:val="en-GB"/>
        </w:rPr>
        <w:t xml:space="preserve">was </w:t>
      </w:r>
      <w:r w:rsidRPr="00646882">
        <w:rPr>
          <w:lang w:val="en-GB"/>
        </w:rPr>
        <w:t xml:space="preserve">met with </w:t>
      </w:r>
      <w:r w:rsidR="004E5731">
        <w:rPr>
          <w:lang w:val="en-GB"/>
        </w:rPr>
        <w:t xml:space="preserve">a </w:t>
      </w:r>
      <w:r w:rsidRPr="00646882">
        <w:rPr>
          <w:lang w:val="en-GB"/>
        </w:rPr>
        <w:t xml:space="preserve">great interest from the </w:t>
      </w:r>
      <w:r w:rsidR="004E5731">
        <w:rPr>
          <w:lang w:val="en-GB"/>
        </w:rPr>
        <w:t xml:space="preserve">public and </w:t>
      </w:r>
      <w:r w:rsidRPr="00646882">
        <w:rPr>
          <w:lang w:val="en-GB"/>
        </w:rPr>
        <w:t>allowed both the exchange of i</w:t>
      </w:r>
      <w:r>
        <w:rPr>
          <w:lang w:val="en-GB"/>
        </w:rPr>
        <w:t xml:space="preserve">deas and </w:t>
      </w:r>
      <w:r w:rsidR="004E5731">
        <w:rPr>
          <w:lang w:val="en-GB"/>
        </w:rPr>
        <w:t xml:space="preserve">to </w:t>
      </w:r>
      <w:r>
        <w:rPr>
          <w:lang w:val="en-GB"/>
        </w:rPr>
        <w:t xml:space="preserve">gain valuable contacts from </w:t>
      </w:r>
      <w:r w:rsidR="004E5731">
        <w:rPr>
          <w:lang w:val="en-GB"/>
        </w:rPr>
        <w:t xml:space="preserve">delegates from </w:t>
      </w:r>
      <w:r>
        <w:rPr>
          <w:lang w:val="en-GB"/>
        </w:rPr>
        <w:t>different countries such as: Australia, Nigeria, China, Germany, Turkey, Brazil and United States. Critical analysis and vivid discussion revealed some of the</w:t>
      </w:r>
      <w:r w:rsidR="004E5731">
        <w:rPr>
          <w:lang w:val="en-GB"/>
        </w:rPr>
        <w:t xml:space="preserve"> areas needed</w:t>
      </w:r>
      <w:r w:rsidR="008334FE">
        <w:rPr>
          <w:lang w:val="en-GB"/>
        </w:rPr>
        <w:t xml:space="preserve"> to be revised in our work and created some inspirations for the </w:t>
      </w:r>
      <w:r w:rsidR="00DE322A">
        <w:rPr>
          <w:lang w:val="en-GB"/>
        </w:rPr>
        <w:t>future</w:t>
      </w:r>
      <w:r w:rsidR="008334FE">
        <w:rPr>
          <w:lang w:val="en-GB"/>
        </w:rPr>
        <w:t xml:space="preserve">. Discussions </w:t>
      </w:r>
      <w:r w:rsidR="004E5731">
        <w:rPr>
          <w:lang w:val="en-GB"/>
        </w:rPr>
        <w:t>were carried out</w:t>
      </w:r>
      <w:r>
        <w:rPr>
          <w:lang w:val="en-GB"/>
        </w:rPr>
        <w:t xml:space="preserve"> not only during</w:t>
      </w:r>
      <w:r w:rsidR="004E5731">
        <w:rPr>
          <w:lang w:val="en-GB"/>
        </w:rPr>
        <w:t xml:space="preserve"> the</w:t>
      </w:r>
      <w:r>
        <w:rPr>
          <w:lang w:val="en-GB"/>
        </w:rPr>
        <w:t xml:space="preserve"> poster presentation</w:t>
      </w:r>
      <w:r w:rsidR="008334FE">
        <w:rPr>
          <w:lang w:val="en-GB"/>
        </w:rPr>
        <w:t xml:space="preserve"> time</w:t>
      </w:r>
      <w:r w:rsidR="004E5731">
        <w:rPr>
          <w:lang w:val="en-GB"/>
        </w:rPr>
        <w:t xml:space="preserve"> but also at</w:t>
      </w:r>
      <w:r>
        <w:rPr>
          <w:lang w:val="en-GB"/>
        </w:rPr>
        <w:t xml:space="preserve"> other days.</w:t>
      </w:r>
      <w:r w:rsidR="0083763D">
        <w:rPr>
          <w:lang w:val="en-GB"/>
        </w:rPr>
        <w:t xml:space="preserve"> </w:t>
      </w:r>
    </w:p>
    <w:p w:rsidR="00E774F5" w:rsidRDefault="005A452C" w:rsidP="00DA024D">
      <w:pPr>
        <w:rPr>
          <w:lang w:val="en-GB"/>
        </w:rPr>
      </w:pPr>
      <w:r>
        <w:rPr>
          <w:lang w:val="en-GB"/>
        </w:rPr>
        <w:t>Meetings like this congress are usually a great op</w:t>
      </w:r>
      <w:r w:rsidR="004E5731">
        <w:rPr>
          <w:lang w:val="en-GB"/>
        </w:rPr>
        <w:t>portunity to meet people, make</w:t>
      </w:r>
      <w:r>
        <w:rPr>
          <w:lang w:val="en-GB"/>
        </w:rPr>
        <w:t xml:space="preserve"> </w:t>
      </w:r>
      <w:r w:rsidR="004E5731">
        <w:rPr>
          <w:lang w:val="en-GB"/>
        </w:rPr>
        <w:t>new acquaintances and refresh</w:t>
      </w:r>
      <w:r w:rsidRPr="005A452C">
        <w:rPr>
          <w:lang w:val="en-GB"/>
        </w:rPr>
        <w:t xml:space="preserve"> old ones.</w:t>
      </w:r>
      <w:r>
        <w:rPr>
          <w:lang w:val="en-GB"/>
        </w:rPr>
        <w:t xml:space="preserve"> </w:t>
      </w:r>
      <w:r w:rsidR="00E774F5">
        <w:rPr>
          <w:lang w:val="en-GB"/>
        </w:rPr>
        <w:t xml:space="preserve">This </w:t>
      </w:r>
      <w:r w:rsidR="004E5731">
        <w:rPr>
          <w:lang w:val="en-GB"/>
        </w:rPr>
        <w:t>event was also an opportunity to take</w:t>
      </w:r>
      <w:r w:rsidR="00E774F5">
        <w:rPr>
          <w:lang w:val="en-GB"/>
        </w:rPr>
        <w:t xml:space="preserve"> </w:t>
      </w:r>
      <w:r w:rsidR="00E774F5" w:rsidRPr="00E774F5">
        <w:rPr>
          <w:lang w:val="en-GB"/>
        </w:rPr>
        <w:t>a closer look at the culture of China</w:t>
      </w:r>
      <w:r w:rsidR="00D76370">
        <w:rPr>
          <w:lang w:val="en-GB"/>
        </w:rPr>
        <w:t xml:space="preserve"> and taste lovely </w:t>
      </w:r>
      <w:r>
        <w:rPr>
          <w:lang w:val="en-GB"/>
        </w:rPr>
        <w:t xml:space="preserve">(but sometimes original) </w:t>
      </w:r>
      <w:r w:rsidR="00D76370">
        <w:rPr>
          <w:lang w:val="en-GB"/>
        </w:rPr>
        <w:t>Chinese food.</w:t>
      </w:r>
      <w:r w:rsidR="00E774F5">
        <w:rPr>
          <w:lang w:val="en-GB"/>
        </w:rPr>
        <w:t xml:space="preserve"> </w:t>
      </w:r>
      <w:r w:rsidR="00435B05">
        <w:rPr>
          <w:lang w:val="en-GB"/>
        </w:rPr>
        <w:t xml:space="preserve">I think </w:t>
      </w:r>
      <w:r w:rsidR="004E5731">
        <w:rPr>
          <w:lang w:val="en-GB"/>
        </w:rPr>
        <w:t xml:space="preserve">attendance of meetings like this </w:t>
      </w:r>
      <w:r w:rsidR="00435B05">
        <w:rPr>
          <w:lang w:val="en-GB"/>
        </w:rPr>
        <w:t>it is important</w:t>
      </w:r>
      <w:r w:rsidR="004E5731">
        <w:rPr>
          <w:lang w:val="en-GB"/>
        </w:rPr>
        <w:t>,</w:t>
      </w:r>
      <w:r w:rsidR="00435B05">
        <w:rPr>
          <w:lang w:val="en-GB"/>
        </w:rPr>
        <w:t xml:space="preserve"> especially in times of globalisation and internalisation of </w:t>
      </w:r>
      <w:r w:rsidR="00DA024D">
        <w:rPr>
          <w:lang w:val="en-GB"/>
        </w:rPr>
        <w:t>contemporary</w:t>
      </w:r>
      <w:r w:rsidR="00435B05">
        <w:rPr>
          <w:lang w:val="en-GB"/>
        </w:rPr>
        <w:t xml:space="preserve"> </w:t>
      </w:r>
      <w:r w:rsidR="00DA024D">
        <w:rPr>
          <w:lang w:val="en-GB"/>
        </w:rPr>
        <w:t>higher education</w:t>
      </w:r>
      <w:r w:rsidR="00435B05">
        <w:rPr>
          <w:lang w:val="en-GB"/>
        </w:rPr>
        <w:t xml:space="preserve">. </w:t>
      </w:r>
      <w:r w:rsidR="006A043D">
        <w:rPr>
          <w:lang w:val="en-GB"/>
        </w:rPr>
        <w:t xml:space="preserve">It was my first worldwide conference and I am really </w:t>
      </w:r>
      <w:r w:rsidR="006A043D" w:rsidRPr="00EC12C6">
        <w:rPr>
          <w:lang w:val="en-GB"/>
        </w:rPr>
        <w:t xml:space="preserve">grateful that </w:t>
      </w:r>
      <w:r w:rsidR="00C77D91">
        <w:rPr>
          <w:lang w:val="en-GB"/>
        </w:rPr>
        <w:t>you en</w:t>
      </w:r>
      <w:r w:rsidR="006A043D" w:rsidRPr="00EC12C6">
        <w:rPr>
          <w:lang w:val="en-GB"/>
        </w:rPr>
        <w:t>able</w:t>
      </w:r>
      <w:r w:rsidR="00C77D91">
        <w:rPr>
          <w:lang w:val="en-GB"/>
        </w:rPr>
        <w:t>d me</w:t>
      </w:r>
      <w:r w:rsidR="006A043D" w:rsidRPr="00EC12C6">
        <w:rPr>
          <w:lang w:val="en-GB"/>
        </w:rPr>
        <w:t xml:space="preserve"> participat</w:t>
      </w:r>
      <w:r w:rsidR="00C77D91">
        <w:rPr>
          <w:lang w:val="en-GB"/>
        </w:rPr>
        <w:t>ion</w:t>
      </w:r>
      <w:r w:rsidR="006A043D" w:rsidRPr="00EC12C6">
        <w:rPr>
          <w:lang w:val="en-GB"/>
        </w:rPr>
        <w:t xml:space="preserve"> in this event</w:t>
      </w:r>
      <w:r w:rsidR="006A043D">
        <w:rPr>
          <w:lang w:val="en-GB"/>
        </w:rPr>
        <w:t>.</w:t>
      </w:r>
    </w:p>
    <w:p w:rsidR="004C3CE4" w:rsidRPr="004C3CE4" w:rsidRDefault="004C3CE4" w:rsidP="004C3CE4">
      <w:pPr>
        <w:rPr>
          <w:i/>
          <w:lang w:val="en-GB"/>
        </w:rPr>
      </w:pPr>
      <w:r w:rsidRPr="004C3CE4">
        <w:rPr>
          <w:i/>
          <w:lang w:val="en-US"/>
        </w:rPr>
        <w:t xml:space="preserve">See also the link </w:t>
      </w:r>
      <w:proofErr w:type="gramStart"/>
      <w:r w:rsidRPr="004C3CE4">
        <w:rPr>
          <w:i/>
          <w:lang w:val="en-US"/>
        </w:rPr>
        <w:t>url</w:t>
      </w:r>
      <w:proofErr w:type="gramEnd"/>
      <w:r w:rsidRPr="004C3CE4">
        <w:rPr>
          <w:i/>
          <w:lang w:val="en-US"/>
        </w:rPr>
        <w:t xml:space="preserve">:  </w:t>
      </w:r>
      <w:hyperlink r:id="rId6" w:history="1">
        <w:r w:rsidRPr="004C3CE4">
          <w:rPr>
            <w:rStyle w:val="Hyperlink"/>
            <w:rFonts w:ascii="Tahoma" w:hAnsi="Tahoma" w:cs="Tahoma"/>
            <w:i/>
            <w:sz w:val="20"/>
            <w:szCs w:val="20"/>
          </w:rPr>
          <w:t>w</w:t>
        </w:r>
        <w:r w:rsidRPr="004C3CE4">
          <w:rPr>
            <w:rStyle w:val="Hyperlink"/>
            <w:rFonts w:ascii="Tahoma" w:hAnsi="Tahoma" w:cs="Tahoma"/>
            <w:i/>
            <w:sz w:val="20"/>
            <w:szCs w:val="20"/>
          </w:rPr>
          <w:t>w</w:t>
        </w:r>
        <w:r w:rsidRPr="004C3CE4">
          <w:rPr>
            <w:rStyle w:val="Hyperlink"/>
            <w:rFonts w:ascii="Tahoma" w:hAnsi="Tahoma" w:cs="Tahoma"/>
            <w:i/>
            <w:sz w:val="20"/>
            <w:szCs w:val="20"/>
          </w:rPr>
          <w:t>w.best.ed</w:t>
        </w:r>
        <w:r w:rsidRPr="004C3CE4">
          <w:rPr>
            <w:rStyle w:val="Hyperlink"/>
            <w:rFonts w:ascii="Tahoma" w:hAnsi="Tahoma" w:cs="Tahoma"/>
            <w:i/>
            <w:sz w:val="20"/>
            <w:szCs w:val="20"/>
          </w:rPr>
          <w:t>u</w:t>
        </w:r>
        <w:r w:rsidRPr="004C3CE4">
          <w:rPr>
            <w:rStyle w:val="Hyperlink"/>
            <w:rFonts w:ascii="Tahoma" w:hAnsi="Tahoma" w:cs="Tahoma"/>
            <w:i/>
            <w:sz w:val="20"/>
            <w:szCs w:val="20"/>
          </w:rPr>
          <w:t>.au</w:t>
        </w:r>
      </w:hyperlink>
    </w:p>
    <w:p w:rsidR="007051C6" w:rsidRPr="00711821" w:rsidRDefault="007051C6" w:rsidP="00EC12C6">
      <w:pPr>
        <w:rPr>
          <w:lang w:val="en-GB"/>
        </w:rPr>
      </w:pPr>
      <w:bookmarkStart w:id="0" w:name="_GoBack"/>
      <w:bookmarkEnd w:id="0"/>
      <w:r>
        <w:rPr>
          <w:lang w:val="en-GB"/>
        </w:rPr>
        <w:t>Tomasz Cecot</w:t>
      </w:r>
    </w:p>
    <w:sectPr w:rsidR="007051C6" w:rsidRPr="00711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MS PGothic">
    <w:altName w:val="Meiryo"/>
    <w:charset w:val="80"/>
    <w:family w:val="swiss"/>
    <w:pitch w:val="variable"/>
    <w:sig w:usb0="00000000"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0F"/>
    <w:rsid w:val="000357F0"/>
    <w:rsid w:val="000A3D3F"/>
    <w:rsid w:val="001C5DDD"/>
    <w:rsid w:val="002435D5"/>
    <w:rsid w:val="00327D3A"/>
    <w:rsid w:val="00435B05"/>
    <w:rsid w:val="004608AA"/>
    <w:rsid w:val="00460CBF"/>
    <w:rsid w:val="004B4A3C"/>
    <w:rsid w:val="004C3CE4"/>
    <w:rsid w:val="004E38C3"/>
    <w:rsid w:val="004E5731"/>
    <w:rsid w:val="00587AFB"/>
    <w:rsid w:val="00597A35"/>
    <w:rsid w:val="005A452C"/>
    <w:rsid w:val="005C77BF"/>
    <w:rsid w:val="00646882"/>
    <w:rsid w:val="006A043D"/>
    <w:rsid w:val="006A7707"/>
    <w:rsid w:val="007051C6"/>
    <w:rsid w:val="00711821"/>
    <w:rsid w:val="007B2AA2"/>
    <w:rsid w:val="007B63AD"/>
    <w:rsid w:val="008334FE"/>
    <w:rsid w:val="0083763D"/>
    <w:rsid w:val="00837E94"/>
    <w:rsid w:val="008D3C73"/>
    <w:rsid w:val="009369F4"/>
    <w:rsid w:val="009940F4"/>
    <w:rsid w:val="00A32179"/>
    <w:rsid w:val="00C77D91"/>
    <w:rsid w:val="00D64362"/>
    <w:rsid w:val="00D6670F"/>
    <w:rsid w:val="00D76370"/>
    <w:rsid w:val="00D81637"/>
    <w:rsid w:val="00DA024D"/>
    <w:rsid w:val="00DD036C"/>
    <w:rsid w:val="00DE322A"/>
    <w:rsid w:val="00E059C0"/>
    <w:rsid w:val="00E774F5"/>
    <w:rsid w:val="00E8317A"/>
    <w:rsid w:val="00EC12C6"/>
    <w:rsid w:val="00EC4F33"/>
    <w:rsid w:val="00FB24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F4"/>
  </w:style>
  <w:style w:type="paragraph" w:styleId="Heading1">
    <w:name w:val="heading 1"/>
    <w:basedOn w:val="Normal"/>
    <w:next w:val="Normal"/>
    <w:link w:val="Heading1Char"/>
    <w:uiPriority w:val="9"/>
    <w:qFormat/>
    <w:rsid w:val="009369F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9369F4"/>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9369F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369F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369F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369F4"/>
    <w:pPr>
      <w:shd w:val="clear" w:color="auto" w:fill="014359" w:themeFill="background1"/>
      <w:spacing w:after="0" w:line="271" w:lineRule="auto"/>
      <w:outlineLvl w:val="5"/>
    </w:pPr>
    <w:rPr>
      <w:b/>
      <w:bCs/>
      <w:color w:val="FFFFFF" w:themeColor="text1" w:themeTint="A6"/>
      <w:spacing w:val="5"/>
    </w:rPr>
  </w:style>
  <w:style w:type="paragraph" w:styleId="Heading7">
    <w:name w:val="heading 7"/>
    <w:basedOn w:val="Normal"/>
    <w:next w:val="Normal"/>
    <w:link w:val="Heading7Char"/>
    <w:uiPriority w:val="9"/>
    <w:semiHidden/>
    <w:unhideWhenUsed/>
    <w:qFormat/>
    <w:rsid w:val="009369F4"/>
    <w:pPr>
      <w:spacing w:after="0"/>
      <w:outlineLvl w:val="6"/>
    </w:pPr>
    <w:rPr>
      <w:b/>
      <w:bCs/>
      <w:i/>
      <w:iCs/>
      <w:color w:val="FFFFFF" w:themeColor="text1" w:themeTint="A5"/>
      <w:sz w:val="20"/>
      <w:szCs w:val="20"/>
    </w:rPr>
  </w:style>
  <w:style w:type="paragraph" w:styleId="Heading8">
    <w:name w:val="heading 8"/>
    <w:basedOn w:val="Normal"/>
    <w:next w:val="Normal"/>
    <w:link w:val="Heading8Char"/>
    <w:uiPriority w:val="9"/>
    <w:semiHidden/>
    <w:unhideWhenUsed/>
    <w:qFormat/>
    <w:rsid w:val="009369F4"/>
    <w:pPr>
      <w:spacing w:after="0"/>
      <w:outlineLvl w:val="7"/>
    </w:pPr>
    <w:rPr>
      <w:b/>
      <w:bCs/>
      <w:color w:val="FFFFFF" w:themeColor="text1" w:themeTint="80"/>
      <w:sz w:val="20"/>
      <w:szCs w:val="20"/>
    </w:rPr>
  </w:style>
  <w:style w:type="paragraph" w:styleId="Heading9">
    <w:name w:val="heading 9"/>
    <w:basedOn w:val="Normal"/>
    <w:next w:val="Normal"/>
    <w:link w:val="Heading9Char"/>
    <w:uiPriority w:val="9"/>
    <w:semiHidden/>
    <w:unhideWhenUsed/>
    <w:qFormat/>
    <w:rsid w:val="009369F4"/>
    <w:pPr>
      <w:spacing w:after="0" w:line="271" w:lineRule="auto"/>
      <w:outlineLvl w:val="8"/>
    </w:pPr>
    <w:rPr>
      <w:b/>
      <w:bCs/>
      <w:i/>
      <w:iCs/>
      <w:color w:val="FFFFF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9F4"/>
    <w:rPr>
      <w:smallCaps/>
      <w:spacing w:val="5"/>
      <w:sz w:val="36"/>
      <w:szCs w:val="36"/>
    </w:rPr>
  </w:style>
  <w:style w:type="character" w:customStyle="1" w:styleId="Heading2Char">
    <w:name w:val="Heading 2 Char"/>
    <w:basedOn w:val="DefaultParagraphFont"/>
    <w:link w:val="Heading2"/>
    <w:uiPriority w:val="9"/>
    <w:rsid w:val="009369F4"/>
    <w:rPr>
      <w:smallCaps/>
      <w:sz w:val="28"/>
      <w:szCs w:val="28"/>
    </w:rPr>
  </w:style>
  <w:style w:type="character" w:customStyle="1" w:styleId="Heading3Char">
    <w:name w:val="Heading 3 Char"/>
    <w:basedOn w:val="DefaultParagraphFont"/>
    <w:link w:val="Heading3"/>
    <w:uiPriority w:val="9"/>
    <w:rsid w:val="009369F4"/>
    <w:rPr>
      <w:i/>
      <w:iCs/>
      <w:smallCaps/>
      <w:spacing w:val="5"/>
      <w:sz w:val="26"/>
      <w:szCs w:val="26"/>
    </w:rPr>
  </w:style>
  <w:style w:type="character" w:customStyle="1" w:styleId="Heading4Char">
    <w:name w:val="Heading 4 Char"/>
    <w:basedOn w:val="DefaultParagraphFont"/>
    <w:link w:val="Heading4"/>
    <w:uiPriority w:val="9"/>
    <w:semiHidden/>
    <w:rsid w:val="009369F4"/>
    <w:rPr>
      <w:b/>
      <w:bCs/>
      <w:spacing w:val="5"/>
      <w:sz w:val="24"/>
      <w:szCs w:val="24"/>
    </w:rPr>
  </w:style>
  <w:style w:type="character" w:customStyle="1" w:styleId="Heading5Char">
    <w:name w:val="Heading 5 Char"/>
    <w:basedOn w:val="DefaultParagraphFont"/>
    <w:link w:val="Heading5"/>
    <w:uiPriority w:val="9"/>
    <w:semiHidden/>
    <w:rsid w:val="009369F4"/>
    <w:rPr>
      <w:i/>
      <w:iCs/>
      <w:sz w:val="24"/>
      <w:szCs w:val="24"/>
    </w:rPr>
  </w:style>
  <w:style w:type="character" w:customStyle="1" w:styleId="Heading6Char">
    <w:name w:val="Heading 6 Char"/>
    <w:basedOn w:val="DefaultParagraphFont"/>
    <w:link w:val="Heading6"/>
    <w:uiPriority w:val="9"/>
    <w:semiHidden/>
    <w:rsid w:val="009369F4"/>
    <w:rPr>
      <w:b/>
      <w:bCs/>
      <w:color w:val="FFFFFF" w:themeColor="text1" w:themeTint="A6"/>
      <w:spacing w:val="5"/>
      <w:shd w:val="clear" w:color="auto" w:fill="014359" w:themeFill="background1"/>
    </w:rPr>
  </w:style>
  <w:style w:type="character" w:customStyle="1" w:styleId="Heading7Char">
    <w:name w:val="Heading 7 Char"/>
    <w:basedOn w:val="DefaultParagraphFont"/>
    <w:link w:val="Heading7"/>
    <w:uiPriority w:val="9"/>
    <w:semiHidden/>
    <w:rsid w:val="009369F4"/>
    <w:rPr>
      <w:b/>
      <w:bCs/>
      <w:i/>
      <w:iCs/>
      <w:color w:val="FFFFFF" w:themeColor="text1" w:themeTint="A5"/>
      <w:sz w:val="20"/>
      <w:szCs w:val="20"/>
    </w:rPr>
  </w:style>
  <w:style w:type="character" w:customStyle="1" w:styleId="Heading8Char">
    <w:name w:val="Heading 8 Char"/>
    <w:basedOn w:val="DefaultParagraphFont"/>
    <w:link w:val="Heading8"/>
    <w:uiPriority w:val="9"/>
    <w:semiHidden/>
    <w:rsid w:val="009369F4"/>
    <w:rPr>
      <w:b/>
      <w:bCs/>
      <w:color w:val="FFFFFF" w:themeColor="text1" w:themeTint="80"/>
      <w:sz w:val="20"/>
      <w:szCs w:val="20"/>
    </w:rPr>
  </w:style>
  <w:style w:type="character" w:customStyle="1" w:styleId="Heading9Char">
    <w:name w:val="Heading 9 Char"/>
    <w:basedOn w:val="DefaultParagraphFont"/>
    <w:link w:val="Heading9"/>
    <w:uiPriority w:val="9"/>
    <w:semiHidden/>
    <w:rsid w:val="009369F4"/>
    <w:rPr>
      <w:b/>
      <w:bCs/>
      <w:i/>
      <w:iCs/>
      <w:color w:val="FFFFFF" w:themeColor="text1" w:themeTint="80"/>
      <w:sz w:val="18"/>
      <w:szCs w:val="18"/>
    </w:rPr>
  </w:style>
  <w:style w:type="paragraph" w:styleId="Caption">
    <w:name w:val="caption"/>
    <w:basedOn w:val="Normal"/>
    <w:next w:val="Normal"/>
    <w:uiPriority w:val="35"/>
    <w:semiHidden/>
    <w:unhideWhenUsed/>
    <w:rsid w:val="001C5DDD"/>
    <w:pPr>
      <w:spacing w:line="240" w:lineRule="auto"/>
    </w:pPr>
    <w:rPr>
      <w:b/>
      <w:bCs/>
      <w:color w:val="0A96A9" w:themeColor="accent1"/>
      <w:sz w:val="18"/>
      <w:szCs w:val="18"/>
    </w:rPr>
  </w:style>
  <w:style w:type="paragraph" w:styleId="Title">
    <w:name w:val="Title"/>
    <w:basedOn w:val="Normal"/>
    <w:next w:val="Normal"/>
    <w:link w:val="TitleChar"/>
    <w:uiPriority w:val="10"/>
    <w:qFormat/>
    <w:rsid w:val="009369F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369F4"/>
    <w:rPr>
      <w:smallCaps/>
      <w:sz w:val="52"/>
      <w:szCs w:val="52"/>
    </w:rPr>
  </w:style>
  <w:style w:type="paragraph" w:styleId="Subtitle">
    <w:name w:val="Subtitle"/>
    <w:basedOn w:val="Normal"/>
    <w:next w:val="Normal"/>
    <w:link w:val="SubtitleChar"/>
    <w:uiPriority w:val="11"/>
    <w:qFormat/>
    <w:rsid w:val="009369F4"/>
    <w:rPr>
      <w:i/>
      <w:iCs/>
      <w:smallCaps/>
      <w:spacing w:val="10"/>
      <w:sz w:val="28"/>
      <w:szCs w:val="28"/>
    </w:rPr>
  </w:style>
  <w:style w:type="character" w:customStyle="1" w:styleId="SubtitleChar">
    <w:name w:val="Subtitle Char"/>
    <w:basedOn w:val="DefaultParagraphFont"/>
    <w:link w:val="Subtitle"/>
    <w:uiPriority w:val="11"/>
    <w:rsid w:val="009369F4"/>
    <w:rPr>
      <w:i/>
      <w:iCs/>
      <w:smallCaps/>
      <w:spacing w:val="10"/>
      <w:sz w:val="28"/>
      <w:szCs w:val="28"/>
    </w:rPr>
  </w:style>
  <w:style w:type="character" w:styleId="Strong">
    <w:name w:val="Strong"/>
    <w:uiPriority w:val="22"/>
    <w:qFormat/>
    <w:rsid w:val="009369F4"/>
    <w:rPr>
      <w:b/>
      <w:bCs/>
    </w:rPr>
  </w:style>
  <w:style w:type="character" w:styleId="Emphasis">
    <w:name w:val="Emphasis"/>
    <w:uiPriority w:val="20"/>
    <w:qFormat/>
    <w:rsid w:val="009369F4"/>
    <w:rPr>
      <w:b/>
      <w:bCs/>
      <w:i/>
      <w:iCs/>
      <w:spacing w:val="10"/>
    </w:rPr>
  </w:style>
  <w:style w:type="paragraph" w:styleId="NoSpacing">
    <w:name w:val="No Spacing"/>
    <w:basedOn w:val="Normal"/>
    <w:uiPriority w:val="1"/>
    <w:qFormat/>
    <w:rsid w:val="009369F4"/>
    <w:pPr>
      <w:spacing w:after="0" w:line="240" w:lineRule="auto"/>
    </w:pPr>
  </w:style>
  <w:style w:type="paragraph" w:styleId="ListParagraph">
    <w:name w:val="List Paragraph"/>
    <w:basedOn w:val="Normal"/>
    <w:uiPriority w:val="34"/>
    <w:qFormat/>
    <w:rsid w:val="009369F4"/>
    <w:pPr>
      <w:ind w:left="720"/>
      <w:contextualSpacing/>
    </w:pPr>
  </w:style>
  <w:style w:type="paragraph" w:styleId="Quote">
    <w:name w:val="Quote"/>
    <w:basedOn w:val="Normal"/>
    <w:next w:val="Normal"/>
    <w:link w:val="QuoteChar"/>
    <w:uiPriority w:val="29"/>
    <w:qFormat/>
    <w:rsid w:val="009369F4"/>
    <w:rPr>
      <w:i/>
      <w:iCs/>
    </w:rPr>
  </w:style>
  <w:style w:type="character" w:customStyle="1" w:styleId="QuoteChar">
    <w:name w:val="Quote Char"/>
    <w:basedOn w:val="DefaultParagraphFont"/>
    <w:link w:val="Quote"/>
    <w:uiPriority w:val="29"/>
    <w:rsid w:val="009369F4"/>
    <w:rPr>
      <w:i/>
      <w:iCs/>
    </w:rPr>
  </w:style>
  <w:style w:type="paragraph" w:styleId="IntenseQuote">
    <w:name w:val="Intense Quote"/>
    <w:basedOn w:val="Normal"/>
    <w:next w:val="Normal"/>
    <w:link w:val="IntenseQuoteChar"/>
    <w:uiPriority w:val="30"/>
    <w:qFormat/>
    <w:rsid w:val="009369F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369F4"/>
    <w:rPr>
      <w:i/>
      <w:iCs/>
    </w:rPr>
  </w:style>
  <w:style w:type="character" w:styleId="SubtleEmphasis">
    <w:name w:val="Subtle Emphasis"/>
    <w:uiPriority w:val="19"/>
    <w:qFormat/>
    <w:rsid w:val="009369F4"/>
    <w:rPr>
      <w:i/>
      <w:iCs/>
    </w:rPr>
  </w:style>
  <w:style w:type="character" w:styleId="IntenseEmphasis">
    <w:name w:val="Intense Emphasis"/>
    <w:uiPriority w:val="21"/>
    <w:qFormat/>
    <w:rsid w:val="009369F4"/>
    <w:rPr>
      <w:b/>
      <w:bCs/>
      <w:i/>
      <w:iCs/>
    </w:rPr>
  </w:style>
  <w:style w:type="character" w:styleId="SubtleReference">
    <w:name w:val="Subtle Reference"/>
    <w:basedOn w:val="DefaultParagraphFont"/>
    <w:uiPriority w:val="31"/>
    <w:qFormat/>
    <w:rsid w:val="009369F4"/>
    <w:rPr>
      <w:smallCaps/>
    </w:rPr>
  </w:style>
  <w:style w:type="character" w:styleId="IntenseReference">
    <w:name w:val="Intense Reference"/>
    <w:uiPriority w:val="32"/>
    <w:qFormat/>
    <w:rsid w:val="009369F4"/>
    <w:rPr>
      <w:b/>
      <w:bCs/>
      <w:smallCaps/>
    </w:rPr>
  </w:style>
  <w:style w:type="character" w:styleId="BookTitle">
    <w:name w:val="Book Title"/>
    <w:basedOn w:val="DefaultParagraphFont"/>
    <w:uiPriority w:val="33"/>
    <w:qFormat/>
    <w:rsid w:val="009369F4"/>
    <w:rPr>
      <w:i/>
      <w:iCs/>
      <w:smallCaps/>
      <w:spacing w:val="5"/>
    </w:rPr>
  </w:style>
  <w:style w:type="paragraph" w:styleId="TOCHeading">
    <w:name w:val="TOC Heading"/>
    <w:basedOn w:val="Heading1"/>
    <w:next w:val="Normal"/>
    <w:uiPriority w:val="39"/>
    <w:semiHidden/>
    <w:unhideWhenUsed/>
    <w:qFormat/>
    <w:rsid w:val="009369F4"/>
    <w:pPr>
      <w:outlineLvl w:val="9"/>
    </w:pPr>
    <w:rPr>
      <w:lang w:bidi="en-US"/>
    </w:rPr>
  </w:style>
  <w:style w:type="paragraph" w:styleId="BalloonText">
    <w:name w:val="Balloon Text"/>
    <w:basedOn w:val="Normal"/>
    <w:link w:val="BalloonTextChar"/>
    <w:uiPriority w:val="99"/>
    <w:semiHidden/>
    <w:unhideWhenUsed/>
    <w:rsid w:val="004E3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C3"/>
    <w:rPr>
      <w:rFonts w:ascii="Tahoma" w:hAnsi="Tahoma" w:cs="Tahoma"/>
      <w:sz w:val="16"/>
      <w:szCs w:val="16"/>
    </w:rPr>
  </w:style>
  <w:style w:type="character" w:styleId="Hyperlink">
    <w:name w:val="Hyperlink"/>
    <w:basedOn w:val="DefaultParagraphFont"/>
    <w:uiPriority w:val="99"/>
    <w:semiHidden/>
    <w:unhideWhenUsed/>
    <w:rsid w:val="004C3CE4"/>
    <w:rPr>
      <w:color w:val="0000FF"/>
      <w:u w:val="single"/>
    </w:rPr>
  </w:style>
  <w:style w:type="character" w:styleId="FollowedHyperlink">
    <w:name w:val="FollowedHyperlink"/>
    <w:basedOn w:val="DefaultParagraphFont"/>
    <w:uiPriority w:val="99"/>
    <w:semiHidden/>
    <w:unhideWhenUsed/>
    <w:rsid w:val="004C3CE4"/>
    <w:rPr>
      <w:color w:val="FFB3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F4"/>
  </w:style>
  <w:style w:type="paragraph" w:styleId="Heading1">
    <w:name w:val="heading 1"/>
    <w:basedOn w:val="Normal"/>
    <w:next w:val="Normal"/>
    <w:link w:val="Heading1Char"/>
    <w:uiPriority w:val="9"/>
    <w:qFormat/>
    <w:rsid w:val="009369F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9369F4"/>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9369F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369F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369F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369F4"/>
    <w:pPr>
      <w:shd w:val="clear" w:color="auto" w:fill="014359" w:themeFill="background1"/>
      <w:spacing w:after="0" w:line="271" w:lineRule="auto"/>
      <w:outlineLvl w:val="5"/>
    </w:pPr>
    <w:rPr>
      <w:b/>
      <w:bCs/>
      <w:color w:val="FFFFFF" w:themeColor="text1" w:themeTint="A6"/>
      <w:spacing w:val="5"/>
    </w:rPr>
  </w:style>
  <w:style w:type="paragraph" w:styleId="Heading7">
    <w:name w:val="heading 7"/>
    <w:basedOn w:val="Normal"/>
    <w:next w:val="Normal"/>
    <w:link w:val="Heading7Char"/>
    <w:uiPriority w:val="9"/>
    <w:semiHidden/>
    <w:unhideWhenUsed/>
    <w:qFormat/>
    <w:rsid w:val="009369F4"/>
    <w:pPr>
      <w:spacing w:after="0"/>
      <w:outlineLvl w:val="6"/>
    </w:pPr>
    <w:rPr>
      <w:b/>
      <w:bCs/>
      <w:i/>
      <w:iCs/>
      <w:color w:val="FFFFFF" w:themeColor="text1" w:themeTint="A5"/>
      <w:sz w:val="20"/>
      <w:szCs w:val="20"/>
    </w:rPr>
  </w:style>
  <w:style w:type="paragraph" w:styleId="Heading8">
    <w:name w:val="heading 8"/>
    <w:basedOn w:val="Normal"/>
    <w:next w:val="Normal"/>
    <w:link w:val="Heading8Char"/>
    <w:uiPriority w:val="9"/>
    <w:semiHidden/>
    <w:unhideWhenUsed/>
    <w:qFormat/>
    <w:rsid w:val="009369F4"/>
    <w:pPr>
      <w:spacing w:after="0"/>
      <w:outlineLvl w:val="7"/>
    </w:pPr>
    <w:rPr>
      <w:b/>
      <w:bCs/>
      <w:color w:val="FFFFFF" w:themeColor="text1" w:themeTint="80"/>
      <w:sz w:val="20"/>
      <w:szCs w:val="20"/>
    </w:rPr>
  </w:style>
  <w:style w:type="paragraph" w:styleId="Heading9">
    <w:name w:val="heading 9"/>
    <w:basedOn w:val="Normal"/>
    <w:next w:val="Normal"/>
    <w:link w:val="Heading9Char"/>
    <w:uiPriority w:val="9"/>
    <w:semiHidden/>
    <w:unhideWhenUsed/>
    <w:qFormat/>
    <w:rsid w:val="009369F4"/>
    <w:pPr>
      <w:spacing w:after="0" w:line="271" w:lineRule="auto"/>
      <w:outlineLvl w:val="8"/>
    </w:pPr>
    <w:rPr>
      <w:b/>
      <w:bCs/>
      <w:i/>
      <w:iCs/>
      <w:color w:val="FFFFF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9F4"/>
    <w:rPr>
      <w:smallCaps/>
      <w:spacing w:val="5"/>
      <w:sz w:val="36"/>
      <w:szCs w:val="36"/>
    </w:rPr>
  </w:style>
  <w:style w:type="character" w:customStyle="1" w:styleId="Heading2Char">
    <w:name w:val="Heading 2 Char"/>
    <w:basedOn w:val="DefaultParagraphFont"/>
    <w:link w:val="Heading2"/>
    <w:uiPriority w:val="9"/>
    <w:rsid w:val="009369F4"/>
    <w:rPr>
      <w:smallCaps/>
      <w:sz w:val="28"/>
      <w:szCs w:val="28"/>
    </w:rPr>
  </w:style>
  <w:style w:type="character" w:customStyle="1" w:styleId="Heading3Char">
    <w:name w:val="Heading 3 Char"/>
    <w:basedOn w:val="DefaultParagraphFont"/>
    <w:link w:val="Heading3"/>
    <w:uiPriority w:val="9"/>
    <w:rsid w:val="009369F4"/>
    <w:rPr>
      <w:i/>
      <w:iCs/>
      <w:smallCaps/>
      <w:spacing w:val="5"/>
      <w:sz w:val="26"/>
      <w:szCs w:val="26"/>
    </w:rPr>
  </w:style>
  <w:style w:type="character" w:customStyle="1" w:styleId="Heading4Char">
    <w:name w:val="Heading 4 Char"/>
    <w:basedOn w:val="DefaultParagraphFont"/>
    <w:link w:val="Heading4"/>
    <w:uiPriority w:val="9"/>
    <w:semiHidden/>
    <w:rsid w:val="009369F4"/>
    <w:rPr>
      <w:b/>
      <w:bCs/>
      <w:spacing w:val="5"/>
      <w:sz w:val="24"/>
      <w:szCs w:val="24"/>
    </w:rPr>
  </w:style>
  <w:style w:type="character" w:customStyle="1" w:styleId="Heading5Char">
    <w:name w:val="Heading 5 Char"/>
    <w:basedOn w:val="DefaultParagraphFont"/>
    <w:link w:val="Heading5"/>
    <w:uiPriority w:val="9"/>
    <w:semiHidden/>
    <w:rsid w:val="009369F4"/>
    <w:rPr>
      <w:i/>
      <w:iCs/>
      <w:sz w:val="24"/>
      <w:szCs w:val="24"/>
    </w:rPr>
  </w:style>
  <w:style w:type="character" w:customStyle="1" w:styleId="Heading6Char">
    <w:name w:val="Heading 6 Char"/>
    <w:basedOn w:val="DefaultParagraphFont"/>
    <w:link w:val="Heading6"/>
    <w:uiPriority w:val="9"/>
    <w:semiHidden/>
    <w:rsid w:val="009369F4"/>
    <w:rPr>
      <w:b/>
      <w:bCs/>
      <w:color w:val="FFFFFF" w:themeColor="text1" w:themeTint="A6"/>
      <w:spacing w:val="5"/>
      <w:shd w:val="clear" w:color="auto" w:fill="014359" w:themeFill="background1"/>
    </w:rPr>
  </w:style>
  <w:style w:type="character" w:customStyle="1" w:styleId="Heading7Char">
    <w:name w:val="Heading 7 Char"/>
    <w:basedOn w:val="DefaultParagraphFont"/>
    <w:link w:val="Heading7"/>
    <w:uiPriority w:val="9"/>
    <w:semiHidden/>
    <w:rsid w:val="009369F4"/>
    <w:rPr>
      <w:b/>
      <w:bCs/>
      <w:i/>
      <w:iCs/>
      <w:color w:val="FFFFFF" w:themeColor="text1" w:themeTint="A5"/>
      <w:sz w:val="20"/>
      <w:szCs w:val="20"/>
    </w:rPr>
  </w:style>
  <w:style w:type="character" w:customStyle="1" w:styleId="Heading8Char">
    <w:name w:val="Heading 8 Char"/>
    <w:basedOn w:val="DefaultParagraphFont"/>
    <w:link w:val="Heading8"/>
    <w:uiPriority w:val="9"/>
    <w:semiHidden/>
    <w:rsid w:val="009369F4"/>
    <w:rPr>
      <w:b/>
      <w:bCs/>
      <w:color w:val="FFFFFF" w:themeColor="text1" w:themeTint="80"/>
      <w:sz w:val="20"/>
      <w:szCs w:val="20"/>
    </w:rPr>
  </w:style>
  <w:style w:type="character" w:customStyle="1" w:styleId="Heading9Char">
    <w:name w:val="Heading 9 Char"/>
    <w:basedOn w:val="DefaultParagraphFont"/>
    <w:link w:val="Heading9"/>
    <w:uiPriority w:val="9"/>
    <w:semiHidden/>
    <w:rsid w:val="009369F4"/>
    <w:rPr>
      <w:b/>
      <w:bCs/>
      <w:i/>
      <w:iCs/>
      <w:color w:val="FFFFFF" w:themeColor="text1" w:themeTint="80"/>
      <w:sz w:val="18"/>
      <w:szCs w:val="18"/>
    </w:rPr>
  </w:style>
  <w:style w:type="paragraph" w:styleId="Caption">
    <w:name w:val="caption"/>
    <w:basedOn w:val="Normal"/>
    <w:next w:val="Normal"/>
    <w:uiPriority w:val="35"/>
    <w:semiHidden/>
    <w:unhideWhenUsed/>
    <w:rsid w:val="001C5DDD"/>
    <w:pPr>
      <w:spacing w:line="240" w:lineRule="auto"/>
    </w:pPr>
    <w:rPr>
      <w:b/>
      <w:bCs/>
      <w:color w:val="0A96A9" w:themeColor="accent1"/>
      <w:sz w:val="18"/>
      <w:szCs w:val="18"/>
    </w:rPr>
  </w:style>
  <w:style w:type="paragraph" w:styleId="Title">
    <w:name w:val="Title"/>
    <w:basedOn w:val="Normal"/>
    <w:next w:val="Normal"/>
    <w:link w:val="TitleChar"/>
    <w:uiPriority w:val="10"/>
    <w:qFormat/>
    <w:rsid w:val="009369F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369F4"/>
    <w:rPr>
      <w:smallCaps/>
      <w:sz w:val="52"/>
      <w:szCs w:val="52"/>
    </w:rPr>
  </w:style>
  <w:style w:type="paragraph" w:styleId="Subtitle">
    <w:name w:val="Subtitle"/>
    <w:basedOn w:val="Normal"/>
    <w:next w:val="Normal"/>
    <w:link w:val="SubtitleChar"/>
    <w:uiPriority w:val="11"/>
    <w:qFormat/>
    <w:rsid w:val="009369F4"/>
    <w:rPr>
      <w:i/>
      <w:iCs/>
      <w:smallCaps/>
      <w:spacing w:val="10"/>
      <w:sz w:val="28"/>
      <w:szCs w:val="28"/>
    </w:rPr>
  </w:style>
  <w:style w:type="character" w:customStyle="1" w:styleId="SubtitleChar">
    <w:name w:val="Subtitle Char"/>
    <w:basedOn w:val="DefaultParagraphFont"/>
    <w:link w:val="Subtitle"/>
    <w:uiPriority w:val="11"/>
    <w:rsid w:val="009369F4"/>
    <w:rPr>
      <w:i/>
      <w:iCs/>
      <w:smallCaps/>
      <w:spacing w:val="10"/>
      <w:sz w:val="28"/>
      <w:szCs w:val="28"/>
    </w:rPr>
  </w:style>
  <w:style w:type="character" w:styleId="Strong">
    <w:name w:val="Strong"/>
    <w:uiPriority w:val="22"/>
    <w:qFormat/>
    <w:rsid w:val="009369F4"/>
    <w:rPr>
      <w:b/>
      <w:bCs/>
    </w:rPr>
  </w:style>
  <w:style w:type="character" w:styleId="Emphasis">
    <w:name w:val="Emphasis"/>
    <w:uiPriority w:val="20"/>
    <w:qFormat/>
    <w:rsid w:val="009369F4"/>
    <w:rPr>
      <w:b/>
      <w:bCs/>
      <w:i/>
      <w:iCs/>
      <w:spacing w:val="10"/>
    </w:rPr>
  </w:style>
  <w:style w:type="paragraph" w:styleId="NoSpacing">
    <w:name w:val="No Spacing"/>
    <w:basedOn w:val="Normal"/>
    <w:uiPriority w:val="1"/>
    <w:qFormat/>
    <w:rsid w:val="009369F4"/>
    <w:pPr>
      <w:spacing w:after="0" w:line="240" w:lineRule="auto"/>
    </w:pPr>
  </w:style>
  <w:style w:type="paragraph" w:styleId="ListParagraph">
    <w:name w:val="List Paragraph"/>
    <w:basedOn w:val="Normal"/>
    <w:uiPriority w:val="34"/>
    <w:qFormat/>
    <w:rsid w:val="009369F4"/>
    <w:pPr>
      <w:ind w:left="720"/>
      <w:contextualSpacing/>
    </w:pPr>
  </w:style>
  <w:style w:type="paragraph" w:styleId="Quote">
    <w:name w:val="Quote"/>
    <w:basedOn w:val="Normal"/>
    <w:next w:val="Normal"/>
    <w:link w:val="QuoteChar"/>
    <w:uiPriority w:val="29"/>
    <w:qFormat/>
    <w:rsid w:val="009369F4"/>
    <w:rPr>
      <w:i/>
      <w:iCs/>
    </w:rPr>
  </w:style>
  <w:style w:type="character" w:customStyle="1" w:styleId="QuoteChar">
    <w:name w:val="Quote Char"/>
    <w:basedOn w:val="DefaultParagraphFont"/>
    <w:link w:val="Quote"/>
    <w:uiPriority w:val="29"/>
    <w:rsid w:val="009369F4"/>
    <w:rPr>
      <w:i/>
      <w:iCs/>
    </w:rPr>
  </w:style>
  <w:style w:type="paragraph" w:styleId="IntenseQuote">
    <w:name w:val="Intense Quote"/>
    <w:basedOn w:val="Normal"/>
    <w:next w:val="Normal"/>
    <w:link w:val="IntenseQuoteChar"/>
    <w:uiPriority w:val="30"/>
    <w:qFormat/>
    <w:rsid w:val="009369F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369F4"/>
    <w:rPr>
      <w:i/>
      <w:iCs/>
    </w:rPr>
  </w:style>
  <w:style w:type="character" w:styleId="SubtleEmphasis">
    <w:name w:val="Subtle Emphasis"/>
    <w:uiPriority w:val="19"/>
    <w:qFormat/>
    <w:rsid w:val="009369F4"/>
    <w:rPr>
      <w:i/>
      <w:iCs/>
    </w:rPr>
  </w:style>
  <w:style w:type="character" w:styleId="IntenseEmphasis">
    <w:name w:val="Intense Emphasis"/>
    <w:uiPriority w:val="21"/>
    <w:qFormat/>
    <w:rsid w:val="009369F4"/>
    <w:rPr>
      <w:b/>
      <w:bCs/>
      <w:i/>
      <w:iCs/>
    </w:rPr>
  </w:style>
  <w:style w:type="character" w:styleId="SubtleReference">
    <w:name w:val="Subtle Reference"/>
    <w:basedOn w:val="DefaultParagraphFont"/>
    <w:uiPriority w:val="31"/>
    <w:qFormat/>
    <w:rsid w:val="009369F4"/>
    <w:rPr>
      <w:smallCaps/>
    </w:rPr>
  </w:style>
  <w:style w:type="character" w:styleId="IntenseReference">
    <w:name w:val="Intense Reference"/>
    <w:uiPriority w:val="32"/>
    <w:qFormat/>
    <w:rsid w:val="009369F4"/>
    <w:rPr>
      <w:b/>
      <w:bCs/>
      <w:smallCaps/>
    </w:rPr>
  </w:style>
  <w:style w:type="character" w:styleId="BookTitle">
    <w:name w:val="Book Title"/>
    <w:basedOn w:val="DefaultParagraphFont"/>
    <w:uiPriority w:val="33"/>
    <w:qFormat/>
    <w:rsid w:val="009369F4"/>
    <w:rPr>
      <w:i/>
      <w:iCs/>
      <w:smallCaps/>
      <w:spacing w:val="5"/>
    </w:rPr>
  </w:style>
  <w:style w:type="paragraph" w:styleId="TOCHeading">
    <w:name w:val="TOC Heading"/>
    <w:basedOn w:val="Heading1"/>
    <w:next w:val="Normal"/>
    <w:uiPriority w:val="39"/>
    <w:semiHidden/>
    <w:unhideWhenUsed/>
    <w:qFormat/>
    <w:rsid w:val="009369F4"/>
    <w:pPr>
      <w:outlineLvl w:val="9"/>
    </w:pPr>
    <w:rPr>
      <w:lang w:bidi="en-US"/>
    </w:rPr>
  </w:style>
  <w:style w:type="paragraph" w:styleId="BalloonText">
    <w:name w:val="Balloon Text"/>
    <w:basedOn w:val="Normal"/>
    <w:link w:val="BalloonTextChar"/>
    <w:uiPriority w:val="99"/>
    <w:semiHidden/>
    <w:unhideWhenUsed/>
    <w:rsid w:val="004E3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C3"/>
    <w:rPr>
      <w:rFonts w:ascii="Tahoma" w:hAnsi="Tahoma" w:cs="Tahoma"/>
      <w:sz w:val="16"/>
      <w:szCs w:val="16"/>
    </w:rPr>
  </w:style>
  <w:style w:type="character" w:styleId="Hyperlink">
    <w:name w:val="Hyperlink"/>
    <w:basedOn w:val="DefaultParagraphFont"/>
    <w:uiPriority w:val="99"/>
    <w:semiHidden/>
    <w:unhideWhenUsed/>
    <w:rsid w:val="004C3CE4"/>
    <w:rPr>
      <w:color w:val="0000FF"/>
      <w:u w:val="single"/>
    </w:rPr>
  </w:style>
  <w:style w:type="character" w:styleId="FollowedHyperlink">
    <w:name w:val="FollowedHyperlink"/>
    <w:basedOn w:val="DefaultParagraphFont"/>
    <w:uiPriority w:val="99"/>
    <w:semiHidden/>
    <w:unhideWhenUsed/>
    <w:rsid w:val="004C3CE4"/>
    <w:rPr>
      <w:color w:val="FFB3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st.edu.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oS">
      <a:dk1>
        <a:srgbClr val="FFFFFF"/>
      </a:dk1>
      <a:lt1>
        <a:srgbClr val="014359"/>
      </a:lt1>
      <a:dk2>
        <a:srgbClr val="FE3E14"/>
      </a:dk2>
      <a:lt2>
        <a:srgbClr val="014359"/>
      </a:lt2>
      <a:accent1>
        <a:srgbClr val="0A96A9"/>
      </a:accent1>
      <a:accent2>
        <a:srgbClr val="FE3E14"/>
      </a:accent2>
      <a:accent3>
        <a:srgbClr val="FFB300"/>
      </a:accent3>
      <a:accent4>
        <a:srgbClr val="531F44"/>
      </a:accent4>
      <a:accent5>
        <a:srgbClr val="4F5A20"/>
      </a:accent5>
      <a:accent6>
        <a:srgbClr val="653A28"/>
      </a:accent6>
      <a:hlink>
        <a:srgbClr val="CC2500"/>
      </a:hlink>
      <a:folHlink>
        <a:srgbClr val="FFB300"/>
      </a:folHlink>
    </a:clrScheme>
    <a:fontScheme name="UoS">
      <a:majorFont>
        <a:latin typeface="Book Antiqua"/>
        <a:ea typeface="ＭＳ Ｐゴシック"/>
        <a:cs typeface=""/>
      </a:majorFont>
      <a:minorFont>
        <a:latin typeface="Lucida Sans"/>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Cecot T.S.</dc:creator>
  <cp:lastModifiedBy>Mary-Anne Pigott</cp:lastModifiedBy>
  <cp:revision>2</cp:revision>
  <dcterms:created xsi:type="dcterms:W3CDTF">2014-10-15T09:38:00Z</dcterms:created>
  <dcterms:modified xsi:type="dcterms:W3CDTF">2014-10-15T09:38:00Z</dcterms:modified>
</cp:coreProperties>
</file>