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7417" w14:textId="77777777" w:rsidR="000A086E" w:rsidRPr="000A086E" w:rsidRDefault="000A086E" w:rsidP="000A086E">
      <w:pPr>
        <w:rPr>
          <w:b/>
          <w:bCs/>
        </w:rPr>
      </w:pPr>
      <w:r w:rsidRPr="000A086E">
        <w:rPr>
          <w:b/>
          <w:bCs/>
        </w:rPr>
        <w:t>Project Resume</w:t>
      </w:r>
    </w:p>
    <w:p w14:paraId="7344616E" w14:textId="77777777" w:rsidR="000A086E" w:rsidRPr="000A086E" w:rsidRDefault="000A086E" w:rsidP="000A086E">
      <w:r w:rsidRPr="000A086E">
        <w:t>This project investigates the molecular identity of the ligamentum arteriosum (LA), a structure formed after birth from the closure of the ductus arteriosus. Although traditionally described as a fibrous remnant, emerging evidence suggests that the LA retains smooth muscle cells, raising important questions about its biological nature and function.</w:t>
      </w:r>
    </w:p>
    <w:p w14:paraId="215AB951" w14:textId="77777777" w:rsidR="000A086E" w:rsidRPr="000A086E" w:rsidRDefault="000A086E" w:rsidP="000A086E">
      <w:r w:rsidRPr="000A086E">
        <w:t>The study will use high-plex in situ hybridisation (ISH) to analyse the spatial expression of approximately 500 genes within preserved tissue sections containing the LA, alongside the adjacent aorta and pulmonary trunk. This approach enables detailed mapping of gene activity while maintaining the anatomical context of the tissue.</w:t>
      </w:r>
    </w:p>
    <w:p w14:paraId="308411BF" w14:textId="41CB267E" w:rsidR="000A086E" w:rsidRPr="000A086E" w:rsidRDefault="000A086E" w:rsidP="000A086E">
      <w:r w:rsidRPr="000A086E">
        <w:t xml:space="preserve">By comparing these neighbouring structures, the project aims to identify distinct cellular populations and determine whether the LA exhibits characteristics of vascular tissue, ligament-like tissue, or a unique transitional phenotype. Particular focus will be placed on understanding how smooth muscle cells within the LA differ from those in active </w:t>
      </w:r>
      <w:r>
        <w:t xml:space="preserve">adjacent </w:t>
      </w:r>
      <w:r w:rsidRPr="000A086E">
        <w:t>blood vessels.</w:t>
      </w:r>
    </w:p>
    <w:p w14:paraId="55A9A480" w14:textId="77777777" w:rsidR="000A086E" w:rsidRPr="000A086E" w:rsidRDefault="000A086E" w:rsidP="000A086E">
      <w:r w:rsidRPr="000A086E">
        <w:t>Conducted over a 12-month period, the project will progress from tissue preparation and imaging to spatial analysis and interpretation. The outcome will be the development of a high-resolution molecular–anatomical atlas of the LA region.</w:t>
      </w:r>
    </w:p>
    <w:p w14:paraId="6818B3B7" w14:textId="77777777" w:rsidR="000A086E" w:rsidRPr="000A086E" w:rsidRDefault="000A086E" w:rsidP="000A086E">
      <w:r w:rsidRPr="000A086E">
        <w:t>This research will provide new insight into postnatal vascular remodelling and contribute to a deeper understanding of how cardiovascular structures adapt after birth.</w:t>
      </w:r>
    </w:p>
    <w:p w14:paraId="10784E36" w14:textId="77777777" w:rsidR="00D429C6" w:rsidRDefault="00D429C6"/>
    <w:sectPr w:rsidR="00D42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6E"/>
    <w:rsid w:val="000275E0"/>
    <w:rsid w:val="000A086E"/>
    <w:rsid w:val="00D429C6"/>
    <w:rsid w:val="00FC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A574"/>
  <w15:chartTrackingRefBased/>
  <w15:docId w15:val="{3F397D24-33B6-4652-9093-7D97B3A9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86E"/>
    <w:rPr>
      <w:rFonts w:eastAsiaTheme="majorEastAsia" w:cstheme="majorBidi"/>
      <w:color w:val="272727" w:themeColor="text1" w:themeTint="D8"/>
    </w:rPr>
  </w:style>
  <w:style w:type="paragraph" w:styleId="Title">
    <w:name w:val="Title"/>
    <w:basedOn w:val="Normal"/>
    <w:next w:val="Normal"/>
    <w:link w:val="TitleChar"/>
    <w:uiPriority w:val="10"/>
    <w:qFormat/>
    <w:rsid w:val="000A0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86E"/>
    <w:pPr>
      <w:spacing w:before="160"/>
      <w:jc w:val="center"/>
    </w:pPr>
    <w:rPr>
      <w:i/>
      <w:iCs/>
      <w:color w:val="404040" w:themeColor="text1" w:themeTint="BF"/>
    </w:rPr>
  </w:style>
  <w:style w:type="character" w:customStyle="1" w:styleId="QuoteChar">
    <w:name w:val="Quote Char"/>
    <w:basedOn w:val="DefaultParagraphFont"/>
    <w:link w:val="Quote"/>
    <w:uiPriority w:val="29"/>
    <w:rsid w:val="000A086E"/>
    <w:rPr>
      <w:i/>
      <w:iCs/>
      <w:color w:val="404040" w:themeColor="text1" w:themeTint="BF"/>
    </w:rPr>
  </w:style>
  <w:style w:type="paragraph" w:styleId="ListParagraph">
    <w:name w:val="List Paragraph"/>
    <w:basedOn w:val="Normal"/>
    <w:uiPriority w:val="34"/>
    <w:qFormat/>
    <w:rsid w:val="000A086E"/>
    <w:pPr>
      <w:ind w:left="720"/>
      <w:contextualSpacing/>
    </w:pPr>
  </w:style>
  <w:style w:type="character" w:styleId="IntenseEmphasis">
    <w:name w:val="Intense Emphasis"/>
    <w:basedOn w:val="DefaultParagraphFont"/>
    <w:uiPriority w:val="21"/>
    <w:qFormat/>
    <w:rsid w:val="000A086E"/>
    <w:rPr>
      <w:i/>
      <w:iCs/>
      <w:color w:val="0F4761" w:themeColor="accent1" w:themeShade="BF"/>
    </w:rPr>
  </w:style>
  <w:style w:type="paragraph" w:styleId="IntenseQuote">
    <w:name w:val="Intense Quote"/>
    <w:basedOn w:val="Normal"/>
    <w:next w:val="Normal"/>
    <w:link w:val="IntenseQuoteChar"/>
    <w:uiPriority w:val="30"/>
    <w:qFormat/>
    <w:rsid w:val="000A0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86E"/>
    <w:rPr>
      <w:i/>
      <w:iCs/>
      <w:color w:val="0F4761" w:themeColor="accent1" w:themeShade="BF"/>
    </w:rPr>
  </w:style>
  <w:style w:type="character" w:styleId="IntenseReference">
    <w:name w:val="Intense Reference"/>
    <w:basedOn w:val="DefaultParagraphFont"/>
    <w:uiPriority w:val="32"/>
    <w:qFormat/>
    <w:rsid w:val="000A0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Company>Lancaster University</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Quaye, Benedicta</dc:creator>
  <cp:keywords/>
  <dc:description/>
  <cp:lastModifiedBy>Quaye, Benedicta</cp:lastModifiedBy>
  <cp:revision>1</cp:revision>
  <dcterms:created xsi:type="dcterms:W3CDTF">2026-04-10T16:19:00Z</dcterms:created>
  <dcterms:modified xsi:type="dcterms:W3CDTF">2026-04-10T16:22:00Z</dcterms:modified>
</cp:coreProperties>
</file>