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33D4E523" w14:textId="19FD245F" w:rsidR="001915B6" w:rsidRPr="00583ADE" w:rsidRDefault="00272DB1">
            <w:pPr>
              <w:rPr>
                <w:rFonts w:ascii="Calibri" w:hAnsi="Calibri" w:cs="Calibri"/>
                <w:szCs w:val="24"/>
              </w:rPr>
            </w:pPr>
            <w:bookmarkStart w:id="0" w:name="h.gjdgxs" w:colFirst="0" w:colLast="0"/>
            <w:bookmarkEnd w:id="0"/>
            <w:r>
              <w:rPr>
                <w:rFonts w:ascii="Calibri" w:hAnsi="Calibri" w:cs="Calibri"/>
                <w:szCs w:val="24"/>
              </w:rPr>
              <w:t>Kieran McDermott</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78B6F82" w14:textId="77777777" w:rsidR="00ED1A5F" w:rsidRPr="00583ADE" w:rsidRDefault="00ED1A5F">
            <w:pPr>
              <w:rPr>
                <w:rFonts w:ascii="Calibri" w:hAnsi="Calibri" w:cs="Calibri"/>
                <w:szCs w:val="24"/>
              </w:rPr>
            </w:pP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CEA0084" w14:textId="03FE8C79" w:rsidR="001915B6" w:rsidRPr="00583ADE" w:rsidRDefault="00272DB1">
            <w:pPr>
              <w:rPr>
                <w:rFonts w:ascii="Calibri" w:hAnsi="Calibri" w:cs="Calibri"/>
                <w:szCs w:val="24"/>
              </w:rPr>
            </w:pPr>
            <w:bookmarkStart w:id="1" w:name="h.30j0zll" w:colFirst="0" w:colLast="0"/>
            <w:bookmarkEnd w:id="1"/>
            <w:r>
              <w:rPr>
                <w:rFonts w:ascii="Calibri" w:hAnsi="Calibri" w:cs="Calibri"/>
                <w:szCs w:val="24"/>
              </w:rPr>
              <w:t>University of Limerick</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6CA338FB" w14:textId="41D9D23E" w:rsidR="001915B6" w:rsidRPr="00583ADE" w:rsidRDefault="00272DB1">
            <w:pPr>
              <w:rPr>
                <w:rFonts w:ascii="Calibri" w:hAnsi="Calibri" w:cs="Calibri"/>
                <w:szCs w:val="24"/>
              </w:rPr>
            </w:pPr>
            <w:bookmarkStart w:id="2" w:name="h.1fob9te" w:colFirst="0" w:colLast="0"/>
            <w:bookmarkEnd w:id="2"/>
            <w:r>
              <w:rPr>
                <w:rFonts w:ascii="Calibri" w:hAnsi="Calibri" w:cs="Calibri"/>
                <w:szCs w:val="24"/>
              </w:rPr>
              <w:t>Symington bequest</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41A0438F" w14:textId="77777777" w:rsidR="001915B6" w:rsidRPr="00583ADE" w:rsidRDefault="001915B6">
            <w:pPr>
              <w:rPr>
                <w:rFonts w:ascii="Calibri" w:hAnsi="Calibri" w:cs="Calibri"/>
                <w:szCs w:val="24"/>
              </w:rPr>
            </w:pPr>
            <w:bookmarkStart w:id="3" w:name="h.3znysh7" w:colFirst="0" w:colLast="0"/>
            <w:bookmarkEnd w:id="3"/>
          </w:p>
          <w:p w14:paraId="78B219E2" w14:textId="1872DF3B" w:rsidR="00272DB1" w:rsidRDefault="00272DB1" w:rsidP="00272DB1">
            <w:pPr>
              <w:rPr>
                <w:rFonts w:ascii="Calibri" w:hAnsi="Calibri" w:cs="Calibri"/>
                <w:bCs/>
                <w:szCs w:val="24"/>
              </w:rPr>
            </w:pPr>
            <w:r>
              <w:rPr>
                <w:rFonts w:ascii="Calibri" w:hAnsi="Calibri" w:cs="Calibri"/>
                <w:szCs w:val="24"/>
              </w:rPr>
              <w:t xml:space="preserve">Attendance and presenting at the </w:t>
            </w:r>
            <w:bookmarkStart w:id="4" w:name="_Hlk135143399"/>
            <w:proofErr w:type="gramStart"/>
            <w:r>
              <w:rPr>
                <w:rFonts w:ascii="Calibri" w:hAnsi="Calibri" w:cs="Calibri"/>
                <w:bCs/>
                <w:szCs w:val="24"/>
              </w:rPr>
              <w:t>2</w:t>
            </w:r>
            <w:r w:rsidR="007E1B3B">
              <w:rPr>
                <w:rFonts w:ascii="Calibri" w:hAnsi="Calibri" w:cs="Calibri"/>
                <w:bCs/>
                <w:szCs w:val="24"/>
              </w:rPr>
              <w:t>2</w:t>
            </w:r>
            <w:r>
              <w:rPr>
                <w:rFonts w:ascii="Calibri" w:hAnsi="Calibri" w:cs="Calibri"/>
                <w:bCs/>
                <w:szCs w:val="24"/>
                <w:vertAlign w:val="superscript"/>
              </w:rPr>
              <w:t>st</w:t>
            </w:r>
            <w:proofErr w:type="gramEnd"/>
            <w:r>
              <w:rPr>
                <w:rFonts w:ascii="Calibri" w:hAnsi="Calibri" w:cs="Calibri"/>
                <w:bCs/>
                <w:szCs w:val="24"/>
              </w:rPr>
              <w:t xml:space="preserve"> Congress of the International Federation of Associations of Anatomists (IFAA), </w:t>
            </w:r>
            <w:r w:rsidR="007E1B3B">
              <w:rPr>
                <w:rFonts w:ascii="Calibri" w:hAnsi="Calibri" w:cs="Calibri"/>
                <w:bCs/>
                <w:szCs w:val="24"/>
              </w:rPr>
              <w:t>Melbourne</w:t>
            </w:r>
            <w:r>
              <w:rPr>
                <w:rFonts w:ascii="Calibri" w:hAnsi="Calibri" w:cs="Calibri"/>
                <w:bCs/>
                <w:szCs w:val="24"/>
              </w:rPr>
              <w:t xml:space="preserve"> - </w:t>
            </w:r>
            <w:proofErr w:type="spellStart"/>
            <w:r w:rsidR="00F97718">
              <w:rPr>
                <w:rFonts w:ascii="Calibri" w:hAnsi="Calibri" w:cs="Calibri"/>
                <w:bCs/>
                <w:szCs w:val="24"/>
              </w:rPr>
              <w:t>Augustt</w:t>
            </w:r>
            <w:proofErr w:type="spellEnd"/>
            <w:r>
              <w:rPr>
                <w:rFonts w:ascii="Calibri" w:hAnsi="Calibri" w:cs="Calibri"/>
                <w:bCs/>
                <w:szCs w:val="24"/>
              </w:rPr>
              <w:t xml:space="preserve"> 202</w:t>
            </w:r>
            <w:bookmarkEnd w:id="4"/>
            <w:r w:rsidR="00F97718">
              <w:rPr>
                <w:rFonts w:ascii="Calibri" w:hAnsi="Calibri" w:cs="Calibri"/>
                <w:bCs/>
                <w:szCs w:val="24"/>
              </w:rPr>
              <w:t>6</w:t>
            </w:r>
            <w:r>
              <w:rPr>
                <w:rFonts w:ascii="Calibri" w:hAnsi="Calibri" w:cs="Calibri"/>
                <w:bCs/>
                <w:szCs w:val="24"/>
              </w:rPr>
              <w:t>.</w:t>
            </w:r>
          </w:p>
          <w:p w14:paraId="3C4C98DF" w14:textId="77777777" w:rsidR="00583ADE" w:rsidRPr="00583ADE" w:rsidRDefault="00583ADE">
            <w:pPr>
              <w:rPr>
                <w:rFonts w:ascii="Calibri" w:hAnsi="Calibri" w:cs="Calibri"/>
                <w:szCs w:val="24"/>
              </w:rPr>
            </w:pPr>
          </w:p>
          <w:p w14:paraId="61916745" w14:textId="77777777" w:rsidR="00583ADE" w:rsidRPr="00583ADE" w:rsidRDefault="00583ADE">
            <w:pPr>
              <w:rPr>
                <w:rFonts w:ascii="Calibri" w:hAnsi="Calibri" w:cs="Calibri"/>
                <w:szCs w:val="24"/>
              </w:rPr>
            </w:pPr>
          </w:p>
          <w:p w14:paraId="2233AE1D" w14:textId="77777777" w:rsidR="00583ADE" w:rsidRPr="00583ADE" w:rsidRDefault="00583ADE">
            <w:pPr>
              <w:rPr>
                <w:rFonts w:ascii="Calibri" w:hAnsi="Calibri" w:cs="Calibri"/>
                <w:szCs w:val="24"/>
              </w:rPr>
            </w:pPr>
          </w:p>
          <w:p w14:paraId="33AB6587" w14:textId="77777777" w:rsidR="00583ADE" w:rsidRPr="00583ADE" w:rsidRDefault="00583ADE">
            <w:pPr>
              <w:rPr>
                <w:rFonts w:ascii="Calibri" w:hAnsi="Calibri" w:cs="Calibri"/>
                <w:szCs w:val="24"/>
              </w:rPr>
            </w:pP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06632D0E" w14:textId="4A868B1C" w:rsidR="001915B6" w:rsidRPr="00583ADE" w:rsidRDefault="00272DB1">
            <w:pPr>
              <w:rPr>
                <w:rFonts w:ascii="Calibri" w:hAnsi="Calibri" w:cs="Calibri"/>
                <w:szCs w:val="24"/>
              </w:rPr>
            </w:pPr>
            <w:bookmarkStart w:id="5" w:name="h.2et92p0" w:colFirst="0" w:colLast="0"/>
            <w:bookmarkEnd w:id="5"/>
            <w:r>
              <w:rPr>
                <w:rFonts w:ascii="Calibri" w:hAnsi="Calibri" w:cs="Calibri"/>
                <w:szCs w:val="24"/>
              </w:rPr>
              <w:t xml:space="preserve">It was a great privilege to be </w:t>
            </w:r>
            <w:proofErr w:type="gramStart"/>
            <w:r>
              <w:rPr>
                <w:rFonts w:ascii="Calibri" w:hAnsi="Calibri" w:cs="Calibri"/>
                <w:szCs w:val="24"/>
              </w:rPr>
              <w:t>in a position</w:t>
            </w:r>
            <w:proofErr w:type="gramEnd"/>
            <w:r>
              <w:rPr>
                <w:rFonts w:ascii="Calibri" w:hAnsi="Calibri" w:cs="Calibri"/>
                <w:szCs w:val="24"/>
              </w:rPr>
              <w:t xml:space="preserve"> to </w:t>
            </w:r>
            <w:r w:rsidR="00F97718">
              <w:rPr>
                <w:rFonts w:ascii="Calibri" w:hAnsi="Calibri" w:cs="Calibri"/>
                <w:szCs w:val="24"/>
              </w:rPr>
              <w:t xml:space="preserve">participate in </w:t>
            </w:r>
            <w:r>
              <w:rPr>
                <w:rFonts w:ascii="Calibri" w:hAnsi="Calibri" w:cs="Calibri"/>
                <w:szCs w:val="24"/>
              </w:rPr>
              <w:t>the IFAA conference</w:t>
            </w:r>
            <w:r w:rsidR="008A1294">
              <w:rPr>
                <w:rFonts w:ascii="Calibri" w:hAnsi="Calibri" w:cs="Calibri"/>
                <w:szCs w:val="24"/>
              </w:rPr>
              <w:t xml:space="preserve"> in </w:t>
            </w:r>
            <w:r w:rsidR="00F97718">
              <w:rPr>
                <w:rFonts w:ascii="Calibri" w:hAnsi="Calibri" w:cs="Calibri"/>
                <w:szCs w:val="24"/>
              </w:rPr>
              <w:t>Melbourne</w:t>
            </w:r>
            <w:r w:rsidR="008A1294">
              <w:rPr>
                <w:rFonts w:ascii="Calibri" w:hAnsi="Calibri" w:cs="Calibri"/>
                <w:szCs w:val="24"/>
              </w:rPr>
              <w:t xml:space="preserve"> </w:t>
            </w:r>
            <w:r w:rsidR="00F97718">
              <w:rPr>
                <w:rFonts w:ascii="Calibri" w:hAnsi="Calibri" w:cs="Calibri"/>
                <w:szCs w:val="24"/>
              </w:rPr>
              <w:t>Australia</w:t>
            </w:r>
            <w:r w:rsidR="00FA2772">
              <w:rPr>
                <w:rFonts w:ascii="Calibri" w:hAnsi="Calibri" w:cs="Calibri"/>
                <w:szCs w:val="24"/>
              </w:rPr>
              <w:t xml:space="preserve"> earlier this month</w:t>
            </w:r>
            <w:r w:rsidR="00B31CC3">
              <w:rPr>
                <w:rFonts w:ascii="Calibri" w:hAnsi="Calibri" w:cs="Calibri"/>
                <w:szCs w:val="24"/>
              </w:rPr>
              <w:t xml:space="preserve"> and I thank the Anatomical Society for supporting my participation with Symington Travel Award</w:t>
            </w:r>
            <w:r w:rsidR="00D37DFA">
              <w:rPr>
                <w:rFonts w:ascii="Calibri" w:hAnsi="Calibri" w:cs="Calibri"/>
                <w:szCs w:val="24"/>
              </w:rPr>
              <w:t xml:space="preserve">. The IFAA Conference </w:t>
            </w:r>
            <w:r>
              <w:rPr>
                <w:rFonts w:ascii="Calibri" w:hAnsi="Calibri" w:cs="Calibri"/>
                <w:szCs w:val="24"/>
              </w:rPr>
              <w:t>is usually held every 3</w:t>
            </w:r>
            <w:r w:rsidR="00FA2772">
              <w:rPr>
                <w:rFonts w:ascii="Calibri" w:hAnsi="Calibri" w:cs="Calibri"/>
                <w:szCs w:val="24"/>
              </w:rPr>
              <w:t xml:space="preserve"> or</w:t>
            </w:r>
            <w:r>
              <w:rPr>
                <w:rFonts w:ascii="Calibri" w:hAnsi="Calibri" w:cs="Calibri"/>
                <w:szCs w:val="24"/>
              </w:rPr>
              <w:t xml:space="preserve"> 4 years</w:t>
            </w:r>
            <w:r w:rsidR="00D37DFA">
              <w:rPr>
                <w:rFonts w:ascii="Calibri" w:hAnsi="Calibri" w:cs="Calibri"/>
                <w:szCs w:val="24"/>
              </w:rPr>
              <w:t xml:space="preserve"> so it is also a rare opportunity. </w:t>
            </w:r>
            <w:r w:rsidR="00FA2772">
              <w:rPr>
                <w:rFonts w:ascii="Calibri" w:hAnsi="Calibri" w:cs="Calibri"/>
                <w:szCs w:val="24"/>
              </w:rPr>
              <w:t>The</w:t>
            </w:r>
            <w:r w:rsidR="00654461">
              <w:rPr>
                <w:rFonts w:ascii="Calibri" w:hAnsi="Calibri" w:cs="Calibri"/>
                <w:szCs w:val="24"/>
              </w:rPr>
              <w:t xml:space="preserve"> </w:t>
            </w:r>
            <w:r w:rsidR="00034015">
              <w:rPr>
                <w:rFonts w:ascii="Calibri" w:hAnsi="Calibri" w:cs="Calibri"/>
                <w:szCs w:val="24"/>
              </w:rPr>
              <w:t>four-day</w:t>
            </w:r>
            <w:r w:rsidR="00654461">
              <w:rPr>
                <w:rFonts w:ascii="Calibri" w:hAnsi="Calibri" w:cs="Calibri"/>
                <w:szCs w:val="24"/>
              </w:rPr>
              <w:t xml:space="preserve"> conference with </w:t>
            </w:r>
            <w:r w:rsidR="00FA2772">
              <w:rPr>
                <w:rFonts w:ascii="Calibri" w:hAnsi="Calibri" w:cs="Calibri"/>
                <w:szCs w:val="24"/>
              </w:rPr>
              <w:t>approximately</w:t>
            </w:r>
            <w:r w:rsidR="00654461">
              <w:rPr>
                <w:rFonts w:ascii="Calibri" w:hAnsi="Calibri" w:cs="Calibri"/>
                <w:szCs w:val="24"/>
              </w:rPr>
              <w:t xml:space="preserve"> 1000 attendees from </w:t>
            </w:r>
            <w:r w:rsidR="00FA2772">
              <w:rPr>
                <w:rFonts w:ascii="Calibri" w:hAnsi="Calibri" w:cs="Calibri"/>
                <w:szCs w:val="24"/>
              </w:rPr>
              <w:t>all over the world</w:t>
            </w:r>
            <w:r w:rsidR="00654461">
              <w:rPr>
                <w:rFonts w:ascii="Calibri" w:hAnsi="Calibri" w:cs="Calibri"/>
                <w:szCs w:val="24"/>
              </w:rPr>
              <w:t xml:space="preserve"> promised a lot and</w:t>
            </w:r>
            <w:r w:rsidR="00D37DFA">
              <w:rPr>
                <w:rFonts w:ascii="Calibri" w:hAnsi="Calibri" w:cs="Calibri"/>
                <w:szCs w:val="24"/>
              </w:rPr>
              <w:t>,</w:t>
            </w:r>
            <w:r w:rsidR="00654461">
              <w:rPr>
                <w:rFonts w:ascii="Calibri" w:hAnsi="Calibri" w:cs="Calibri"/>
                <w:szCs w:val="24"/>
              </w:rPr>
              <w:t xml:space="preserve"> </w:t>
            </w:r>
            <w:r w:rsidR="00034015">
              <w:rPr>
                <w:rFonts w:ascii="Calibri" w:hAnsi="Calibri" w:cs="Calibri"/>
                <w:szCs w:val="24"/>
              </w:rPr>
              <w:t xml:space="preserve">not surprisingly, </w:t>
            </w:r>
            <w:r w:rsidR="00654461">
              <w:rPr>
                <w:rFonts w:ascii="Calibri" w:hAnsi="Calibri" w:cs="Calibri"/>
                <w:szCs w:val="24"/>
              </w:rPr>
              <w:t xml:space="preserve">the </w:t>
            </w:r>
            <w:proofErr w:type="gramStart"/>
            <w:r w:rsidR="00AB38E7">
              <w:rPr>
                <w:rFonts w:ascii="Calibri" w:hAnsi="Calibri" w:cs="Calibri"/>
                <w:bCs/>
                <w:szCs w:val="24"/>
              </w:rPr>
              <w:t>2</w:t>
            </w:r>
            <w:r w:rsidR="00CA272D">
              <w:rPr>
                <w:rFonts w:ascii="Calibri" w:hAnsi="Calibri" w:cs="Calibri"/>
                <w:bCs/>
                <w:szCs w:val="24"/>
              </w:rPr>
              <w:t>2</w:t>
            </w:r>
            <w:r w:rsidR="00AB38E7">
              <w:rPr>
                <w:rFonts w:ascii="Calibri" w:hAnsi="Calibri" w:cs="Calibri"/>
                <w:bCs/>
                <w:szCs w:val="24"/>
                <w:vertAlign w:val="superscript"/>
              </w:rPr>
              <w:t>st</w:t>
            </w:r>
            <w:proofErr w:type="gramEnd"/>
            <w:r w:rsidR="00AB38E7">
              <w:rPr>
                <w:rFonts w:ascii="Calibri" w:hAnsi="Calibri" w:cs="Calibri"/>
                <w:bCs/>
                <w:szCs w:val="24"/>
              </w:rPr>
              <w:t xml:space="preserve"> Congress of the IFAA delivered. I</w:t>
            </w:r>
            <w:r w:rsidR="00CA272D">
              <w:rPr>
                <w:rFonts w:ascii="Calibri" w:hAnsi="Calibri" w:cs="Calibri"/>
                <w:bCs/>
                <w:szCs w:val="24"/>
              </w:rPr>
              <w:t xml:space="preserve"> was expecting</w:t>
            </w:r>
            <w:r w:rsidR="00AB38E7">
              <w:rPr>
                <w:rFonts w:ascii="Calibri" w:hAnsi="Calibri" w:cs="Calibri"/>
                <w:bCs/>
                <w:szCs w:val="24"/>
              </w:rPr>
              <w:t xml:space="preserve"> lively and stimulating presentations and discussion on </w:t>
            </w:r>
            <w:r w:rsidR="00C27976">
              <w:rPr>
                <w:rFonts w:ascii="Calibri" w:hAnsi="Calibri" w:cs="Calibri"/>
                <w:bCs/>
                <w:szCs w:val="24"/>
              </w:rPr>
              <w:t>current and emerging trends in the broad areas of anatomy</w:t>
            </w:r>
            <w:r w:rsidR="00486A95">
              <w:rPr>
                <w:rFonts w:ascii="Calibri" w:hAnsi="Calibri" w:cs="Calibri"/>
                <w:bCs/>
                <w:szCs w:val="24"/>
              </w:rPr>
              <w:t xml:space="preserve">\ morphology </w:t>
            </w:r>
            <w:r w:rsidR="00C27976">
              <w:rPr>
                <w:rFonts w:ascii="Calibri" w:hAnsi="Calibri" w:cs="Calibri"/>
                <w:bCs/>
                <w:szCs w:val="24"/>
              </w:rPr>
              <w:t>research</w:t>
            </w:r>
            <w:r w:rsidR="00486A95">
              <w:rPr>
                <w:rFonts w:ascii="Calibri" w:hAnsi="Calibri" w:cs="Calibri"/>
                <w:bCs/>
                <w:szCs w:val="24"/>
              </w:rPr>
              <w:t xml:space="preserve"> and</w:t>
            </w:r>
            <w:r w:rsidR="00CA272D">
              <w:rPr>
                <w:rFonts w:ascii="Calibri" w:hAnsi="Calibri" w:cs="Calibri"/>
                <w:bCs/>
                <w:szCs w:val="24"/>
              </w:rPr>
              <w:t>, also</w:t>
            </w:r>
            <w:r w:rsidR="00486A95">
              <w:rPr>
                <w:rFonts w:ascii="Calibri" w:hAnsi="Calibri" w:cs="Calibri"/>
                <w:bCs/>
                <w:szCs w:val="24"/>
              </w:rPr>
              <w:t xml:space="preserve"> research into </w:t>
            </w:r>
            <w:r w:rsidR="00CA272D">
              <w:rPr>
                <w:rFonts w:ascii="Calibri" w:hAnsi="Calibri" w:cs="Calibri"/>
                <w:bCs/>
                <w:szCs w:val="24"/>
              </w:rPr>
              <w:t xml:space="preserve">anatomy pedagogy and how </w:t>
            </w:r>
            <w:r w:rsidR="00486A95">
              <w:rPr>
                <w:rFonts w:ascii="Calibri" w:hAnsi="Calibri" w:cs="Calibri"/>
                <w:bCs/>
                <w:szCs w:val="24"/>
              </w:rPr>
              <w:t xml:space="preserve">anatomy teaching should look </w:t>
            </w:r>
            <w:r w:rsidR="006E1288">
              <w:rPr>
                <w:rFonts w:ascii="Calibri" w:hAnsi="Calibri" w:cs="Calibri"/>
                <w:bCs/>
                <w:szCs w:val="24"/>
              </w:rPr>
              <w:t xml:space="preserve">in the future </w:t>
            </w:r>
            <w:r w:rsidR="00486A95">
              <w:rPr>
                <w:rFonts w:ascii="Calibri" w:hAnsi="Calibri" w:cs="Calibri"/>
                <w:bCs/>
                <w:szCs w:val="24"/>
              </w:rPr>
              <w:t>as</w:t>
            </w:r>
            <w:r w:rsidR="006E1288">
              <w:rPr>
                <w:rFonts w:ascii="Calibri" w:hAnsi="Calibri" w:cs="Calibri"/>
                <w:bCs/>
                <w:szCs w:val="24"/>
              </w:rPr>
              <w:t xml:space="preserve"> technology</w:t>
            </w:r>
            <w:r w:rsidR="00CA272D">
              <w:rPr>
                <w:rFonts w:ascii="Calibri" w:hAnsi="Calibri" w:cs="Calibri"/>
                <w:bCs/>
                <w:szCs w:val="24"/>
              </w:rPr>
              <w:t xml:space="preserve"> and artificial intelligence</w:t>
            </w:r>
            <w:r w:rsidR="006E1288">
              <w:rPr>
                <w:rFonts w:ascii="Calibri" w:hAnsi="Calibri" w:cs="Calibri"/>
                <w:bCs/>
                <w:szCs w:val="24"/>
              </w:rPr>
              <w:t xml:space="preserve"> continues to advance at </w:t>
            </w:r>
            <w:r w:rsidR="00CA272D">
              <w:rPr>
                <w:rFonts w:ascii="Calibri" w:hAnsi="Calibri" w:cs="Calibri"/>
                <w:bCs/>
                <w:szCs w:val="24"/>
              </w:rPr>
              <w:t>astonishing</w:t>
            </w:r>
            <w:r w:rsidR="006E1288">
              <w:rPr>
                <w:rFonts w:ascii="Calibri" w:hAnsi="Calibri" w:cs="Calibri"/>
                <w:bCs/>
                <w:szCs w:val="24"/>
              </w:rPr>
              <w:t xml:space="preserve"> pace. </w:t>
            </w:r>
            <w:r w:rsidR="00121000">
              <w:rPr>
                <w:rFonts w:ascii="Calibri" w:hAnsi="Calibri" w:cs="Calibri"/>
                <w:bCs/>
                <w:szCs w:val="24"/>
              </w:rPr>
              <w:t xml:space="preserve">I was not disappointed. </w:t>
            </w:r>
            <w:r w:rsidR="00A365A5">
              <w:rPr>
                <w:rFonts w:ascii="Calibri" w:hAnsi="Calibri" w:cs="Calibri"/>
                <w:bCs/>
                <w:szCs w:val="24"/>
              </w:rPr>
              <w:t xml:space="preserve"> </w:t>
            </w:r>
            <w:r w:rsidR="0018345B">
              <w:rPr>
                <w:rFonts w:ascii="Calibri" w:hAnsi="Calibri" w:cs="Calibri"/>
                <w:bCs/>
                <w:szCs w:val="24"/>
              </w:rPr>
              <w:t>From t</w:t>
            </w:r>
            <w:r w:rsidR="00A365A5">
              <w:rPr>
                <w:rFonts w:ascii="Calibri" w:hAnsi="Calibri" w:cs="Calibri"/>
                <w:bCs/>
                <w:szCs w:val="24"/>
              </w:rPr>
              <w:t>he pl</w:t>
            </w:r>
            <w:r w:rsidR="007A62C2">
              <w:rPr>
                <w:rFonts w:ascii="Calibri" w:hAnsi="Calibri" w:cs="Calibri"/>
                <w:bCs/>
                <w:szCs w:val="24"/>
              </w:rPr>
              <w:t>enary</w:t>
            </w:r>
            <w:r w:rsidR="0018345B">
              <w:rPr>
                <w:rFonts w:ascii="Calibri" w:hAnsi="Calibri" w:cs="Calibri"/>
                <w:bCs/>
                <w:szCs w:val="24"/>
              </w:rPr>
              <w:t xml:space="preserve"> speakers to the posters session</w:t>
            </w:r>
            <w:r w:rsidR="00CA272D">
              <w:rPr>
                <w:rFonts w:ascii="Calibri" w:hAnsi="Calibri" w:cs="Calibri"/>
                <w:bCs/>
                <w:szCs w:val="24"/>
              </w:rPr>
              <w:t>s</w:t>
            </w:r>
            <w:r w:rsidR="0018345B">
              <w:rPr>
                <w:rFonts w:ascii="Calibri" w:hAnsi="Calibri" w:cs="Calibri"/>
                <w:bCs/>
                <w:szCs w:val="24"/>
              </w:rPr>
              <w:t xml:space="preserve"> there was</w:t>
            </w:r>
            <w:r w:rsidR="005B3E9C">
              <w:rPr>
                <w:rFonts w:ascii="Calibri" w:hAnsi="Calibri" w:cs="Calibri"/>
                <w:bCs/>
                <w:szCs w:val="24"/>
              </w:rPr>
              <w:t xml:space="preserve"> </w:t>
            </w:r>
            <w:r w:rsidR="00CA272D">
              <w:rPr>
                <w:rFonts w:ascii="Calibri" w:hAnsi="Calibri" w:cs="Calibri"/>
                <w:bCs/>
                <w:szCs w:val="24"/>
              </w:rPr>
              <w:t>huge</w:t>
            </w:r>
            <w:r w:rsidR="000D558F">
              <w:rPr>
                <w:rFonts w:ascii="Calibri" w:hAnsi="Calibri" w:cs="Calibri"/>
                <w:bCs/>
                <w:szCs w:val="24"/>
              </w:rPr>
              <w:t xml:space="preserve"> diversity of </w:t>
            </w:r>
            <w:r w:rsidR="00CA272D">
              <w:rPr>
                <w:rFonts w:ascii="Calibri" w:hAnsi="Calibri" w:cs="Calibri"/>
                <w:bCs/>
                <w:szCs w:val="24"/>
              </w:rPr>
              <w:t>research</w:t>
            </w:r>
            <w:r w:rsidR="00261E1D">
              <w:rPr>
                <w:rFonts w:ascii="Calibri" w:hAnsi="Calibri" w:cs="Calibri"/>
                <w:bCs/>
                <w:szCs w:val="24"/>
              </w:rPr>
              <w:t xml:space="preserve">, </w:t>
            </w:r>
            <w:r w:rsidR="000D558F">
              <w:rPr>
                <w:rFonts w:ascii="Calibri" w:hAnsi="Calibri" w:cs="Calibri"/>
                <w:bCs/>
                <w:szCs w:val="24"/>
              </w:rPr>
              <w:t xml:space="preserve">ideas </w:t>
            </w:r>
            <w:r w:rsidR="00261E1D">
              <w:rPr>
                <w:rFonts w:ascii="Calibri" w:hAnsi="Calibri" w:cs="Calibri"/>
                <w:bCs/>
                <w:szCs w:val="24"/>
              </w:rPr>
              <w:t xml:space="preserve">and innovation </w:t>
            </w:r>
            <w:r w:rsidR="00FA6510">
              <w:rPr>
                <w:rFonts w:ascii="Calibri" w:hAnsi="Calibri" w:cs="Calibri"/>
                <w:bCs/>
                <w:szCs w:val="24"/>
              </w:rPr>
              <w:t>o</w:t>
            </w:r>
            <w:r w:rsidR="00261E1D">
              <w:rPr>
                <w:rFonts w:ascii="Calibri" w:hAnsi="Calibri" w:cs="Calibri"/>
                <w:bCs/>
                <w:szCs w:val="24"/>
              </w:rPr>
              <w:t>n a hu</w:t>
            </w:r>
            <w:r w:rsidR="00FA6510">
              <w:rPr>
                <w:rFonts w:ascii="Calibri" w:hAnsi="Calibri" w:cs="Calibri"/>
                <w:bCs/>
                <w:szCs w:val="24"/>
              </w:rPr>
              <w:t>g</w:t>
            </w:r>
            <w:r w:rsidR="00261E1D">
              <w:rPr>
                <w:rFonts w:ascii="Calibri" w:hAnsi="Calibri" w:cs="Calibri"/>
                <w:bCs/>
                <w:szCs w:val="24"/>
              </w:rPr>
              <w:t xml:space="preserve">e array of anatomical topics and </w:t>
            </w:r>
            <w:r w:rsidR="00CA272D">
              <w:rPr>
                <w:rFonts w:ascii="Calibri" w:hAnsi="Calibri" w:cs="Calibri"/>
                <w:bCs/>
                <w:szCs w:val="24"/>
              </w:rPr>
              <w:t>on improving how anatomy</w:t>
            </w:r>
            <w:r w:rsidR="00261E1D">
              <w:rPr>
                <w:rFonts w:ascii="Calibri" w:hAnsi="Calibri" w:cs="Calibri"/>
                <w:bCs/>
                <w:szCs w:val="24"/>
              </w:rPr>
              <w:t xml:space="preserve"> </w:t>
            </w:r>
            <w:r w:rsidR="00CA272D">
              <w:rPr>
                <w:rFonts w:ascii="Calibri" w:hAnsi="Calibri" w:cs="Calibri"/>
                <w:bCs/>
                <w:szCs w:val="24"/>
              </w:rPr>
              <w:t>is taught</w:t>
            </w:r>
            <w:r w:rsidR="00261E1D">
              <w:rPr>
                <w:rFonts w:ascii="Calibri" w:hAnsi="Calibri" w:cs="Calibri"/>
                <w:bCs/>
                <w:szCs w:val="24"/>
              </w:rPr>
              <w:t>.</w:t>
            </w:r>
            <w:r w:rsidR="006255B7">
              <w:rPr>
                <w:rFonts w:ascii="Calibri" w:hAnsi="Calibri" w:cs="Calibri"/>
                <w:bCs/>
                <w:szCs w:val="24"/>
              </w:rPr>
              <w:t xml:space="preserve"> </w:t>
            </w:r>
            <w:r w:rsidR="00CA272D">
              <w:rPr>
                <w:rFonts w:ascii="Calibri" w:hAnsi="Calibri" w:cs="Calibri"/>
                <w:bCs/>
                <w:szCs w:val="24"/>
              </w:rPr>
              <w:t>My hope was that I would be</w:t>
            </w:r>
            <w:r w:rsidR="006255B7">
              <w:rPr>
                <w:rFonts w:ascii="Calibri" w:hAnsi="Calibri" w:cs="Calibri"/>
                <w:bCs/>
                <w:szCs w:val="24"/>
              </w:rPr>
              <w:t xml:space="preserve"> refreshed and </w:t>
            </w:r>
            <w:r w:rsidR="00CA272D">
              <w:rPr>
                <w:rFonts w:ascii="Calibri" w:hAnsi="Calibri" w:cs="Calibri"/>
                <w:bCs/>
                <w:szCs w:val="24"/>
              </w:rPr>
              <w:t>stimulated to reflect on</w:t>
            </w:r>
            <w:r w:rsidR="006255B7">
              <w:rPr>
                <w:rFonts w:ascii="Calibri" w:hAnsi="Calibri" w:cs="Calibri"/>
                <w:bCs/>
                <w:szCs w:val="24"/>
              </w:rPr>
              <w:t xml:space="preserve"> my own approaches by what I would hear and experience at the conference</w:t>
            </w:r>
            <w:r w:rsidR="00FA6510">
              <w:rPr>
                <w:rFonts w:ascii="Calibri" w:hAnsi="Calibri" w:cs="Calibri"/>
                <w:bCs/>
                <w:szCs w:val="24"/>
              </w:rPr>
              <w:t>. H</w:t>
            </w:r>
            <w:r w:rsidR="006255B7">
              <w:rPr>
                <w:rFonts w:ascii="Calibri" w:hAnsi="Calibri" w:cs="Calibri"/>
                <w:bCs/>
                <w:szCs w:val="24"/>
              </w:rPr>
              <w:t xml:space="preserve">aving </w:t>
            </w:r>
            <w:r w:rsidR="00034015">
              <w:rPr>
                <w:rFonts w:ascii="Calibri" w:hAnsi="Calibri" w:cs="Calibri"/>
                <w:bCs/>
                <w:szCs w:val="24"/>
              </w:rPr>
              <w:t>attended and</w:t>
            </w:r>
            <w:r w:rsidR="009C67A2">
              <w:rPr>
                <w:rFonts w:ascii="Calibri" w:hAnsi="Calibri" w:cs="Calibri"/>
                <w:bCs/>
                <w:szCs w:val="24"/>
              </w:rPr>
              <w:t xml:space="preserve"> engaged</w:t>
            </w:r>
            <w:r w:rsidR="00FA6510">
              <w:rPr>
                <w:rFonts w:ascii="Calibri" w:hAnsi="Calibri" w:cs="Calibri"/>
                <w:bCs/>
                <w:szCs w:val="24"/>
              </w:rPr>
              <w:t xml:space="preserve"> </w:t>
            </w:r>
            <w:r w:rsidR="00CA272D">
              <w:rPr>
                <w:rFonts w:ascii="Calibri" w:hAnsi="Calibri" w:cs="Calibri"/>
                <w:bCs/>
                <w:szCs w:val="24"/>
              </w:rPr>
              <w:t xml:space="preserve">as </w:t>
            </w:r>
            <w:r w:rsidR="00E265E2">
              <w:rPr>
                <w:rFonts w:ascii="Calibri" w:hAnsi="Calibri" w:cs="Calibri"/>
                <w:bCs/>
                <w:szCs w:val="24"/>
              </w:rPr>
              <w:t>comprehensively</w:t>
            </w:r>
            <w:r w:rsidR="00FA6510">
              <w:rPr>
                <w:rFonts w:ascii="Calibri" w:hAnsi="Calibri" w:cs="Calibri"/>
                <w:bCs/>
                <w:szCs w:val="24"/>
              </w:rPr>
              <w:t xml:space="preserve"> and enthusiastically </w:t>
            </w:r>
            <w:r w:rsidR="00E265E2">
              <w:rPr>
                <w:rFonts w:ascii="Calibri" w:hAnsi="Calibri" w:cs="Calibri"/>
                <w:bCs/>
                <w:szCs w:val="24"/>
              </w:rPr>
              <w:t xml:space="preserve">as possible </w:t>
            </w:r>
            <w:r w:rsidR="00FA6510">
              <w:rPr>
                <w:rFonts w:ascii="Calibri" w:hAnsi="Calibri" w:cs="Calibri"/>
                <w:bCs/>
                <w:szCs w:val="24"/>
              </w:rPr>
              <w:t xml:space="preserve">with all on offer, </w:t>
            </w:r>
            <w:r w:rsidR="009C67A2">
              <w:rPr>
                <w:rFonts w:ascii="Calibri" w:hAnsi="Calibri" w:cs="Calibri"/>
                <w:bCs/>
                <w:szCs w:val="24"/>
              </w:rPr>
              <w:t>I am certain that I will be.</w:t>
            </w:r>
            <w:r w:rsidR="006255B7">
              <w:rPr>
                <w:rFonts w:ascii="Calibri" w:hAnsi="Calibri" w:cs="Calibri"/>
                <w:bCs/>
                <w:szCs w:val="24"/>
              </w:rPr>
              <w:t xml:space="preserve"> </w:t>
            </w:r>
            <w:r w:rsidR="003B4556">
              <w:rPr>
                <w:rFonts w:ascii="Calibri" w:hAnsi="Calibri" w:cs="Calibri"/>
                <w:bCs/>
                <w:szCs w:val="24"/>
              </w:rPr>
              <w:t>Present</w:t>
            </w:r>
            <w:r w:rsidR="008D6326">
              <w:rPr>
                <w:rFonts w:ascii="Calibri" w:hAnsi="Calibri" w:cs="Calibri"/>
                <w:bCs/>
                <w:szCs w:val="24"/>
              </w:rPr>
              <w:t>ing</w:t>
            </w:r>
            <w:r w:rsidR="003B4556">
              <w:rPr>
                <w:rFonts w:ascii="Calibri" w:hAnsi="Calibri" w:cs="Calibri"/>
                <w:bCs/>
                <w:szCs w:val="24"/>
              </w:rPr>
              <w:t xml:space="preserve"> some recent work </w:t>
            </w:r>
            <w:r w:rsidR="001C4161">
              <w:rPr>
                <w:rFonts w:ascii="Calibri" w:hAnsi="Calibri" w:cs="Calibri"/>
                <w:bCs/>
                <w:szCs w:val="24"/>
              </w:rPr>
              <w:t xml:space="preserve">in an oral presentation </w:t>
            </w:r>
            <w:r w:rsidR="003B4556">
              <w:rPr>
                <w:rFonts w:ascii="Calibri" w:hAnsi="Calibri" w:cs="Calibri"/>
                <w:bCs/>
                <w:szCs w:val="24"/>
              </w:rPr>
              <w:t xml:space="preserve">on the </w:t>
            </w:r>
            <w:r w:rsidR="00E265E2">
              <w:rPr>
                <w:rFonts w:ascii="Calibri" w:hAnsi="Calibri" w:cs="Calibri"/>
                <w:bCs/>
                <w:szCs w:val="24"/>
              </w:rPr>
              <w:t xml:space="preserve">perception of graduate entry medical students to about the current and future advantages and disadvantage of generative AI in anatomy education </w:t>
            </w:r>
            <w:r w:rsidR="008D6326">
              <w:rPr>
                <w:rFonts w:ascii="Calibri" w:hAnsi="Calibri" w:cs="Calibri"/>
                <w:bCs/>
                <w:szCs w:val="24"/>
              </w:rPr>
              <w:t xml:space="preserve">was also rewarding and </w:t>
            </w:r>
            <w:r w:rsidR="001C4161">
              <w:rPr>
                <w:rFonts w:ascii="Calibri" w:hAnsi="Calibri" w:cs="Calibri"/>
                <w:bCs/>
                <w:szCs w:val="24"/>
              </w:rPr>
              <w:t>generated valuable f</w:t>
            </w:r>
            <w:r w:rsidR="008D6326">
              <w:rPr>
                <w:rFonts w:ascii="Calibri" w:hAnsi="Calibri" w:cs="Calibri"/>
                <w:bCs/>
                <w:szCs w:val="24"/>
              </w:rPr>
              <w:t>eedback</w:t>
            </w:r>
            <w:r w:rsidR="001C4161">
              <w:rPr>
                <w:rFonts w:ascii="Calibri" w:hAnsi="Calibri" w:cs="Calibri"/>
                <w:bCs/>
                <w:szCs w:val="24"/>
              </w:rPr>
              <w:t xml:space="preserve"> during and after the session.</w:t>
            </w: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19D20F31" w14:textId="77777777" w:rsidTr="00C161F2">
        <w:trPr>
          <w:trHeight w:val="4200"/>
        </w:trPr>
        <w:tc>
          <w:tcPr>
            <w:tcW w:w="10784" w:type="dxa"/>
            <w:gridSpan w:val="5"/>
            <w:shd w:val="clear" w:color="auto" w:fill="FFFFFF"/>
          </w:tcPr>
          <w:p w14:paraId="587E4CA1" w14:textId="77777777" w:rsidR="001915B6" w:rsidRPr="00583ADE" w:rsidRDefault="001915B6">
            <w:pPr>
              <w:rPr>
                <w:rFonts w:ascii="Calibri" w:hAnsi="Calibri" w:cs="Calibri"/>
                <w:szCs w:val="24"/>
              </w:rPr>
            </w:pPr>
            <w:bookmarkStart w:id="6" w:name="h.tyjcwt" w:colFirst="0" w:colLast="0"/>
            <w:bookmarkEnd w:id="6"/>
          </w:p>
          <w:p w14:paraId="09EF1795" w14:textId="2B5E598B" w:rsidR="00583ADE" w:rsidRPr="00583ADE" w:rsidRDefault="002A53DD">
            <w:pPr>
              <w:rPr>
                <w:rFonts w:ascii="Calibri" w:hAnsi="Calibri" w:cs="Calibri"/>
                <w:szCs w:val="24"/>
              </w:rPr>
            </w:pPr>
            <w:r>
              <w:rPr>
                <w:rFonts w:ascii="Calibri" w:hAnsi="Calibri" w:cs="Calibri"/>
                <w:szCs w:val="24"/>
              </w:rPr>
              <w:t>First</w:t>
            </w:r>
            <w:r w:rsidR="00FA6510">
              <w:rPr>
                <w:rFonts w:ascii="Calibri" w:hAnsi="Calibri" w:cs="Calibri"/>
                <w:szCs w:val="24"/>
              </w:rPr>
              <w:t xml:space="preserve"> </w:t>
            </w:r>
            <w:r>
              <w:rPr>
                <w:rFonts w:ascii="Calibri" w:hAnsi="Calibri" w:cs="Calibri"/>
                <w:szCs w:val="24"/>
              </w:rPr>
              <w:t>and foremost</w:t>
            </w:r>
            <w:r w:rsidR="003C27DD">
              <w:rPr>
                <w:rFonts w:ascii="Calibri" w:hAnsi="Calibri" w:cs="Calibri"/>
                <w:szCs w:val="24"/>
              </w:rPr>
              <w:t>,</w:t>
            </w:r>
            <w:r>
              <w:rPr>
                <w:rFonts w:ascii="Calibri" w:hAnsi="Calibri" w:cs="Calibri"/>
                <w:szCs w:val="24"/>
              </w:rPr>
              <w:t xml:space="preserve"> this was a</w:t>
            </w:r>
            <w:r w:rsidR="008B7976">
              <w:rPr>
                <w:rFonts w:ascii="Calibri" w:hAnsi="Calibri" w:cs="Calibri"/>
                <w:szCs w:val="24"/>
              </w:rPr>
              <w:t xml:space="preserve">n extremely well organised and managed conference </w:t>
            </w:r>
            <w:r w:rsidR="00034015">
              <w:rPr>
                <w:rFonts w:ascii="Calibri" w:hAnsi="Calibri" w:cs="Calibri"/>
                <w:szCs w:val="24"/>
              </w:rPr>
              <w:t>which the</w:t>
            </w:r>
            <w:r w:rsidR="000A63DB">
              <w:rPr>
                <w:rFonts w:ascii="Calibri" w:hAnsi="Calibri" w:cs="Calibri"/>
                <w:szCs w:val="24"/>
              </w:rPr>
              <w:t xml:space="preserve"> IFAA and </w:t>
            </w:r>
            <w:r w:rsidR="008B7976">
              <w:rPr>
                <w:rFonts w:ascii="Calibri" w:hAnsi="Calibri" w:cs="Calibri"/>
                <w:szCs w:val="24"/>
              </w:rPr>
              <w:t xml:space="preserve">the </w:t>
            </w:r>
            <w:r w:rsidR="000A63DB">
              <w:rPr>
                <w:rFonts w:ascii="Calibri" w:hAnsi="Calibri" w:cs="Calibri"/>
                <w:szCs w:val="24"/>
              </w:rPr>
              <w:t xml:space="preserve">Australian and New Zealand </w:t>
            </w:r>
            <w:r w:rsidR="008B1F2C">
              <w:rPr>
                <w:rFonts w:ascii="Calibri" w:hAnsi="Calibri" w:cs="Calibri"/>
                <w:szCs w:val="24"/>
              </w:rPr>
              <w:t xml:space="preserve">Association of </w:t>
            </w:r>
            <w:r w:rsidR="000A63DB">
              <w:rPr>
                <w:rFonts w:ascii="Calibri" w:hAnsi="Calibri" w:cs="Calibri"/>
                <w:szCs w:val="24"/>
              </w:rPr>
              <w:t xml:space="preserve">Clinical </w:t>
            </w:r>
            <w:r w:rsidR="008B7976">
              <w:rPr>
                <w:rFonts w:ascii="Calibri" w:hAnsi="Calibri" w:cs="Calibri"/>
                <w:szCs w:val="24"/>
              </w:rPr>
              <w:t>Anatom</w:t>
            </w:r>
            <w:r w:rsidR="008B1F2C">
              <w:rPr>
                <w:rFonts w:ascii="Calibri" w:hAnsi="Calibri" w:cs="Calibri"/>
                <w:szCs w:val="24"/>
              </w:rPr>
              <w:t>ist</w:t>
            </w:r>
            <w:r w:rsidR="00FA6510">
              <w:rPr>
                <w:rFonts w:ascii="Calibri" w:hAnsi="Calibri" w:cs="Calibri"/>
                <w:szCs w:val="24"/>
              </w:rPr>
              <w:t>s</w:t>
            </w:r>
            <w:r w:rsidR="000A63DB">
              <w:rPr>
                <w:rFonts w:ascii="Calibri" w:hAnsi="Calibri" w:cs="Calibri"/>
                <w:szCs w:val="24"/>
              </w:rPr>
              <w:t xml:space="preserve"> (ANZACA)</w:t>
            </w:r>
            <w:r w:rsidR="008B1F2C">
              <w:rPr>
                <w:rFonts w:ascii="Calibri" w:hAnsi="Calibri" w:cs="Calibri"/>
                <w:szCs w:val="24"/>
              </w:rPr>
              <w:t xml:space="preserve"> can be very proud off. The programme was extensive wi</w:t>
            </w:r>
            <w:r w:rsidR="004842F4">
              <w:rPr>
                <w:rFonts w:ascii="Calibri" w:hAnsi="Calibri" w:cs="Calibri"/>
                <w:szCs w:val="24"/>
              </w:rPr>
              <w:t>th many parallel symposia each</w:t>
            </w:r>
            <w:r w:rsidR="003C27DD">
              <w:rPr>
                <w:rFonts w:ascii="Calibri" w:hAnsi="Calibri" w:cs="Calibri"/>
                <w:szCs w:val="24"/>
              </w:rPr>
              <w:t xml:space="preserve"> day</w:t>
            </w:r>
            <w:r w:rsidR="000A63DB">
              <w:rPr>
                <w:rFonts w:ascii="Calibri" w:hAnsi="Calibri" w:cs="Calibri"/>
                <w:szCs w:val="24"/>
              </w:rPr>
              <w:t xml:space="preserve"> -</w:t>
            </w:r>
            <w:r w:rsidR="00847D18">
              <w:rPr>
                <w:rFonts w:ascii="Calibri" w:hAnsi="Calibri" w:cs="Calibri"/>
                <w:szCs w:val="24"/>
              </w:rPr>
              <w:t xml:space="preserve"> almost too many</w:t>
            </w:r>
            <w:r w:rsidR="00FA6510">
              <w:rPr>
                <w:rFonts w:ascii="Calibri" w:hAnsi="Calibri" w:cs="Calibri"/>
                <w:szCs w:val="24"/>
              </w:rPr>
              <w:t>,</w:t>
            </w:r>
            <w:r w:rsidR="00847D18">
              <w:rPr>
                <w:rFonts w:ascii="Calibri" w:hAnsi="Calibri" w:cs="Calibri"/>
                <w:szCs w:val="24"/>
              </w:rPr>
              <w:t xml:space="preserve"> as it was often difficult to </w:t>
            </w:r>
            <w:r w:rsidR="00FA6510">
              <w:rPr>
                <w:rFonts w:ascii="Calibri" w:hAnsi="Calibri" w:cs="Calibri"/>
                <w:szCs w:val="24"/>
              </w:rPr>
              <w:t>choose</w:t>
            </w:r>
            <w:r w:rsidR="00847D18">
              <w:rPr>
                <w:rFonts w:ascii="Calibri" w:hAnsi="Calibri" w:cs="Calibri"/>
                <w:szCs w:val="24"/>
              </w:rPr>
              <w:t xml:space="preserve"> which to attend due </w:t>
            </w:r>
            <w:r w:rsidR="00F82865">
              <w:rPr>
                <w:rFonts w:ascii="Calibri" w:hAnsi="Calibri" w:cs="Calibri"/>
                <w:szCs w:val="24"/>
              </w:rPr>
              <w:t xml:space="preserve">to there being so many varied and interesting </w:t>
            </w:r>
            <w:r w:rsidR="00213EC1">
              <w:rPr>
                <w:rFonts w:ascii="Calibri" w:hAnsi="Calibri" w:cs="Calibri"/>
                <w:szCs w:val="24"/>
              </w:rPr>
              <w:t xml:space="preserve">topics under discussion in the </w:t>
            </w:r>
            <w:r w:rsidR="00554E18">
              <w:rPr>
                <w:rFonts w:ascii="Calibri" w:hAnsi="Calibri" w:cs="Calibri"/>
                <w:szCs w:val="24"/>
              </w:rPr>
              <w:t>sessions, covering</w:t>
            </w:r>
            <w:r w:rsidR="00DF13D8">
              <w:rPr>
                <w:rFonts w:ascii="Calibri" w:hAnsi="Calibri" w:cs="Calibri"/>
                <w:szCs w:val="24"/>
              </w:rPr>
              <w:t xml:space="preserve"> </w:t>
            </w:r>
            <w:r w:rsidR="000A63DB">
              <w:rPr>
                <w:rFonts w:ascii="Calibri" w:hAnsi="Calibri" w:cs="Calibri"/>
                <w:szCs w:val="24"/>
              </w:rPr>
              <w:t>a huge range of</w:t>
            </w:r>
            <w:r w:rsidR="00DF13D8">
              <w:rPr>
                <w:rFonts w:ascii="Calibri" w:hAnsi="Calibri" w:cs="Calibri"/>
                <w:szCs w:val="24"/>
              </w:rPr>
              <w:t xml:space="preserve"> anatomical </w:t>
            </w:r>
            <w:r w:rsidR="008E322F">
              <w:rPr>
                <w:rFonts w:ascii="Calibri" w:hAnsi="Calibri" w:cs="Calibri"/>
                <w:szCs w:val="24"/>
              </w:rPr>
              <w:t>topic</w:t>
            </w:r>
            <w:r w:rsidR="000A63DB">
              <w:rPr>
                <w:rFonts w:ascii="Calibri" w:hAnsi="Calibri" w:cs="Calibri"/>
                <w:szCs w:val="24"/>
              </w:rPr>
              <w:t>s</w:t>
            </w:r>
            <w:r w:rsidR="008E322F">
              <w:rPr>
                <w:rFonts w:ascii="Calibri" w:hAnsi="Calibri" w:cs="Calibri"/>
                <w:szCs w:val="24"/>
              </w:rPr>
              <w:t>.</w:t>
            </w:r>
            <w:r w:rsidR="000A63DB">
              <w:rPr>
                <w:rFonts w:ascii="Calibri" w:hAnsi="Calibri" w:cs="Calibri"/>
                <w:szCs w:val="24"/>
              </w:rPr>
              <w:t xml:space="preserve"> The overall theme of ‘Anatomy for Everyone’ certainly held true! </w:t>
            </w:r>
            <w:r w:rsidR="008E322F">
              <w:rPr>
                <w:rFonts w:ascii="Calibri" w:hAnsi="Calibri" w:cs="Calibri"/>
                <w:szCs w:val="24"/>
              </w:rPr>
              <w:t xml:space="preserve"> </w:t>
            </w:r>
            <w:r w:rsidR="000A63DB">
              <w:rPr>
                <w:rFonts w:ascii="Calibri" w:hAnsi="Calibri" w:cs="Calibri"/>
                <w:szCs w:val="24"/>
              </w:rPr>
              <w:t xml:space="preserve">The sub-themes of Anatomical Science Education, Surgical and Clinical Anatomy, Imaging Anatomy, Neuroscience and Cell Biology </w:t>
            </w:r>
            <w:r w:rsidR="00554E18">
              <w:rPr>
                <w:rFonts w:ascii="Calibri" w:hAnsi="Calibri" w:cs="Calibri"/>
                <w:szCs w:val="24"/>
              </w:rPr>
              <w:t>and Ethics</w:t>
            </w:r>
            <w:r w:rsidR="000A63DB">
              <w:rPr>
                <w:rFonts w:ascii="Calibri" w:hAnsi="Calibri" w:cs="Calibri"/>
                <w:szCs w:val="24"/>
              </w:rPr>
              <w:t xml:space="preserve"> Law and Medical </w:t>
            </w:r>
            <w:r w:rsidR="00034015">
              <w:rPr>
                <w:rFonts w:ascii="Calibri" w:hAnsi="Calibri" w:cs="Calibri"/>
                <w:szCs w:val="24"/>
              </w:rPr>
              <w:t>Humanities ensured</w:t>
            </w:r>
            <w:r w:rsidR="000A63DB">
              <w:rPr>
                <w:rFonts w:ascii="Calibri" w:hAnsi="Calibri" w:cs="Calibri"/>
                <w:szCs w:val="24"/>
              </w:rPr>
              <w:t xml:space="preserve"> that one was racing from venue to venue all day!!  </w:t>
            </w:r>
            <w:r w:rsidR="009F4883">
              <w:rPr>
                <w:rFonts w:ascii="Calibri" w:hAnsi="Calibri" w:cs="Calibri"/>
                <w:szCs w:val="24"/>
              </w:rPr>
              <w:t>From a technical</w:t>
            </w:r>
            <w:r w:rsidR="00B31123">
              <w:rPr>
                <w:rFonts w:ascii="Calibri" w:hAnsi="Calibri" w:cs="Calibri"/>
                <w:szCs w:val="24"/>
              </w:rPr>
              <w:t xml:space="preserve"> </w:t>
            </w:r>
            <w:r w:rsidR="000A63DB">
              <w:rPr>
                <w:rFonts w:ascii="Calibri" w:hAnsi="Calibri" w:cs="Calibri"/>
                <w:szCs w:val="24"/>
              </w:rPr>
              <w:t>audio-visual</w:t>
            </w:r>
            <w:r w:rsidR="009F4883">
              <w:rPr>
                <w:rFonts w:ascii="Calibri" w:hAnsi="Calibri" w:cs="Calibri"/>
                <w:szCs w:val="24"/>
              </w:rPr>
              <w:t xml:space="preserve"> standpoint, </w:t>
            </w:r>
            <w:r w:rsidR="00E340FB">
              <w:rPr>
                <w:rFonts w:ascii="Calibri" w:hAnsi="Calibri" w:cs="Calibri"/>
                <w:szCs w:val="24"/>
              </w:rPr>
              <w:t>o</w:t>
            </w:r>
            <w:r w:rsidR="009F4883">
              <w:rPr>
                <w:rFonts w:ascii="Calibri" w:hAnsi="Calibri" w:cs="Calibri"/>
                <w:szCs w:val="24"/>
              </w:rPr>
              <w:t>f</w:t>
            </w:r>
            <w:r w:rsidR="00E340FB">
              <w:rPr>
                <w:rFonts w:ascii="Calibri" w:hAnsi="Calibri" w:cs="Calibri"/>
                <w:szCs w:val="24"/>
              </w:rPr>
              <w:t xml:space="preserve">ten an issue at many </w:t>
            </w:r>
            <w:r w:rsidR="00FA6510">
              <w:rPr>
                <w:rFonts w:ascii="Calibri" w:hAnsi="Calibri" w:cs="Calibri"/>
                <w:szCs w:val="24"/>
              </w:rPr>
              <w:t>conferences</w:t>
            </w:r>
            <w:r w:rsidR="00E340FB">
              <w:rPr>
                <w:rFonts w:ascii="Calibri" w:hAnsi="Calibri" w:cs="Calibri"/>
                <w:szCs w:val="24"/>
              </w:rPr>
              <w:t xml:space="preserve"> I have </w:t>
            </w:r>
            <w:r w:rsidR="00554E18">
              <w:rPr>
                <w:rFonts w:ascii="Calibri" w:hAnsi="Calibri" w:cs="Calibri"/>
                <w:szCs w:val="24"/>
              </w:rPr>
              <w:t>attended, the</w:t>
            </w:r>
            <w:r w:rsidR="00B31123">
              <w:rPr>
                <w:rFonts w:ascii="Calibri" w:hAnsi="Calibri" w:cs="Calibri"/>
                <w:szCs w:val="24"/>
              </w:rPr>
              <w:t xml:space="preserve"> </w:t>
            </w:r>
            <w:r w:rsidR="000A63DB">
              <w:rPr>
                <w:rFonts w:ascii="Calibri" w:hAnsi="Calibri" w:cs="Calibri"/>
                <w:szCs w:val="24"/>
              </w:rPr>
              <w:t>Melbourne</w:t>
            </w:r>
            <w:r w:rsidR="00B31123">
              <w:rPr>
                <w:rFonts w:ascii="Calibri" w:hAnsi="Calibri" w:cs="Calibri"/>
                <w:szCs w:val="24"/>
              </w:rPr>
              <w:t xml:space="preserve"> IFAA will stand apart as an exemplar of </w:t>
            </w:r>
            <w:r w:rsidR="00FA6510">
              <w:rPr>
                <w:rFonts w:ascii="Calibri" w:hAnsi="Calibri" w:cs="Calibri"/>
                <w:szCs w:val="24"/>
              </w:rPr>
              <w:t>how</w:t>
            </w:r>
            <w:r w:rsidR="00B31123">
              <w:rPr>
                <w:rFonts w:ascii="Calibri" w:hAnsi="Calibri" w:cs="Calibri"/>
                <w:szCs w:val="24"/>
              </w:rPr>
              <w:t xml:space="preserve"> should be done.</w:t>
            </w:r>
            <w:r w:rsidR="00597F11">
              <w:rPr>
                <w:rFonts w:ascii="Calibri" w:hAnsi="Calibri" w:cs="Calibri"/>
                <w:szCs w:val="24"/>
              </w:rPr>
              <w:t xml:space="preserve"> Sessions mostly ran on time, presentations always worked and were visible on the screen and videos ran</w:t>
            </w:r>
            <w:r w:rsidR="00F07CAA">
              <w:rPr>
                <w:rFonts w:ascii="Calibri" w:hAnsi="Calibri" w:cs="Calibri"/>
                <w:szCs w:val="24"/>
              </w:rPr>
              <w:t xml:space="preserve"> seamlessly, all making for a wonderful</w:t>
            </w:r>
            <w:r w:rsidR="002E21D8">
              <w:rPr>
                <w:rFonts w:ascii="Calibri" w:hAnsi="Calibri" w:cs="Calibri"/>
                <w:szCs w:val="24"/>
              </w:rPr>
              <w:t xml:space="preserve"> experience</w:t>
            </w:r>
            <w:r w:rsidR="00F07CAA">
              <w:rPr>
                <w:rFonts w:ascii="Calibri" w:hAnsi="Calibri" w:cs="Calibri"/>
                <w:szCs w:val="24"/>
              </w:rPr>
              <w:t xml:space="preserve"> for the attendee who is</w:t>
            </w:r>
            <w:r w:rsidR="00FA6510">
              <w:rPr>
                <w:rFonts w:ascii="Calibri" w:hAnsi="Calibri" w:cs="Calibri"/>
                <w:szCs w:val="24"/>
              </w:rPr>
              <w:t xml:space="preserve"> usually</w:t>
            </w:r>
            <w:r w:rsidR="00F07CAA">
              <w:rPr>
                <w:rFonts w:ascii="Calibri" w:hAnsi="Calibri" w:cs="Calibri"/>
                <w:szCs w:val="24"/>
              </w:rPr>
              <w:t xml:space="preserve"> rushing from pillar to post to try to catch as many talks as possible.</w:t>
            </w:r>
            <w:r w:rsidR="002E21D8">
              <w:rPr>
                <w:rFonts w:ascii="Calibri" w:hAnsi="Calibri" w:cs="Calibri"/>
                <w:szCs w:val="24"/>
              </w:rPr>
              <w:t xml:space="preserve"> </w:t>
            </w:r>
            <w:r w:rsidR="00554E18">
              <w:rPr>
                <w:rFonts w:ascii="Calibri" w:hAnsi="Calibri" w:cs="Calibri"/>
                <w:szCs w:val="24"/>
              </w:rPr>
              <w:t xml:space="preserve"> </w:t>
            </w:r>
            <w:r w:rsidR="00034015">
              <w:rPr>
                <w:rFonts w:ascii="Calibri" w:hAnsi="Calibri" w:cs="Calibri"/>
                <w:szCs w:val="24"/>
              </w:rPr>
              <w:t>Also,</w:t>
            </w:r>
            <w:r w:rsidR="00554E18">
              <w:rPr>
                <w:rFonts w:ascii="Calibri" w:hAnsi="Calibri" w:cs="Calibri"/>
                <w:szCs w:val="24"/>
              </w:rPr>
              <w:t xml:space="preserve"> the conference App was a great resource which allowed easy tracking and searching for topics of interest. T</w:t>
            </w:r>
            <w:r w:rsidR="002E21D8">
              <w:rPr>
                <w:rFonts w:ascii="Calibri" w:hAnsi="Calibri" w:cs="Calibri"/>
                <w:szCs w:val="24"/>
              </w:rPr>
              <w:t xml:space="preserve">here was ample time for </w:t>
            </w:r>
            <w:r w:rsidR="00A86BE7">
              <w:rPr>
                <w:rFonts w:ascii="Calibri" w:hAnsi="Calibri" w:cs="Calibri"/>
                <w:szCs w:val="24"/>
              </w:rPr>
              <w:t>discussion</w:t>
            </w:r>
            <w:r w:rsidR="00554E18">
              <w:rPr>
                <w:rFonts w:ascii="Calibri" w:hAnsi="Calibri" w:cs="Calibri"/>
                <w:szCs w:val="24"/>
              </w:rPr>
              <w:t xml:space="preserve"> at the sessions I attended</w:t>
            </w:r>
            <w:r w:rsidR="00FA6510">
              <w:rPr>
                <w:rFonts w:ascii="Calibri" w:hAnsi="Calibri" w:cs="Calibri"/>
                <w:szCs w:val="24"/>
              </w:rPr>
              <w:t>,</w:t>
            </w:r>
            <w:r w:rsidR="00A86BE7">
              <w:rPr>
                <w:rFonts w:ascii="Calibri" w:hAnsi="Calibri" w:cs="Calibri"/>
                <w:szCs w:val="24"/>
              </w:rPr>
              <w:t xml:space="preserve"> and engagement from attendees was excellent</w:t>
            </w:r>
            <w:r w:rsidR="00554E18">
              <w:rPr>
                <w:rFonts w:ascii="Calibri" w:hAnsi="Calibri" w:cs="Calibri"/>
                <w:szCs w:val="24"/>
              </w:rPr>
              <w:t xml:space="preserve">. </w:t>
            </w:r>
            <w:r w:rsidR="00A86BE7">
              <w:rPr>
                <w:rFonts w:ascii="Calibri" w:hAnsi="Calibri" w:cs="Calibri"/>
                <w:szCs w:val="24"/>
              </w:rPr>
              <w:t xml:space="preserve"> All these small things are important </w:t>
            </w:r>
            <w:r w:rsidR="003763D7">
              <w:rPr>
                <w:rFonts w:ascii="Calibri" w:hAnsi="Calibri" w:cs="Calibri"/>
                <w:szCs w:val="24"/>
              </w:rPr>
              <w:t>and especially so when a participant</w:t>
            </w:r>
            <w:r w:rsidR="008C3403">
              <w:rPr>
                <w:rFonts w:ascii="Calibri" w:hAnsi="Calibri" w:cs="Calibri"/>
                <w:szCs w:val="24"/>
              </w:rPr>
              <w:t xml:space="preserve">, like me, </w:t>
            </w:r>
            <w:r w:rsidR="003763D7">
              <w:rPr>
                <w:rFonts w:ascii="Calibri" w:hAnsi="Calibri" w:cs="Calibri"/>
                <w:szCs w:val="24"/>
              </w:rPr>
              <w:t>ha</w:t>
            </w:r>
            <w:r w:rsidR="008C3403">
              <w:rPr>
                <w:rFonts w:ascii="Calibri" w:hAnsi="Calibri" w:cs="Calibri"/>
                <w:szCs w:val="24"/>
              </w:rPr>
              <w:t>d</w:t>
            </w:r>
            <w:r w:rsidR="003763D7">
              <w:rPr>
                <w:rFonts w:ascii="Calibri" w:hAnsi="Calibri" w:cs="Calibri"/>
                <w:szCs w:val="24"/>
              </w:rPr>
              <w:t xml:space="preserve"> travelled a great distance, taking </w:t>
            </w:r>
            <w:r w:rsidR="00FA6510">
              <w:rPr>
                <w:rFonts w:ascii="Calibri" w:hAnsi="Calibri" w:cs="Calibri"/>
                <w:szCs w:val="24"/>
              </w:rPr>
              <w:t xml:space="preserve">up lots of </w:t>
            </w:r>
            <w:r w:rsidR="003763D7">
              <w:rPr>
                <w:rFonts w:ascii="Calibri" w:hAnsi="Calibri" w:cs="Calibri"/>
                <w:szCs w:val="24"/>
              </w:rPr>
              <w:t>time and money, to attend.</w:t>
            </w:r>
            <w:r w:rsidR="0092335E">
              <w:rPr>
                <w:rFonts w:ascii="Calibri" w:hAnsi="Calibri" w:cs="Calibri"/>
                <w:szCs w:val="24"/>
              </w:rPr>
              <w:t xml:space="preserve"> </w:t>
            </w:r>
            <w:r w:rsidR="003E773D">
              <w:rPr>
                <w:rFonts w:ascii="Calibri" w:hAnsi="Calibri" w:cs="Calibri"/>
                <w:szCs w:val="24"/>
              </w:rPr>
              <w:t xml:space="preserve"> Other aspects of the organisation also led to an enhanced experience. The </w:t>
            </w:r>
            <w:r w:rsidR="00087542">
              <w:rPr>
                <w:rFonts w:ascii="Calibri" w:hAnsi="Calibri" w:cs="Calibri"/>
                <w:szCs w:val="24"/>
              </w:rPr>
              <w:t>layout of the exhibition hall</w:t>
            </w:r>
            <w:r w:rsidR="00AD5DFE">
              <w:rPr>
                <w:rFonts w:ascii="Calibri" w:hAnsi="Calibri" w:cs="Calibri"/>
                <w:szCs w:val="24"/>
              </w:rPr>
              <w:t xml:space="preserve">, </w:t>
            </w:r>
            <w:r w:rsidR="00087542">
              <w:rPr>
                <w:rFonts w:ascii="Calibri" w:hAnsi="Calibri" w:cs="Calibri"/>
                <w:szCs w:val="24"/>
              </w:rPr>
              <w:t>trade stall</w:t>
            </w:r>
            <w:r w:rsidR="00AD5DFE">
              <w:rPr>
                <w:rFonts w:ascii="Calibri" w:hAnsi="Calibri" w:cs="Calibri"/>
                <w:szCs w:val="24"/>
              </w:rPr>
              <w:t>s and coffee\lunch area</w:t>
            </w:r>
            <w:r w:rsidR="00087542">
              <w:rPr>
                <w:rFonts w:ascii="Calibri" w:hAnsi="Calibri" w:cs="Calibri"/>
                <w:szCs w:val="24"/>
              </w:rPr>
              <w:t xml:space="preserve"> created a space in which chat, debate and </w:t>
            </w:r>
            <w:r w:rsidR="00AD5DFE">
              <w:rPr>
                <w:rFonts w:ascii="Calibri" w:hAnsi="Calibri" w:cs="Calibri"/>
                <w:szCs w:val="24"/>
              </w:rPr>
              <w:t xml:space="preserve">negotiation could </w:t>
            </w:r>
            <w:r w:rsidR="001D53F9">
              <w:rPr>
                <w:rFonts w:ascii="Calibri" w:hAnsi="Calibri" w:cs="Calibri"/>
                <w:szCs w:val="24"/>
              </w:rPr>
              <w:t>b</w:t>
            </w:r>
            <w:r w:rsidR="00AD5DFE">
              <w:rPr>
                <w:rFonts w:ascii="Calibri" w:hAnsi="Calibri" w:cs="Calibri"/>
                <w:szCs w:val="24"/>
              </w:rPr>
              <w:t>e comfortably accommodated</w:t>
            </w:r>
            <w:r w:rsidR="0094508B">
              <w:rPr>
                <w:rFonts w:ascii="Calibri" w:hAnsi="Calibri" w:cs="Calibri"/>
                <w:szCs w:val="24"/>
              </w:rPr>
              <w:t xml:space="preserve"> and</w:t>
            </w:r>
            <w:r w:rsidR="001D53F9">
              <w:rPr>
                <w:rFonts w:ascii="Calibri" w:hAnsi="Calibri" w:cs="Calibri"/>
                <w:szCs w:val="24"/>
              </w:rPr>
              <w:t>,</w:t>
            </w:r>
            <w:r w:rsidR="0094508B">
              <w:rPr>
                <w:rFonts w:ascii="Calibri" w:hAnsi="Calibri" w:cs="Calibri"/>
                <w:szCs w:val="24"/>
              </w:rPr>
              <w:t xml:space="preserve"> most importantly, foster</w:t>
            </w:r>
            <w:r w:rsidR="00FE1C4E">
              <w:rPr>
                <w:rFonts w:ascii="Calibri" w:hAnsi="Calibri" w:cs="Calibri"/>
                <w:szCs w:val="24"/>
              </w:rPr>
              <w:t>ing</w:t>
            </w:r>
            <w:r w:rsidR="0094508B">
              <w:rPr>
                <w:rFonts w:ascii="Calibri" w:hAnsi="Calibri" w:cs="Calibri"/>
                <w:szCs w:val="24"/>
              </w:rPr>
              <w:t xml:space="preserve"> collaborating, a recurrent theme in many of the education focussed symposia.</w:t>
            </w:r>
            <w:r w:rsidR="00FE1C4E">
              <w:rPr>
                <w:rFonts w:ascii="Calibri" w:hAnsi="Calibri" w:cs="Calibri"/>
                <w:szCs w:val="24"/>
              </w:rPr>
              <w:t xml:space="preserve">  Finally</w:t>
            </w:r>
            <w:r w:rsidR="001D53F9">
              <w:rPr>
                <w:rFonts w:ascii="Calibri" w:hAnsi="Calibri" w:cs="Calibri"/>
                <w:szCs w:val="24"/>
              </w:rPr>
              <w:t>,</w:t>
            </w:r>
            <w:r w:rsidR="00FE1C4E">
              <w:rPr>
                <w:rFonts w:ascii="Calibri" w:hAnsi="Calibri" w:cs="Calibri"/>
                <w:szCs w:val="24"/>
              </w:rPr>
              <w:t xml:space="preserve"> the overall experience was greatly</w:t>
            </w:r>
            <w:r w:rsidR="00FA6510">
              <w:rPr>
                <w:rFonts w:ascii="Calibri" w:hAnsi="Calibri" w:cs="Calibri"/>
                <w:szCs w:val="24"/>
              </w:rPr>
              <w:t xml:space="preserve"> </w:t>
            </w:r>
            <w:r w:rsidR="00B03312">
              <w:rPr>
                <w:rFonts w:ascii="Calibri" w:hAnsi="Calibri" w:cs="Calibri"/>
                <w:szCs w:val="24"/>
              </w:rPr>
              <w:t xml:space="preserve">enhanced by the </w:t>
            </w:r>
            <w:r w:rsidR="001D53F9">
              <w:rPr>
                <w:rFonts w:ascii="Calibri" w:hAnsi="Calibri" w:cs="Calibri"/>
                <w:szCs w:val="24"/>
              </w:rPr>
              <w:t>exposure to some wonderful aspects of</w:t>
            </w:r>
            <w:r w:rsidR="00554E18">
              <w:rPr>
                <w:rFonts w:ascii="Calibri" w:hAnsi="Calibri" w:cs="Calibri"/>
                <w:szCs w:val="24"/>
              </w:rPr>
              <w:t xml:space="preserve"> local Melbourne </w:t>
            </w:r>
            <w:r w:rsidR="001D53F9">
              <w:rPr>
                <w:rFonts w:ascii="Calibri" w:hAnsi="Calibri" w:cs="Calibri"/>
                <w:szCs w:val="24"/>
              </w:rPr>
              <w:t>culture</w:t>
            </w:r>
            <w:r w:rsidR="00554E18">
              <w:rPr>
                <w:rFonts w:ascii="Calibri" w:hAnsi="Calibri" w:cs="Calibri"/>
                <w:szCs w:val="24"/>
              </w:rPr>
              <w:t xml:space="preserve"> </w:t>
            </w:r>
            <w:proofErr w:type="gramStart"/>
            <w:r w:rsidR="00554E18">
              <w:rPr>
                <w:rFonts w:ascii="Calibri" w:hAnsi="Calibri" w:cs="Calibri"/>
                <w:szCs w:val="24"/>
              </w:rPr>
              <w:t>and also</w:t>
            </w:r>
            <w:proofErr w:type="gramEnd"/>
            <w:r w:rsidR="00554E18">
              <w:rPr>
                <w:rFonts w:ascii="Calibri" w:hAnsi="Calibri" w:cs="Calibri"/>
                <w:szCs w:val="24"/>
              </w:rPr>
              <w:t xml:space="preserve"> the culture of the indigenous peoples of the Kulin nation. </w:t>
            </w:r>
            <w:r w:rsidR="001D53F9">
              <w:rPr>
                <w:rFonts w:ascii="Calibri" w:hAnsi="Calibri" w:cs="Calibri"/>
                <w:szCs w:val="24"/>
              </w:rPr>
              <w:t xml:space="preserve"> </w:t>
            </w:r>
            <w:r w:rsidR="00554E18">
              <w:rPr>
                <w:rFonts w:ascii="Calibri" w:hAnsi="Calibri" w:cs="Calibri"/>
                <w:szCs w:val="24"/>
              </w:rPr>
              <w:t>The</w:t>
            </w:r>
            <w:r w:rsidR="001D53F9">
              <w:rPr>
                <w:rFonts w:ascii="Calibri" w:hAnsi="Calibri" w:cs="Calibri"/>
                <w:szCs w:val="24"/>
              </w:rPr>
              <w:t xml:space="preserve"> hospitality</w:t>
            </w:r>
            <w:r w:rsidR="00554E18">
              <w:rPr>
                <w:rFonts w:ascii="Calibri" w:hAnsi="Calibri" w:cs="Calibri"/>
                <w:szCs w:val="24"/>
              </w:rPr>
              <w:t xml:space="preserve"> at the opening gathering and the conference dinner were certainly appreciated by this delegate. </w:t>
            </w:r>
          </w:p>
          <w:p w14:paraId="3468526C" w14:textId="77777777" w:rsidR="00583ADE" w:rsidRPr="00583ADE" w:rsidRDefault="00583ADE">
            <w:pPr>
              <w:rPr>
                <w:rFonts w:ascii="Calibri" w:hAnsi="Calibri" w:cs="Calibri"/>
                <w:szCs w:val="24"/>
              </w:rPr>
            </w:pPr>
          </w:p>
          <w:p w14:paraId="212EC1EB" w14:textId="77777777" w:rsidR="00583ADE" w:rsidRPr="00583ADE" w:rsidRDefault="00583ADE">
            <w:pPr>
              <w:rPr>
                <w:rFonts w:ascii="Calibri" w:hAnsi="Calibri" w:cs="Calibri"/>
                <w:szCs w:val="24"/>
              </w:rPr>
            </w:pP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w:t>
            </w:r>
            <w:proofErr w:type="gramStart"/>
            <w:r w:rsidRPr="00583ADE">
              <w:rPr>
                <w:rFonts w:ascii="Calibri" w:eastAsia="Questrial" w:hAnsi="Calibri" w:cs="Calibri"/>
                <w:i/>
                <w:szCs w:val="24"/>
              </w:rPr>
              <w:t>does</w:t>
            </w:r>
            <w:proofErr w:type="gramEnd"/>
            <w:r w:rsidRPr="00583ADE">
              <w:rPr>
                <w:rFonts w:ascii="Calibri" w:eastAsia="Questrial" w:hAnsi="Calibri" w:cs="Calibri"/>
                <w:i/>
                <w:szCs w:val="24"/>
              </w:rPr>
              <w:t xml:space="preserve">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59F16E71" w14:textId="77777777" w:rsidTr="00C161F2">
        <w:trPr>
          <w:trHeight w:val="1780"/>
        </w:trPr>
        <w:tc>
          <w:tcPr>
            <w:tcW w:w="10784" w:type="dxa"/>
            <w:gridSpan w:val="5"/>
            <w:shd w:val="clear" w:color="auto" w:fill="FFFFFF"/>
          </w:tcPr>
          <w:p w14:paraId="547A9EB5" w14:textId="77777777" w:rsidR="001915B6" w:rsidRPr="00583ADE" w:rsidRDefault="001915B6">
            <w:pPr>
              <w:rPr>
                <w:rFonts w:ascii="Calibri" w:hAnsi="Calibri" w:cs="Calibri"/>
                <w:szCs w:val="24"/>
              </w:rPr>
            </w:pPr>
            <w:bookmarkStart w:id="7" w:name="h.3dy6vkm" w:colFirst="0" w:colLast="0"/>
            <w:bookmarkEnd w:id="7"/>
          </w:p>
          <w:p w14:paraId="7F27782A" w14:textId="64CC6DA1" w:rsidR="001915B6" w:rsidRPr="00583ADE" w:rsidRDefault="006F38B8" w:rsidP="00C444B4">
            <w:pPr>
              <w:rPr>
                <w:rFonts w:ascii="Calibri" w:hAnsi="Calibri" w:cs="Calibri"/>
                <w:szCs w:val="24"/>
              </w:rPr>
            </w:pPr>
            <w:r>
              <w:rPr>
                <w:rFonts w:ascii="Calibri" w:hAnsi="Calibri" w:cs="Calibri"/>
                <w:szCs w:val="24"/>
              </w:rPr>
              <w:t>One could not come away from a conference of this breadth of interest with</w:t>
            </w:r>
            <w:r w:rsidR="00DB1B25">
              <w:rPr>
                <w:rFonts w:ascii="Calibri" w:hAnsi="Calibri" w:cs="Calibri"/>
                <w:szCs w:val="24"/>
              </w:rPr>
              <w:t>out</w:t>
            </w:r>
            <w:r>
              <w:rPr>
                <w:rFonts w:ascii="Calibri" w:hAnsi="Calibri" w:cs="Calibri"/>
                <w:szCs w:val="24"/>
              </w:rPr>
              <w:t xml:space="preserve"> acquiring new insight</w:t>
            </w:r>
            <w:r w:rsidR="00DB1B25">
              <w:rPr>
                <w:rFonts w:ascii="Calibri" w:hAnsi="Calibri" w:cs="Calibri"/>
                <w:szCs w:val="24"/>
              </w:rPr>
              <w:t>s</w:t>
            </w:r>
            <w:r>
              <w:rPr>
                <w:rFonts w:ascii="Calibri" w:hAnsi="Calibri" w:cs="Calibri"/>
                <w:szCs w:val="24"/>
              </w:rPr>
              <w:t xml:space="preserve"> into how </w:t>
            </w:r>
            <w:r w:rsidR="00DB1B25">
              <w:rPr>
                <w:rFonts w:ascii="Calibri" w:hAnsi="Calibri" w:cs="Calibri"/>
                <w:szCs w:val="24"/>
              </w:rPr>
              <w:t xml:space="preserve">you </w:t>
            </w:r>
            <w:r>
              <w:rPr>
                <w:rFonts w:ascii="Calibri" w:hAnsi="Calibri" w:cs="Calibri"/>
                <w:szCs w:val="24"/>
              </w:rPr>
              <w:t>practice you</w:t>
            </w:r>
            <w:r w:rsidR="00DB1B25">
              <w:rPr>
                <w:rFonts w:ascii="Calibri" w:hAnsi="Calibri" w:cs="Calibri"/>
                <w:szCs w:val="24"/>
              </w:rPr>
              <w:t>r</w:t>
            </w:r>
            <w:r>
              <w:rPr>
                <w:rFonts w:ascii="Calibri" w:hAnsi="Calibri" w:cs="Calibri"/>
                <w:szCs w:val="24"/>
              </w:rPr>
              <w:t xml:space="preserve"> profession and this of course translates into an overall improved skillset. A</w:t>
            </w:r>
            <w:r w:rsidR="00DB1B25">
              <w:rPr>
                <w:rFonts w:ascii="Calibri" w:hAnsi="Calibri" w:cs="Calibri"/>
                <w:szCs w:val="24"/>
              </w:rPr>
              <w:t>s</w:t>
            </w:r>
            <w:r>
              <w:rPr>
                <w:rFonts w:ascii="Calibri" w:hAnsi="Calibri" w:cs="Calibri"/>
                <w:szCs w:val="24"/>
              </w:rPr>
              <w:t xml:space="preserve"> an anatomist\scientist with a broad remit in both research and teaching</w:t>
            </w:r>
            <w:r w:rsidR="00DB1B25">
              <w:rPr>
                <w:rFonts w:ascii="Calibri" w:hAnsi="Calibri" w:cs="Calibri"/>
                <w:szCs w:val="24"/>
              </w:rPr>
              <w:t>,</w:t>
            </w:r>
            <w:r>
              <w:rPr>
                <w:rFonts w:ascii="Calibri" w:hAnsi="Calibri" w:cs="Calibri"/>
                <w:szCs w:val="24"/>
              </w:rPr>
              <w:t xml:space="preserve"> I believe I gained considerabl</w:t>
            </w:r>
            <w:r w:rsidR="00DB1B25">
              <w:rPr>
                <w:rFonts w:ascii="Calibri" w:hAnsi="Calibri" w:cs="Calibri"/>
                <w:szCs w:val="24"/>
              </w:rPr>
              <w:t>y</w:t>
            </w:r>
            <w:r>
              <w:rPr>
                <w:rFonts w:ascii="Calibri" w:hAnsi="Calibri" w:cs="Calibri"/>
                <w:szCs w:val="24"/>
              </w:rPr>
              <w:t xml:space="preserve"> from hearing about and experiencing hands o</w:t>
            </w:r>
            <w:r w:rsidR="00DB1B25">
              <w:rPr>
                <w:rFonts w:ascii="Calibri" w:hAnsi="Calibri" w:cs="Calibri"/>
                <w:szCs w:val="24"/>
              </w:rPr>
              <w:t>n,</w:t>
            </w:r>
            <w:r>
              <w:rPr>
                <w:rFonts w:ascii="Calibri" w:hAnsi="Calibri" w:cs="Calibri"/>
                <w:szCs w:val="24"/>
              </w:rPr>
              <w:t xml:space="preserve"> in the trade exhibition</w:t>
            </w:r>
            <w:r w:rsidR="00554E18">
              <w:rPr>
                <w:rFonts w:ascii="Calibri" w:hAnsi="Calibri" w:cs="Calibri"/>
                <w:szCs w:val="24"/>
              </w:rPr>
              <w:t>s</w:t>
            </w:r>
            <w:r w:rsidR="00DB1B25">
              <w:rPr>
                <w:rFonts w:ascii="Calibri" w:hAnsi="Calibri" w:cs="Calibri"/>
                <w:szCs w:val="24"/>
              </w:rPr>
              <w:t>,</w:t>
            </w:r>
            <w:r>
              <w:rPr>
                <w:rFonts w:ascii="Calibri" w:hAnsi="Calibri" w:cs="Calibri"/>
                <w:szCs w:val="24"/>
              </w:rPr>
              <w:t xml:space="preserve"> the rapid adva</w:t>
            </w:r>
            <w:r w:rsidR="00DB1B25">
              <w:rPr>
                <w:rFonts w:ascii="Calibri" w:hAnsi="Calibri" w:cs="Calibri"/>
                <w:szCs w:val="24"/>
              </w:rPr>
              <w:t>n</w:t>
            </w:r>
            <w:r w:rsidR="00352704">
              <w:rPr>
                <w:rFonts w:ascii="Calibri" w:hAnsi="Calibri" w:cs="Calibri"/>
                <w:szCs w:val="24"/>
              </w:rPr>
              <w:t>ce</w:t>
            </w:r>
            <w:r w:rsidR="00DB1B25">
              <w:rPr>
                <w:rFonts w:ascii="Calibri" w:hAnsi="Calibri" w:cs="Calibri"/>
                <w:szCs w:val="24"/>
              </w:rPr>
              <w:t>s</w:t>
            </w:r>
            <w:r>
              <w:rPr>
                <w:rFonts w:ascii="Calibri" w:hAnsi="Calibri" w:cs="Calibri"/>
                <w:szCs w:val="24"/>
              </w:rPr>
              <w:t xml:space="preserve"> being made in </w:t>
            </w:r>
            <w:r w:rsidR="00554E18">
              <w:rPr>
                <w:rFonts w:ascii="Calibri" w:hAnsi="Calibri" w:cs="Calibri"/>
                <w:szCs w:val="24"/>
              </w:rPr>
              <w:t xml:space="preserve">AI, </w:t>
            </w:r>
            <w:r>
              <w:rPr>
                <w:rFonts w:ascii="Calibri" w:hAnsi="Calibri" w:cs="Calibri"/>
                <w:szCs w:val="24"/>
              </w:rPr>
              <w:t xml:space="preserve">digital anatomy, virtual dissection and </w:t>
            </w:r>
            <w:r w:rsidR="00DB1B25">
              <w:rPr>
                <w:rFonts w:ascii="Calibri" w:hAnsi="Calibri" w:cs="Calibri"/>
                <w:szCs w:val="24"/>
              </w:rPr>
              <w:t xml:space="preserve">the various forms of </w:t>
            </w:r>
            <w:r w:rsidR="00554E18">
              <w:rPr>
                <w:rFonts w:ascii="Calibri" w:hAnsi="Calibri" w:cs="Calibri"/>
                <w:szCs w:val="24"/>
              </w:rPr>
              <w:t xml:space="preserve">virtual and </w:t>
            </w:r>
            <w:r w:rsidR="00352704">
              <w:rPr>
                <w:rFonts w:ascii="Calibri" w:hAnsi="Calibri" w:cs="Calibri"/>
                <w:szCs w:val="24"/>
              </w:rPr>
              <w:t>extended reality.  AI</w:t>
            </w:r>
            <w:r w:rsidR="00554E18">
              <w:rPr>
                <w:rFonts w:ascii="Calibri" w:hAnsi="Calibri" w:cs="Calibri"/>
                <w:szCs w:val="24"/>
              </w:rPr>
              <w:t>, the topic of my presentation, will</w:t>
            </w:r>
            <w:r w:rsidR="00352704">
              <w:rPr>
                <w:rFonts w:ascii="Calibri" w:hAnsi="Calibri" w:cs="Calibri"/>
                <w:szCs w:val="24"/>
              </w:rPr>
              <w:t xml:space="preserve"> </w:t>
            </w:r>
            <w:r w:rsidR="00DB1B25">
              <w:rPr>
                <w:rFonts w:ascii="Calibri" w:hAnsi="Calibri" w:cs="Calibri"/>
                <w:szCs w:val="24"/>
              </w:rPr>
              <w:t xml:space="preserve">be an </w:t>
            </w:r>
            <w:r w:rsidR="00352704">
              <w:rPr>
                <w:rFonts w:ascii="Calibri" w:hAnsi="Calibri" w:cs="Calibri"/>
                <w:szCs w:val="24"/>
              </w:rPr>
              <w:t xml:space="preserve">extremely powerful tool in </w:t>
            </w:r>
            <w:r w:rsidR="00DB1B25">
              <w:rPr>
                <w:rFonts w:ascii="Calibri" w:hAnsi="Calibri" w:cs="Calibri"/>
                <w:szCs w:val="24"/>
              </w:rPr>
              <w:t xml:space="preserve">the education setting </w:t>
            </w:r>
            <w:r w:rsidR="00352704">
              <w:rPr>
                <w:rFonts w:ascii="Calibri" w:hAnsi="Calibri" w:cs="Calibri"/>
                <w:szCs w:val="24"/>
              </w:rPr>
              <w:t xml:space="preserve">the near term.  Appreciating the </w:t>
            </w:r>
            <w:r w:rsidR="00DB1B25">
              <w:rPr>
                <w:rFonts w:ascii="Calibri" w:hAnsi="Calibri" w:cs="Calibri"/>
                <w:szCs w:val="24"/>
              </w:rPr>
              <w:t xml:space="preserve">full </w:t>
            </w:r>
            <w:r w:rsidR="00352704">
              <w:rPr>
                <w:rFonts w:ascii="Calibri" w:hAnsi="Calibri" w:cs="Calibri"/>
                <w:szCs w:val="24"/>
              </w:rPr>
              <w:t>benefits of these innovative appro</w:t>
            </w:r>
            <w:r w:rsidR="00DB1B25">
              <w:rPr>
                <w:rFonts w:ascii="Calibri" w:hAnsi="Calibri" w:cs="Calibri"/>
                <w:szCs w:val="24"/>
              </w:rPr>
              <w:t>a</w:t>
            </w:r>
            <w:r w:rsidR="00352704">
              <w:rPr>
                <w:rFonts w:ascii="Calibri" w:hAnsi="Calibri" w:cs="Calibri"/>
                <w:szCs w:val="24"/>
              </w:rPr>
              <w:t>c</w:t>
            </w:r>
            <w:r w:rsidR="00DB1B25">
              <w:rPr>
                <w:rFonts w:ascii="Calibri" w:hAnsi="Calibri" w:cs="Calibri"/>
                <w:szCs w:val="24"/>
              </w:rPr>
              <w:t>hes</w:t>
            </w:r>
            <w:r w:rsidR="00352704">
              <w:rPr>
                <w:rFonts w:ascii="Calibri" w:hAnsi="Calibri" w:cs="Calibri"/>
                <w:szCs w:val="24"/>
              </w:rPr>
              <w:t xml:space="preserve"> to teachin</w:t>
            </w:r>
            <w:r w:rsidR="00DB1B25">
              <w:rPr>
                <w:rFonts w:ascii="Calibri" w:hAnsi="Calibri" w:cs="Calibri"/>
                <w:szCs w:val="24"/>
              </w:rPr>
              <w:t>g</w:t>
            </w:r>
            <w:r w:rsidR="00352704">
              <w:rPr>
                <w:rFonts w:ascii="Calibri" w:hAnsi="Calibri" w:cs="Calibri"/>
                <w:szCs w:val="24"/>
              </w:rPr>
              <w:t xml:space="preserve"> and learning </w:t>
            </w:r>
            <w:r w:rsidR="00DB1B25">
              <w:rPr>
                <w:rFonts w:ascii="Calibri" w:hAnsi="Calibri" w:cs="Calibri"/>
                <w:szCs w:val="24"/>
              </w:rPr>
              <w:t>can</w:t>
            </w:r>
            <w:r w:rsidR="00352704">
              <w:rPr>
                <w:rFonts w:ascii="Calibri" w:hAnsi="Calibri" w:cs="Calibri"/>
                <w:szCs w:val="24"/>
              </w:rPr>
              <w:t xml:space="preserve"> </w:t>
            </w:r>
            <w:r w:rsidR="00FA6510">
              <w:rPr>
                <w:rFonts w:ascii="Calibri" w:hAnsi="Calibri" w:cs="Calibri"/>
                <w:szCs w:val="24"/>
              </w:rPr>
              <w:t xml:space="preserve">be </w:t>
            </w:r>
            <w:r w:rsidR="00352704">
              <w:rPr>
                <w:rFonts w:ascii="Calibri" w:hAnsi="Calibri" w:cs="Calibri"/>
                <w:szCs w:val="24"/>
              </w:rPr>
              <w:t xml:space="preserve">challenging and opinion and informed research is </w:t>
            </w:r>
            <w:r w:rsidR="00A80265">
              <w:rPr>
                <w:rFonts w:ascii="Calibri" w:hAnsi="Calibri" w:cs="Calibri"/>
                <w:szCs w:val="24"/>
              </w:rPr>
              <w:t xml:space="preserve">often conflicted and contradictory. Through </w:t>
            </w:r>
            <w:r w:rsidR="00FA6510">
              <w:rPr>
                <w:rFonts w:ascii="Calibri" w:hAnsi="Calibri" w:cs="Calibri"/>
                <w:szCs w:val="24"/>
              </w:rPr>
              <w:t>listening to</w:t>
            </w:r>
            <w:r w:rsidR="00A80265">
              <w:rPr>
                <w:rFonts w:ascii="Calibri" w:hAnsi="Calibri" w:cs="Calibri"/>
                <w:szCs w:val="24"/>
              </w:rPr>
              <w:t xml:space="preserve"> the considered views on these issues </w:t>
            </w:r>
            <w:r w:rsidR="00C444B4">
              <w:rPr>
                <w:rFonts w:ascii="Calibri" w:hAnsi="Calibri" w:cs="Calibri"/>
                <w:szCs w:val="24"/>
              </w:rPr>
              <w:t>in various symposia including  ‘Bridging the gap: Pedagogical integrity and AI-driven learning’,  ‘</w:t>
            </w:r>
            <w:r w:rsidR="00C444B4" w:rsidRPr="00C444B4">
              <w:rPr>
                <w:rFonts w:ascii="Calibri" w:hAnsi="Calibri" w:cs="Calibri"/>
                <w:szCs w:val="24"/>
              </w:rPr>
              <w:t>Artificial intelligence and technology in anatomy</w:t>
            </w:r>
            <w:r w:rsidR="00C444B4">
              <w:rPr>
                <w:rFonts w:ascii="Calibri" w:hAnsi="Calibri" w:cs="Calibri"/>
                <w:szCs w:val="24"/>
              </w:rPr>
              <w:t xml:space="preserve"> education’ and ‘</w:t>
            </w:r>
            <w:r w:rsidR="00C444B4" w:rsidRPr="00C444B4">
              <w:rPr>
                <w:rFonts w:ascii="Calibri" w:hAnsi="Calibri" w:cs="Calibri"/>
                <w:szCs w:val="24"/>
              </w:rPr>
              <w:t>From innovation to impact: AI and immersive</w:t>
            </w:r>
            <w:r w:rsidR="00C444B4">
              <w:rPr>
                <w:rFonts w:ascii="Calibri" w:hAnsi="Calibri" w:cs="Calibri"/>
                <w:szCs w:val="24"/>
              </w:rPr>
              <w:t xml:space="preserve"> </w:t>
            </w:r>
            <w:r w:rsidR="00C444B4" w:rsidRPr="00C444B4">
              <w:rPr>
                <w:rFonts w:ascii="Calibri" w:hAnsi="Calibri" w:cs="Calibri"/>
                <w:szCs w:val="24"/>
              </w:rPr>
              <w:t>technologies transforming anatomy education</w:t>
            </w:r>
            <w:r w:rsidR="00C444B4">
              <w:rPr>
                <w:rFonts w:ascii="Calibri" w:hAnsi="Calibri" w:cs="Calibri"/>
                <w:szCs w:val="24"/>
              </w:rPr>
              <w:t xml:space="preserve">’ </w:t>
            </w:r>
            <w:r w:rsidR="00A80265">
              <w:rPr>
                <w:rFonts w:ascii="Calibri" w:hAnsi="Calibri" w:cs="Calibri"/>
                <w:szCs w:val="24"/>
              </w:rPr>
              <w:t xml:space="preserve">from experts and </w:t>
            </w:r>
            <w:r w:rsidR="00C444B4">
              <w:rPr>
                <w:rFonts w:ascii="Calibri" w:hAnsi="Calibri" w:cs="Calibri"/>
                <w:szCs w:val="24"/>
              </w:rPr>
              <w:t>current</w:t>
            </w:r>
            <w:r w:rsidR="00A80265">
              <w:rPr>
                <w:rFonts w:ascii="Calibri" w:hAnsi="Calibri" w:cs="Calibri"/>
                <w:szCs w:val="24"/>
              </w:rPr>
              <w:t xml:space="preserve"> practitioners </w:t>
            </w:r>
            <w:r w:rsidR="00C444B4">
              <w:rPr>
                <w:rFonts w:ascii="Calibri" w:hAnsi="Calibri" w:cs="Calibri"/>
                <w:szCs w:val="24"/>
              </w:rPr>
              <w:t xml:space="preserve">(including </w:t>
            </w:r>
            <w:r w:rsidR="00A80265">
              <w:rPr>
                <w:rFonts w:ascii="Calibri" w:hAnsi="Calibri" w:cs="Calibri"/>
                <w:szCs w:val="24"/>
              </w:rPr>
              <w:t>poster presenters</w:t>
            </w:r>
            <w:r w:rsidR="00C444B4">
              <w:rPr>
                <w:rFonts w:ascii="Calibri" w:hAnsi="Calibri" w:cs="Calibri"/>
                <w:szCs w:val="24"/>
              </w:rPr>
              <w:t xml:space="preserve">) </w:t>
            </w:r>
            <w:r w:rsidR="00DB1B25">
              <w:rPr>
                <w:rFonts w:ascii="Calibri" w:hAnsi="Calibri" w:cs="Calibri"/>
                <w:szCs w:val="24"/>
              </w:rPr>
              <w:t>,</w:t>
            </w:r>
            <w:r w:rsidR="00A80265">
              <w:rPr>
                <w:rFonts w:ascii="Calibri" w:hAnsi="Calibri" w:cs="Calibri"/>
                <w:szCs w:val="24"/>
              </w:rPr>
              <w:t xml:space="preserve"> I certain</w:t>
            </w:r>
            <w:r w:rsidR="00DB1B25">
              <w:rPr>
                <w:rFonts w:ascii="Calibri" w:hAnsi="Calibri" w:cs="Calibri"/>
                <w:szCs w:val="24"/>
              </w:rPr>
              <w:t>ly</w:t>
            </w:r>
            <w:r w:rsidR="00A80265">
              <w:rPr>
                <w:rFonts w:ascii="Calibri" w:hAnsi="Calibri" w:cs="Calibri"/>
                <w:szCs w:val="24"/>
              </w:rPr>
              <w:t xml:space="preserve"> feel I now have enhance</w:t>
            </w:r>
            <w:r w:rsidR="00DB1B25">
              <w:rPr>
                <w:rFonts w:ascii="Calibri" w:hAnsi="Calibri" w:cs="Calibri"/>
                <w:szCs w:val="24"/>
              </w:rPr>
              <w:t>d</w:t>
            </w:r>
            <w:r w:rsidR="00A80265">
              <w:rPr>
                <w:rFonts w:ascii="Calibri" w:hAnsi="Calibri" w:cs="Calibri"/>
                <w:szCs w:val="24"/>
              </w:rPr>
              <w:t xml:space="preserve"> </w:t>
            </w:r>
            <w:r w:rsidR="00C444B4">
              <w:rPr>
                <w:rFonts w:ascii="Calibri" w:hAnsi="Calibri" w:cs="Calibri"/>
                <w:szCs w:val="24"/>
              </w:rPr>
              <w:t xml:space="preserve">my </w:t>
            </w:r>
            <w:r w:rsidR="00DB1B25">
              <w:rPr>
                <w:rFonts w:ascii="Calibri" w:hAnsi="Calibri" w:cs="Calibri"/>
                <w:szCs w:val="24"/>
              </w:rPr>
              <w:t>s</w:t>
            </w:r>
            <w:r w:rsidR="00A80265">
              <w:rPr>
                <w:rFonts w:ascii="Calibri" w:hAnsi="Calibri" w:cs="Calibri"/>
                <w:szCs w:val="24"/>
              </w:rPr>
              <w:t>kills in this</w:t>
            </w:r>
            <w:r w:rsidR="00C444B4">
              <w:rPr>
                <w:rFonts w:ascii="Calibri" w:hAnsi="Calibri" w:cs="Calibri"/>
                <w:szCs w:val="24"/>
              </w:rPr>
              <w:t xml:space="preserve"> area</w:t>
            </w:r>
            <w:r w:rsidR="00A80265">
              <w:rPr>
                <w:rFonts w:ascii="Calibri" w:hAnsi="Calibri" w:cs="Calibri"/>
                <w:szCs w:val="24"/>
              </w:rPr>
              <w:t xml:space="preserve"> and feel I will </w:t>
            </w:r>
            <w:r w:rsidR="00C444B4">
              <w:rPr>
                <w:rFonts w:ascii="Calibri" w:hAnsi="Calibri" w:cs="Calibri"/>
                <w:szCs w:val="24"/>
              </w:rPr>
              <w:t xml:space="preserve">continue to </w:t>
            </w:r>
            <w:r w:rsidR="00A80265">
              <w:rPr>
                <w:rFonts w:ascii="Calibri" w:hAnsi="Calibri" w:cs="Calibri"/>
                <w:szCs w:val="24"/>
              </w:rPr>
              <w:t xml:space="preserve">develop my practice in a more informed manner. This is especially important for me as the </w:t>
            </w:r>
            <w:r w:rsidR="00C444B4">
              <w:rPr>
                <w:rFonts w:ascii="Calibri" w:hAnsi="Calibri" w:cs="Calibri"/>
                <w:szCs w:val="24"/>
              </w:rPr>
              <w:t xml:space="preserve">Medical </w:t>
            </w:r>
            <w:r w:rsidR="00A80265">
              <w:rPr>
                <w:rFonts w:ascii="Calibri" w:hAnsi="Calibri" w:cs="Calibri"/>
                <w:szCs w:val="24"/>
              </w:rPr>
              <w:t xml:space="preserve">School in which I </w:t>
            </w:r>
            <w:r w:rsidR="00C444B4">
              <w:rPr>
                <w:rFonts w:ascii="Calibri" w:hAnsi="Calibri" w:cs="Calibri"/>
                <w:szCs w:val="24"/>
              </w:rPr>
              <w:t xml:space="preserve">work and </w:t>
            </w:r>
            <w:r w:rsidR="00A80265">
              <w:rPr>
                <w:rFonts w:ascii="Calibri" w:hAnsi="Calibri" w:cs="Calibri"/>
                <w:szCs w:val="24"/>
              </w:rPr>
              <w:t xml:space="preserve">lead </w:t>
            </w:r>
            <w:proofErr w:type="gramStart"/>
            <w:r w:rsidR="00A80265">
              <w:rPr>
                <w:rFonts w:ascii="Calibri" w:hAnsi="Calibri" w:cs="Calibri"/>
                <w:szCs w:val="24"/>
              </w:rPr>
              <w:t>anatomy</w:t>
            </w:r>
            <w:r w:rsidR="00AD0F2F">
              <w:rPr>
                <w:rFonts w:ascii="Calibri" w:hAnsi="Calibri" w:cs="Calibri"/>
                <w:szCs w:val="24"/>
              </w:rPr>
              <w:t xml:space="preserve">, </w:t>
            </w:r>
            <w:r w:rsidR="00DB1B25">
              <w:rPr>
                <w:rFonts w:ascii="Calibri" w:hAnsi="Calibri" w:cs="Calibri"/>
                <w:szCs w:val="24"/>
              </w:rPr>
              <w:t xml:space="preserve"> is</w:t>
            </w:r>
            <w:proofErr w:type="gramEnd"/>
            <w:r w:rsidR="00DB1B25">
              <w:rPr>
                <w:rFonts w:ascii="Calibri" w:hAnsi="Calibri" w:cs="Calibri"/>
                <w:szCs w:val="24"/>
              </w:rPr>
              <w:t xml:space="preserve"> one of the growing </w:t>
            </w:r>
            <w:proofErr w:type="gramStart"/>
            <w:r w:rsidR="00DB1B25">
              <w:rPr>
                <w:rFonts w:ascii="Calibri" w:hAnsi="Calibri" w:cs="Calibri"/>
                <w:szCs w:val="24"/>
              </w:rPr>
              <w:t>number</w:t>
            </w:r>
            <w:proofErr w:type="gramEnd"/>
            <w:r w:rsidR="00DB1B25">
              <w:rPr>
                <w:rFonts w:ascii="Calibri" w:hAnsi="Calibri" w:cs="Calibri"/>
                <w:szCs w:val="24"/>
              </w:rPr>
              <w:t xml:space="preserve"> </w:t>
            </w:r>
            <w:r w:rsidR="00A80265">
              <w:rPr>
                <w:rFonts w:ascii="Calibri" w:hAnsi="Calibri" w:cs="Calibri"/>
                <w:szCs w:val="24"/>
              </w:rPr>
              <w:t>in which cadaveric dissection is not employed.</w:t>
            </w:r>
            <w:r w:rsidR="00DB1B25">
              <w:rPr>
                <w:rFonts w:ascii="Calibri" w:hAnsi="Calibri" w:cs="Calibri"/>
                <w:szCs w:val="24"/>
              </w:rPr>
              <w:t xml:space="preserve"> </w:t>
            </w:r>
            <w:r w:rsidR="00AD0F2F">
              <w:rPr>
                <w:rFonts w:ascii="Calibri" w:hAnsi="Calibri" w:cs="Calibri"/>
                <w:szCs w:val="24"/>
              </w:rPr>
              <w:t xml:space="preserve">One of the </w:t>
            </w:r>
            <w:r w:rsidR="001F5817">
              <w:rPr>
                <w:rFonts w:ascii="Calibri" w:hAnsi="Calibri" w:cs="Calibri"/>
                <w:szCs w:val="24"/>
              </w:rPr>
              <w:t xml:space="preserve">many </w:t>
            </w:r>
            <w:r w:rsidR="00DB1B25">
              <w:rPr>
                <w:rFonts w:ascii="Calibri" w:hAnsi="Calibri" w:cs="Calibri"/>
                <w:szCs w:val="24"/>
              </w:rPr>
              <w:t>take home message</w:t>
            </w:r>
            <w:r w:rsidR="00AD0F2F">
              <w:rPr>
                <w:rFonts w:ascii="Calibri" w:hAnsi="Calibri" w:cs="Calibri"/>
                <w:szCs w:val="24"/>
              </w:rPr>
              <w:t>s</w:t>
            </w:r>
            <w:r w:rsidR="001F5817">
              <w:rPr>
                <w:rFonts w:ascii="Calibri" w:hAnsi="Calibri" w:cs="Calibri"/>
                <w:szCs w:val="24"/>
              </w:rPr>
              <w:t>,</w:t>
            </w:r>
            <w:r w:rsidR="00DB1B25">
              <w:rPr>
                <w:rFonts w:ascii="Calibri" w:hAnsi="Calibri" w:cs="Calibri"/>
                <w:szCs w:val="24"/>
              </w:rPr>
              <w:t xml:space="preserve"> for me</w:t>
            </w:r>
            <w:r w:rsidR="001F5817">
              <w:rPr>
                <w:rFonts w:ascii="Calibri" w:hAnsi="Calibri" w:cs="Calibri"/>
                <w:szCs w:val="24"/>
              </w:rPr>
              <w:t>,</w:t>
            </w:r>
            <w:r w:rsidR="00DB1B25">
              <w:rPr>
                <w:rFonts w:ascii="Calibri" w:hAnsi="Calibri" w:cs="Calibri"/>
                <w:szCs w:val="24"/>
              </w:rPr>
              <w:t xml:space="preserve"> from the conference</w:t>
            </w:r>
            <w:r w:rsidR="00FA6510">
              <w:rPr>
                <w:rFonts w:ascii="Calibri" w:hAnsi="Calibri" w:cs="Calibri"/>
                <w:szCs w:val="24"/>
              </w:rPr>
              <w:t>,</w:t>
            </w:r>
            <w:r w:rsidR="00DB1B25">
              <w:rPr>
                <w:rFonts w:ascii="Calibri" w:hAnsi="Calibri" w:cs="Calibri"/>
                <w:szCs w:val="24"/>
              </w:rPr>
              <w:t xml:space="preserve"> is that the </w:t>
            </w:r>
            <w:r w:rsidR="001F5817">
              <w:rPr>
                <w:rFonts w:ascii="Calibri" w:hAnsi="Calibri" w:cs="Calibri"/>
                <w:szCs w:val="24"/>
              </w:rPr>
              <w:t xml:space="preserve">advantages </w:t>
            </w:r>
            <w:proofErr w:type="gramStart"/>
            <w:r w:rsidR="001F5817">
              <w:rPr>
                <w:rFonts w:ascii="Calibri" w:hAnsi="Calibri" w:cs="Calibri"/>
                <w:szCs w:val="24"/>
              </w:rPr>
              <w:t xml:space="preserve">and </w:t>
            </w:r>
            <w:r w:rsidR="00DB1B25">
              <w:rPr>
                <w:rFonts w:ascii="Calibri" w:hAnsi="Calibri" w:cs="Calibri"/>
                <w:szCs w:val="24"/>
              </w:rPr>
              <w:t xml:space="preserve"> </w:t>
            </w:r>
            <w:r w:rsidR="001F5817">
              <w:rPr>
                <w:rFonts w:ascii="Calibri" w:hAnsi="Calibri" w:cs="Calibri"/>
                <w:szCs w:val="24"/>
              </w:rPr>
              <w:t>disadvantages</w:t>
            </w:r>
            <w:proofErr w:type="gramEnd"/>
            <w:r w:rsidR="00DB1B25">
              <w:rPr>
                <w:rFonts w:ascii="Calibri" w:hAnsi="Calibri" w:cs="Calibri"/>
                <w:szCs w:val="24"/>
              </w:rPr>
              <w:t xml:space="preserve"> of digital versus </w:t>
            </w:r>
            <w:r w:rsidR="00FA6510">
              <w:rPr>
                <w:rFonts w:ascii="Calibri" w:hAnsi="Calibri" w:cs="Calibri"/>
                <w:szCs w:val="24"/>
              </w:rPr>
              <w:t>actual dissection</w:t>
            </w:r>
            <w:r w:rsidR="00DB1B25">
              <w:rPr>
                <w:rFonts w:ascii="Calibri" w:hAnsi="Calibri" w:cs="Calibri"/>
                <w:szCs w:val="24"/>
              </w:rPr>
              <w:t xml:space="preserve"> will continue to </w:t>
            </w:r>
            <w:r w:rsidR="00034015">
              <w:rPr>
                <w:rFonts w:ascii="Calibri" w:hAnsi="Calibri" w:cs="Calibri"/>
                <w:szCs w:val="24"/>
              </w:rPr>
              <w:t>foster</w:t>
            </w:r>
            <w:r w:rsidR="00DB1B25">
              <w:rPr>
                <w:rFonts w:ascii="Calibri" w:hAnsi="Calibri" w:cs="Calibri"/>
                <w:szCs w:val="24"/>
              </w:rPr>
              <w:t xml:space="preserve"> debate amongst anatomy </w:t>
            </w:r>
            <w:r w:rsidR="00AD0F2F">
              <w:rPr>
                <w:rFonts w:ascii="Calibri" w:hAnsi="Calibri" w:cs="Calibri"/>
                <w:szCs w:val="24"/>
              </w:rPr>
              <w:t>practitioners</w:t>
            </w:r>
            <w:r w:rsidR="00DB1B25">
              <w:rPr>
                <w:rFonts w:ascii="Calibri" w:hAnsi="Calibri" w:cs="Calibri"/>
                <w:szCs w:val="24"/>
              </w:rPr>
              <w:t xml:space="preserve"> worldwide</w:t>
            </w:r>
            <w:r w:rsidR="001F5817">
              <w:rPr>
                <w:rFonts w:ascii="Calibri" w:hAnsi="Calibri" w:cs="Calibri"/>
                <w:szCs w:val="24"/>
              </w:rPr>
              <w:t>,</w:t>
            </w:r>
            <w:r w:rsidR="00DB1B25">
              <w:rPr>
                <w:rFonts w:ascii="Calibri" w:hAnsi="Calibri" w:cs="Calibri"/>
                <w:szCs w:val="24"/>
              </w:rPr>
              <w:t xml:space="preserve"> but </w:t>
            </w:r>
            <w:r w:rsidR="00AD0F2F">
              <w:rPr>
                <w:rFonts w:ascii="Calibri" w:hAnsi="Calibri" w:cs="Calibri"/>
                <w:szCs w:val="24"/>
              </w:rPr>
              <w:t xml:space="preserve">that each </w:t>
            </w:r>
            <w:r w:rsidR="001F5817">
              <w:rPr>
                <w:rFonts w:ascii="Calibri" w:hAnsi="Calibri" w:cs="Calibri"/>
                <w:szCs w:val="24"/>
              </w:rPr>
              <w:t>clearly</w:t>
            </w:r>
            <w:r w:rsidR="00AD0F2F">
              <w:rPr>
                <w:rFonts w:ascii="Calibri" w:hAnsi="Calibri" w:cs="Calibri"/>
                <w:szCs w:val="24"/>
              </w:rPr>
              <w:t xml:space="preserve"> have </w:t>
            </w:r>
            <w:r w:rsidR="001F5817">
              <w:rPr>
                <w:rFonts w:ascii="Calibri" w:hAnsi="Calibri" w:cs="Calibri"/>
                <w:szCs w:val="24"/>
              </w:rPr>
              <w:t>value and a place</w:t>
            </w:r>
            <w:r w:rsidR="00AD0F2F">
              <w:rPr>
                <w:rFonts w:ascii="Calibri" w:hAnsi="Calibri" w:cs="Calibri"/>
                <w:szCs w:val="24"/>
              </w:rPr>
              <w:t xml:space="preserve"> is becoming </w:t>
            </w:r>
            <w:r w:rsidR="00DB1B25">
              <w:rPr>
                <w:rFonts w:ascii="Calibri" w:hAnsi="Calibri" w:cs="Calibri"/>
                <w:szCs w:val="24"/>
              </w:rPr>
              <w:t>clearer</w:t>
            </w:r>
            <w:r w:rsidR="00AD0F2F">
              <w:rPr>
                <w:rFonts w:ascii="Calibri" w:hAnsi="Calibri" w:cs="Calibri"/>
                <w:szCs w:val="24"/>
              </w:rPr>
              <w:t xml:space="preserve">. </w:t>
            </w:r>
            <w:r w:rsidR="00DB1B25">
              <w:rPr>
                <w:rFonts w:ascii="Calibri" w:hAnsi="Calibri" w:cs="Calibri"/>
                <w:szCs w:val="24"/>
              </w:rPr>
              <w:t xml:space="preserve"> </w:t>
            </w:r>
            <w:r w:rsidR="00A80265">
              <w:rPr>
                <w:rFonts w:ascii="Calibri" w:hAnsi="Calibri" w:cs="Calibri"/>
                <w:szCs w:val="24"/>
              </w:rPr>
              <w:t xml:space="preserve"> </w:t>
            </w:r>
          </w:p>
          <w:p w14:paraId="2839F179" w14:textId="77777777" w:rsidR="00583ADE" w:rsidRPr="00583ADE" w:rsidRDefault="00583ADE">
            <w:pPr>
              <w:rPr>
                <w:rFonts w:ascii="Calibri" w:hAnsi="Calibri" w:cs="Calibri"/>
                <w:szCs w:val="24"/>
              </w:rPr>
            </w:pPr>
          </w:p>
          <w:p w14:paraId="51F17F81" w14:textId="77777777" w:rsidR="00583ADE" w:rsidRPr="00583ADE" w:rsidRDefault="00583ADE">
            <w:pPr>
              <w:rPr>
                <w:rFonts w:ascii="Calibri" w:hAnsi="Calibri" w:cs="Calibri"/>
                <w:szCs w:val="24"/>
              </w:rPr>
            </w:pPr>
          </w:p>
          <w:p w14:paraId="38B55BD2" w14:textId="77777777" w:rsidR="00583ADE" w:rsidRPr="00583ADE" w:rsidRDefault="00583ADE">
            <w:pPr>
              <w:rPr>
                <w:rFonts w:ascii="Calibri" w:hAnsi="Calibri" w:cs="Calibri"/>
                <w:szCs w:val="24"/>
              </w:rPr>
            </w:pPr>
          </w:p>
          <w:p w14:paraId="2090469B" w14:textId="77777777" w:rsidR="00583ADE" w:rsidRPr="00583ADE" w:rsidRDefault="00583ADE">
            <w:pPr>
              <w:rPr>
                <w:rFonts w:ascii="Calibri" w:hAnsi="Calibri" w:cs="Calibri"/>
                <w:szCs w:val="24"/>
              </w:rPr>
            </w:pP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1943556" w14:textId="77777777" w:rsidTr="00D62C5F">
        <w:trPr>
          <w:trHeight w:val="3345"/>
        </w:trPr>
        <w:tc>
          <w:tcPr>
            <w:tcW w:w="10784" w:type="dxa"/>
            <w:gridSpan w:val="5"/>
            <w:shd w:val="clear" w:color="auto" w:fill="FFFFFF"/>
          </w:tcPr>
          <w:p w14:paraId="6F7E1103" w14:textId="24652969" w:rsidR="001915B6" w:rsidRPr="00583ADE" w:rsidRDefault="00DB1B25">
            <w:pPr>
              <w:rPr>
                <w:rFonts w:ascii="Calibri" w:hAnsi="Calibri" w:cs="Calibri"/>
                <w:szCs w:val="24"/>
              </w:rPr>
            </w:pPr>
            <w:bookmarkStart w:id="8" w:name="h.1t3h5sf" w:colFirst="0" w:colLast="0"/>
            <w:bookmarkEnd w:id="8"/>
            <w:r>
              <w:rPr>
                <w:rFonts w:ascii="Calibri" w:hAnsi="Calibri" w:cs="Calibri"/>
                <w:szCs w:val="24"/>
              </w:rPr>
              <w:t xml:space="preserve">At the IFAA in </w:t>
            </w:r>
            <w:r w:rsidR="001F5817">
              <w:rPr>
                <w:rFonts w:ascii="Calibri" w:hAnsi="Calibri" w:cs="Calibri"/>
                <w:szCs w:val="24"/>
              </w:rPr>
              <w:t>Melbourne</w:t>
            </w:r>
            <w:r>
              <w:rPr>
                <w:rFonts w:ascii="Calibri" w:hAnsi="Calibri" w:cs="Calibri"/>
                <w:szCs w:val="24"/>
              </w:rPr>
              <w:t xml:space="preserve">, l learnt much in relation to specific areas of anatomy research relevant to my own special interest in developmental </w:t>
            </w:r>
            <w:r w:rsidR="001F5817">
              <w:rPr>
                <w:rFonts w:ascii="Calibri" w:hAnsi="Calibri" w:cs="Calibri"/>
                <w:szCs w:val="24"/>
              </w:rPr>
              <w:t xml:space="preserve">anatomy and </w:t>
            </w:r>
            <w:r>
              <w:rPr>
                <w:rFonts w:ascii="Calibri" w:hAnsi="Calibri" w:cs="Calibri"/>
                <w:szCs w:val="24"/>
              </w:rPr>
              <w:t xml:space="preserve">neuroscience that I </w:t>
            </w:r>
            <w:r w:rsidR="001F5817">
              <w:rPr>
                <w:rFonts w:ascii="Calibri" w:hAnsi="Calibri" w:cs="Calibri"/>
                <w:szCs w:val="24"/>
              </w:rPr>
              <w:t>can reflect on and</w:t>
            </w:r>
            <w:r>
              <w:rPr>
                <w:rFonts w:ascii="Calibri" w:hAnsi="Calibri" w:cs="Calibri"/>
                <w:szCs w:val="24"/>
              </w:rPr>
              <w:t xml:space="preserve"> </w:t>
            </w:r>
            <w:r w:rsidR="001F5817">
              <w:rPr>
                <w:rFonts w:ascii="Calibri" w:hAnsi="Calibri" w:cs="Calibri"/>
                <w:szCs w:val="24"/>
              </w:rPr>
              <w:t xml:space="preserve">help guide </w:t>
            </w:r>
            <w:r>
              <w:rPr>
                <w:rFonts w:ascii="Calibri" w:hAnsi="Calibri" w:cs="Calibri"/>
                <w:szCs w:val="24"/>
              </w:rPr>
              <w:t>my specific research goal</w:t>
            </w:r>
            <w:r w:rsidR="00D37DFA">
              <w:rPr>
                <w:rFonts w:ascii="Calibri" w:hAnsi="Calibri" w:cs="Calibri"/>
                <w:szCs w:val="24"/>
              </w:rPr>
              <w:t>s</w:t>
            </w:r>
            <w:r>
              <w:rPr>
                <w:rFonts w:ascii="Calibri" w:hAnsi="Calibri" w:cs="Calibri"/>
                <w:szCs w:val="24"/>
              </w:rPr>
              <w:t xml:space="preserve">. However, I also </w:t>
            </w:r>
            <w:r w:rsidR="00EE5035">
              <w:rPr>
                <w:rFonts w:ascii="Calibri" w:hAnsi="Calibri" w:cs="Calibri"/>
                <w:szCs w:val="24"/>
              </w:rPr>
              <w:t>gained valuable knowledge and insight into</w:t>
            </w:r>
            <w:r w:rsidR="00D37DFA">
              <w:rPr>
                <w:rFonts w:ascii="Calibri" w:hAnsi="Calibri" w:cs="Calibri"/>
                <w:szCs w:val="24"/>
              </w:rPr>
              <w:t xml:space="preserve"> innovative </w:t>
            </w:r>
            <w:r w:rsidR="00EE5035">
              <w:rPr>
                <w:rFonts w:ascii="Calibri" w:hAnsi="Calibri" w:cs="Calibri"/>
                <w:szCs w:val="24"/>
              </w:rPr>
              <w:t>anatomy curricular design and delivery</w:t>
            </w:r>
            <w:r w:rsidR="001F5817">
              <w:rPr>
                <w:rFonts w:ascii="Calibri" w:hAnsi="Calibri" w:cs="Calibri"/>
                <w:szCs w:val="24"/>
              </w:rPr>
              <w:t>,</w:t>
            </w:r>
            <w:r w:rsidR="00EE5035">
              <w:rPr>
                <w:rFonts w:ascii="Calibri" w:hAnsi="Calibri" w:cs="Calibri"/>
                <w:szCs w:val="24"/>
              </w:rPr>
              <w:t xml:space="preserve"> and into</w:t>
            </w:r>
            <w:r w:rsidR="00D37DFA">
              <w:rPr>
                <w:rFonts w:ascii="Calibri" w:hAnsi="Calibri" w:cs="Calibri"/>
                <w:szCs w:val="24"/>
              </w:rPr>
              <w:t xml:space="preserve"> </w:t>
            </w:r>
            <w:r w:rsidR="001F5817">
              <w:rPr>
                <w:rFonts w:ascii="Calibri" w:hAnsi="Calibri" w:cs="Calibri"/>
                <w:szCs w:val="24"/>
              </w:rPr>
              <w:t xml:space="preserve">how assessment </w:t>
            </w:r>
            <w:r w:rsidR="00EE5035">
              <w:rPr>
                <w:rFonts w:ascii="Calibri" w:hAnsi="Calibri" w:cs="Calibri"/>
                <w:szCs w:val="24"/>
              </w:rPr>
              <w:t xml:space="preserve">modalities </w:t>
            </w:r>
            <w:r w:rsidR="001F5817">
              <w:rPr>
                <w:rFonts w:ascii="Calibri" w:hAnsi="Calibri" w:cs="Calibri"/>
                <w:szCs w:val="24"/>
              </w:rPr>
              <w:t xml:space="preserve">can and should develop. </w:t>
            </w:r>
            <w:r w:rsidR="00EE5035">
              <w:rPr>
                <w:rFonts w:ascii="Calibri" w:hAnsi="Calibri" w:cs="Calibri"/>
                <w:szCs w:val="24"/>
              </w:rPr>
              <w:t>It is a</w:t>
            </w:r>
            <w:r w:rsidR="00D37DFA">
              <w:rPr>
                <w:rFonts w:ascii="Calibri" w:hAnsi="Calibri" w:cs="Calibri"/>
                <w:szCs w:val="24"/>
              </w:rPr>
              <w:t>lways</w:t>
            </w:r>
            <w:r w:rsidR="00EE5035">
              <w:rPr>
                <w:rFonts w:ascii="Calibri" w:hAnsi="Calibri" w:cs="Calibri"/>
                <w:szCs w:val="24"/>
              </w:rPr>
              <w:t xml:space="preserve"> worthwhile to hear the experiences of other</w:t>
            </w:r>
            <w:r w:rsidR="001F5817">
              <w:rPr>
                <w:rFonts w:ascii="Calibri" w:hAnsi="Calibri" w:cs="Calibri"/>
                <w:szCs w:val="24"/>
              </w:rPr>
              <w:t>s</w:t>
            </w:r>
            <w:r w:rsidR="00EE5035">
              <w:rPr>
                <w:rFonts w:ascii="Calibri" w:hAnsi="Calibri" w:cs="Calibri"/>
                <w:szCs w:val="24"/>
              </w:rPr>
              <w:t xml:space="preserve"> as they introduce innovations into their curricula and</w:t>
            </w:r>
            <w:r w:rsidR="00FA6510">
              <w:rPr>
                <w:rFonts w:ascii="Calibri" w:hAnsi="Calibri" w:cs="Calibri"/>
                <w:szCs w:val="24"/>
              </w:rPr>
              <w:t>,</w:t>
            </w:r>
            <w:r w:rsidR="00EE5035">
              <w:rPr>
                <w:rFonts w:ascii="Calibri" w:hAnsi="Calibri" w:cs="Calibri"/>
                <w:szCs w:val="24"/>
              </w:rPr>
              <w:t xml:space="preserve"> </w:t>
            </w:r>
            <w:r w:rsidR="00034015">
              <w:rPr>
                <w:rFonts w:ascii="Calibri" w:hAnsi="Calibri" w:cs="Calibri"/>
                <w:szCs w:val="24"/>
              </w:rPr>
              <w:t>also, to</w:t>
            </w:r>
            <w:r w:rsidR="00EE5035">
              <w:rPr>
                <w:rFonts w:ascii="Calibri" w:hAnsi="Calibri" w:cs="Calibri"/>
                <w:szCs w:val="24"/>
              </w:rPr>
              <w:t xml:space="preserve"> share you</w:t>
            </w:r>
            <w:r w:rsidR="00FA6510">
              <w:rPr>
                <w:rFonts w:ascii="Calibri" w:hAnsi="Calibri" w:cs="Calibri"/>
                <w:szCs w:val="24"/>
              </w:rPr>
              <w:t>r</w:t>
            </w:r>
            <w:r w:rsidR="00EE5035">
              <w:rPr>
                <w:rFonts w:ascii="Calibri" w:hAnsi="Calibri" w:cs="Calibri"/>
                <w:szCs w:val="24"/>
              </w:rPr>
              <w:t xml:space="preserve"> own experience</w:t>
            </w:r>
            <w:r w:rsidR="00D37DFA">
              <w:rPr>
                <w:rFonts w:ascii="Calibri" w:hAnsi="Calibri" w:cs="Calibri"/>
                <w:szCs w:val="24"/>
              </w:rPr>
              <w:t>s</w:t>
            </w:r>
            <w:r w:rsidR="00EE5035">
              <w:rPr>
                <w:rFonts w:ascii="Calibri" w:hAnsi="Calibri" w:cs="Calibri"/>
                <w:szCs w:val="24"/>
              </w:rPr>
              <w:t>. Many of us are reinventing the wheel in this regard</w:t>
            </w:r>
            <w:r w:rsidR="00FA6510">
              <w:rPr>
                <w:rFonts w:ascii="Calibri" w:hAnsi="Calibri" w:cs="Calibri"/>
                <w:szCs w:val="24"/>
              </w:rPr>
              <w:t>,</w:t>
            </w:r>
            <w:r w:rsidR="00EE5035">
              <w:rPr>
                <w:rFonts w:ascii="Calibri" w:hAnsi="Calibri" w:cs="Calibri"/>
                <w:szCs w:val="24"/>
              </w:rPr>
              <w:t xml:space="preserve"> and collaboration and exchange of ideas is key to greater efficiencies</w:t>
            </w:r>
            <w:r w:rsidR="001F5817">
              <w:rPr>
                <w:rFonts w:ascii="Calibri" w:hAnsi="Calibri" w:cs="Calibri"/>
                <w:szCs w:val="24"/>
              </w:rPr>
              <w:t xml:space="preserve">. </w:t>
            </w:r>
            <w:r w:rsidR="00EE5035">
              <w:rPr>
                <w:rFonts w:ascii="Calibri" w:hAnsi="Calibri" w:cs="Calibri"/>
                <w:szCs w:val="24"/>
              </w:rPr>
              <w:t xml:space="preserve"> </w:t>
            </w:r>
            <w:r w:rsidR="001F5817">
              <w:rPr>
                <w:rFonts w:ascii="Calibri" w:hAnsi="Calibri" w:cs="Calibri"/>
                <w:szCs w:val="24"/>
              </w:rPr>
              <w:t xml:space="preserve"> </w:t>
            </w:r>
            <w:r w:rsidR="00034015">
              <w:rPr>
                <w:rFonts w:ascii="Calibri" w:hAnsi="Calibri" w:cs="Calibri"/>
                <w:szCs w:val="24"/>
              </w:rPr>
              <w:t xml:space="preserve">Further to listening to </w:t>
            </w:r>
            <w:r w:rsidR="001F5817" w:rsidRPr="001F5817">
              <w:rPr>
                <w:rFonts w:ascii="Calibri" w:hAnsi="Calibri" w:cs="Calibri"/>
                <w:szCs w:val="24"/>
              </w:rPr>
              <w:t>contribut</w:t>
            </w:r>
            <w:r w:rsidR="00034015">
              <w:rPr>
                <w:rFonts w:ascii="Calibri" w:hAnsi="Calibri" w:cs="Calibri"/>
                <w:szCs w:val="24"/>
              </w:rPr>
              <w:t xml:space="preserve">ions </w:t>
            </w:r>
            <w:r w:rsidR="001F5817" w:rsidRPr="001F5817">
              <w:rPr>
                <w:rFonts w:ascii="Calibri" w:hAnsi="Calibri" w:cs="Calibri"/>
                <w:szCs w:val="24"/>
              </w:rPr>
              <w:t>at the Conference</w:t>
            </w:r>
            <w:r w:rsidR="00034015">
              <w:rPr>
                <w:rFonts w:ascii="Calibri" w:hAnsi="Calibri" w:cs="Calibri"/>
                <w:szCs w:val="24"/>
              </w:rPr>
              <w:t>, i</w:t>
            </w:r>
            <w:r w:rsidR="001F5817">
              <w:rPr>
                <w:rFonts w:ascii="Calibri" w:hAnsi="Calibri" w:cs="Calibri"/>
                <w:szCs w:val="24"/>
              </w:rPr>
              <w:t>ntegrating universal design for learning themes and innovations</w:t>
            </w:r>
            <w:r w:rsidR="00EE5035">
              <w:rPr>
                <w:rFonts w:ascii="Calibri" w:hAnsi="Calibri" w:cs="Calibri"/>
                <w:szCs w:val="24"/>
              </w:rPr>
              <w:t xml:space="preserve"> </w:t>
            </w:r>
            <w:r w:rsidR="001F5817">
              <w:rPr>
                <w:rFonts w:ascii="Calibri" w:hAnsi="Calibri" w:cs="Calibri"/>
                <w:szCs w:val="24"/>
              </w:rPr>
              <w:t>to improve</w:t>
            </w:r>
            <w:r w:rsidR="00EE5035">
              <w:rPr>
                <w:rFonts w:ascii="Calibri" w:hAnsi="Calibri" w:cs="Calibri"/>
                <w:szCs w:val="24"/>
              </w:rPr>
              <w:t xml:space="preserve"> inclusivity </w:t>
            </w:r>
            <w:r w:rsidR="00D37DFA">
              <w:rPr>
                <w:rFonts w:ascii="Calibri" w:hAnsi="Calibri" w:cs="Calibri"/>
                <w:szCs w:val="24"/>
              </w:rPr>
              <w:t xml:space="preserve">and diversity </w:t>
            </w:r>
            <w:r w:rsidR="00EE5035">
              <w:rPr>
                <w:rFonts w:ascii="Calibri" w:hAnsi="Calibri" w:cs="Calibri"/>
                <w:szCs w:val="24"/>
              </w:rPr>
              <w:t>with respect to anatomy illustrations</w:t>
            </w:r>
            <w:r w:rsidR="00D37DFA">
              <w:rPr>
                <w:rFonts w:ascii="Calibri" w:hAnsi="Calibri" w:cs="Calibri"/>
                <w:szCs w:val="24"/>
              </w:rPr>
              <w:t>, models</w:t>
            </w:r>
            <w:r w:rsidR="00EE5035">
              <w:rPr>
                <w:rFonts w:ascii="Calibri" w:hAnsi="Calibri" w:cs="Calibri"/>
                <w:szCs w:val="24"/>
              </w:rPr>
              <w:t xml:space="preserve"> etc and public facing outreach activities are examples o</w:t>
            </w:r>
            <w:r w:rsidR="00034015">
              <w:rPr>
                <w:rFonts w:ascii="Calibri" w:hAnsi="Calibri" w:cs="Calibri"/>
                <w:szCs w:val="24"/>
              </w:rPr>
              <w:t>f</w:t>
            </w:r>
            <w:r w:rsidR="00EE5035">
              <w:rPr>
                <w:rFonts w:ascii="Calibri" w:hAnsi="Calibri" w:cs="Calibri"/>
                <w:szCs w:val="24"/>
              </w:rPr>
              <w:t xml:space="preserve"> how </w:t>
            </w:r>
            <w:r w:rsidR="00D37DFA">
              <w:rPr>
                <w:rFonts w:ascii="Calibri" w:hAnsi="Calibri" w:cs="Calibri"/>
                <w:szCs w:val="24"/>
              </w:rPr>
              <w:t xml:space="preserve">I </w:t>
            </w:r>
            <w:r w:rsidR="00EE5035">
              <w:rPr>
                <w:rFonts w:ascii="Calibri" w:hAnsi="Calibri" w:cs="Calibri"/>
                <w:szCs w:val="24"/>
              </w:rPr>
              <w:t>will attempt to guide our curricular development</w:t>
            </w:r>
            <w:r w:rsidR="00034015">
              <w:rPr>
                <w:rFonts w:ascii="Calibri" w:hAnsi="Calibri" w:cs="Calibri"/>
                <w:szCs w:val="24"/>
              </w:rPr>
              <w:t>.</w:t>
            </w:r>
            <w:r w:rsidR="00EE5035">
              <w:rPr>
                <w:rFonts w:ascii="Calibri" w:hAnsi="Calibri" w:cs="Calibri"/>
                <w:szCs w:val="24"/>
              </w:rPr>
              <w:t xml:space="preserve"> </w:t>
            </w:r>
            <w:r w:rsidR="00034015">
              <w:rPr>
                <w:rFonts w:ascii="Calibri" w:hAnsi="Calibri" w:cs="Calibri"/>
                <w:szCs w:val="24"/>
              </w:rPr>
              <w:t xml:space="preserve"> </w:t>
            </w:r>
            <w:r w:rsidR="00EE5035">
              <w:rPr>
                <w:rFonts w:ascii="Calibri" w:hAnsi="Calibri" w:cs="Calibri"/>
                <w:szCs w:val="24"/>
              </w:rPr>
              <w:t xml:space="preserve">Whilst we currently have a very successful near-peer </w:t>
            </w:r>
            <w:r w:rsidR="00034015">
              <w:rPr>
                <w:rFonts w:ascii="Calibri" w:hAnsi="Calibri" w:cs="Calibri"/>
                <w:szCs w:val="24"/>
              </w:rPr>
              <w:t xml:space="preserve">anatomy mentoring </w:t>
            </w:r>
            <w:r w:rsidR="00EE5035">
              <w:rPr>
                <w:rFonts w:ascii="Calibri" w:hAnsi="Calibri" w:cs="Calibri"/>
                <w:szCs w:val="24"/>
              </w:rPr>
              <w:t xml:space="preserve">programme, I </w:t>
            </w:r>
            <w:r w:rsidR="00D37DFA">
              <w:rPr>
                <w:rFonts w:ascii="Calibri" w:hAnsi="Calibri" w:cs="Calibri"/>
                <w:szCs w:val="24"/>
              </w:rPr>
              <w:t xml:space="preserve">also </w:t>
            </w:r>
            <w:r w:rsidR="00034015">
              <w:rPr>
                <w:rFonts w:ascii="Calibri" w:hAnsi="Calibri" w:cs="Calibri"/>
                <w:szCs w:val="24"/>
              </w:rPr>
              <w:t>learned</w:t>
            </w:r>
            <w:r w:rsidR="00D37DFA">
              <w:rPr>
                <w:rFonts w:ascii="Calibri" w:hAnsi="Calibri" w:cs="Calibri"/>
                <w:szCs w:val="24"/>
              </w:rPr>
              <w:t>,</w:t>
            </w:r>
            <w:r w:rsidR="00EE5035">
              <w:rPr>
                <w:rFonts w:ascii="Calibri" w:hAnsi="Calibri" w:cs="Calibri"/>
                <w:szCs w:val="24"/>
              </w:rPr>
              <w:t xml:space="preserve"> from discussion and the Conference</w:t>
            </w:r>
            <w:r w:rsidR="00D37DFA">
              <w:rPr>
                <w:rFonts w:ascii="Calibri" w:hAnsi="Calibri" w:cs="Calibri"/>
                <w:szCs w:val="24"/>
              </w:rPr>
              <w:t>,</w:t>
            </w:r>
            <w:r w:rsidR="00EE5035">
              <w:rPr>
                <w:rFonts w:ascii="Calibri" w:hAnsi="Calibri" w:cs="Calibri"/>
                <w:szCs w:val="24"/>
              </w:rPr>
              <w:t xml:space="preserve"> of ways to improve this further, particularly </w:t>
            </w:r>
            <w:r w:rsidR="00034015">
              <w:rPr>
                <w:rFonts w:ascii="Calibri" w:hAnsi="Calibri" w:cs="Calibri"/>
                <w:szCs w:val="24"/>
              </w:rPr>
              <w:t>around</w:t>
            </w:r>
            <w:r w:rsidR="00EE5035">
              <w:rPr>
                <w:rFonts w:ascii="Calibri" w:hAnsi="Calibri" w:cs="Calibri"/>
                <w:szCs w:val="24"/>
              </w:rPr>
              <w:t xml:space="preserve"> student </w:t>
            </w:r>
            <w:r w:rsidR="00034015">
              <w:rPr>
                <w:rFonts w:ascii="Calibri" w:hAnsi="Calibri" w:cs="Calibri"/>
                <w:szCs w:val="24"/>
              </w:rPr>
              <w:t>incentivisation</w:t>
            </w:r>
            <w:r w:rsidR="00EE5035">
              <w:rPr>
                <w:rFonts w:ascii="Calibri" w:hAnsi="Calibri" w:cs="Calibri"/>
                <w:szCs w:val="24"/>
              </w:rPr>
              <w:t>.</w:t>
            </w:r>
            <w:r w:rsidR="00D37DFA">
              <w:rPr>
                <w:rFonts w:ascii="Calibri" w:hAnsi="Calibri" w:cs="Calibri"/>
                <w:szCs w:val="24"/>
              </w:rPr>
              <w:t xml:space="preserve">  </w:t>
            </w:r>
            <w:r w:rsidR="00034015">
              <w:rPr>
                <w:rFonts w:ascii="Calibri" w:hAnsi="Calibri" w:cs="Calibri"/>
                <w:szCs w:val="24"/>
              </w:rPr>
              <w:t>T</w:t>
            </w:r>
            <w:r w:rsidR="00D37DFA">
              <w:rPr>
                <w:rFonts w:ascii="Calibri" w:hAnsi="Calibri" w:cs="Calibri"/>
                <w:szCs w:val="24"/>
              </w:rPr>
              <w:t xml:space="preserve">he trade </w:t>
            </w:r>
            <w:r w:rsidR="00034015">
              <w:rPr>
                <w:rFonts w:ascii="Calibri" w:hAnsi="Calibri" w:cs="Calibri"/>
                <w:szCs w:val="24"/>
              </w:rPr>
              <w:t xml:space="preserve">exhibition at the Conference </w:t>
            </w:r>
            <w:r w:rsidR="00D37DFA">
              <w:rPr>
                <w:rFonts w:ascii="Calibri" w:hAnsi="Calibri" w:cs="Calibri"/>
                <w:szCs w:val="24"/>
              </w:rPr>
              <w:t xml:space="preserve">provided me with some </w:t>
            </w:r>
            <w:r w:rsidR="00034015">
              <w:rPr>
                <w:rFonts w:ascii="Calibri" w:hAnsi="Calibri" w:cs="Calibri"/>
                <w:szCs w:val="24"/>
              </w:rPr>
              <w:t xml:space="preserve"> </w:t>
            </w:r>
            <w:r w:rsidR="00D37DFA">
              <w:rPr>
                <w:rFonts w:ascii="Calibri" w:hAnsi="Calibri" w:cs="Calibri"/>
                <w:szCs w:val="24"/>
              </w:rPr>
              <w:t>insight into new product</w:t>
            </w:r>
            <w:r w:rsidR="00034015">
              <w:rPr>
                <w:rFonts w:ascii="Calibri" w:hAnsi="Calibri" w:cs="Calibri"/>
                <w:szCs w:val="24"/>
              </w:rPr>
              <w:t>s and anatomy teaching resources</w:t>
            </w:r>
            <w:r w:rsidR="00D37DFA">
              <w:rPr>
                <w:rFonts w:ascii="Calibri" w:hAnsi="Calibri" w:cs="Calibri"/>
                <w:szCs w:val="24"/>
              </w:rPr>
              <w:t xml:space="preserve"> which I will </w:t>
            </w:r>
            <w:r w:rsidR="00034015">
              <w:rPr>
                <w:rFonts w:ascii="Calibri" w:hAnsi="Calibri" w:cs="Calibri"/>
                <w:szCs w:val="24"/>
              </w:rPr>
              <w:t>plan to investigate further</w:t>
            </w:r>
            <w:r w:rsidR="00D37DFA">
              <w:rPr>
                <w:rFonts w:ascii="Calibri" w:hAnsi="Calibri" w:cs="Calibri"/>
                <w:szCs w:val="24"/>
              </w:rPr>
              <w:t xml:space="preserve"> as the </w:t>
            </w:r>
            <w:r w:rsidR="00034015">
              <w:rPr>
                <w:rFonts w:ascii="Calibri" w:hAnsi="Calibri" w:cs="Calibri"/>
                <w:szCs w:val="24"/>
              </w:rPr>
              <w:t xml:space="preserve">Medical </w:t>
            </w:r>
            <w:r w:rsidR="00D37DFA">
              <w:rPr>
                <w:rFonts w:ascii="Calibri" w:hAnsi="Calibri" w:cs="Calibri"/>
                <w:szCs w:val="24"/>
              </w:rPr>
              <w:t xml:space="preserve">School </w:t>
            </w:r>
            <w:r w:rsidR="00034015">
              <w:rPr>
                <w:rFonts w:ascii="Calibri" w:hAnsi="Calibri" w:cs="Calibri"/>
                <w:szCs w:val="24"/>
              </w:rPr>
              <w:t xml:space="preserve">here </w:t>
            </w:r>
            <w:r w:rsidR="00D37DFA">
              <w:rPr>
                <w:rFonts w:ascii="Calibri" w:hAnsi="Calibri" w:cs="Calibri"/>
                <w:szCs w:val="24"/>
              </w:rPr>
              <w:t xml:space="preserve">at the University of Limerick </w:t>
            </w:r>
            <w:r w:rsidR="00FA6510">
              <w:rPr>
                <w:rFonts w:ascii="Calibri" w:hAnsi="Calibri" w:cs="Calibri"/>
                <w:szCs w:val="24"/>
              </w:rPr>
              <w:t xml:space="preserve">is </w:t>
            </w:r>
            <w:r w:rsidR="00D37DFA">
              <w:rPr>
                <w:rFonts w:ascii="Calibri" w:hAnsi="Calibri" w:cs="Calibri"/>
                <w:szCs w:val="24"/>
              </w:rPr>
              <w:t>embark</w:t>
            </w:r>
            <w:r w:rsidR="00FA6510">
              <w:rPr>
                <w:rFonts w:ascii="Calibri" w:hAnsi="Calibri" w:cs="Calibri"/>
                <w:szCs w:val="24"/>
              </w:rPr>
              <w:t>ing</w:t>
            </w:r>
            <w:r w:rsidR="00D37DFA">
              <w:rPr>
                <w:rFonts w:ascii="Calibri" w:hAnsi="Calibri" w:cs="Calibri"/>
                <w:szCs w:val="24"/>
              </w:rPr>
              <w:t xml:space="preserve"> on a significant expansion in term of physical resource</w:t>
            </w:r>
            <w:r w:rsidR="00FA6510">
              <w:rPr>
                <w:rFonts w:ascii="Calibri" w:hAnsi="Calibri" w:cs="Calibri"/>
                <w:szCs w:val="24"/>
              </w:rPr>
              <w:t>s</w:t>
            </w:r>
            <w:r w:rsidR="00D37DFA">
              <w:rPr>
                <w:rFonts w:ascii="Calibri" w:hAnsi="Calibri" w:cs="Calibri"/>
                <w:szCs w:val="24"/>
              </w:rPr>
              <w:t xml:space="preserve">, to include </w:t>
            </w:r>
            <w:r w:rsidR="00034015">
              <w:rPr>
                <w:rFonts w:ascii="Calibri" w:hAnsi="Calibri" w:cs="Calibri"/>
                <w:szCs w:val="24"/>
              </w:rPr>
              <w:t>an</w:t>
            </w:r>
            <w:r w:rsidR="00D37DFA">
              <w:rPr>
                <w:rFonts w:ascii="Calibri" w:hAnsi="Calibri" w:cs="Calibri"/>
                <w:szCs w:val="24"/>
              </w:rPr>
              <w:t xml:space="preserve"> enhanced and technologically innovative anatomy teaching and learning centre.</w:t>
            </w:r>
            <w:r w:rsidR="00EE5035">
              <w:rPr>
                <w:rFonts w:ascii="Calibri" w:hAnsi="Calibri" w:cs="Calibri"/>
                <w:szCs w:val="24"/>
              </w:rPr>
              <w:t xml:space="preserve">   </w:t>
            </w:r>
            <w:r>
              <w:rPr>
                <w:rFonts w:ascii="Calibri" w:hAnsi="Calibri" w:cs="Calibri"/>
                <w:szCs w:val="24"/>
              </w:rPr>
              <w:t xml:space="preserve"> </w:t>
            </w:r>
          </w:p>
          <w:p w14:paraId="525F97AD" w14:textId="77777777" w:rsidR="00543C88" w:rsidRPr="00583ADE" w:rsidRDefault="00543C88">
            <w:pPr>
              <w:rPr>
                <w:rFonts w:ascii="Calibri" w:hAnsi="Calibri" w:cs="Calibri"/>
                <w:szCs w:val="24"/>
              </w:rPr>
            </w:pPr>
            <w:bookmarkStart w:id="9" w:name="h.4d34og8" w:colFirst="0" w:colLast="0"/>
            <w:bookmarkEnd w:id="9"/>
          </w:p>
          <w:p w14:paraId="384A9DCB" w14:textId="77777777" w:rsidR="00543C88" w:rsidRPr="00583ADE" w:rsidRDefault="00543C88">
            <w:pPr>
              <w:rPr>
                <w:rFonts w:ascii="Calibri" w:hAnsi="Calibri" w:cs="Calibri"/>
                <w:szCs w:val="24"/>
              </w:rPr>
            </w:pP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D62C5F">
        <w:trPr>
          <w:trHeight w:val="772"/>
        </w:trPr>
        <w:tc>
          <w:tcPr>
            <w:tcW w:w="10784" w:type="dxa"/>
            <w:gridSpan w:val="5"/>
            <w:shd w:val="clear" w:color="auto" w:fill="FFFFFF"/>
          </w:tcPr>
          <w:p w14:paraId="51A46032" w14:textId="77777777" w:rsidR="00B364F6" w:rsidRDefault="00B364F6">
            <w:pPr>
              <w:rPr>
                <w:rFonts w:ascii="Calibri" w:hAnsi="Calibri" w:cs="Calibri"/>
                <w:szCs w:val="24"/>
              </w:rPr>
            </w:pPr>
          </w:p>
          <w:p w14:paraId="2A0B4DCF" w14:textId="4D1665A2" w:rsidR="00B364F6" w:rsidRPr="00583ADE" w:rsidRDefault="00D37DFA">
            <w:pPr>
              <w:rPr>
                <w:rFonts w:ascii="Calibri" w:hAnsi="Calibri" w:cs="Calibri"/>
                <w:szCs w:val="24"/>
              </w:rPr>
            </w:pPr>
            <w:r>
              <w:rPr>
                <w:rFonts w:ascii="Calibri" w:hAnsi="Calibri" w:cs="Calibri"/>
                <w:szCs w:val="24"/>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 xml:space="preserve">If you include graphical </w:t>
            </w:r>
            <w:proofErr w:type="gramStart"/>
            <w:r w:rsidR="00B364F6">
              <w:rPr>
                <w:rFonts w:ascii="Calibri" w:hAnsi="Calibri" w:cs="Calibri"/>
                <w:szCs w:val="24"/>
              </w:rPr>
              <w:t>images</w:t>
            </w:r>
            <w:proofErr w:type="gramEnd"/>
            <w:r w:rsidR="00B364F6">
              <w:rPr>
                <w:rFonts w:ascii="Calibri" w:hAnsi="Calibri" w:cs="Calibri"/>
                <w:szCs w:val="24"/>
              </w:rPr>
              <w:t xml:space="preserve">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D62C5F">
        <w:trPr>
          <w:trHeight w:val="738"/>
        </w:trPr>
        <w:tc>
          <w:tcPr>
            <w:tcW w:w="10784" w:type="dxa"/>
            <w:gridSpan w:val="5"/>
            <w:shd w:val="clear" w:color="auto" w:fill="FFFFFF"/>
          </w:tcPr>
          <w:p w14:paraId="187A3EE5" w14:textId="77777777" w:rsidR="00D62C5F" w:rsidRDefault="00D62C5F">
            <w:pPr>
              <w:rPr>
                <w:rFonts w:ascii="Calibri" w:hAnsi="Calibri" w:cs="Calibri"/>
                <w:szCs w:val="24"/>
              </w:rPr>
            </w:pPr>
          </w:p>
          <w:p w14:paraId="24CB97B5" w14:textId="7BD057E8" w:rsidR="00D62C5F" w:rsidRPr="00D62C5F" w:rsidRDefault="00D37DFA" w:rsidP="00FF3F8C">
            <w:pPr>
              <w:rPr>
                <w:rFonts w:ascii="Calibri" w:hAnsi="Calibri" w:cs="Calibri"/>
                <w:szCs w:val="24"/>
                <w:u w:val="single"/>
              </w:rPr>
            </w:pPr>
            <w:r>
              <w:rPr>
                <w:rFonts w:ascii="Calibri" w:hAnsi="Calibri" w:cs="Calibri"/>
                <w:szCs w:val="24"/>
                <w:u w:val="single"/>
              </w:rPr>
              <w:t>N/A</w:t>
            </w: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t>Copyright</w:t>
            </w:r>
            <w:r>
              <w:rPr>
                <w:rFonts w:ascii="Calibri" w:hAnsi="Calibri" w:cs="Calibri"/>
                <w:szCs w:val="24"/>
              </w:rPr>
              <w:t xml:space="preserve">: If you submit </w:t>
            </w:r>
            <w:proofErr w:type="gramStart"/>
            <w:r>
              <w:rPr>
                <w:rFonts w:ascii="Calibri" w:hAnsi="Calibri" w:cs="Calibri"/>
                <w:szCs w:val="24"/>
              </w:rPr>
              <w:t>images</w:t>
            </w:r>
            <w:proofErr w:type="gramEnd"/>
            <w:r>
              <w:rPr>
                <w:rFonts w:ascii="Calibri" w:hAnsi="Calibri" w:cs="Calibri"/>
                <w:szCs w:val="24"/>
              </w:rPr>
              <w:t xml:space="preserve">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D62C5F">
        <w:trPr>
          <w:trHeight w:val="558"/>
        </w:trPr>
        <w:tc>
          <w:tcPr>
            <w:tcW w:w="10784" w:type="dxa"/>
            <w:gridSpan w:val="5"/>
            <w:shd w:val="clear" w:color="auto" w:fill="FFFFFF"/>
          </w:tcPr>
          <w:p w14:paraId="437DB382" w14:textId="77777777" w:rsidR="00D62C5F" w:rsidRDefault="00D62C5F" w:rsidP="00D62C5F">
            <w:pPr>
              <w:rPr>
                <w:rFonts w:ascii="Calibri" w:hAnsi="Calibri" w:cs="Calibri"/>
                <w:szCs w:val="24"/>
              </w:rPr>
            </w:pPr>
          </w:p>
          <w:p w14:paraId="485C6309" w14:textId="3782C4E3" w:rsidR="00D62C5F" w:rsidRPr="00D62C5F" w:rsidRDefault="00D37DFA" w:rsidP="00FF3F8C">
            <w:pPr>
              <w:rPr>
                <w:rFonts w:ascii="Calibri" w:hAnsi="Calibri" w:cs="Calibri"/>
                <w:szCs w:val="24"/>
                <w:u w:val="single"/>
              </w:rPr>
            </w:pPr>
            <w:r>
              <w:rPr>
                <w:rFonts w:ascii="Calibri" w:hAnsi="Calibri" w:cs="Calibri"/>
                <w:szCs w:val="24"/>
                <w:u w:val="single"/>
              </w:rPr>
              <w:t>N/A</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10" w:name="h.2s8eyo1" w:colFirst="0" w:colLast="0"/>
            <w:bookmarkEnd w:id="10"/>
            <w:r w:rsidRPr="00583ADE">
              <w:rPr>
                <w:rFonts w:ascii="Calibri" w:eastAsia="Questrial" w:hAnsi="Calibri" w:cs="Calibri"/>
                <w:szCs w:val="24"/>
              </w:rPr>
              <w:t>SIGNATURE</w:t>
            </w:r>
          </w:p>
        </w:tc>
        <w:tc>
          <w:tcPr>
            <w:tcW w:w="6300" w:type="dxa"/>
            <w:gridSpan w:val="2"/>
            <w:shd w:val="clear" w:color="auto" w:fill="FFFFFF"/>
            <w:vAlign w:val="center"/>
          </w:tcPr>
          <w:p w14:paraId="48A472CA" w14:textId="0E2D71C4" w:rsidR="001915B6" w:rsidRPr="00583ADE" w:rsidRDefault="001915B6">
            <w:pPr>
              <w:rPr>
                <w:rFonts w:ascii="Calibri" w:hAnsi="Calibri" w:cs="Calibri"/>
                <w:szCs w:val="24"/>
              </w:rPr>
            </w:pPr>
            <w:bookmarkStart w:id="11" w:name="h.17dp8vu" w:colFirst="0" w:colLast="0"/>
            <w:bookmarkEnd w:id="11"/>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64D205AF" w:rsidR="001915B6" w:rsidRPr="00583ADE" w:rsidRDefault="00034015">
            <w:pPr>
              <w:rPr>
                <w:rFonts w:ascii="Calibri" w:hAnsi="Calibri" w:cs="Calibri"/>
                <w:szCs w:val="24"/>
              </w:rPr>
            </w:pPr>
            <w:bookmarkStart w:id="12" w:name="h.3rdcrjn" w:colFirst="0" w:colLast="0"/>
            <w:bookmarkEnd w:id="12"/>
            <w:r>
              <w:rPr>
                <w:rFonts w:ascii="Calibri" w:hAnsi="Calibri" w:cs="Calibri"/>
                <w:szCs w:val="24"/>
              </w:rPr>
              <w:t>28</w:t>
            </w:r>
            <w:r w:rsidR="00D37DFA">
              <w:rPr>
                <w:rFonts w:ascii="Calibri" w:hAnsi="Calibri" w:cs="Calibri"/>
                <w:szCs w:val="24"/>
              </w:rPr>
              <w:t>/</w:t>
            </w:r>
            <w:r>
              <w:rPr>
                <w:rFonts w:ascii="Calibri" w:hAnsi="Calibri" w:cs="Calibri"/>
                <w:szCs w:val="24"/>
              </w:rPr>
              <w:t>8</w:t>
            </w:r>
            <w:r w:rsidR="00D37DFA">
              <w:rPr>
                <w:rFonts w:ascii="Calibri" w:hAnsi="Calibri" w:cs="Calibri"/>
                <w:szCs w:val="24"/>
              </w:rPr>
              <w:t>/2</w:t>
            </w:r>
            <w:r>
              <w:rPr>
                <w:rFonts w:ascii="Calibri" w:hAnsi="Calibri" w:cs="Calibri"/>
                <w:szCs w:val="24"/>
              </w:rPr>
              <w:t>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Pr="00583ADE" w:rsidRDefault="00C161F2">
      <w:pPr>
        <w:rPr>
          <w:rFonts w:ascii="Calibri" w:hAnsi="Calibri" w:cs="Calibri"/>
          <w:i/>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sectPr w:rsidR="00C161F2" w:rsidRPr="00583ADE" w:rsidSect="00543C88">
      <w:headerReference w:type="default" r:id="rId8"/>
      <w:footerReference w:type="default" r:id="rId9"/>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DD7E" w14:textId="77777777" w:rsidR="008D575D" w:rsidRDefault="008D575D">
      <w:r>
        <w:separator/>
      </w:r>
    </w:p>
  </w:endnote>
  <w:endnote w:type="continuationSeparator" w:id="0">
    <w:p w14:paraId="71068B78" w14:textId="77777777" w:rsidR="008D575D" w:rsidRDefault="008D5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6CF2" w14:textId="77777777" w:rsidR="008D575D" w:rsidRDefault="008D575D">
      <w:r>
        <w:separator/>
      </w:r>
    </w:p>
  </w:footnote>
  <w:footnote w:type="continuationSeparator" w:id="0">
    <w:p w14:paraId="61676CF7" w14:textId="77777777" w:rsidR="008D575D" w:rsidRDefault="008D5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04BC4"/>
    <w:rsid w:val="000205E0"/>
    <w:rsid w:val="00034015"/>
    <w:rsid w:val="00087542"/>
    <w:rsid w:val="000A63DB"/>
    <w:rsid w:val="000B1ACA"/>
    <w:rsid w:val="000C64FE"/>
    <w:rsid w:val="000D558F"/>
    <w:rsid w:val="000D5674"/>
    <w:rsid w:val="00121000"/>
    <w:rsid w:val="0018345B"/>
    <w:rsid w:val="001915B6"/>
    <w:rsid w:val="00193EC5"/>
    <w:rsid w:val="001B4025"/>
    <w:rsid w:val="001C4161"/>
    <w:rsid w:val="001D53F9"/>
    <w:rsid w:val="001E5BC7"/>
    <w:rsid w:val="001F5817"/>
    <w:rsid w:val="002009EB"/>
    <w:rsid w:val="002014CC"/>
    <w:rsid w:val="00213EC1"/>
    <w:rsid w:val="00237D7E"/>
    <w:rsid w:val="00261E1D"/>
    <w:rsid w:val="00272DB1"/>
    <w:rsid w:val="002A53DD"/>
    <w:rsid w:val="002E21D8"/>
    <w:rsid w:val="002E61DD"/>
    <w:rsid w:val="00352704"/>
    <w:rsid w:val="003763D7"/>
    <w:rsid w:val="003B4556"/>
    <w:rsid w:val="003C27DD"/>
    <w:rsid w:val="003D3184"/>
    <w:rsid w:val="003E285A"/>
    <w:rsid w:val="003E773D"/>
    <w:rsid w:val="0043727D"/>
    <w:rsid w:val="004842F4"/>
    <w:rsid w:val="00486A95"/>
    <w:rsid w:val="00494922"/>
    <w:rsid w:val="004F3E1C"/>
    <w:rsid w:val="00543C88"/>
    <w:rsid w:val="00550BF2"/>
    <w:rsid w:val="00554E18"/>
    <w:rsid w:val="00583ADE"/>
    <w:rsid w:val="00597F11"/>
    <w:rsid w:val="005B3E9C"/>
    <w:rsid w:val="00600A5D"/>
    <w:rsid w:val="006255B7"/>
    <w:rsid w:val="00635A6E"/>
    <w:rsid w:val="00654461"/>
    <w:rsid w:val="0066564F"/>
    <w:rsid w:val="0069608B"/>
    <w:rsid w:val="006C7020"/>
    <w:rsid w:val="006D6944"/>
    <w:rsid w:val="006E1288"/>
    <w:rsid w:val="006F38B8"/>
    <w:rsid w:val="007722E4"/>
    <w:rsid w:val="00793994"/>
    <w:rsid w:val="007955CB"/>
    <w:rsid w:val="007A62C2"/>
    <w:rsid w:val="007E1B3B"/>
    <w:rsid w:val="00806188"/>
    <w:rsid w:val="00847D18"/>
    <w:rsid w:val="00894EB0"/>
    <w:rsid w:val="008A1294"/>
    <w:rsid w:val="008B1F2C"/>
    <w:rsid w:val="008B7976"/>
    <w:rsid w:val="008C3403"/>
    <w:rsid w:val="008D575D"/>
    <w:rsid w:val="008D6326"/>
    <w:rsid w:val="008E1F83"/>
    <w:rsid w:val="008E322F"/>
    <w:rsid w:val="008F2AD9"/>
    <w:rsid w:val="0092335E"/>
    <w:rsid w:val="0094508B"/>
    <w:rsid w:val="009605EC"/>
    <w:rsid w:val="00973A93"/>
    <w:rsid w:val="009C67A2"/>
    <w:rsid w:val="009D1736"/>
    <w:rsid w:val="009F4883"/>
    <w:rsid w:val="00A365A5"/>
    <w:rsid w:val="00A80265"/>
    <w:rsid w:val="00A86BE7"/>
    <w:rsid w:val="00AA0F0E"/>
    <w:rsid w:val="00AA7726"/>
    <w:rsid w:val="00AB38E7"/>
    <w:rsid w:val="00AD0F2F"/>
    <w:rsid w:val="00AD5DFE"/>
    <w:rsid w:val="00B03312"/>
    <w:rsid w:val="00B21748"/>
    <w:rsid w:val="00B31123"/>
    <w:rsid w:val="00B31CC3"/>
    <w:rsid w:val="00B364F6"/>
    <w:rsid w:val="00BA2D5B"/>
    <w:rsid w:val="00BD7428"/>
    <w:rsid w:val="00C13DBC"/>
    <w:rsid w:val="00C161F2"/>
    <w:rsid w:val="00C27976"/>
    <w:rsid w:val="00C444B4"/>
    <w:rsid w:val="00C55078"/>
    <w:rsid w:val="00C612A2"/>
    <w:rsid w:val="00C7359A"/>
    <w:rsid w:val="00CA272D"/>
    <w:rsid w:val="00CF3E65"/>
    <w:rsid w:val="00D1595A"/>
    <w:rsid w:val="00D37DFA"/>
    <w:rsid w:val="00D62C5F"/>
    <w:rsid w:val="00D763AE"/>
    <w:rsid w:val="00DB1B25"/>
    <w:rsid w:val="00DD17C0"/>
    <w:rsid w:val="00DD21C7"/>
    <w:rsid w:val="00DF13D8"/>
    <w:rsid w:val="00DF2B7E"/>
    <w:rsid w:val="00E07A80"/>
    <w:rsid w:val="00E265E2"/>
    <w:rsid w:val="00E340FB"/>
    <w:rsid w:val="00E36ACC"/>
    <w:rsid w:val="00E96159"/>
    <w:rsid w:val="00ED1A5F"/>
    <w:rsid w:val="00EE5035"/>
    <w:rsid w:val="00F07CAA"/>
    <w:rsid w:val="00F82865"/>
    <w:rsid w:val="00F97718"/>
    <w:rsid w:val="00FA2772"/>
    <w:rsid w:val="00FA35E4"/>
    <w:rsid w:val="00FA6510"/>
    <w:rsid w:val="00FE1C4E"/>
    <w:rsid w:val="00FF3F8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937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Mary-Anne Piggott</cp:lastModifiedBy>
  <cp:revision>2</cp:revision>
  <cp:lastPrinted>2023-10-17T08:42:00Z</cp:lastPrinted>
  <dcterms:created xsi:type="dcterms:W3CDTF">2026-09-09T13:53:00Z</dcterms:created>
  <dcterms:modified xsi:type="dcterms:W3CDTF">2026-09-09T13:53:00Z</dcterms:modified>
</cp:coreProperties>
</file>