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F6" w:rsidRPr="00402F98" w:rsidRDefault="00FD0BF6">
      <w:pPr>
        <w:rPr>
          <w:rFonts w:ascii="Century Gothic" w:hAnsi="Century Gothic"/>
          <w:sz w:val="12"/>
          <w:szCs w:val="12"/>
        </w:rPr>
      </w:pPr>
    </w:p>
    <w:tbl>
      <w:tblPr>
        <w:tblStyle w:val="TableGrid"/>
        <w:tblW w:w="1078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shd w:val="clear" w:color="auto" w:fill="DBE5F1" w:themeFill="accent1" w:themeFillTint="33"/>
        <w:tblLayout w:type="fixed"/>
        <w:tblLook w:val="04A0" w:firstRow="1" w:lastRow="0" w:firstColumn="1" w:lastColumn="0" w:noHBand="0" w:noVBand="1"/>
      </w:tblPr>
      <w:tblGrid>
        <w:gridCol w:w="1728"/>
        <w:gridCol w:w="360"/>
        <w:gridCol w:w="5940"/>
        <w:gridCol w:w="810"/>
        <w:gridCol w:w="1946"/>
      </w:tblGrid>
      <w:tr w:rsidR="00402F98" w:rsidTr="00402F98">
        <w:trPr>
          <w:trHeight w:val="288"/>
        </w:trPr>
        <w:tc>
          <w:tcPr>
            <w:tcW w:w="2088" w:type="dxa"/>
            <w:gridSpan w:val="2"/>
            <w:shd w:val="clear" w:color="auto" w:fill="DBE5F1" w:themeFill="accent1" w:themeFillTint="33"/>
            <w:vAlign w:val="center"/>
          </w:tcPr>
          <w:p w:rsidR="00402F98" w:rsidRDefault="00402F98" w:rsidP="00402F98">
            <w:pPr>
              <w:rPr>
                <w:rFonts w:ascii="Century Gothic" w:hAnsi="Century Gothic"/>
                <w:sz w:val="18"/>
                <w:szCs w:val="18"/>
              </w:rPr>
            </w:pPr>
            <w:r>
              <w:rPr>
                <w:rFonts w:ascii="Century Gothic" w:hAnsi="Century Gothic"/>
                <w:sz w:val="18"/>
                <w:szCs w:val="18"/>
              </w:rPr>
              <w:t>NAME</w:t>
            </w:r>
          </w:p>
        </w:tc>
        <w:tc>
          <w:tcPr>
            <w:tcW w:w="8696" w:type="dxa"/>
            <w:gridSpan w:val="3"/>
            <w:shd w:val="clear" w:color="auto" w:fill="auto"/>
            <w:vAlign w:val="center"/>
          </w:tcPr>
          <w:p w:rsidR="00402F98" w:rsidRDefault="001D7EAB" w:rsidP="002E2494">
            <w:pPr>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bookmarkStart w:id="0" w:name="Text1"/>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2E2494">
              <w:rPr>
                <w:rFonts w:ascii="Century Gothic" w:hAnsi="Century Gothic"/>
                <w:sz w:val="18"/>
                <w:szCs w:val="18"/>
              </w:rPr>
              <w:t>Dr. Alanna Stanley</w:t>
            </w:r>
            <w:r>
              <w:rPr>
                <w:rFonts w:ascii="Century Gothic" w:hAnsi="Century Gothic"/>
                <w:sz w:val="18"/>
                <w:szCs w:val="18"/>
              </w:rPr>
              <w:fldChar w:fldCharType="end"/>
            </w:r>
            <w:bookmarkEnd w:id="0"/>
          </w:p>
        </w:tc>
      </w:tr>
      <w:tr w:rsidR="00402F98" w:rsidTr="004A5D39">
        <w:trPr>
          <w:trHeight w:val="314"/>
        </w:trPr>
        <w:tc>
          <w:tcPr>
            <w:tcW w:w="2088" w:type="dxa"/>
            <w:gridSpan w:val="2"/>
            <w:shd w:val="clear" w:color="auto" w:fill="DBE5F1" w:themeFill="accent1" w:themeFillTint="33"/>
          </w:tcPr>
          <w:p w:rsidR="00402F98" w:rsidRDefault="00402F98" w:rsidP="00402F98">
            <w:pPr>
              <w:spacing w:before="60"/>
              <w:rPr>
                <w:rFonts w:ascii="Century Gothic" w:hAnsi="Century Gothic"/>
                <w:sz w:val="18"/>
                <w:szCs w:val="18"/>
              </w:rPr>
            </w:pPr>
            <w:r>
              <w:rPr>
                <w:rFonts w:ascii="Century Gothic" w:hAnsi="Century Gothic"/>
                <w:sz w:val="18"/>
                <w:szCs w:val="18"/>
              </w:rPr>
              <w:t>UNIVERSITY</w:t>
            </w:r>
          </w:p>
        </w:tc>
        <w:tc>
          <w:tcPr>
            <w:tcW w:w="8696" w:type="dxa"/>
            <w:gridSpan w:val="3"/>
            <w:shd w:val="clear" w:color="auto" w:fill="auto"/>
            <w:vAlign w:val="center"/>
          </w:tcPr>
          <w:p w:rsidR="00402F98" w:rsidRDefault="001D7EAB" w:rsidP="002E2494">
            <w:pPr>
              <w:rPr>
                <w:rFonts w:ascii="Century Gothic" w:hAnsi="Century Gothic"/>
                <w:sz w:val="18"/>
                <w:szCs w:val="18"/>
              </w:rPr>
            </w:pPr>
            <w:r>
              <w:rPr>
                <w:rFonts w:ascii="Century Gothic" w:hAnsi="Century Gothic"/>
                <w:sz w:val="18"/>
                <w:szCs w:val="18"/>
              </w:rPr>
              <w:fldChar w:fldCharType="begin">
                <w:ffData>
                  <w:name w:val="Text2"/>
                  <w:enabled/>
                  <w:calcOnExit w:val="0"/>
                  <w:textInput/>
                </w:ffData>
              </w:fldChar>
            </w:r>
            <w:bookmarkStart w:id="1" w:name="Text2"/>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2E2494">
              <w:rPr>
                <w:rFonts w:ascii="Century Gothic" w:hAnsi="Century Gothic"/>
                <w:sz w:val="18"/>
                <w:szCs w:val="18"/>
              </w:rPr>
              <w:t>National University of Ireland, Galway</w:t>
            </w:r>
            <w:r>
              <w:rPr>
                <w:rFonts w:ascii="Century Gothic" w:hAnsi="Century Gothic"/>
                <w:sz w:val="18"/>
                <w:szCs w:val="18"/>
              </w:rPr>
              <w:fldChar w:fldCharType="end"/>
            </w:r>
            <w:bookmarkEnd w:id="1"/>
          </w:p>
        </w:tc>
      </w:tr>
      <w:tr w:rsidR="00402F98" w:rsidTr="00402F98">
        <w:trPr>
          <w:trHeight w:val="288"/>
        </w:trPr>
        <w:tc>
          <w:tcPr>
            <w:tcW w:w="2088" w:type="dxa"/>
            <w:gridSpan w:val="2"/>
            <w:shd w:val="clear" w:color="auto" w:fill="DBE5F1" w:themeFill="accent1" w:themeFillTint="33"/>
            <w:vAlign w:val="center"/>
          </w:tcPr>
          <w:p w:rsidR="00402F98" w:rsidRDefault="00402F98" w:rsidP="00402F98">
            <w:pPr>
              <w:rPr>
                <w:rFonts w:ascii="Century Gothic" w:hAnsi="Century Gothic"/>
                <w:sz w:val="18"/>
                <w:szCs w:val="18"/>
              </w:rPr>
            </w:pPr>
            <w:r>
              <w:rPr>
                <w:rFonts w:ascii="Century Gothic" w:hAnsi="Century Gothic"/>
                <w:sz w:val="18"/>
                <w:szCs w:val="18"/>
              </w:rPr>
              <w:t>NAME OF AWARD</w:t>
            </w:r>
          </w:p>
        </w:tc>
        <w:tc>
          <w:tcPr>
            <w:tcW w:w="8696" w:type="dxa"/>
            <w:gridSpan w:val="3"/>
            <w:shd w:val="clear" w:color="auto" w:fill="auto"/>
            <w:vAlign w:val="center"/>
          </w:tcPr>
          <w:p w:rsidR="00402F98" w:rsidRDefault="001D7EAB" w:rsidP="002E2494">
            <w:pPr>
              <w:rPr>
                <w:rFonts w:ascii="Century Gothic" w:hAnsi="Century Gothic"/>
                <w:sz w:val="18"/>
                <w:szCs w:val="18"/>
              </w:rPr>
            </w:pPr>
            <w:r>
              <w:rPr>
                <w:rFonts w:ascii="Century Gothic" w:hAnsi="Century Gothic"/>
                <w:sz w:val="18"/>
                <w:szCs w:val="18"/>
              </w:rPr>
              <w:fldChar w:fldCharType="begin">
                <w:ffData>
                  <w:name w:val="Text3"/>
                  <w:enabled/>
                  <w:calcOnExit w:val="0"/>
                  <w:textInput/>
                </w:ffData>
              </w:fldChar>
            </w:r>
            <w:bookmarkStart w:id="2" w:name="Text3"/>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2E2494">
              <w:rPr>
                <w:rFonts w:ascii="Century Gothic" w:hAnsi="Century Gothic"/>
                <w:noProof/>
                <w:sz w:val="18"/>
                <w:szCs w:val="18"/>
              </w:rPr>
              <w:t>Symington Bequest</w:t>
            </w:r>
            <w:r>
              <w:rPr>
                <w:rFonts w:ascii="Century Gothic" w:hAnsi="Century Gothic"/>
                <w:sz w:val="18"/>
                <w:szCs w:val="18"/>
              </w:rPr>
              <w:fldChar w:fldCharType="end"/>
            </w:r>
            <w:bookmarkEnd w:id="2"/>
          </w:p>
        </w:tc>
      </w:tr>
      <w:tr w:rsidR="004A5D39" w:rsidTr="00821EF2">
        <w:trPr>
          <w:trHeight w:val="288"/>
        </w:trPr>
        <w:tc>
          <w:tcPr>
            <w:tcW w:w="10784" w:type="dxa"/>
            <w:gridSpan w:val="5"/>
            <w:shd w:val="clear" w:color="auto" w:fill="DBE5F1" w:themeFill="accent1" w:themeFillTint="33"/>
            <w:vAlign w:val="center"/>
          </w:tcPr>
          <w:p w:rsidR="004A5D39" w:rsidRDefault="004A5D39" w:rsidP="004A5D39">
            <w:pPr>
              <w:rPr>
                <w:rFonts w:ascii="Century Gothic" w:hAnsi="Century Gothic"/>
                <w:sz w:val="18"/>
                <w:szCs w:val="18"/>
              </w:rPr>
            </w:pPr>
            <w:r>
              <w:rPr>
                <w:rFonts w:ascii="Century Gothic" w:hAnsi="Century Gothic"/>
                <w:sz w:val="18"/>
                <w:szCs w:val="18"/>
              </w:rPr>
              <w:t xml:space="preserve">PURPOSE OF AWARD </w:t>
            </w:r>
            <w:r>
              <w:rPr>
                <w:rFonts w:ascii="Century Gothic" w:hAnsi="Century Gothic"/>
                <w:i/>
                <w:sz w:val="18"/>
                <w:szCs w:val="18"/>
              </w:rPr>
              <w:t>conference attended (full name) with city and dates</w:t>
            </w:r>
          </w:p>
        </w:tc>
      </w:tr>
      <w:tr w:rsidR="004A5D39" w:rsidTr="00523C1B">
        <w:trPr>
          <w:trHeight w:val="557"/>
        </w:trPr>
        <w:tc>
          <w:tcPr>
            <w:tcW w:w="10784" w:type="dxa"/>
            <w:gridSpan w:val="5"/>
            <w:shd w:val="clear" w:color="auto" w:fill="auto"/>
            <w:vAlign w:val="center"/>
          </w:tcPr>
          <w:p w:rsidR="004A5D39" w:rsidRDefault="001D7EAB" w:rsidP="00772FAA">
            <w:pPr>
              <w:rPr>
                <w:rFonts w:ascii="Century Gothic" w:hAnsi="Century Gothic"/>
                <w:sz w:val="18"/>
                <w:szCs w:val="18"/>
              </w:rPr>
            </w:pPr>
            <w:r>
              <w:rPr>
                <w:rFonts w:ascii="Century Gothic" w:hAnsi="Century Gothic"/>
                <w:sz w:val="18"/>
                <w:szCs w:val="18"/>
              </w:rPr>
              <w:fldChar w:fldCharType="begin">
                <w:ffData>
                  <w:name w:val="Text10"/>
                  <w:enabled/>
                  <w:calcOnExit w:val="0"/>
                  <w:textInput/>
                </w:ffData>
              </w:fldChar>
            </w:r>
            <w:bookmarkStart w:id="3" w:name="Text10"/>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2E2494" w:rsidRPr="002E2494">
              <w:rPr>
                <w:rFonts w:ascii="Century Gothic" w:hAnsi="Century Gothic"/>
                <w:noProof/>
                <w:sz w:val="18"/>
                <w:szCs w:val="18"/>
              </w:rPr>
              <w:t>42nd Society for Cutaneous Ultrastructure Research (SCUR)</w:t>
            </w:r>
            <w:r w:rsidR="00772FAA">
              <w:rPr>
                <w:rFonts w:ascii="Century Gothic" w:hAnsi="Century Gothic"/>
                <w:noProof/>
                <w:sz w:val="18"/>
                <w:szCs w:val="18"/>
              </w:rPr>
              <w:t xml:space="preserve"> </w:t>
            </w:r>
            <w:r w:rsidR="002E2494" w:rsidRPr="002E2494">
              <w:rPr>
                <w:rFonts w:ascii="Century Gothic" w:hAnsi="Century Gothic"/>
                <w:noProof/>
                <w:sz w:val="18"/>
                <w:szCs w:val="18"/>
              </w:rPr>
              <w:t>“Looking into and beyond the skin – wounds, stem cells and differentiation”</w:t>
            </w:r>
            <w:r w:rsidR="00772FAA">
              <w:rPr>
                <w:rFonts w:ascii="Century Gothic" w:hAnsi="Century Gothic"/>
                <w:noProof/>
                <w:sz w:val="18"/>
                <w:szCs w:val="18"/>
              </w:rPr>
              <w:t xml:space="preserve"> which </w:t>
            </w:r>
            <w:r w:rsidR="00772FAA" w:rsidRPr="00772FAA">
              <w:rPr>
                <w:rFonts w:ascii="Century Gothic" w:hAnsi="Century Gothic"/>
                <w:noProof/>
                <w:sz w:val="18"/>
                <w:szCs w:val="18"/>
              </w:rPr>
              <w:t>took place in Heidelberg University in Mannheim, Germany from the 12-14th of March.</w:t>
            </w:r>
            <w:r>
              <w:rPr>
                <w:rFonts w:ascii="Century Gothic" w:hAnsi="Century Gothic"/>
                <w:sz w:val="18"/>
                <w:szCs w:val="18"/>
              </w:rPr>
              <w:fldChar w:fldCharType="end"/>
            </w:r>
            <w:bookmarkEnd w:id="3"/>
          </w:p>
        </w:tc>
      </w:tr>
      <w:tr w:rsidR="004A5D39" w:rsidTr="004A5D39">
        <w:trPr>
          <w:trHeight w:val="350"/>
        </w:trPr>
        <w:tc>
          <w:tcPr>
            <w:tcW w:w="10784" w:type="dxa"/>
            <w:gridSpan w:val="5"/>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REPORT</w:t>
            </w:r>
            <w:r w:rsidR="001A3424">
              <w:rPr>
                <w:rFonts w:ascii="Century Gothic" w:hAnsi="Century Gothic"/>
                <w:sz w:val="18"/>
                <w:szCs w:val="18"/>
              </w:rPr>
              <w:t>: What were your anticipated benefits</w:t>
            </w:r>
            <w:r w:rsidR="009233CF">
              <w:rPr>
                <w:rFonts w:ascii="Century Gothic" w:hAnsi="Century Gothic"/>
                <w:sz w:val="18"/>
                <w:szCs w:val="18"/>
              </w:rPr>
              <w:t>?</w:t>
            </w:r>
          </w:p>
        </w:tc>
      </w:tr>
      <w:tr w:rsidR="001A3424" w:rsidTr="001A3424">
        <w:trPr>
          <w:trHeight w:val="2060"/>
        </w:trPr>
        <w:tc>
          <w:tcPr>
            <w:tcW w:w="10784" w:type="dxa"/>
            <w:gridSpan w:val="5"/>
            <w:shd w:val="clear" w:color="auto" w:fill="auto"/>
          </w:tcPr>
          <w:p w:rsidR="001A3424" w:rsidRDefault="001D7EAB" w:rsidP="00101975">
            <w:pPr>
              <w:rPr>
                <w:rFonts w:ascii="Century Gothic" w:hAnsi="Century Gothic"/>
                <w:sz w:val="18"/>
                <w:szCs w:val="18"/>
              </w:rPr>
            </w:pPr>
            <w:r>
              <w:rPr>
                <w:rFonts w:ascii="Century Gothic" w:hAnsi="Century Gothic"/>
                <w:sz w:val="18"/>
                <w:szCs w:val="18"/>
              </w:rPr>
              <w:fldChar w:fldCharType="begin">
                <w:ffData>
                  <w:name w:val="Text13"/>
                  <w:enabled/>
                  <w:calcOnExit w:val="0"/>
                  <w:textInput/>
                </w:ffData>
              </w:fldChar>
            </w:r>
            <w:bookmarkStart w:id="4" w:name="Text13"/>
            <w:r w:rsidR="001A3424">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BB085D">
              <w:rPr>
                <w:rFonts w:ascii="Century Gothic" w:hAnsi="Century Gothic"/>
                <w:sz w:val="18"/>
                <w:szCs w:val="18"/>
              </w:rPr>
              <w:t>A large portion of my Ph.D work focused on study</w:t>
            </w:r>
            <w:r w:rsidR="00AF2CAD">
              <w:rPr>
                <w:rFonts w:ascii="Century Gothic" w:hAnsi="Century Gothic"/>
                <w:sz w:val="18"/>
                <w:szCs w:val="18"/>
              </w:rPr>
              <w:t>ing</w:t>
            </w:r>
            <w:r w:rsidR="00BB085D">
              <w:rPr>
                <w:rFonts w:ascii="Century Gothic" w:hAnsi="Century Gothic"/>
                <w:sz w:val="18"/>
                <w:szCs w:val="18"/>
              </w:rPr>
              <w:t xml:space="preserve"> the ultrastructural effect </w:t>
            </w:r>
            <w:r w:rsidR="00AF2CAD">
              <w:rPr>
                <w:rFonts w:ascii="Century Gothic" w:hAnsi="Century Gothic"/>
                <w:sz w:val="18"/>
                <w:szCs w:val="18"/>
              </w:rPr>
              <w:t>of</w:t>
            </w:r>
            <w:r w:rsidR="00BB085D">
              <w:rPr>
                <w:rFonts w:ascii="Century Gothic" w:hAnsi="Century Gothic"/>
                <w:sz w:val="18"/>
                <w:szCs w:val="18"/>
              </w:rPr>
              <w:t xml:space="preserve"> skin </w:t>
            </w:r>
            <w:r w:rsidR="00AF2CAD">
              <w:rPr>
                <w:rFonts w:ascii="Century Gothic" w:hAnsi="Century Gothic"/>
                <w:sz w:val="18"/>
                <w:szCs w:val="18"/>
              </w:rPr>
              <w:t>bearing</w:t>
            </w:r>
            <w:r w:rsidR="00BB085D">
              <w:rPr>
                <w:rFonts w:ascii="Century Gothic" w:hAnsi="Century Gothic"/>
                <w:sz w:val="18"/>
                <w:szCs w:val="18"/>
              </w:rPr>
              <w:t xml:space="preserve"> deletion</w:t>
            </w:r>
            <w:r w:rsidR="00AF2CAD">
              <w:rPr>
                <w:rFonts w:ascii="Century Gothic" w:hAnsi="Century Gothic"/>
                <w:sz w:val="18"/>
                <w:szCs w:val="18"/>
              </w:rPr>
              <w:t>s</w:t>
            </w:r>
            <w:r w:rsidR="00BB085D">
              <w:rPr>
                <w:rFonts w:ascii="Century Gothic" w:hAnsi="Century Gothic"/>
                <w:sz w:val="18"/>
                <w:szCs w:val="18"/>
              </w:rPr>
              <w:t xml:space="preserve"> of different Rho GTPase proteins in the keratinocytes. </w:t>
            </w:r>
            <w:r w:rsidR="00AF2CAD">
              <w:rPr>
                <w:rFonts w:ascii="Century Gothic" w:hAnsi="Century Gothic"/>
                <w:sz w:val="18"/>
                <w:szCs w:val="18"/>
              </w:rPr>
              <w:t>I had presented parts of this work in the form of a poster presentations at other international conferences, but was quite excited to present my data at an international conference that focuses primarily on the skin. Although the name suggests that its an ultrastructural only meeting, this is not the case, indeed from the event bullitin on the website it was clear that this meeting also incorporates many advanced imaging techniques of the skin.</w:t>
            </w:r>
            <w:r w:rsidR="00003042">
              <w:rPr>
                <w:rFonts w:ascii="Century Gothic" w:hAnsi="Century Gothic"/>
                <w:sz w:val="18"/>
                <w:szCs w:val="18"/>
              </w:rPr>
              <w:t xml:space="preserve"> I therefore felt this was a great oppourtunity to get </w:t>
            </w:r>
            <w:r w:rsidR="005F20B8">
              <w:rPr>
                <w:rFonts w:ascii="Century Gothic" w:hAnsi="Century Gothic"/>
                <w:sz w:val="18"/>
                <w:szCs w:val="18"/>
              </w:rPr>
              <w:t>critical review</w:t>
            </w:r>
            <w:r w:rsidR="00003042">
              <w:rPr>
                <w:rFonts w:ascii="Century Gothic" w:hAnsi="Century Gothic"/>
                <w:sz w:val="18"/>
                <w:szCs w:val="18"/>
              </w:rPr>
              <w:t xml:space="preserve"> from </w:t>
            </w:r>
            <w:r w:rsidR="005F20B8">
              <w:rPr>
                <w:rFonts w:ascii="Century Gothic" w:hAnsi="Century Gothic"/>
                <w:sz w:val="18"/>
                <w:szCs w:val="18"/>
              </w:rPr>
              <w:t>experts</w:t>
            </w:r>
            <w:r w:rsidR="00003042">
              <w:rPr>
                <w:rFonts w:ascii="Century Gothic" w:hAnsi="Century Gothic"/>
                <w:sz w:val="18"/>
                <w:szCs w:val="18"/>
              </w:rPr>
              <w:t xml:space="preserve"> working in the field of skin research on my work which included a number of different imaging techniques and also image analysis methods. I also felt this would be a great oppourtunity to net</w:t>
            </w:r>
            <w:r w:rsidR="00101975">
              <w:rPr>
                <w:rFonts w:ascii="Century Gothic" w:hAnsi="Century Gothic"/>
                <w:sz w:val="18"/>
                <w:szCs w:val="18"/>
              </w:rPr>
              <w:t>wo</w:t>
            </w:r>
            <w:r w:rsidR="00003042">
              <w:rPr>
                <w:rFonts w:ascii="Century Gothic" w:hAnsi="Century Gothic"/>
                <w:sz w:val="18"/>
                <w:szCs w:val="18"/>
              </w:rPr>
              <w:t xml:space="preserve">rk and make collaborations for future work in skin research. </w:t>
            </w:r>
            <w:r w:rsidR="00AF2CAD">
              <w:rPr>
                <w:rFonts w:ascii="Century Gothic" w:hAnsi="Century Gothic"/>
                <w:sz w:val="18"/>
                <w:szCs w:val="18"/>
              </w:rPr>
              <w:t xml:space="preserve"> </w:t>
            </w:r>
            <w:r>
              <w:rPr>
                <w:rFonts w:ascii="Century Gothic" w:hAnsi="Century Gothic"/>
                <w:sz w:val="18"/>
                <w:szCs w:val="18"/>
              </w:rPr>
              <w:fldChar w:fldCharType="end"/>
            </w:r>
            <w:bookmarkEnd w:id="4"/>
          </w:p>
        </w:tc>
      </w:tr>
      <w:tr w:rsidR="001A3424" w:rsidTr="004A5D39">
        <w:trPr>
          <w:trHeight w:val="350"/>
        </w:trPr>
        <w:tc>
          <w:tcPr>
            <w:tcW w:w="10784" w:type="dxa"/>
            <w:gridSpan w:val="5"/>
            <w:shd w:val="clear" w:color="auto" w:fill="DBE5F1" w:themeFill="accent1" w:themeFillTint="33"/>
            <w:vAlign w:val="center"/>
          </w:tcPr>
          <w:p w:rsidR="001A3424" w:rsidRDefault="001A3424" w:rsidP="009233CF">
            <w:pPr>
              <w:rPr>
                <w:rFonts w:ascii="Century Gothic" w:hAnsi="Century Gothic"/>
                <w:sz w:val="18"/>
                <w:szCs w:val="18"/>
              </w:rPr>
            </w:pPr>
            <w:r>
              <w:rPr>
                <w:rFonts w:ascii="Century Gothic" w:hAnsi="Century Gothic"/>
                <w:sz w:val="18"/>
                <w:szCs w:val="18"/>
              </w:rPr>
              <w:t>COMMENTS: Describe your experience</w:t>
            </w:r>
            <w:r w:rsidR="009233CF">
              <w:rPr>
                <w:rFonts w:ascii="Century Gothic" w:hAnsi="Century Gothic"/>
                <w:sz w:val="18"/>
                <w:szCs w:val="18"/>
              </w:rPr>
              <w:t xml:space="preserve"> at the conference / lab visit / course / seminar.</w:t>
            </w:r>
          </w:p>
        </w:tc>
      </w:tr>
      <w:tr w:rsidR="001A3424" w:rsidTr="001A3424">
        <w:trPr>
          <w:trHeight w:val="4211"/>
        </w:trPr>
        <w:tc>
          <w:tcPr>
            <w:tcW w:w="10784" w:type="dxa"/>
            <w:gridSpan w:val="5"/>
            <w:shd w:val="clear" w:color="auto" w:fill="auto"/>
          </w:tcPr>
          <w:p w:rsidR="00463EBE" w:rsidRDefault="001D7EAB" w:rsidP="00463EBE">
            <w:pPr>
              <w:rPr>
                <w:rFonts w:ascii="Century Gothic" w:hAnsi="Century Gothic"/>
                <w:noProof/>
                <w:sz w:val="18"/>
                <w:szCs w:val="18"/>
              </w:rPr>
            </w:pPr>
            <w:r>
              <w:rPr>
                <w:rFonts w:ascii="Century Gothic" w:hAnsi="Century Gothic"/>
                <w:sz w:val="18"/>
                <w:szCs w:val="18"/>
              </w:rPr>
              <w:fldChar w:fldCharType="begin">
                <w:ffData>
                  <w:name w:val="Text11"/>
                  <w:enabled/>
                  <w:calcOnExit w:val="0"/>
                  <w:textInput/>
                </w:ffData>
              </w:fldChar>
            </w:r>
            <w:bookmarkStart w:id="5" w:name="Text11"/>
            <w:r w:rsidR="001A3424">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772FAA">
              <w:rPr>
                <w:rFonts w:ascii="Century Gothic" w:hAnsi="Century Gothic"/>
                <w:noProof/>
                <w:sz w:val="18"/>
                <w:szCs w:val="18"/>
              </w:rPr>
              <w:t>I really enjoyed this conference</w:t>
            </w:r>
            <w:r w:rsidR="00176DBE">
              <w:rPr>
                <w:rFonts w:ascii="Century Gothic" w:hAnsi="Century Gothic"/>
                <w:noProof/>
                <w:sz w:val="18"/>
                <w:szCs w:val="18"/>
              </w:rPr>
              <w:t xml:space="preserve"> and would recommend anybody working in the field of skin research to attend a meeting. I will take this oppourtunity to announce that </w:t>
            </w:r>
            <w:r w:rsidR="00463EBE">
              <w:rPr>
                <w:rFonts w:ascii="Century Gothic" w:hAnsi="Century Gothic"/>
                <w:noProof/>
                <w:sz w:val="18"/>
                <w:szCs w:val="18"/>
              </w:rPr>
              <w:t>the 2016</w:t>
            </w:r>
            <w:r w:rsidR="00176DBE">
              <w:rPr>
                <w:rFonts w:ascii="Century Gothic" w:hAnsi="Century Gothic"/>
                <w:noProof/>
                <w:sz w:val="18"/>
                <w:szCs w:val="18"/>
              </w:rPr>
              <w:t xml:space="preserve"> meeting will take place in NUI Galway in May (final date to be clarified)</w:t>
            </w:r>
            <w:r w:rsidR="00463EBE">
              <w:rPr>
                <w:rFonts w:ascii="Century Gothic" w:hAnsi="Century Gothic"/>
                <w:noProof/>
                <w:sz w:val="18"/>
                <w:szCs w:val="18"/>
              </w:rPr>
              <w:t>.</w:t>
            </w:r>
          </w:p>
          <w:p w:rsidR="00AF55D9" w:rsidRDefault="00463EBE" w:rsidP="00AF55D9">
            <w:pPr>
              <w:rPr>
                <w:rFonts w:ascii="Century Gothic" w:hAnsi="Century Gothic"/>
                <w:noProof/>
                <w:sz w:val="18"/>
                <w:szCs w:val="18"/>
              </w:rPr>
            </w:pPr>
            <w:r>
              <w:rPr>
                <w:rFonts w:ascii="Century Gothic" w:hAnsi="Century Gothic"/>
                <w:noProof/>
                <w:sz w:val="18"/>
                <w:szCs w:val="18"/>
              </w:rPr>
              <w:t>The conference beg</w:t>
            </w:r>
            <w:r w:rsidR="005F20B8">
              <w:rPr>
                <w:rFonts w:ascii="Century Gothic" w:hAnsi="Century Gothic"/>
                <w:noProof/>
                <w:sz w:val="18"/>
                <w:szCs w:val="18"/>
              </w:rPr>
              <w:t>a</w:t>
            </w:r>
            <w:r>
              <w:rPr>
                <w:rFonts w:ascii="Century Gothic" w:hAnsi="Century Gothic"/>
                <w:noProof/>
                <w:sz w:val="18"/>
                <w:szCs w:val="18"/>
              </w:rPr>
              <w:t>n with a short se</w:t>
            </w:r>
            <w:r w:rsidR="00101975">
              <w:rPr>
                <w:rFonts w:ascii="Century Gothic" w:hAnsi="Century Gothic"/>
                <w:noProof/>
                <w:sz w:val="18"/>
                <w:szCs w:val="18"/>
              </w:rPr>
              <w:t>s</w:t>
            </w:r>
            <w:r>
              <w:rPr>
                <w:rFonts w:ascii="Century Gothic" w:hAnsi="Century Gothic"/>
                <w:noProof/>
                <w:sz w:val="18"/>
                <w:szCs w:val="18"/>
              </w:rPr>
              <w:t xml:space="preserve">sion on the first evening during which we heard a greaat talk by Dr. Neil Grabe on the microscopic analysis of how epidermal cells close wounds. This session was followed by the welcome reception in </w:t>
            </w:r>
            <w:r w:rsidRPr="00463EBE">
              <w:rPr>
                <w:rFonts w:ascii="Century Gothic" w:hAnsi="Century Gothic"/>
                <w:noProof/>
                <w:sz w:val="18"/>
                <w:szCs w:val="18"/>
              </w:rPr>
              <w:t>Eichbaum Brauhaus</w:t>
            </w:r>
            <w:r>
              <w:rPr>
                <w:rFonts w:ascii="Century Gothic" w:hAnsi="Century Gothic"/>
                <w:noProof/>
                <w:sz w:val="18"/>
                <w:szCs w:val="18"/>
              </w:rPr>
              <w:t xml:space="preserve">, a restaurant beerhouse. Here we were treated to a lovely meal and got to try a few of the German beers. </w:t>
            </w:r>
            <w:r w:rsidR="00AF55D9">
              <w:rPr>
                <w:rFonts w:ascii="Century Gothic" w:hAnsi="Century Gothic"/>
                <w:noProof/>
                <w:sz w:val="18"/>
                <w:szCs w:val="18"/>
              </w:rPr>
              <w:t xml:space="preserve">This was also a great location for everyone to mingle and introduce themselves to people. </w:t>
            </w:r>
          </w:p>
          <w:p w:rsidR="00AF55D9" w:rsidRDefault="00AF55D9" w:rsidP="00AF55D9">
            <w:pPr>
              <w:rPr>
                <w:rFonts w:ascii="Century Gothic" w:hAnsi="Century Gothic"/>
                <w:noProof/>
                <w:sz w:val="18"/>
                <w:szCs w:val="18"/>
              </w:rPr>
            </w:pPr>
            <w:r>
              <w:rPr>
                <w:rFonts w:ascii="Century Gothic" w:hAnsi="Century Gothic"/>
                <w:noProof/>
                <w:sz w:val="18"/>
                <w:szCs w:val="18"/>
              </w:rPr>
              <w:t xml:space="preserve">The second day of the conference was a full day of talks, a mixture of short talks, both scientific and talks from companies that sponsored the meeting, and longer talks by invited speakers, including a great talk be Prof. Petra Boukamp on Telomers and their role in skin aging and cancer. Following the day of talks, we had a wine reception which included a guided poster session giving those presenting posters a few minutes to talk about their work to the group. </w:t>
            </w:r>
            <w:r w:rsidR="005F20B8">
              <w:rPr>
                <w:rFonts w:ascii="Century Gothic" w:hAnsi="Century Gothic"/>
                <w:noProof/>
                <w:sz w:val="18"/>
                <w:szCs w:val="18"/>
              </w:rPr>
              <w:t xml:space="preserve">We all then headed off for a guided tour of the Kunsthalle museum followed by an evening of fantastic food and entertainment in C-five restaurant. </w:t>
            </w:r>
          </w:p>
          <w:p w:rsidR="005F20B8" w:rsidRDefault="005F20B8" w:rsidP="00AF55D9">
            <w:pPr>
              <w:rPr>
                <w:rFonts w:ascii="Century Gothic" w:hAnsi="Century Gothic"/>
                <w:noProof/>
                <w:sz w:val="18"/>
                <w:szCs w:val="18"/>
              </w:rPr>
            </w:pPr>
            <w:r>
              <w:rPr>
                <w:rFonts w:ascii="Century Gothic" w:hAnsi="Century Gothic"/>
                <w:noProof/>
                <w:sz w:val="18"/>
                <w:szCs w:val="18"/>
              </w:rPr>
              <w:t xml:space="preserve">Day three of the conferences </w:t>
            </w:r>
            <w:r w:rsidR="00101975">
              <w:rPr>
                <w:rFonts w:ascii="Century Gothic" w:hAnsi="Century Gothic"/>
                <w:noProof/>
                <w:sz w:val="18"/>
                <w:szCs w:val="18"/>
              </w:rPr>
              <w:t>was</w:t>
            </w:r>
            <w:r>
              <w:rPr>
                <w:rFonts w:ascii="Century Gothic" w:hAnsi="Century Gothic"/>
                <w:noProof/>
                <w:sz w:val="18"/>
                <w:szCs w:val="18"/>
              </w:rPr>
              <w:t xml:space="preserve"> a half day of talks, during which I presented by work "</w:t>
            </w:r>
            <w:r w:rsidRPr="005F20B8">
              <w:rPr>
                <w:rFonts w:ascii="Century Gothic" w:hAnsi="Century Gothic"/>
                <w:noProof/>
                <w:sz w:val="18"/>
                <w:szCs w:val="18"/>
              </w:rPr>
              <w:t>Quantitative analysis of dermal collagen in mice bearing a keratinocyte restricted deletion of Rac1"</w:t>
            </w:r>
            <w:r>
              <w:rPr>
                <w:rFonts w:ascii="Century Gothic" w:hAnsi="Century Gothic"/>
                <w:noProof/>
                <w:sz w:val="18"/>
                <w:szCs w:val="18"/>
              </w:rPr>
              <w:t xml:space="preserve"> for which I won best oral presentation. </w:t>
            </w:r>
          </w:p>
          <w:p w:rsidR="005F20B8" w:rsidRDefault="00B0236E" w:rsidP="00AF55D9">
            <w:pPr>
              <w:rPr>
                <w:rFonts w:ascii="Century Gothic" w:hAnsi="Century Gothic"/>
                <w:noProof/>
                <w:sz w:val="18"/>
                <w:szCs w:val="18"/>
              </w:rPr>
            </w:pPr>
            <w:r>
              <w:rPr>
                <w:rFonts w:ascii="Century Gothic" w:hAnsi="Century Gothic"/>
                <w:noProof/>
                <w:sz w:val="18"/>
                <w:szCs w:val="18"/>
              </w:rPr>
              <w:t xml:space="preserve">During the whole meeting, between the scientific program and discussions with other attendees I really expanded my knowledge of skin research. </w:t>
            </w:r>
          </w:p>
          <w:p w:rsidR="005F20B8" w:rsidRDefault="005F20B8" w:rsidP="00AF55D9">
            <w:pPr>
              <w:rPr>
                <w:rFonts w:ascii="Century Gothic" w:hAnsi="Century Gothic"/>
                <w:noProof/>
                <w:sz w:val="18"/>
                <w:szCs w:val="18"/>
              </w:rPr>
            </w:pPr>
          </w:p>
          <w:p w:rsidR="001A3424" w:rsidRDefault="001D7EAB" w:rsidP="00AF55D9">
            <w:pPr>
              <w:rPr>
                <w:rFonts w:ascii="Century Gothic" w:hAnsi="Century Gothic"/>
                <w:sz w:val="18"/>
                <w:szCs w:val="18"/>
              </w:rPr>
            </w:pPr>
            <w:r>
              <w:rPr>
                <w:rFonts w:ascii="Century Gothic" w:hAnsi="Century Gothic"/>
                <w:sz w:val="18"/>
                <w:szCs w:val="18"/>
              </w:rPr>
              <w:fldChar w:fldCharType="end"/>
            </w:r>
            <w:bookmarkEnd w:id="5"/>
          </w:p>
        </w:tc>
      </w:tr>
      <w:tr w:rsidR="001A3424" w:rsidTr="004A5D39">
        <w:trPr>
          <w:trHeight w:val="350"/>
        </w:trPr>
        <w:tc>
          <w:tcPr>
            <w:tcW w:w="10784" w:type="dxa"/>
            <w:gridSpan w:val="5"/>
            <w:shd w:val="clear" w:color="auto" w:fill="DBE5F1" w:themeFill="accent1" w:themeFillTint="33"/>
            <w:vAlign w:val="center"/>
          </w:tcPr>
          <w:p w:rsidR="001A3424" w:rsidRPr="009233CF" w:rsidRDefault="001A3424" w:rsidP="001A3424">
            <w:pPr>
              <w:rPr>
                <w:rFonts w:ascii="Century Gothic" w:hAnsi="Century Gothic"/>
                <w:i/>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In relation to skills, what were the most important things you gained?</w:t>
            </w:r>
            <w:r w:rsidR="009233CF">
              <w:rPr>
                <w:rFonts w:ascii="Century Gothic" w:hAnsi="Century Gothic"/>
                <w:sz w:val="18"/>
                <w:szCs w:val="18"/>
                <w:lang w:val="en-GB"/>
              </w:rPr>
              <w:t xml:space="preserve"> </w:t>
            </w:r>
            <w:r w:rsidR="009233CF">
              <w:rPr>
                <w:rFonts w:ascii="Century Gothic" w:hAnsi="Century Gothic"/>
                <w:i/>
                <w:sz w:val="18"/>
                <w:szCs w:val="18"/>
                <w:lang w:val="en-GB"/>
              </w:rPr>
              <w:t>(</w:t>
            </w:r>
            <w:r w:rsidR="009233CF" w:rsidRPr="009233CF">
              <w:rPr>
                <w:rFonts w:ascii="Century Gothic" w:hAnsi="Century Gothic"/>
                <w:i/>
                <w:sz w:val="16"/>
                <w:szCs w:val="16"/>
                <w:lang w:val="en-GB"/>
              </w:rPr>
              <w:t>does not apply to equipment grant</w:t>
            </w:r>
            <w:r w:rsidR="009233CF">
              <w:rPr>
                <w:rFonts w:ascii="Century Gothic" w:hAnsi="Century Gothic"/>
                <w:i/>
                <w:sz w:val="18"/>
                <w:szCs w:val="18"/>
                <w:lang w:val="en-GB"/>
              </w:rPr>
              <w:t>)</w:t>
            </w:r>
          </w:p>
        </w:tc>
      </w:tr>
      <w:tr w:rsidR="001A3424" w:rsidTr="001A3424">
        <w:trPr>
          <w:trHeight w:val="1799"/>
        </w:trPr>
        <w:tc>
          <w:tcPr>
            <w:tcW w:w="10784" w:type="dxa"/>
            <w:gridSpan w:val="5"/>
            <w:shd w:val="clear" w:color="auto" w:fill="auto"/>
          </w:tcPr>
          <w:p w:rsidR="001A3424" w:rsidRDefault="001D7EAB" w:rsidP="00101975">
            <w:pPr>
              <w:rPr>
                <w:rFonts w:ascii="Century Gothic" w:hAnsi="Century Gothic"/>
                <w:sz w:val="18"/>
                <w:szCs w:val="18"/>
              </w:rPr>
            </w:pPr>
            <w:r>
              <w:rPr>
                <w:rFonts w:ascii="Century Gothic" w:hAnsi="Century Gothic"/>
                <w:sz w:val="18"/>
                <w:szCs w:val="18"/>
              </w:rPr>
              <w:fldChar w:fldCharType="begin">
                <w:ffData>
                  <w:name w:val="Text14"/>
                  <w:enabled/>
                  <w:calcOnExit w:val="0"/>
                  <w:textInput/>
                </w:ffData>
              </w:fldChar>
            </w:r>
            <w:bookmarkStart w:id="6" w:name="Text14"/>
            <w:r w:rsidR="009233CF">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B0236E">
              <w:rPr>
                <w:rFonts w:ascii="Century Gothic" w:hAnsi="Century Gothic"/>
                <w:sz w:val="18"/>
                <w:szCs w:val="18"/>
              </w:rPr>
              <w:t>In terms of skills, I definitly think it helped with my presentation</w:t>
            </w:r>
            <w:r w:rsidR="00101975">
              <w:rPr>
                <w:rFonts w:ascii="Century Gothic" w:hAnsi="Century Gothic"/>
                <w:sz w:val="18"/>
                <w:szCs w:val="18"/>
              </w:rPr>
              <w:t>s.  It</w:t>
            </w:r>
            <w:r w:rsidR="00B0236E">
              <w:rPr>
                <w:rFonts w:ascii="Century Gothic" w:hAnsi="Century Gothic"/>
                <w:sz w:val="18"/>
                <w:szCs w:val="18"/>
              </w:rPr>
              <w:t xml:space="preserve"> increas</w:t>
            </w:r>
            <w:r w:rsidR="00101975">
              <w:rPr>
                <w:rFonts w:ascii="Century Gothic" w:hAnsi="Century Gothic"/>
                <w:sz w:val="18"/>
                <w:szCs w:val="18"/>
              </w:rPr>
              <w:t>ed</w:t>
            </w:r>
            <w:r w:rsidR="00B0236E">
              <w:rPr>
                <w:rFonts w:ascii="Century Gothic" w:hAnsi="Century Gothic"/>
                <w:sz w:val="18"/>
                <w:szCs w:val="18"/>
              </w:rPr>
              <w:t xml:space="preserve"> my confidence </w:t>
            </w:r>
            <w:r w:rsidR="00101975">
              <w:rPr>
                <w:rFonts w:ascii="Century Gothic" w:hAnsi="Century Gothic"/>
                <w:sz w:val="18"/>
                <w:szCs w:val="18"/>
              </w:rPr>
              <w:t>knowing that I had successfully</w:t>
            </w:r>
            <w:r w:rsidR="00B0236E">
              <w:rPr>
                <w:rFonts w:ascii="Century Gothic" w:hAnsi="Century Gothic"/>
                <w:sz w:val="18"/>
                <w:szCs w:val="18"/>
              </w:rPr>
              <w:t xml:space="preserve"> presented to experts in the area of skin research. </w:t>
            </w:r>
            <w:r>
              <w:rPr>
                <w:rFonts w:ascii="Century Gothic" w:hAnsi="Century Gothic"/>
                <w:sz w:val="18"/>
                <w:szCs w:val="18"/>
              </w:rPr>
              <w:fldChar w:fldCharType="end"/>
            </w:r>
            <w:bookmarkEnd w:id="6"/>
          </w:p>
        </w:tc>
      </w:tr>
      <w:tr w:rsidR="001A3424" w:rsidTr="004A5D39">
        <w:trPr>
          <w:trHeight w:val="350"/>
        </w:trPr>
        <w:tc>
          <w:tcPr>
            <w:tcW w:w="10784" w:type="dxa"/>
            <w:gridSpan w:val="5"/>
            <w:shd w:val="clear" w:color="auto" w:fill="DBE5F1" w:themeFill="accent1" w:themeFillTint="33"/>
            <w:vAlign w:val="center"/>
          </w:tcPr>
          <w:p w:rsidR="001A3424" w:rsidRPr="001A3424" w:rsidRDefault="001A3424" w:rsidP="00402F98">
            <w:pPr>
              <w:rPr>
                <w:rFonts w:ascii="Century Gothic" w:hAnsi="Century Gothic"/>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How do you think you will put this learning</w:t>
            </w:r>
            <w:r>
              <w:rPr>
                <w:rFonts w:ascii="Century Gothic" w:hAnsi="Century Gothic"/>
                <w:sz w:val="18"/>
                <w:szCs w:val="18"/>
                <w:lang w:val="en-GB"/>
              </w:rPr>
              <w:t xml:space="preserve"> experience</w:t>
            </w:r>
            <w:r w:rsidRPr="001A3424">
              <w:rPr>
                <w:rFonts w:ascii="Century Gothic" w:hAnsi="Century Gothic"/>
                <w:sz w:val="18"/>
                <w:szCs w:val="18"/>
                <w:lang w:val="en-GB"/>
              </w:rPr>
              <w:t xml:space="preserve"> into practice in the future</w:t>
            </w:r>
            <w:r>
              <w:rPr>
                <w:rFonts w:ascii="Century Gothic" w:hAnsi="Century Gothic"/>
                <w:sz w:val="18"/>
                <w:szCs w:val="18"/>
                <w:lang w:val="en-GB"/>
              </w:rPr>
              <w:t>?</w:t>
            </w:r>
          </w:p>
        </w:tc>
      </w:tr>
      <w:tr w:rsidR="004A5D39" w:rsidTr="001A3424">
        <w:trPr>
          <w:trHeight w:val="1502"/>
        </w:trPr>
        <w:tc>
          <w:tcPr>
            <w:tcW w:w="10784" w:type="dxa"/>
            <w:gridSpan w:val="5"/>
            <w:shd w:val="clear" w:color="auto" w:fill="auto"/>
          </w:tcPr>
          <w:p w:rsidR="004A5D39" w:rsidRDefault="001D7EAB" w:rsidP="00101975">
            <w:pPr>
              <w:rPr>
                <w:rFonts w:ascii="Century Gothic" w:hAnsi="Century Gothic"/>
                <w:sz w:val="18"/>
                <w:szCs w:val="18"/>
              </w:rPr>
            </w:pPr>
            <w:r>
              <w:rPr>
                <w:rFonts w:ascii="Century Gothic" w:hAnsi="Century Gothic"/>
                <w:sz w:val="18"/>
                <w:szCs w:val="18"/>
              </w:rPr>
              <w:fldChar w:fldCharType="begin">
                <w:ffData>
                  <w:name w:val="Text6"/>
                  <w:enabled/>
                  <w:calcOnExit w:val="0"/>
                  <w:textInput/>
                </w:ffData>
              </w:fldChar>
            </w:r>
            <w:bookmarkStart w:id="7" w:name="Text6"/>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B0236E">
              <w:rPr>
                <w:rFonts w:ascii="Century Gothic" w:hAnsi="Century Gothic"/>
                <w:noProof/>
                <w:sz w:val="18"/>
                <w:szCs w:val="18"/>
              </w:rPr>
              <w:t>In terms of learning experience, this conference helped me see the application of many state of the art techniques now available to skin research</w:t>
            </w:r>
            <w:r w:rsidR="00101975">
              <w:rPr>
                <w:rFonts w:ascii="Century Gothic" w:hAnsi="Century Gothic"/>
                <w:noProof/>
                <w:sz w:val="18"/>
                <w:szCs w:val="18"/>
              </w:rPr>
              <w:t>ers</w:t>
            </w:r>
            <w:r w:rsidR="00B0236E">
              <w:rPr>
                <w:rFonts w:ascii="Century Gothic" w:hAnsi="Century Gothic"/>
                <w:noProof/>
                <w:sz w:val="18"/>
                <w:szCs w:val="18"/>
              </w:rPr>
              <w:t>. After recently completeing my Ph.D, I now need to work towards becoming an independent researcher and th</w:t>
            </w:r>
            <w:r w:rsidR="00101975">
              <w:rPr>
                <w:rFonts w:ascii="Century Gothic" w:hAnsi="Century Gothic"/>
                <w:noProof/>
                <w:sz w:val="18"/>
                <w:szCs w:val="18"/>
              </w:rPr>
              <w:t xml:space="preserve">e knowledge gained </w:t>
            </w:r>
            <w:r w:rsidR="00B0236E">
              <w:rPr>
                <w:rFonts w:ascii="Century Gothic" w:hAnsi="Century Gothic"/>
                <w:noProof/>
                <w:sz w:val="18"/>
                <w:szCs w:val="18"/>
              </w:rPr>
              <w:t xml:space="preserve">will help when writing grant applications.  </w:t>
            </w:r>
            <w:r>
              <w:rPr>
                <w:rFonts w:ascii="Century Gothic" w:hAnsi="Century Gothic"/>
                <w:sz w:val="18"/>
                <w:szCs w:val="18"/>
              </w:rPr>
              <w:fldChar w:fldCharType="end"/>
            </w:r>
            <w:bookmarkEnd w:id="7"/>
          </w:p>
        </w:tc>
      </w:tr>
      <w:tr w:rsidR="004A5D39" w:rsidTr="004A5D39">
        <w:trPr>
          <w:trHeight w:val="432"/>
        </w:trPr>
        <w:tc>
          <w:tcPr>
            <w:tcW w:w="1728" w:type="dxa"/>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SIGNATURE</w:t>
            </w:r>
            <w:bookmarkStart w:id="8" w:name="Text7"/>
          </w:p>
        </w:tc>
        <w:bookmarkEnd w:id="8"/>
        <w:tc>
          <w:tcPr>
            <w:tcW w:w="6300" w:type="dxa"/>
            <w:gridSpan w:val="2"/>
            <w:shd w:val="clear" w:color="auto" w:fill="auto"/>
            <w:vAlign w:val="center"/>
          </w:tcPr>
          <w:p w:rsidR="004A5D39" w:rsidRDefault="001D7EAB" w:rsidP="00B0236E">
            <w:pPr>
              <w:rPr>
                <w:rFonts w:ascii="Century Gothic" w:hAnsi="Century Gothic"/>
                <w:sz w:val="18"/>
                <w:szCs w:val="18"/>
              </w:rPr>
            </w:pPr>
            <w:r>
              <w:rPr>
                <w:rFonts w:ascii="Century Gothic" w:hAnsi="Century Gothic"/>
                <w:sz w:val="18"/>
                <w:szCs w:val="18"/>
              </w:rPr>
              <w:fldChar w:fldCharType="begin">
                <w:ffData>
                  <w:name w:val="Text9"/>
                  <w:enabled/>
                  <w:calcOnExit w:val="0"/>
                  <w:textInput/>
                </w:ffData>
              </w:fldChar>
            </w:r>
            <w:bookmarkStart w:id="9" w:name="Text9"/>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B0236E">
              <w:rPr>
                <w:rFonts w:ascii="Century Gothic" w:hAnsi="Century Gothic"/>
                <w:noProof/>
                <w:sz w:val="18"/>
                <w:szCs w:val="18"/>
              </w:rPr>
              <w:t>Dr. Alanna Stanley</w:t>
            </w:r>
            <w:r>
              <w:rPr>
                <w:rFonts w:ascii="Century Gothic" w:hAnsi="Century Gothic"/>
                <w:sz w:val="18"/>
                <w:szCs w:val="18"/>
              </w:rPr>
              <w:fldChar w:fldCharType="end"/>
            </w:r>
            <w:bookmarkEnd w:id="9"/>
          </w:p>
        </w:tc>
        <w:tc>
          <w:tcPr>
            <w:tcW w:w="810" w:type="dxa"/>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DATE</w:t>
            </w:r>
          </w:p>
        </w:tc>
        <w:tc>
          <w:tcPr>
            <w:tcW w:w="1946" w:type="dxa"/>
            <w:shd w:val="clear" w:color="auto" w:fill="auto"/>
            <w:vAlign w:val="center"/>
          </w:tcPr>
          <w:p w:rsidR="004A5D39" w:rsidRDefault="001D7EAB" w:rsidP="009004E9">
            <w:pPr>
              <w:rPr>
                <w:rFonts w:ascii="Century Gothic" w:hAnsi="Century Gothic"/>
                <w:sz w:val="18"/>
                <w:szCs w:val="18"/>
              </w:rPr>
            </w:pPr>
            <w:r>
              <w:rPr>
                <w:rFonts w:ascii="Century Gothic" w:hAnsi="Century Gothic"/>
                <w:sz w:val="18"/>
                <w:szCs w:val="18"/>
              </w:rPr>
              <w:fldChar w:fldCharType="begin">
                <w:ffData>
                  <w:name w:val="Text8"/>
                  <w:enabled/>
                  <w:calcOnExit w:val="0"/>
                  <w:textInput/>
                </w:ffData>
              </w:fldChar>
            </w:r>
            <w:bookmarkStart w:id="10" w:name="Text8"/>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9004E9">
              <w:rPr>
                <w:rFonts w:ascii="Century Gothic" w:hAnsi="Century Gothic"/>
                <w:sz w:val="18"/>
                <w:szCs w:val="18"/>
              </w:rPr>
              <w:t>12</w:t>
            </w:r>
            <w:r w:rsidR="00B0236E">
              <w:rPr>
                <w:rFonts w:ascii="Century Gothic" w:hAnsi="Century Gothic"/>
                <w:noProof/>
                <w:sz w:val="18"/>
                <w:szCs w:val="18"/>
              </w:rPr>
              <w:t>/04/2015</w:t>
            </w:r>
            <w:r>
              <w:rPr>
                <w:rFonts w:ascii="Century Gothic" w:hAnsi="Century Gothic"/>
                <w:sz w:val="18"/>
                <w:szCs w:val="18"/>
              </w:rPr>
              <w:fldChar w:fldCharType="end"/>
            </w:r>
            <w:bookmarkEnd w:id="10"/>
          </w:p>
        </w:tc>
      </w:tr>
    </w:tbl>
    <w:p w:rsidR="00815891" w:rsidRPr="004A5D39" w:rsidRDefault="004A5D39">
      <w:pPr>
        <w:rPr>
          <w:rFonts w:ascii="Times New Roman" w:hAnsi="Times New Roman"/>
          <w:i/>
          <w:color w:val="7F7F7F" w:themeColor="text1" w:themeTint="80"/>
          <w:sz w:val="16"/>
          <w:szCs w:val="16"/>
        </w:rPr>
      </w:pPr>
      <w:r w:rsidRPr="004A5D39">
        <w:rPr>
          <w:rFonts w:ascii="Times New Roman" w:hAnsi="Times New Roman"/>
          <w:i/>
          <w:color w:val="7F7F7F" w:themeColor="text1" w:themeTint="80"/>
          <w:sz w:val="16"/>
          <w:szCs w:val="16"/>
        </w:rPr>
        <w:t>If submitted electronically, a type-written name is acceptable in place of a hand-written signature</w:t>
      </w:r>
    </w:p>
    <w:sectPr w:rsidR="00815891" w:rsidRPr="004A5D39" w:rsidSect="00815891">
      <w:headerReference w:type="default" r:id="rId8"/>
      <w:pgSz w:w="12240" w:h="15840"/>
      <w:pgMar w:top="864" w:right="864" w:bottom="864" w:left="864" w:header="5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4ED" w:rsidRDefault="00AD24ED" w:rsidP="00815891">
      <w:r>
        <w:separator/>
      </w:r>
    </w:p>
  </w:endnote>
  <w:endnote w:type="continuationSeparator" w:id="0">
    <w:p w:rsidR="00AD24ED" w:rsidRDefault="00AD24ED" w:rsidP="0081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4ED" w:rsidRDefault="00AD24ED" w:rsidP="00815891">
      <w:r>
        <w:separator/>
      </w:r>
    </w:p>
  </w:footnote>
  <w:footnote w:type="continuationSeparator" w:id="0">
    <w:p w:rsidR="00AD24ED" w:rsidRDefault="00AD24ED" w:rsidP="00815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8280"/>
    </w:tblGrid>
    <w:tr w:rsidR="006063A0" w:rsidTr="00815891">
      <w:tc>
        <w:tcPr>
          <w:tcW w:w="2448" w:type="dxa"/>
          <w:shd w:val="clear" w:color="auto" w:fill="0000FF"/>
        </w:tcPr>
        <w:p w:rsidR="006063A0" w:rsidRPr="00815891" w:rsidRDefault="006063A0" w:rsidP="00815891">
          <w:pPr>
            <w:jc w:val="right"/>
            <w:rPr>
              <w:rFonts w:ascii="Times" w:hAnsi="Times"/>
              <w:color w:val="FFFFFF" w:themeColor="background1"/>
              <w:sz w:val="26"/>
              <w:szCs w:val="26"/>
              <w:lang w:val="en-GB"/>
            </w:rPr>
          </w:pPr>
          <w:r w:rsidRPr="00815891">
            <w:rPr>
              <w:rFonts w:ascii="Times" w:hAnsi="Times"/>
              <w:color w:val="FFFFFF" w:themeColor="background1"/>
              <w:sz w:val="26"/>
              <w:szCs w:val="26"/>
              <w:lang w:val="en-GB"/>
            </w:rPr>
            <w:t xml:space="preserve">ANATOMICAL </w:t>
          </w:r>
        </w:p>
        <w:p w:rsidR="006063A0" w:rsidRPr="00815891" w:rsidRDefault="006063A0" w:rsidP="00815891">
          <w:pPr>
            <w:jc w:val="right"/>
            <w:rPr>
              <w:rFonts w:ascii="Times" w:hAnsi="Times"/>
              <w:color w:val="FFFFFF" w:themeColor="background1"/>
              <w:lang w:val="en-GB"/>
            </w:rPr>
          </w:pPr>
          <w:r w:rsidRPr="00815891">
            <w:rPr>
              <w:rFonts w:ascii="Times" w:hAnsi="Times"/>
              <w:color w:val="FFFFFF" w:themeColor="background1"/>
              <w:sz w:val="26"/>
              <w:szCs w:val="26"/>
              <w:lang w:val="en-GB"/>
            </w:rPr>
            <w:t>SOCIETY</w:t>
          </w:r>
        </w:p>
      </w:tc>
      <w:tc>
        <w:tcPr>
          <w:tcW w:w="8280" w:type="dxa"/>
          <w:vAlign w:val="center"/>
        </w:tcPr>
        <w:p w:rsidR="006063A0" w:rsidRPr="00815891" w:rsidRDefault="006063A0" w:rsidP="00815891">
          <w:pPr>
            <w:jc w:val="center"/>
            <w:rPr>
              <w:rFonts w:ascii="Century Gothic" w:hAnsi="Century Gothic"/>
              <w:b/>
              <w:color w:val="0000FF"/>
              <w:sz w:val="32"/>
              <w:szCs w:val="32"/>
              <w:lang w:val="en-GB"/>
            </w:rPr>
          </w:pPr>
          <w:r w:rsidRPr="00815891">
            <w:rPr>
              <w:rFonts w:ascii="Century Gothic" w:hAnsi="Century Gothic"/>
              <w:b/>
              <w:color w:val="0000FF"/>
              <w:sz w:val="32"/>
              <w:szCs w:val="32"/>
              <w:lang w:val="en-GB"/>
            </w:rPr>
            <w:t>Awardee Report Form</w:t>
          </w:r>
        </w:p>
      </w:tc>
    </w:tr>
  </w:tbl>
  <w:p w:rsidR="006063A0" w:rsidRPr="00815891" w:rsidRDefault="006063A0" w:rsidP="00815891">
    <w:pP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documentProtection w:edit="forms" w:enforcement="1" w:cryptProviderType="rsaFull" w:cryptAlgorithmClass="hash" w:cryptAlgorithmType="typeAny" w:cryptAlgorithmSid="4" w:cryptSpinCount="100000" w:hash="iJ3w/53lXHoBv7MwIiSjHF9G0DY=" w:salt="UyxW+SDQmGS2G7p7id8pig=="/>
  <w:defaultTabStop w:val="720"/>
  <w:drawingGridHorizontalSpacing w:val="360"/>
  <w:drawingGridVerticalSpacing w:val="360"/>
  <w:displayHorizontalDrawingGridEvery w:val="0"/>
  <w:displayVerticalDrawingGridEvery w:val="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91"/>
    <w:rsid w:val="00003042"/>
    <w:rsid w:val="00065437"/>
    <w:rsid w:val="000F34BE"/>
    <w:rsid w:val="00101975"/>
    <w:rsid w:val="00176DBE"/>
    <w:rsid w:val="001A3424"/>
    <w:rsid w:val="001D7EAB"/>
    <w:rsid w:val="002202EC"/>
    <w:rsid w:val="002E2494"/>
    <w:rsid w:val="003D5026"/>
    <w:rsid w:val="003F78BA"/>
    <w:rsid w:val="00402F98"/>
    <w:rsid w:val="00463EBE"/>
    <w:rsid w:val="004A5D39"/>
    <w:rsid w:val="005F20B8"/>
    <w:rsid w:val="00603FD9"/>
    <w:rsid w:val="006063A0"/>
    <w:rsid w:val="0063659E"/>
    <w:rsid w:val="00772FAA"/>
    <w:rsid w:val="00815891"/>
    <w:rsid w:val="008D1FC9"/>
    <w:rsid w:val="009004E9"/>
    <w:rsid w:val="0090648C"/>
    <w:rsid w:val="009233CF"/>
    <w:rsid w:val="00955F93"/>
    <w:rsid w:val="00AD24ED"/>
    <w:rsid w:val="00AF2CAD"/>
    <w:rsid w:val="00AF55D9"/>
    <w:rsid w:val="00B0236E"/>
    <w:rsid w:val="00BB085D"/>
    <w:rsid w:val="00D54A6C"/>
    <w:rsid w:val="00F171AD"/>
    <w:rsid w:val="00F812F1"/>
    <w:rsid w:val="00FD0BF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8AB76-83D6-43A2-8E62-B540A6893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Ettarh</dc:creator>
  <cp:keywords/>
  <dc:description/>
  <cp:lastModifiedBy>Mary-Anne Pigott</cp:lastModifiedBy>
  <cp:revision>2</cp:revision>
  <cp:lastPrinted>2014-06-16T15:35:00Z</cp:lastPrinted>
  <dcterms:created xsi:type="dcterms:W3CDTF">2015-04-15T11:49:00Z</dcterms:created>
  <dcterms:modified xsi:type="dcterms:W3CDTF">2015-04-15T11:49:00Z</dcterms:modified>
</cp:coreProperties>
</file>