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850BC5" w14:textId="5D20C7B4" w:rsidR="00546864" w:rsidRPr="004E4389" w:rsidRDefault="004E4389" w:rsidP="004E4389">
      <w:pPr>
        <w:jc w:val="center"/>
        <w:rPr>
          <w:rFonts w:ascii="Avenir Book" w:hAnsi="Avenir Book"/>
          <w:b/>
        </w:rPr>
      </w:pPr>
      <w:r>
        <w:rPr>
          <w:rFonts w:ascii="Avenir Book" w:hAnsi="Avenir Book"/>
          <w:b/>
        </w:rPr>
        <w:t>2017-</w:t>
      </w:r>
      <w:r w:rsidRPr="004E4389">
        <w:rPr>
          <w:rFonts w:ascii="Avenir Book" w:hAnsi="Avenir Book"/>
          <w:b/>
        </w:rPr>
        <w:t>YEN Report for the Anatomical Society</w:t>
      </w:r>
    </w:p>
    <w:p w14:paraId="7B914764" w14:textId="77777777" w:rsidR="004E4389" w:rsidRDefault="004E4389" w:rsidP="00D317E5">
      <w:pPr>
        <w:rPr>
          <w:rFonts w:ascii="Avenir Book" w:hAnsi="Avenir Book"/>
        </w:rPr>
      </w:pPr>
    </w:p>
    <w:p w14:paraId="344E26F9" w14:textId="78E584A4" w:rsidR="00825E1A" w:rsidRPr="002F1FC5" w:rsidRDefault="00825E1A" w:rsidP="00D317E5">
      <w:pPr>
        <w:rPr>
          <w:rFonts w:ascii="Avenir Book" w:hAnsi="Avenir Book"/>
        </w:rPr>
      </w:pPr>
      <w:r w:rsidRPr="002F1FC5">
        <w:rPr>
          <w:rFonts w:ascii="Avenir Book" w:hAnsi="Avenir Book"/>
        </w:rPr>
        <w:t xml:space="preserve">This year the Anatomical Society contributed towards the Young Embryologist Network (YEN) annual conference. The YEN was established to provide a platform </w:t>
      </w:r>
      <w:r w:rsidRPr="002F1FC5">
        <w:rPr>
          <w:rFonts w:ascii="Avenir Book" w:hAnsi="Avenir Book"/>
          <w:i/>
        </w:rPr>
        <w:t>for</w:t>
      </w:r>
      <w:r w:rsidRPr="002F1FC5">
        <w:rPr>
          <w:rFonts w:ascii="Avenir Book" w:hAnsi="Avenir Book"/>
        </w:rPr>
        <w:t xml:space="preserve"> young scientists, </w:t>
      </w:r>
      <w:r w:rsidRPr="002F1FC5">
        <w:rPr>
          <w:rFonts w:ascii="Avenir Book" w:hAnsi="Avenir Book"/>
          <w:i/>
        </w:rPr>
        <w:t>by</w:t>
      </w:r>
      <w:r w:rsidRPr="002F1FC5">
        <w:rPr>
          <w:rFonts w:ascii="Avenir Book" w:hAnsi="Avenir Book"/>
        </w:rPr>
        <w:t xml:space="preserve"> young scientists, to meet, exchange data, develop presentation skills and build an academic network. YEN conferences are completely free to attend, and rely on generous funding from societies such as the Anatomical Society to provide </w:t>
      </w:r>
      <w:proofErr w:type="spellStart"/>
      <w:r w:rsidRPr="002F1FC5">
        <w:rPr>
          <w:rFonts w:ascii="Avenir Book" w:hAnsi="Avenir Book"/>
        </w:rPr>
        <w:t>Ph.D</w:t>
      </w:r>
      <w:proofErr w:type="spellEnd"/>
      <w:r w:rsidRPr="002F1FC5">
        <w:rPr>
          <w:rFonts w:ascii="Avenir Book" w:hAnsi="Avenir Book"/>
        </w:rPr>
        <w:t xml:space="preserve"> students, postdocto</w:t>
      </w:r>
      <w:r w:rsidR="00944658" w:rsidRPr="002F1FC5">
        <w:rPr>
          <w:rFonts w:ascii="Avenir Book" w:hAnsi="Avenir Book"/>
        </w:rPr>
        <w:t xml:space="preserve">ral researchers and other early career </w:t>
      </w:r>
      <w:r w:rsidRPr="002F1FC5">
        <w:rPr>
          <w:rFonts w:ascii="Avenir Book" w:hAnsi="Avenir Book"/>
        </w:rPr>
        <w:t xml:space="preserve">investigators a relaxed atmosphere in which to discuss their research. </w:t>
      </w:r>
      <w:r w:rsidR="00D317E5" w:rsidRPr="002F1FC5">
        <w:rPr>
          <w:rFonts w:ascii="Avenir Book" w:hAnsi="Avenir Book"/>
        </w:rPr>
        <w:t>A</w:t>
      </w:r>
      <w:r w:rsidR="00B64DA7" w:rsidRPr="002F1FC5">
        <w:rPr>
          <w:rFonts w:ascii="Avenir Book" w:hAnsi="Avenir Book"/>
        </w:rPr>
        <w:t xml:space="preserve">ttendees </w:t>
      </w:r>
      <w:r w:rsidR="00D317E5" w:rsidRPr="002F1FC5">
        <w:rPr>
          <w:rFonts w:ascii="Avenir Book" w:hAnsi="Avenir Book"/>
        </w:rPr>
        <w:t>have the chance to present</w:t>
      </w:r>
      <w:r w:rsidR="00B64DA7" w:rsidRPr="002F1FC5">
        <w:rPr>
          <w:rFonts w:ascii="Avenir Book" w:hAnsi="Avenir Book"/>
        </w:rPr>
        <w:t xml:space="preserve"> </w:t>
      </w:r>
      <w:r w:rsidR="00D317E5" w:rsidRPr="002F1FC5">
        <w:rPr>
          <w:rFonts w:ascii="Avenir Book" w:hAnsi="Avenir Book"/>
        </w:rPr>
        <w:t>in both poster and oral format,</w:t>
      </w:r>
      <w:r w:rsidR="00B64DA7" w:rsidRPr="002F1FC5">
        <w:rPr>
          <w:rFonts w:ascii="Avenir Book" w:hAnsi="Avenir Book"/>
        </w:rPr>
        <w:t xml:space="preserve"> and to receive feedback. </w:t>
      </w:r>
      <w:r w:rsidR="00944658" w:rsidRPr="002F1FC5">
        <w:rPr>
          <w:rFonts w:ascii="Avenir Book" w:hAnsi="Avenir Book"/>
        </w:rPr>
        <w:t>Attendance</w:t>
      </w:r>
      <w:r w:rsidR="00B64DA7" w:rsidRPr="002F1FC5">
        <w:rPr>
          <w:rFonts w:ascii="Avenir Book" w:hAnsi="Avenir Book"/>
        </w:rPr>
        <w:t xml:space="preserve"> for the YEN </w:t>
      </w:r>
      <w:r w:rsidR="00944658" w:rsidRPr="002F1FC5">
        <w:rPr>
          <w:rFonts w:ascii="Avenir Book" w:hAnsi="Avenir Book"/>
        </w:rPr>
        <w:t xml:space="preserve">conference </w:t>
      </w:r>
      <w:r w:rsidR="00D317E5" w:rsidRPr="002F1FC5">
        <w:rPr>
          <w:rFonts w:ascii="Avenir Book" w:hAnsi="Avenir Book"/>
        </w:rPr>
        <w:t>has increased</w:t>
      </w:r>
      <w:r w:rsidR="00B64DA7" w:rsidRPr="002F1FC5">
        <w:rPr>
          <w:rFonts w:ascii="Avenir Book" w:hAnsi="Avenir Book"/>
        </w:rPr>
        <w:t xml:space="preserve"> year by year, </w:t>
      </w:r>
      <w:r w:rsidR="00944658" w:rsidRPr="002F1FC5">
        <w:rPr>
          <w:rFonts w:ascii="Avenir Book" w:hAnsi="Avenir Book"/>
        </w:rPr>
        <w:t>and for the 2017 conference there were 160 registrants</w:t>
      </w:r>
      <w:r w:rsidR="00B64DA7" w:rsidRPr="002F1FC5">
        <w:rPr>
          <w:rFonts w:ascii="Avenir Book" w:hAnsi="Avenir Book"/>
        </w:rPr>
        <w:t xml:space="preserve">. </w:t>
      </w:r>
      <w:r w:rsidR="00944658" w:rsidRPr="002F1FC5">
        <w:rPr>
          <w:rFonts w:ascii="Avenir Book" w:hAnsi="Avenir Book"/>
        </w:rPr>
        <w:t>We encourage attendees from the UK, Europe and further afield, and this year we were particularly pleased to be able to offer UK and EU travel grants to speakers and poster presenters</w:t>
      </w:r>
      <w:r w:rsidR="00B64DA7" w:rsidRPr="002F1FC5">
        <w:rPr>
          <w:rFonts w:ascii="Avenir Book" w:hAnsi="Avenir Book"/>
        </w:rPr>
        <w:t xml:space="preserve">. Every year the YEN </w:t>
      </w:r>
      <w:r w:rsidR="00944658" w:rsidRPr="002F1FC5">
        <w:rPr>
          <w:rFonts w:ascii="Avenir Book" w:hAnsi="Avenir Book"/>
        </w:rPr>
        <w:t xml:space="preserve">invites </w:t>
      </w:r>
      <w:r w:rsidR="00B64DA7" w:rsidRPr="002F1FC5">
        <w:rPr>
          <w:rFonts w:ascii="Avenir Book" w:hAnsi="Avenir Book"/>
        </w:rPr>
        <w:t xml:space="preserve">exceptional senior presenters, and 2017 was no exception, with talks from Professor Michael </w:t>
      </w:r>
      <w:proofErr w:type="spellStart"/>
      <w:r w:rsidR="00B64DA7" w:rsidRPr="002F1FC5">
        <w:rPr>
          <w:rFonts w:ascii="Avenir Book" w:hAnsi="Avenir Book"/>
        </w:rPr>
        <w:t>Stumpf</w:t>
      </w:r>
      <w:proofErr w:type="spellEnd"/>
      <w:r w:rsidR="00B64DA7" w:rsidRPr="002F1FC5">
        <w:rPr>
          <w:rFonts w:ascii="Avenir Book" w:hAnsi="Avenir Book"/>
        </w:rPr>
        <w:t xml:space="preserve">, Dr Karen Liu and the keynote presentation by Dr Darren Gilmour. </w:t>
      </w:r>
    </w:p>
    <w:p w14:paraId="0EF967AF" w14:textId="658222B1" w:rsidR="00944658" w:rsidRPr="002F1FC5" w:rsidRDefault="00825E1A" w:rsidP="00B64DA7">
      <w:pPr>
        <w:ind w:firstLine="720"/>
        <w:rPr>
          <w:rFonts w:ascii="Avenir Book" w:hAnsi="Avenir Book"/>
        </w:rPr>
      </w:pPr>
      <w:r w:rsidRPr="002F1FC5">
        <w:rPr>
          <w:rFonts w:ascii="Avenir Book" w:hAnsi="Avenir Book"/>
        </w:rPr>
        <w:t xml:space="preserve">The funding from the Anatomical Society came in the form of prize money for the best poster and oral presentations. This year saw fierce competition, with talks on a broad range of subject relevant to the Anatomical Society’s wide-reaching aims, including the use of a variety of model organisms to study development. The winner of the 2017 Anatomical Society prize was </w:t>
      </w:r>
      <w:r w:rsidR="00944658" w:rsidRPr="002F1FC5">
        <w:rPr>
          <w:rFonts w:ascii="Avenir Book" w:hAnsi="Avenir Book"/>
        </w:rPr>
        <w:t xml:space="preserve">Dr Vicki </w:t>
      </w:r>
      <w:proofErr w:type="spellStart"/>
      <w:r w:rsidR="00944658" w:rsidRPr="002F1FC5">
        <w:rPr>
          <w:rFonts w:ascii="Avenir Book" w:hAnsi="Avenir Book"/>
        </w:rPr>
        <w:t>Metzis</w:t>
      </w:r>
      <w:proofErr w:type="spellEnd"/>
      <w:r w:rsidR="00807C6E" w:rsidRPr="002F1FC5">
        <w:rPr>
          <w:rFonts w:ascii="Avenir Book" w:hAnsi="Avenir Book"/>
        </w:rPr>
        <w:t>, from the Francis Crick Institute</w:t>
      </w:r>
      <w:r w:rsidR="002F1FC5">
        <w:rPr>
          <w:rFonts w:ascii="Avenir Book" w:hAnsi="Avenir Book"/>
        </w:rPr>
        <w:t xml:space="preserve">, with </w:t>
      </w:r>
      <w:r w:rsidRPr="002F1FC5">
        <w:rPr>
          <w:rFonts w:ascii="Avenir Book" w:hAnsi="Avenir Book"/>
        </w:rPr>
        <w:t xml:space="preserve">her </w:t>
      </w:r>
      <w:r w:rsidR="006126BD">
        <w:rPr>
          <w:rFonts w:ascii="Avenir Book" w:hAnsi="Avenir Book"/>
        </w:rPr>
        <w:t xml:space="preserve">excellent </w:t>
      </w:r>
      <w:r w:rsidRPr="002F1FC5">
        <w:rPr>
          <w:rFonts w:ascii="Avenir Book" w:hAnsi="Avenir Book"/>
        </w:rPr>
        <w:t>presentation “</w:t>
      </w:r>
      <w:r w:rsidR="00944658" w:rsidRPr="002F1FC5">
        <w:rPr>
          <w:rFonts w:ascii="Avenir Book" w:hAnsi="Avenir Book"/>
        </w:rPr>
        <w:t>Genomic dissection of cell identity during neural induction</w:t>
      </w:r>
      <w:r w:rsidRPr="002F1FC5">
        <w:rPr>
          <w:rFonts w:ascii="Avenir Book" w:hAnsi="Avenir Book"/>
        </w:rPr>
        <w:t xml:space="preserve">”. </w:t>
      </w:r>
    </w:p>
    <w:p w14:paraId="3539E2F1" w14:textId="11BE62AF" w:rsidR="00813828" w:rsidRPr="002F1FC5" w:rsidRDefault="00825E1A" w:rsidP="00B64DA7">
      <w:pPr>
        <w:ind w:firstLine="720"/>
        <w:rPr>
          <w:rFonts w:ascii="Avenir Book" w:hAnsi="Avenir Book"/>
        </w:rPr>
      </w:pPr>
      <w:r w:rsidRPr="002F1FC5">
        <w:rPr>
          <w:rFonts w:ascii="Avenir Book" w:hAnsi="Avenir Book"/>
        </w:rPr>
        <w:t xml:space="preserve">Feedback for the conference was excellent, with many regular attendees returning and numerous applications to have a more active role in supporting the YEN conference committee. With continued funding from </w:t>
      </w:r>
      <w:r w:rsidR="009C20BB">
        <w:rPr>
          <w:rFonts w:ascii="Avenir Book" w:hAnsi="Avenir Book"/>
        </w:rPr>
        <w:t>supportive</w:t>
      </w:r>
      <w:r w:rsidRPr="002F1FC5">
        <w:rPr>
          <w:rFonts w:ascii="Avenir Book" w:hAnsi="Avenir Book"/>
        </w:rPr>
        <w:t xml:space="preserve"> societies such as the Anatomical Society, we hope to keep providing a platform for all young researchers to share ideas as they begin their academic journey, and to support more and more attendance</w:t>
      </w:r>
      <w:r w:rsidR="00B64DA7" w:rsidRPr="002F1FC5">
        <w:rPr>
          <w:rFonts w:ascii="Avenir Book" w:hAnsi="Avenir Book"/>
        </w:rPr>
        <w:t xml:space="preserve"> from across Europe in the coming years.</w:t>
      </w:r>
      <w:r w:rsidR="00FB68ED">
        <w:rPr>
          <w:rFonts w:ascii="Avenir Book" w:hAnsi="Avenir Book"/>
        </w:rPr>
        <w:t xml:space="preserve"> We look forward to seeing you there!</w:t>
      </w:r>
    </w:p>
    <w:p w14:paraId="08C41225" w14:textId="77777777" w:rsidR="00546864" w:rsidRPr="002F1FC5" w:rsidRDefault="00546864" w:rsidP="00B64DA7">
      <w:pPr>
        <w:ind w:firstLine="720"/>
        <w:rPr>
          <w:rFonts w:ascii="Avenir Book" w:hAnsi="Avenir Book"/>
        </w:rPr>
      </w:pPr>
    </w:p>
    <w:p w14:paraId="64F8B9B4" w14:textId="77777777" w:rsidR="00546864" w:rsidRPr="002F1FC5" w:rsidRDefault="00546864" w:rsidP="00B64DA7">
      <w:pPr>
        <w:ind w:firstLine="720"/>
        <w:rPr>
          <w:rFonts w:ascii="Avenir Book" w:hAnsi="Avenir Book"/>
        </w:rPr>
      </w:pPr>
    </w:p>
    <w:p w14:paraId="34F92B4C" w14:textId="77777777" w:rsidR="00546864" w:rsidRPr="002F1FC5" w:rsidRDefault="00546864" w:rsidP="00B64DA7">
      <w:pPr>
        <w:ind w:firstLine="720"/>
        <w:rPr>
          <w:rFonts w:ascii="Avenir Book" w:hAnsi="Avenir Book"/>
        </w:rPr>
      </w:pPr>
    </w:p>
    <w:p w14:paraId="55FED494" w14:textId="77777777" w:rsidR="00546864" w:rsidRPr="002F1FC5" w:rsidRDefault="00546864" w:rsidP="00B64DA7">
      <w:pPr>
        <w:ind w:firstLine="720"/>
        <w:rPr>
          <w:rFonts w:ascii="Avenir Book" w:hAnsi="Avenir Book"/>
        </w:rPr>
      </w:pPr>
    </w:p>
    <w:p w14:paraId="5CDD7C8E" w14:textId="77777777" w:rsidR="00546864" w:rsidRPr="002F1FC5" w:rsidRDefault="00546864" w:rsidP="00FB68ED">
      <w:pPr>
        <w:rPr>
          <w:rFonts w:ascii="Avenir Book" w:hAnsi="Avenir Book"/>
        </w:rPr>
      </w:pPr>
      <w:bookmarkStart w:id="0" w:name="_GoBack"/>
      <w:bookmarkEnd w:id="0"/>
    </w:p>
    <w:sectPr w:rsidR="00546864" w:rsidRPr="002F1FC5" w:rsidSect="0081382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E1A"/>
    <w:rsid w:val="001B1B23"/>
    <w:rsid w:val="002F1FC5"/>
    <w:rsid w:val="004E4389"/>
    <w:rsid w:val="00546864"/>
    <w:rsid w:val="006126BD"/>
    <w:rsid w:val="00807C6E"/>
    <w:rsid w:val="00813828"/>
    <w:rsid w:val="00825E1A"/>
    <w:rsid w:val="00944658"/>
    <w:rsid w:val="009C20BB"/>
    <w:rsid w:val="00B64DA7"/>
    <w:rsid w:val="00D317E5"/>
    <w:rsid w:val="00FB68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B6B19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46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465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46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465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328</Words>
  <Characters>1867</Characters>
  <Application>Microsoft Macintosh Word</Application>
  <DocSecurity>0</DocSecurity>
  <Lines>43</Lines>
  <Paragraphs>12</Paragraphs>
  <ScaleCrop>false</ScaleCrop>
  <Company/>
  <LinksUpToDate>false</LinksUpToDate>
  <CharactersWithSpaces>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Jevans</dc:creator>
  <cp:keywords/>
  <dc:description/>
  <cp:lastModifiedBy>Ben Jevans</cp:lastModifiedBy>
  <cp:revision>7</cp:revision>
  <dcterms:created xsi:type="dcterms:W3CDTF">2017-06-06T14:07:00Z</dcterms:created>
  <dcterms:modified xsi:type="dcterms:W3CDTF">2017-06-30T13:42:00Z</dcterms:modified>
</cp:coreProperties>
</file>