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C447B" w14:textId="4E6F1020" w:rsidR="000D3A84" w:rsidRDefault="000D3A84">
      <w:pPr>
        <w:rPr>
          <w:b/>
          <w:bCs/>
        </w:rPr>
      </w:pPr>
      <w:r w:rsidRPr="00792BEA">
        <w:rPr>
          <w:b/>
          <w:bCs/>
        </w:rPr>
        <w:t>PROJECT RESUME</w:t>
      </w:r>
    </w:p>
    <w:p w14:paraId="15CA89C6" w14:textId="128F4FB3" w:rsidR="00300945" w:rsidRPr="00572434" w:rsidRDefault="00300945">
      <w:pPr>
        <w:rPr>
          <w:b/>
          <w:bCs/>
        </w:rPr>
      </w:pPr>
      <w:r>
        <w:rPr>
          <w:b/>
          <w:bCs/>
        </w:rPr>
        <w:t xml:space="preserve">TITLE: </w:t>
      </w:r>
      <w:r w:rsidR="00572434" w:rsidRPr="00572434">
        <w:t>Collagen-nanohydroxyapatite gene-activated scaffolds as treatment platforms for 3D breast cancer bone metastasis</w:t>
      </w:r>
    </w:p>
    <w:p w14:paraId="1F536704" w14:textId="42898457" w:rsidR="000D3A84" w:rsidRDefault="00572434" w:rsidP="000D3A84">
      <w:r>
        <w:t xml:space="preserve">Gene therapy is a potential therapeutic for cancer treatment. However, effective gene delivery to abrogate tumour growth remains a crucial barrier to its clinical application. This study aims to develop and characterise a 3D in vitro culture model to simulate breast cancer bone metastasis, and to determine the efficacy of nanoparticle-mediated gene delivery as a competent anticancer platform. 2D cancer cell culture or animal xenograft models have traditionally been used to study </w:t>
      </w:r>
      <w:proofErr w:type="gramStart"/>
      <w:r>
        <w:t>tumorigenesis</w:t>
      </w:r>
      <w:proofErr w:type="gramEnd"/>
      <w:r>
        <w:t xml:space="preserve"> but both have various limitations. 3D cancer cell culturing addresses these limitations by enabling cells to respond to stimuli similar to in vivo biological systems. Collagen-based scaffolds have a 3D structure capable of recapitulating the native tumour geometry demonstrating their potential as extracellular matrix models. We hypothesise that collagen-nanohydroxyapatite scaffolds may serve as bone templates for the study of metastasis. These gene delivery scaffold-based models may serve as excellent tools for the development of novel treatments.</w:t>
      </w:r>
    </w:p>
    <w:p w14:paraId="2B2AF418" w14:textId="77777777" w:rsidR="00572434" w:rsidRDefault="00572434" w:rsidP="000D3A84"/>
    <w:p w14:paraId="6FFE92A9" w14:textId="7A010F48" w:rsidR="000D3A84" w:rsidRDefault="000D3A84">
      <w:r>
        <w:t xml:space="preserve">File: USVRS Project Resume </w:t>
      </w:r>
      <w:r w:rsidR="00572434">
        <w:t>202223 CURTIN</w:t>
      </w:r>
    </w:p>
    <w:sectPr w:rsidR="000D3A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A84"/>
    <w:rsid w:val="00075213"/>
    <w:rsid w:val="000D3A84"/>
    <w:rsid w:val="002A7AFB"/>
    <w:rsid w:val="00300945"/>
    <w:rsid w:val="00572434"/>
    <w:rsid w:val="00600989"/>
    <w:rsid w:val="00792BEA"/>
    <w:rsid w:val="009E5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73006"/>
  <w15:chartTrackingRefBased/>
  <w15:docId w15:val="{75D30470-1FBE-4889-8E9D-DD269FA44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D3A8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Piggott, Maryanne</dc:creator>
  <cp:keywords/>
  <dc:description/>
  <cp:lastModifiedBy>Mary-Anne Piggott</cp:lastModifiedBy>
  <cp:revision>2</cp:revision>
  <cp:lastPrinted>2023-05-19T08:22:00Z</cp:lastPrinted>
  <dcterms:created xsi:type="dcterms:W3CDTF">2023-05-19T08:22:00Z</dcterms:created>
  <dcterms:modified xsi:type="dcterms:W3CDTF">2023-05-19T08:22:00Z</dcterms:modified>
</cp:coreProperties>
</file>