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9F86" w14:textId="6F8B10D3" w:rsidR="00C11D2A" w:rsidRDefault="00C11D2A" w:rsidP="00C11D2A">
      <w:pPr>
        <w:jc w:val="both"/>
        <w:rPr>
          <w:rFonts w:ascii="Calibri" w:eastAsia="Calibri" w:hAnsi="Calibri" w:cs="Calibri"/>
          <w:sz w:val="22"/>
          <w:szCs w:val="22"/>
        </w:rPr>
      </w:pPr>
      <w:r>
        <w:rPr>
          <w:rFonts w:ascii="Calibri" w:eastAsia="Calibri" w:hAnsi="Calibri" w:cs="Calibri"/>
          <w:b/>
          <w:noProof/>
          <w:sz w:val="22"/>
          <w:szCs w:val="22"/>
        </w:rPr>
        <w:drawing>
          <wp:anchor distT="0" distB="0" distL="114300" distR="114300" simplePos="0" relativeHeight="251658241" behindDoc="0" locked="0" layoutInCell="1" hidden="0" allowOverlap="1" wp14:anchorId="7422984D" wp14:editId="6E39A82C">
            <wp:simplePos x="0" y="0"/>
            <wp:positionH relativeFrom="leftMargin">
              <wp:posOffset>114300</wp:posOffset>
            </wp:positionH>
            <wp:positionV relativeFrom="topMargin">
              <wp:posOffset>209550</wp:posOffset>
            </wp:positionV>
            <wp:extent cx="1640205" cy="1605280"/>
            <wp:effectExtent l="0" t="0" r="0" b="0"/>
            <wp:wrapSquare wrapText="bothSides" distT="0" distB="0" distL="114300" distR="114300"/>
            <wp:docPr id="1" name="Picture 1"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referRelativeResize="0"/>
                  </pic:nvPicPr>
                  <pic:blipFill>
                    <a:blip r:embed="rId8"/>
                    <a:srcRect/>
                    <a:stretch>
                      <a:fillRect/>
                    </a:stretch>
                  </pic:blipFill>
                  <pic:spPr>
                    <a:xfrm>
                      <a:off x="0" y="0"/>
                      <a:ext cx="1640205" cy="1605280"/>
                    </a:xfrm>
                    <a:prstGeom prst="rect">
                      <a:avLst/>
                    </a:prstGeom>
                    <a:ln/>
                  </pic:spPr>
                </pic:pic>
              </a:graphicData>
            </a:graphic>
          </wp:anchor>
        </w:drawing>
      </w:r>
      <w:r>
        <w:rPr>
          <w:rFonts w:ascii="Calibri" w:eastAsia="Calibri" w:hAnsi="Calibri" w:cs="Calibri"/>
          <w:b/>
          <w:sz w:val="22"/>
          <w:szCs w:val="22"/>
        </w:rPr>
        <w:t>UNDERGRADUATE SUMMER VACATION SCHOLARSHIP AWARDS – FINAL SUMMARY REPORT FORM 2022/23</w:t>
      </w:r>
    </w:p>
    <w:p w14:paraId="25EEB651" w14:textId="77777777" w:rsidR="00C11D2A" w:rsidRDefault="00C11D2A" w:rsidP="00C11D2A">
      <w:pPr>
        <w:pBdr>
          <w:top w:val="single" w:sz="4" w:space="1" w:color="000000"/>
          <w:left w:val="single" w:sz="4" w:space="4" w:color="000000"/>
          <w:bottom w:val="single" w:sz="4" w:space="1" w:color="000000"/>
          <w:right w:val="single" w:sz="4" w:space="4" w:color="000000"/>
        </w:pBdr>
        <w:shd w:val="clear" w:color="auto" w:fill="DBE5F1"/>
        <w:jc w:val="both"/>
        <w:rPr>
          <w:rFonts w:ascii="Calibri" w:eastAsia="Calibri" w:hAnsi="Calibri" w:cs="Calibri"/>
          <w:sz w:val="22"/>
          <w:szCs w:val="22"/>
        </w:rPr>
      </w:pPr>
      <w:r>
        <w:rPr>
          <w:rFonts w:ascii="Calibri" w:eastAsia="Calibri" w:hAnsi="Calibri" w:cs="Calibri"/>
          <w:b/>
          <w:i/>
          <w:sz w:val="22"/>
          <w:szCs w:val="22"/>
        </w:rPr>
        <w:t>NB: This whole report will be posted on the Society’s website therefore authors should NOT include sensitive material or data that they do not want disclosed at this time.</w:t>
      </w:r>
    </w:p>
    <w:p w14:paraId="51D504B6" w14:textId="77777777" w:rsidR="00C11D2A" w:rsidRDefault="00C11D2A" w:rsidP="00C11D2A">
      <w:pPr>
        <w:jc w:val="both"/>
        <w:rPr>
          <w:rFonts w:ascii="Calibri" w:eastAsia="Calibri" w:hAnsi="Calibri" w:cs="Calibri"/>
          <w:sz w:val="22"/>
          <w:szCs w:val="22"/>
        </w:rPr>
      </w:pPr>
    </w:p>
    <w:p w14:paraId="0DF349D9" w14:textId="1E4514FB" w:rsidR="00922FC0" w:rsidRDefault="00922FC0" w:rsidP="6B055734">
      <w:pPr>
        <w:suppressAutoHyphens/>
        <w:jc w:val="both"/>
        <w:rPr>
          <w:rFonts w:ascii="Calibri" w:hAnsi="Calibri" w:cs="Calibri"/>
          <w:b/>
          <w:bCs/>
          <w:sz w:val="22"/>
          <w:szCs w:val="22"/>
        </w:rPr>
      </w:pPr>
    </w:p>
    <w:p w14:paraId="5F79450B" w14:textId="5F2AA2B7" w:rsidR="007C7D18" w:rsidRPr="0033444E" w:rsidRDefault="007C7D18" w:rsidP="007C7D18">
      <w:pPr>
        <w:suppressAutoHyphens/>
        <w:jc w:val="both"/>
        <w:rPr>
          <w:rFonts w:ascii="Calibri" w:hAnsi="Calibri" w:cs="Calibri"/>
          <w:b/>
          <w:sz w:val="22"/>
          <w:szCs w:val="22"/>
        </w:rPr>
      </w:pPr>
      <w:r w:rsidRPr="0033444E">
        <w:rPr>
          <w:rFonts w:ascii="Calibri" w:hAnsi="Calibri" w:cs="Calibri"/>
          <w:b/>
          <w:sz w:val="22"/>
          <w:szCs w:val="22"/>
        </w:rPr>
        <w:t>Name of student:</w:t>
      </w:r>
      <w:r>
        <w:rPr>
          <w:rFonts w:ascii="Calibri" w:hAnsi="Calibri" w:cs="Calibri"/>
          <w:b/>
          <w:sz w:val="22"/>
          <w:szCs w:val="22"/>
        </w:rPr>
        <w:t xml:space="preserve"> </w:t>
      </w:r>
      <w:r w:rsidRPr="007C7D18">
        <w:rPr>
          <w:rFonts w:ascii="Calibri" w:hAnsi="Calibri" w:cs="Calibri"/>
          <w:bCs/>
          <w:sz w:val="22"/>
          <w:szCs w:val="22"/>
        </w:rPr>
        <w:t>Solomon Page Godfrey</w:t>
      </w:r>
      <w:r>
        <w:rPr>
          <w:rFonts w:ascii="Calibri" w:hAnsi="Calibri" w:cs="Calibri"/>
          <w:b/>
          <w:sz w:val="22"/>
          <w:szCs w:val="22"/>
        </w:rPr>
        <w:t xml:space="preserve"> </w:t>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p>
    <w:p w14:paraId="7A33A6E0" w14:textId="37AB3381"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T</w:t>
      </w:r>
      <w:r w:rsidRPr="0033444E">
        <w:rPr>
          <w:rFonts w:ascii="Calibri" w:hAnsi="Calibri" w:cs="Calibri"/>
          <w:sz w:val="22"/>
          <w:szCs w:val="22"/>
        </w:rPr>
        <w:t>witter Handle*:</w:t>
      </w:r>
      <w:r>
        <w:rPr>
          <w:rFonts w:ascii="Calibri" w:hAnsi="Calibri" w:cs="Calibri"/>
          <w:sz w:val="22"/>
          <w:szCs w:val="22"/>
        </w:rPr>
        <w:t xml:space="preserve">  @solpg_712</w:t>
      </w:r>
    </w:p>
    <w:p w14:paraId="2A95E9FE" w14:textId="77777777"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i/>
          <w:iCs/>
          <w:sz w:val="22"/>
          <w:szCs w:val="22"/>
        </w:rPr>
      </w:pPr>
      <w:r w:rsidRPr="0033444E">
        <w:rPr>
          <w:rFonts w:ascii="Calibri" w:hAnsi="Calibri" w:cs="Calibri"/>
          <w:i/>
          <w:iCs/>
          <w:sz w:val="22"/>
          <w:szCs w:val="22"/>
        </w:rPr>
        <w:t>(*optional)</w:t>
      </w:r>
    </w:p>
    <w:p w14:paraId="543E909C" w14:textId="77777777" w:rsidR="007C7D18" w:rsidRPr="0033444E" w:rsidRDefault="007C7D18" w:rsidP="007C7D18">
      <w:pPr>
        <w:suppressAutoHyphens/>
        <w:jc w:val="both"/>
        <w:rPr>
          <w:rFonts w:ascii="Calibri" w:hAnsi="Calibri" w:cs="Calibri"/>
          <w:b/>
          <w:sz w:val="22"/>
          <w:szCs w:val="22"/>
        </w:rPr>
      </w:pPr>
      <w:r w:rsidRPr="0033444E">
        <w:rPr>
          <w:rFonts w:ascii="Calibri" w:hAnsi="Calibri" w:cs="Calibri"/>
          <w:b/>
          <w:sz w:val="22"/>
          <w:szCs w:val="22"/>
        </w:rPr>
        <w:t>Name of supervisor(s):</w:t>
      </w:r>
    </w:p>
    <w:p w14:paraId="7F3E9A9E" w14:textId="739BCBAC" w:rsidR="007C7D18"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Dr Eilidh Ferguson @Ferguson_Eilidh</w:t>
      </w:r>
    </w:p>
    <w:p w14:paraId="62F831D0" w14:textId="1AE5038E" w:rsidR="007C7D18" w:rsidRPr="0033444E" w:rsidRDefault="2EA72E24" w:rsidP="19E00EE5">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19E00EE5">
        <w:rPr>
          <w:rFonts w:ascii="Calibri" w:hAnsi="Calibri" w:cs="Calibri"/>
          <w:sz w:val="22"/>
          <w:szCs w:val="22"/>
        </w:rPr>
        <w:t>Dr Caroline Allen</w:t>
      </w:r>
      <w:r w:rsidR="48E91678" w:rsidRPr="19E00EE5">
        <w:rPr>
          <w:rFonts w:ascii="Calibri" w:hAnsi="Calibri" w:cs="Calibri"/>
          <w:sz w:val="22"/>
          <w:szCs w:val="22"/>
        </w:rPr>
        <w:t xml:space="preserve"> @</w:t>
      </w:r>
      <w:r w:rsidR="2301CDF7" w:rsidRPr="19E00EE5">
        <w:rPr>
          <w:rFonts w:ascii="Calibri" w:hAnsi="Calibri" w:cs="Calibri"/>
          <w:sz w:val="22"/>
          <w:szCs w:val="22"/>
        </w:rPr>
        <w:t>Carolinemallen2</w:t>
      </w:r>
    </w:p>
    <w:p w14:paraId="1FBE9975" w14:textId="77777777" w:rsidR="007C7D18" w:rsidRPr="0033444E" w:rsidRDefault="007C7D18" w:rsidP="007C7D18">
      <w:pPr>
        <w:suppressAutoHyphens/>
        <w:jc w:val="both"/>
        <w:rPr>
          <w:rFonts w:ascii="Calibri" w:hAnsi="Calibri" w:cs="Calibri"/>
          <w:b/>
          <w:sz w:val="22"/>
          <w:szCs w:val="22"/>
        </w:rPr>
      </w:pPr>
      <w:r w:rsidRPr="0033444E">
        <w:rPr>
          <w:rFonts w:ascii="Calibri" w:hAnsi="Calibri" w:cs="Calibri"/>
          <w:b/>
          <w:sz w:val="22"/>
          <w:szCs w:val="22"/>
        </w:rPr>
        <w:t>Project Title: (no more than 220 characters)</w:t>
      </w:r>
    </w:p>
    <w:p w14:paraId="6E11F34B" w14:textId="48739FCE"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Style w:val="normaltextrun"/>
          <w:rFonts w:ascii="Calibri" w:hAnsi="Calibri" w:cs="Calibri"/>
          <w:color w:val="000000"/>
          <w:sz w:val="22"/>
          <w:szCs w:val="22"/>
          <w:shd w:val="clear" w:color="auto" w:fill="FFFFFF"/>
          <w:lang w:val="en-US"/>
        </w:rPr>
        <w:t>Tactile Anatomy: Improving access to hands-on learning for craniofacial growth and development.</w:t>
      </w:r>
      <w:r>
        <w:rPr>
          <w:rStyle w:val="eop"/>
          <w:rFonts w:ascii="Calibri" w:hAnsi="Calibri" w:cs="Calibri"/>
          <w:color w:val="000000"/>
          <w:sz w:val="22"/>
          <w:szCs w:val="22"/>
          <w:shd w:val="clear" w:color="auto" w:fill="FFFFFF"/>
        </w:rPr>
        <w:t> </w:t>
      </w:r>
    </w:p>
    <w:p w14:paraId="694F2410" w14:textId="77777777" w:rsidR="00F13768" w:rsidRDefault="00F13768" w:rsidP="007C7D18">
      <w:pPr>
        <w:suppressAutoHyphens/>
        <w:jc w:val="both"/>
        <w:rPr>
          <w:rFonts w:ascii="Calibri" w:hAnsi="Calibri" w:cs="Calibri"/>
          <w:b/>
          <w:sz w:val="22"/>
          <w:szCs w:val="22"/>
        </w:rPr>
      </w:pPr>
    </w:p>
    <w:p w14:paraId="41AF83A0" w14:textId="47F6FCDA" w:rsidR="007C7D18" w:rsidRPr="0033444E" w:rsidRDefault="007C7D18" w:rsidP="007C7D18">
      <w:pPr>
        <w:suppressAutoHyphens/>
        <w:jc w:val="both"/>
        <w:rPr>
          <w:rFonts w:ascii="Calibri" w:hAnsi="Calibri" w:cs="Calibri"/>
          <w:b/>
          <w:sz w:val="22"/>
          <w:szCs w:val="22"/>
        </w:rPr>
      </w:pPr>
      <w:r w:rsidRPr="0033444E">
        <w:rPr>
          <w:rFonts w:ascii="Calibri" w:hAnsi="Calibri" w:cs="Calibri"/>
          <w:b/>
          <w:sz w:val="22"/>
          <w:szCs w:val="22"/>
        </w:rPr>
        <w:t>Project aims: (no more than 700 words)</w:t>
      </w:r>
    </w:p>
    <w:p w14:paraId="5132E55E" w14:textId="2808A084" w:rsidR="007C7D18" w:rsidRDefault="00A3513C" w:rsidP="007C7D18">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US"/>
        </w:rPr>
        <w:t>The creation of 3D printed artefacts to support teaching is seen most frequently in anatomical education (1)</w:t>
      </w:r>
      <w:r w:rsidR="007C7D18">
        <w:rPr>
          <w:rStyle w:val="normaltextrun"/>
          <w:rFonts w:ascii="Calibri" w:hAnsi="Calibri" w:cs="Calibri"/>
          <w:color w:val="000000"/>
          <w:sz w:val="22"/>
          <w:szCs w:val="22"/>
          <w:shd w:val="clear" w:color="auto" w:fill="FFFFFF"/>
          <w:lang w:val="en-US"/>
        </w:rPr>
        <w:t>. Indeed, a growing body of literary evidence, from multiple anatomical disciplines, supports the notion that 3D printed models enhance student learning experience and exam performance</w:t>
      </w:r>
      <w:r>
        <w:rPr>
          <w:rStyle w:val="normaltextrun"/>
          <w:rFonts w:ascii="Calibri" w:hAnsi="Calibri" w:cs="Calibri"/>
          <w:color w:val="000000"/>
          <w:sz w:val="22"/>
          <w:szCs w:val="22"/>
          <w:shd w:val="clear" w:color="auto" w:fill="FFFFFF"/>
          <w:lang w:val="en-US"/>
        </w:rPr>
        <w:t xml:space="preserve"> (1,2)</w:t>
      </w:r>
      <w:r w:rsidR="007C7D18">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Some of the </w:t>
      </w:r>
      <w:r w:rsidR="007C7D18">
        <w:rPr>
          <w:rStyle w:val="normaltextrun"/>
          <w:rFonts w:ascii="Calibri" w:hAnsi="Calibri" w:cs="Calibri"/>
          <w:color w:val="000000"/>
          <w:sz w:val="22"/>
          <w:szCs w:val="22"/>
          <w:shd w:val="clear" w:color="auto" w:fill="FFFFFF"/>
          <w:lang w:val="en-US"/>
        </w:rPr>
        <w:t xml:space="preserve">potential benefits of using </w:t>
      </w:r>
      <w:r>
        <w:rPr>
          <w:rStyle w:val="normaltextrun"/>
          <w:rFonts w:ascii="Calibri" w:hAnsi="Calibri" w:cs="Calibri"/>
          <w:color w:val="000000"/>
          <w:sz w:val="22"/>
          <w:szCs w:val="22"/>
          <w:shd w:val="clear" w:color="auto" w:fill="FFFFFF"/>
          <w:lang w:val="en-US"/>
        </w:rPr>
        <w:t>3</w:t>
      </w:r>
      <w:r w:rsidR="007C7D18">
        <w:rPr>
          <w:rStyle w:val="normaltextrun"/>
          <w:rFonts w:ascii="Calibri" w:hAnsi="Calibri" w:cs="Calibri"/>
          <w:color w:val="000000"/>
          <w:sz w:val="22"/>
          <w:szCs w:val="22"/>
          <w:shd w:val="clear" w:color="auto" w:fill="FFFFFF"/>
          <w:lang w:val="en-US"/>
        </w:rPr>
        <w:t>D printed models f</w:t>
      </w:r>
      <w:r>
        <w:rPr>
          <w:rStyle w:val="normaltextrun"/>
          <w:rFonts w:ascii="Calibri" w:hAnsi="Calibri" w:cs="Calibri"/>
          <w:color w:val="000000"/>
          <w:sz w:val="22"/>
          <w:szCs w:val="22"/>
          <w:shd w:val="clear" w:color="auto" w:fill="FFFFFF"/>
          <w:lang w:val="en-US"/>
        </w:rPr>
        <w:t xml:space="preserve">or </w:t>
      </w:r>
      <w:r w:rsidR="007C7D18">
        <w:rPr>
          <w:rStyle w:val="normaltextrun"/>
          <w:rFonts w:ascii="Calibri" w:hAnsi="Calibri" w:cs="Calibri"/>
          <w:color w:val="000000"/>
          <w:sz w:val="22"/>
          <w:szCs w:val="22"/>
          <w:shd w:val="clear" w:color="auto" w:fill="FFFFFF"/>
          <w:lang w:val="en-US"/>
        </w:rPr>
        <w:t>anatomical teaching include increased durability for student handling, reduced</w:t>
      </w:r>
      <w:r w:rsidR="00D65489">
        <w:rPr>
          <w:rStyle w:val="normaltextrun"/>
          <w:rFonts w:ascii="Calibri" w:hAnsi="Calibri" w:cs="Calibri"/>
          <w:color w:val="000000"/>
          <w:sz w:val="22"/>
          <w:szCs w:val="22"/>
          <w:shd w:val="clear" w:color="auto" w:fill="FFFFFF"/>
          <w:lang w:val="en-US"/>
        </w:rPr>
        <w:t xml:space="preserve"> costs, </w:t>
      </w:r>
      <w:r w:rsidR="007C7D18">
        <w:rPr>
          <w:rStyle w:val="normaltextrun"/>
          <w:rFonts w:ascii="Calibri" w:hAnsi="Calibri" w:cs="Calibri"/>
          <w:color w:val="000000"/>
          <w:sz w:val="22"/>
          <w:szCs w:val="22"/>
          <w:shd w:val="clear" w:color="auto" w:fill="FFFFFF"/>
          <w:lang w:val="en-US"/>
        </w:rPr>
        <w:t>reproducibility to support large class sizes, and mobility/versatility</w:t>
      </w:r>
      <w:r>
        <w:rPr>
          <w:rStyle w:val="normaltextrun"/>
          <w:rFonts w:ascii="Calibri" w:hAnsi="Calibri" w:cs="Calibri"/>
          <w:color w:val="000000"/>
          <w:sz w:val="22"/>
          <w:szCs w:val="22"/>
          <w:shd w:val="clear" w:color="auto" w:fill="FFFFFF"/>
          <w:lang w:val="en-US"/>
        </w:rPr>
        <w:t xml:space="preserve"> (3).</w:t>
      </w:r>
    </w:p>
    <w:p w14:paraId="587F8DC6" w14:textId="306ED480" w:rsidR="007C7D18" w:rsidRDefault="007C7D18" w:rsidP="007C7D18">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p>
    <w:p w14:paraId="26DAF7BC" w14:textId="457FDAA0" w:rsidR="007C7D18" w:rsidRDefault="2EA72E24" w:rsidP="40426FFF">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US"/>
        </w:rPr>
        <w:t xml:space="preserve">The study of craniofacial growth and development is one area of anatomical education which could benefit from the inclusion of 3D printed models. Not only are structures complex and change over time, but a lack of juvenile </w:t>
      </w:r>
      <w:r w:rsidR="6D4B7343">
        <w:rPr>
          <w:rStyle w:val="normaltextrun"/>
          <w:rFonts w:ascii="Calibri" w:hAnsi="Calibri" w:cs="Calibri"/>
          <w:color w:val="000000"/>
          <w:sz w:val="22"/>
          <w:szCs w:val="22"/>
          <w:shd w:val="clear" w:color="auto" w:fill="FFFFFF"/>
          <w:lang w:val="en-US"/>
        </w:rPr>
        <w:t xml:space="preserve">skeletal </w:t>
      </w:r>
      <w:r>
        <w:rPr>
          <w:rStyle w:val="normaltextrun"/>
          <w:rFonts w:ascii="Calibri" w:hAnsi="Calibri" w:cs="Calibri"/>
          <w:color w:val="000000"/>
          <w:sz w:val="22"/>
          <w:szCs w:val="22"/>
          <w:shd w:val="clear" w:color="auto" w:fill="FFFFFF"/>
          <w:lang w:val="en-US"/>
        </w:rPr>
        <w:t>teaching collections limits student access to real specimens.</w:t>
      </w:r>
      <w:r w:rsidR="22FB62AF">
        <w:rPr>
          <w:rStyle w:val="normaltextrun"/>
          <w:rFonts w:ascii="Calibri" w:hAnsi="Calibri" w:cs="Calibri"/>
          <w:color w:val="000000"/>
          <w:sz w:val="22"/>
          <w:szCs w:val="22"/>
          <w:shd w:val="clear" w:color="auto" w:fill="FFFFFF"/>
          <w:lang w:val="en-US"/>
        </w:rPr>
        <w:t xml:space="preserve"> </w:t>
      </w:r>
      <w:r w:rsidR="30D41A41">
        <w:rPr>
          <w:rStyle w:val="normaltextrun"/>
          <w:rFonts w:ascii="Calibri" w:hAnsi="Calibri" w:cs="Calibri"/>
          <w:color w:val="000000"/>
          <w:sz w:val="22"/>
          <w:szCs w:val="22"/>
          <w:shd w:val="clear" w:color="auto" w:fill="FFFFFF"/>
          <w:lang w:val="en-US"/>
        </w:rPr>
        <w:t>Due to the fragile nature of these specimens, preservation is of paramount importance and demands minimal handling</w:t>
      </w:r>
      <w:r w:rsidR="76C6519D">
        <w:rPr>
          <w:rStyle w:val="normaltextrun"/>
          <w:rFonts w:ascii="Calibri" w:hAnsi="Calibri" w:cs="Calibri"/>
          <w:color w:val="000000"/>
          <w:sz w:val="22"/>
          <w:szCs w:val="22"/>
          <w:shd w:val="clear" w:color="auto" w:fill="FFFFFF"/>
          <w:lang w:val="en-US"/>
        </w:rPr>
        <w:t xml:space="preserve"> (4)</w:t>
      </w:r>
      <w:r w:rsidR="30D41A41">
        <w:rPr>
          <w:rStyle w:val="normaltextrun"/>
          <w:rFonts w:ascii="Calibri" w:hAnsi="Calibri" w:cs="Calibri"/>
          <w:color w:val="000000"/>
          <w:sz w:val="22"/>
          <w:szCs w:val="22"/>
          <w:shd w:val="clear" w:color="auto" w:fill="FFFFFF"/>
          <w:lang w:val="en-US"/>
        </w:rPr>
        <w:t xml:space="preserve">. </w:t>
      </w:r>
      <w:r w:rsidR="25AACF59">
        <w:rPr>
          <w:rStyle w:val="normaltextrun"/>
          <w:rFonts w:ascii="Calibri" w:hAnsi="Calibri" w:cs="Calibri"/>
          <w:color w:val="000000"/>
          <w:sz w:val="22"/>
          <w:szCs w:val="22"/>
          <w:shd w:val="clear" w:color="auto" w:fill="FFFFFF"/>
          <w:lang w:val="en-US"/>
        </w:rPr>
        <w:t>As such, when collections exist, students can often observe but not physically handle the specimens.</w:t>
      </w:r>
      <w:r w:rsidR="30D41A41">
        <w:rPr>
          <w:rStyle w:val="normaltextrun"/>
          <w:rFonts w:ascii="Calibri" w:hAnsi="Calibri" w:cs="Calibri"/>
          <w:color w:val="000000"/>
          <w:sz w:val="22"/>
          <w:szCs w:val="22"/>
          <w:shd w:val="clear" w:color="auto" w:fill="FFFFFF"/>
          <w:lang w:val="en-US"/>
        </w:rPr>
        <w:t xml:space="preserve"> Anatomy, however, is widely regarded as a 3D subject, whereby tactile exposure enhances understanding of complex anatomical structures (2). </w:t>
      </w:r>
      <w:r>
        <w:rPr>
          <w:rStyle w:val="normaltextrun"/>
          <w:rFonts w:ascii="Calibri" w:hAnsi="Calibri" w:cs="Calibri"/>
          <w:color w:val="000000"/>
          <w:sz w:val="22"/>
          <w:szCs w:val="22"/>
          <w:shd w:val="clear" w:color="auto" w:fill="FFFFFF"/>
          <w:lang w:val="en-US"/>
        </w:rPr>
        <w:t>3D printed models, therefore, represent a viable option to overcome barriers to “hands on” teaching of delicate juvenile specimens. As such, the purpose of our study was to create accurate 3D printed models of juvenile skulls and investigate their viability as an educational resource in teaching craniofacial development.</w:t>
      </w:r>
      <w:r>
        <w:rPr>
          <w:rStyle w:val="eop"/>
          <w:rFonts w:ascii="Calibri" w:hAnsi="Calibri" w:cs="Calibri"/>
          <w:color w:val="000000"/>
          <w:sz w:val="22"/>
          <w:szCs w:val="22"/>
          <w:shd w:val="clear" w:color="auto" w:fill="FFFFFF"/>
        </w:rPr>
        <w:t> </w:t>
      </w:r>
    </w:p>
    <w:p w14:paraId="35019C2A" w14:textId="77777777" w:rsidR="0031227E" w:rsidRDefault="0031227E" w:rsidP="007C7D18">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p>
    <w:p w14:paraId="11FE9206" w14:textId="662A2C47" w:rsidR="007C7D18" w:rsidRDefault="007C7D18" w:rsidP="007C7D18">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u w:val="single"/>
          <w:shd w:val="clear" w:color="auto" w:fill="FFFFFF"/>
        </w:rPr>
      </w:pPr>
      <w:r w:rsidRPr="0031227E">
        <w:rPr>
          <w:rStyle w:val="eop"/>
          <w:rFonts w:ascii="Calibri" w:hAnsi="Calibri" w:cs="Calibri"/>
          <w:color w:val="000000"/>
          <w:sz w:val="22"/>
          <w:szCs w:val="22"/>
          <w:u w:val="single"/>
          <w:shd w:val="clear" w:color="auto" w:fill="FFFFFF"/>
        </w:rPr>
        <w:t>Aims/Objectives</w:t>
      </w:r>
    </w:p>
    <w:p w14:paraId="6FAAFD23" w14:textId="16A202CF" w:rsidR="007C7D18" w:rsidRDefault="00F13768" w:rsidP="76A511AC">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1: To</w:t>
      </w:r>
      <w:r w:rsidR="007C7D18">
        <w:rPr>
          <w:rStyle w:val="eop"/>
          <w:rFonts w:ascii="Calibri" w:hAnsi="Calibri" w:cs="Calibri"/>
          <w:color w:val="000000"/>
          <w:sz w:val="22"/>
          <w:szCs w:val="22"/>
          <w:shd w:val="clear" w:color="auto" w:fill="FFFFFF"/>
        </w:rPr>
        <w:t xml:space="preserve"> create three </w:t>
      </w:r>
      <w:r w:rsidR="0031227E">
        <w:rPr>
          <w:rStyle w:val="eop"/>
          <w:rFonts w:ascii="Calibri" w:hAnsi="Calibri" w:cs="Calibri"/>
          <w:color w:val="000000"/>
          <w:sz w:val="22"/>
          <w:szCs w:val="22"/>
          <w:shd w:val="clear" w:color="auto" w:fill="FFFFFF"/>
        </w:rPr>
        <w:t>physical 3D prints of juvenile skulls at</w:t>
      </w:r>
      <w:r w:rsidR="2484EB23">
        <w:rPr>
          <w:rStyle w:val="eop"/>
          <w:rFonts w:ascii="Calibri" w:hAnsi="Calibri" w:cs="Calibri"/>
          <w:color w:val="000000"/>
          <w:sz w:val="22"/>
          <w:szCs w:val="22"/>
          <w:shd w:val="clear" w:color="auto" w:fill="FFFFFF"/>
        </w:rPr>
        <w:t xml:space="preserve"> various </w:t>
      </w:r>
    </w:p>
    <w:p w14:paraId="3E0EE505" w14:textId="11A4CB56" w:rsidR="0031227E" w:rsidRDefault="0031227E" w:rsidP="007C7D18">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US"/>
        </w:rPr>
        <w:t>2: To assess the metric and morphological accuracy of the 3D prints.</w:t>
      </w:r>
    </w:p>
    <w:p w14:paraId="472957E5" w14:textId="34922FD2" w:rsidR="007C7D18" w:rsidRDefault="007C7D18" w:rsidP="007C7D18">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3:</w:t>
      </w:r>
      <w:r w:rsidR="00F13768">
        <w:rPr>
          <w:rStyle w:val="eop"/>
          <w:rFonts w:ascii="Calibri" w:hAnsi="Calibri" w:cs="Calibri"/>
          <w:color w:val="000000"/>
          <w:sz w:val="22"/>
          <w:szCs w:val="22"/>
          <w:shd w:val="clear" w:color="auto" w:fill="FFFFFF"/>
        </w:rPr>
        <w:t xml:space="preserve"> </w:t>
      </w:r>
      <w:r>
        <w:rPr>
          <w:rStyle w:val="eop"/>
          <w:rFonts w:ascii="Calibri" w:hAnsi="Calibri" w:cs="Calibri"/>
          <w:color w:val="000000"/>
          <w:sz w:val="22"/>
          <w:szCs w:val="22"/>
          <w:shd w:val="clear" w:color="auto" w:fill="FFFFFF"/>
        </w:rPr>
        <w:t>To evaluate the educational value of the 3D prints in teaching, through consultation with anatomy educators.</w:t>
      </w:r>
    </w:p>
    <w:p w14:paraId="2896379E" w14:textId="0062B390" w:rsidR="007C7D18" w:rsidRDefault="007C7D18" w:rsidP="007C7D18">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 xml:space="preserve">4: To </w:t>
      </w:r>
      <w:r w:rsidR="0043619C">
        <w:rPr>
          <w:rStyle w:val="eop"/>
          <w:rFonts w:ascii="Calibri" w:hAnsi="Calibri" w:cs="Calibri"/>
          <w:color w:val="000000"/>
          <w:sz w:val="22"/>
          <w:szCs w:val="22"/>
          <w:shd w:val="clear" w:color="auto" w:fill="FFFFFF"/>
        </w:rPr>
        <w:t xml:space="preserve">investigate </w:t>
      </w:r>
      <w:r>
        <w:rPr>
          <w:rStyle w:val="eop"/>
          <w:rFonts w:ascii="Calibri" w:hAnsi="Calibri" w:cs="Calibri"/>
          <w:color w:val="000000"/>
          <w:sz w:val="22"/>
          <w:szCs w:val="22"/>
          <w:shd w:val="clear" w:color="auto" w:fill="FFFFFF"/>
        </w:rPr>
        <w:t xml:space="preserve">the potential learning benefits of using 3D prints vs real anatomical specimens in teaching craniofacial growth and development. </w:t>
      </w:r>
    </w:p>
    <w:p w14:paraId="05F32DBC" w14:textId="77777777" w:rsidR="0049425F" w:rsidRDefault="0049425F" w:rsidP="007C7D18">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p>
    <w:p w14:paraId="50A82CA6" w14:textId="77777777" w:rsidR="0049425F" w:rsidRPr="0031227E" w:rsidRDefault="0049425F"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color w:val="000000"/>
          <w:sz w:val="22"/>
          <w:szCs w:val="22"/>
          <w:shd w:val="clear" w:color="auto" w:fill="FFFFFF"/>
        </w:rPr>
      </w:pPr>
    </w:p>
    <w:p w14:paraId="52129F2F" w14:textId="77777777" w:rsidR="0031227E" w:rsidRDefault="0031227E" w:rsidP="007C7D18">
      <w:pPr>
        <w:suppressAutoHyphens/>
        <w:jc w:val="both"/>
        <w:rPr>
          <w:rFonts w:ascii="Calibri" w:hAnsi="Calibri" w:cs="Calibri"/>
          <w:b/>
          <w:sz w:val="22"/>
          <w:szCs w:val="22"/>
        </w:rPr>
      </w:pPr>
    </w:p>
    <w:p w14:paraId="466B3228" w14:textId="0FD9998B" w:rsidR="40426FFF" w:rsidRDefault="40426FFF" w:rsidP="40426FFF">
      <w:pPr>
        <w:jc w:val="both"/>
        <w:rPr>
          <w:rFonts w:ascii="Calibri" w:hAnsi="Calibri" w:cs="Calibri"/>
          <w:b/>
          <w:bCs/>
          <w:sz w:val="22"/>
          <w:szCs w:val="22"/>
        </w:rPr>
      </w:pPr>
    </w:p>
    <w:p w14:paraId="25E07487" w14:textId="1C277718" w:rsidR="007C7D18" w:rsidRPr="0033444E" w:rsidRDefault="007C7D18" w:rsidP="007C7D18">
      <w:pPr>
        <w:suppressAutoHyphens/>
        <w:jc w:val="both"/>
        <w:rPr>
          <w:rFonts w:ascii="Calibri" w:hAnsi="Calibri" w:cs="Calibri"/>
          <w:b/>
          <w:sz w:val="22"/>
          <w:szCs w:val="22"/>
        </w:rPr>
      </w:pPr>
      <w:r w:rsidRPr="0033444E">
        <w:rPr>
          <w:rFonts w:ascii="Calibri" w:hAnsi="Calibri" w:cs="Calibri"/>
          <w:b/>
          <w:sz w:val="22"/>
          <w:szCs w:val="22"/>
        </w:rPr>
        <w:t>Project Outcomes and Experience Gained by the Student (no more than 700 words)</w:t>
      </w:r>
    </w:p>
    <w:p w14:paraId="574919DE" w14:textId="40868339" w:rsidR="0031227E" w:rsidRP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u w:val="single"/>
          <w:shd w:val="clear" w:color="auto" w:fill="FFFFFF"/>
        </w:rPr>
      </w:pPr>
      <w:r w:rsidRPr="0031227E">
        <w:rPr>
          <w:rStyle w:val="eop"/>
          <w:rFonts w:ascii="Calibri" w:hAnsi="Calibri" w:cs="Calibri"/>
          <w:color w:val="000000"/>
          <w:sz w:val="22"/>
          <w:szCs w:val="22"/>
          <w:u w:val="single"/>
          <w:shd w:val="clear" w:color="auto" w:fill="FFFFFF"/>
        </w:rPr>
        <w:t>1: To create three</w:t>
      </w:r>
      <w:r>
        <w:rPr>
          <w:rStyle w:val="eop"/>
          <w:rFonts w:ascii="Calibri" w:hAnsi="Calibri" w:cs="Calibri"/>
          <w:color w:val="000000"/>
          <w:sz w:val="22"/>
          <w:szCs w:val="22"/>
          <w:u w:val="single"/>
          <w:shd w:val="clear" w:color="auto" w:fill="FFFFFF"/>
        </w:rPr>
        <w:t xml:space="preserve"> physical 3D prints </w:t>
      </w:r>
      <w:r w:rsidRPr="0031227E">
        <w:rPr>
          <w:rStyle w:val="eop"/>
          <w:rFonts w:ascii="Calibri" w:hAnsi="Calibri" w:cs="Calibri"/>
          <w:color w:val="000000"/>
          <w:sz w:val="22"/>
          <w:szCs w:val="22"/>
          <w:u w:val="single"/>
          <w:shd w:val="clear" w:color="auto" w:fill="FFFFFF"/>
        </w:rPr>
        <w:t xml:space="preserve">of juvenile skulls at multiple stages of development. </w:t>
      </w:r>
    </w:p>
    <w:p w14:paraId="3045B1D0" w14:textId="77777777" w:rsidR="00F13768" w:rsidRDefault="00F13768"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p>
    <w:p w14:paraId="2EE32780" w14:textId="52974A31" w:rsidR="007C7D18" w:rsidRDefault="0031227E" w:rsidP="0047770D">
      <w:pPr>
        <w:pBdr>
          <w:top w:val="single" w:sz="4" w:space="1" w:color="auto"/>
          <w:left w:val="single" w:sz="4" w:space="4" w:color="auto"/>
          <w:bottom w:val="single" w:sz="4" w:space="1" w:color="auto"/>
          <w:right w:val="single" w:sz="4" w:space="4" w:color="auto"/>
        </w:pBdr>
        <w:suppressAutoHyphens/>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US"/>
        </w:rPr>
        <w:t>Three juvenile skulls at</w:t>
      </w:r>
      <w:r w:rsidR="00217F54">
        <w:rPr>
          <w:rStyle w:val="normaltextrun"/>
          <w:rFonts w:ascii="Calibri" w:hAnsi="Calibri" w:cs="Calibri"/>
          <w:color w:val="000000"/>
          <w:sz w:val="22"/>
          <w:szCs w:val="22"/>
          <w:shd w:val="clear" w:color="auto" w:fill="FFFFFF"/>
          <w:lang w:val="en-US"/>
        </w:rPr>
        <w:t xml:space="preserve"> various </w:t>
      </w:r>
      <w:r>
        <w:rPr>
          <w:rStyle w:val="normaltextrun"/>
          <w:rFonts w:ascii="Calibri" w:hAnsi="Calibri" w:cs="Calibri"/>
          <w:color w:val="000000"/>
          <w:sz w:val="22"/>
          <w:szCs w:val="22"/>
          <w:shd w:val="clear" w:color="auto" w:fill="FFFFFF"/>
          <w:lang w:val="en-US"/>
        </w:rPr>
        <w:t xml:space="preserve">stages of development were selected from the University of Glasgow anatomical collection. </w:t>
      </w:r>
      <w:r w:rsidR="003931D2">
        <w:rPr>
          <w:rStyle w:val="normaltextrun"/>
          <w:rFonts w:ascii="Calibri" w:hAnsi="Calibri" w:cs="Calibri"/>
          <w:color w:val="000000"/>
          <w:sz w:val="22"/>
          <w:szCs w:val="22"/>
          <w:shd w:val="clear" w:color="auto" w:fill="FFFFFF"/>
          <w:lang w:val="en-US"/>
        </w:rPr>
        <w:t>Surface</w:t>
      </w:r>
      <w:r>
        <w:rPr>
          <w:rStyle w:val="normaltextrun"/>
          <w:rFonts w:ascii="Calibri" w:hAnsi="Calibri" w:cs="Calibri"/>
          <w:color w:val="000000"/>
          <w:sz w:val="22"/>
          <w:szCs w:val="22"/>
          <w:shd w:val="clear" w:color="auto" w:fill="FFFFFF"/>
          <w:lang w:val="en-US"/>
        </w:rPr>
        <w:t xml:space="preserve"> data was</w:t>
      </w:r>
      <w:r w:rsidR="00217F54">
        <w:rPr>
          <w:rStyle w:val="normaltextrun"/>
          <w:rFonts w:ascii="Calibri" w:hAnsi="Calibri" w:cs="Calibri"/>
          <w:color w:val="000000"/>
          <w:sz w:val="22"/>
          <w:szCs w:val="22"/>
          <w:shd w:val="clear" w:color="auto" w:fill="FFFFFF"/>
          <w:lang w:val="en-US"/>
        </w:rPr>
        <w:t xml:space="preserve"> acquired </w:t>
      </w:r>
      <w:r>
        <w:rPr>
          <w:rStyle w:val="normaltextrun"/>
          <w:rFonts w:ascii="Calibri" w:hAnsi="Calibri" w:cs="Calibri"/>
          <w:color w:val="000000"/>
          <w:sz w:val="22"/>
          <w:szCs w:val="22"/>
          <w:shd w:val="clear" w:color="auto" w:fill="FFFFFF"/>
          <w:lang w:val="en-US"/>
        </w:rPr>
        <w:t xml:space="preserve">for each specimen, using </w:t>
      </w:r>
      <w:r w:rsidR="00582556">
        <w:rPr>
          <w:rStyle w:val="normaltextrun"/>
          <w:rFonts w:ascii="Calibri" w:hAnsi="Calibri" w:cs="Calibri"/>
          <w:color w:val="000000"/>
          <w:sz w:val="22"/>
          <w:szCs w:val="22"/>
          <w:shd w:val="clear" w:color="auto" w:fill="FFFFFF"/>
          <w:lang w:val="en-US"/>
        </w:rPr>
        <w:t xml:space="preserve">an </w:t>
      </w:r>
      <w:proofErr w:type="spellStart"/>
      <w:r w:rsidR="00582556">
        <w:rPr>
          <w:rStyle w:val="normaltextrun"/>
          <w:rFonts w:ascii="Calibri" w:hAnsi="Calibri" w:cs="Calibri"/>
          <w:color w:val="000000"/>
          <w:sz w:val="22"/>
          <w:szCs w:val="22"/>
          <w:shd w:val="clear" w:color="auto" w:fill="FFFFFF"/>
          <w:lang w:val="en-US"/>
        </w:rPr>
        <w:t>A</w:t>
      </w:r>
      <w:r>
        <w:rPr>
          <w:rStyle w:val="normaltextrun"/>
          <w:rFonts w:ascii="Calibri" w:hAnsi="Calibri" w:cs="Calibri"/>
          <w:color w:val="000000"/>
          <w:sz w:val="22"/>
          <w:szCs w:val="22"/>
          <w:shd w:val="clear" w:color="auto" w:fill="FFFFFF"/>
          <w:lang w:val="en-US"/>
        </w:rPr>
        <w:t>rtec</w:t>
      </w:r>
      <w:proofErr w:type="spellEnd"/>
      <w:r>
        <w:rPr>
          <w:rStyle w:val="normaltextrun"/>
          <w:rFonts w:ascii="Calibri" w:hAnsi="Calibri" w:cs="Calibri"/>
          <w:color w:val="000000"/>
          <w:sz w:val="22"/>
          <w:szCs w:val="22"/>
          <w:shd w:val="clear" w:color="auto" w:fill="FFFFFF"/>
          <w:lang w:val="en-US"/>
        </w:rPr>
        <w:t xml:space="preserve"> </w:t>
      </w:r>
      <w:r w:rsidR="00582556" w:rsidRPr="76A511AC">
        <w:rPr>
          <w:rStyle w:val="normaltextrun"/>
          <w:rFonts w:ascii="Calibri" w:hAnsi="Calibri" w:cs="Calibri"/>
          <w:color w:val="000000" w:themeColor="text1"/>
          <w:sz w:val="22"/>
          <w:szCs w:val="22"/>
          <w:lang w:val="en-US"/>
        </w:rPr>
        <w:t>Space Spider</w:t>
      </w:r>
      <w:r w:rsidR="374A635E">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3D scanner, and processed in </w:t>
      </w:r>
      <w:proofErr w:type="spellStart"/>
      <w:r>
        <w:rPr>
          <w:rStyle w:val="normaltextrun"/>
          <w:rFonts w:ascii="Calibri" w:hAnsi="Calibri" w:cs="Calibri"/>
          <w:color w:val="000000"/>
          <w:sz w:val="22"/>
          <w:szCs w:val="22"/>
          <w:shd w:val="clear" w:color="auto" w:fill="FFFFFF"/>
          <w:lang w:val="en-US"/>
        </w:rPr>
        <w:t>Artec</w:t>
      </w:r>
      <w:proofErr w:type="spellEnd"/>
      <w:r>
        <w:rPr>
          <w:rStyle w:val="normaltextrun"/>
          <w:rFonts w:ascii="Calibri" w:hAnsi="Calibri" w:cs="Calibri"/>
          <w:color w:val="000000"/>
          <w:sz w:val="22"/>
          <w:szCs w:val="22"/>
          <w:shd w:val="clear" w:color="auto" w:fill="FFFFFF"/>
          <w:lang w:val="en-US"/>
        </w:rPr>
        <w:t xml:space="preserve"> Studio 17 to generate digital 3D models. A </w:t>
      </w:r>
      <w:r w:rsidR="7BBBC5A0">
        <w:rPr>
          <w:rStyle w:val="normaltextrun"/>
          <w:rFonts w:ascii="Calibri" w:hAnsi="Calibri" w:cs="Calibri"/>
          <w:color w:val="000000"/>
          <w:sz w:val="22"/>
          <w:szCs w:val="22"/>
          <w:shd w:val="clear" w:color="auto" w:fill="FFFFFF"/>
          <w:lang w:val="en-US"/>
        </w:rPr>
        <w:t>Fl</w:t>
      </w:r>
      <w:r>
        <w:rPr>
          <w:rStyle w:val="normaltextrun"/>
          <w:rFonts w:ascii="Calibri" w:hAnsi="Calibri" w:cs="Calibri"/>
          <w:color w:val="000000"/>
          <w:sz w:val="22"/>
          <w:szCs w:val="22"/>
          <w:shd w:val="clear" w:color="auto" w:fill="FFFFFF"/>
          <w:lang w:val="en-US"/>
        </w:rPr>
        <w:t xml:space="preserve">ash </w:t>
      </w:r>
      <w:r w:rsidR="5EAF86BA">
        <w:rPr>
          <w:rStyle w:val="normaltextrun"/>
          <w:rFonts w:ascii="Calibri" w:hAnsi="Calibri" w:cs="Calibri"/>
          <w:color w:val="000000"/>
          <w:sz w:val="22"/>
          <w:szCs w:val="22"/>
          <w:shd w:val="clear" w:color="auto" w:fill="FFFFFF"/>
          <w:lang w:val="en-US"/>
        </w:rPr>
        <w:t>F</w:t>
      </w:r>
      <w:r>
        <w:rPr>
          <w:rStyle w:val="normaltextrun"/>
          <w:rFonts w:ascii="Calibri" w:hAnsi="Calibri" w:cs="Calibri"/>
          <w:color w:val="000000"/>
          <w:sz w:val="22"/>
          <w:szCs w:val="22"/>
          <w:shd w:val="clear" w:color="auto" w:fill="FFFFFF"/>
          <w:lang w:val="en-US"/>
        </w:rPr>
        <w:t>orge</w:t>
      </w:r>
      <w:r w:rsidR="03CD5680">
        <w:rPr>
          <w:rStyle w:val="normaltextrun"/>
          <w:rFonts w:ascii="Calibri" w:hAnsi="Calibri" w:cs="Calibri"/>
          <w:color w:val="000000"/>
          <w:sz w:val="22"/>
          <w:szCs w:val="22"/>
          <w:shd w:val="clear" w:color="auto" w:fill="FFFFFF"/>
          <w:lang w:val="en-US"/>
        </w:rPr>
        <w:t xml:space="preserve"> A</w:t>
      </w:r>
      <w:r>
        <w:rPr>
          <w:rStyle w:val="normaltextrun"/>
          <w:rFonts w:ascii="Calibri" w:hAnsi="Calibri" w:cs="Calibri"/>
          <w:color w:val="000000"/>
          <w:sz w:val="22"/>
          <w:szCs w:val="22"/>
          <w:shd w:val="clear" w:color="auto" w:fill="FFFFFF"/>
          <w:lang w:val="en-US"/>
        </w:rPr>
        <w:t xml:space="preserve">dventurer 4 3D printer was used to create physical </w:t>
      </w:r>
      <w:r w:rsidR="00217F54">
        <w:rPr>
          <w:rStyle w:val="normaltextrun"/>
          <w:rFonts w:ascii="Calibri" w:hAnsi="Calibri" w:cs="Calibri"/>
          <w:color w:val="000000"/>
          <w:sz w:val="22"/>
          <w:szCs w:val="22"/>
          <w:shd w:val="clear" w:color="auto" w:fill="FFFFFF"/>
          <w:lang w:val="en-US"/>
        </w:rPr>
        <w:t>prints for each</w:t>
      </w:r>
      <w:r w:rsidR="00762D84">
        <w:rPr>
          <w:rStyle w:val="normaltextrun"/>
          <w:rFonts w:ascii="Calibri" w:hAnsi="Calibri" w:cs="Calibri"/>
          <w:color w:val="000000"/>
          <w:sz w:val="22"/>
          <w:szCs w:val="22"/>
          <w:shd w:val="clear" w:color="auto" w:fill="FFFFFF"/>
          <w:lang w:val="en-US"/>
        </w:rPr>
        <w:t xml:space="preserve"> of the three</w:t>
      </w:r>
      <w:r w:rsidR="00217F54">
        <w:rPr>
          <w:rStyle w:val="normaltextrun"/>
          <w:rFonts w:ascii="Calibri" w:hAnsi="Calibri" w:cs="Calibri"/>
          <w:color w:val="000000"/>
          <w:sz w:val="22"/>
          <w:szCs w:val="22"/>
          <w:shd w:val="clear" w:color="auto" w:fill="FFFFFF"/>
          <w:lang w:val="en-US"/>
        </w:rPr>
        <w:t xml:space="preserve"> skull</w:t>
      </w:r>
      <w:r w:rsidR="00762D84">
        <w:rPr>
          <w:rStyle w:val="normaltextrun"/>
          <w:rFonts w:ascii="Calibri" w:hAnsi="Calibri" w:cs="Calibri"/>
          <w:color w:val="000000"/>
          <w:sz w:val="22"/>
          <w:szCs w:val="22"/>
          <w:shd w:val="clear" w:color="auto" w:fill="FFFFFF"/>
          <w:lang w:val="en-US"/>
        </w:rPr>
        <w:t>s</w:t>
      </w:r>
      <w:r w:rsidR="00217F54">
        <w:rPr>
          <w:rStyle w:val="normaltextrun"/>
          <w:rFonts w:ascii="Calibri" w:hAnsi="Calibri" w:cs="Calibri"/>
          <w:color w:val="000000"/>
          <w:sz w:val="22"/>
          <w:szCs w:val="22"/>
          <w:shd w:val="clear" w:color="auto" w:fill="FFFFFF"/>
          <w:lang w:val="en-US"/>
        </w:rPr>
        <w:t xml:space="preserve">. </w:t>
      </w:r>
    </w:p>
    <w:p w14:paraId="4529FF4D" w14:textId="77777777"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p>
    <w:p w14:paraId="31E84D9E" w14:textId="52F61254"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r w:rsidRPr="0031227E">
        <w:rPr>
          <w:rStyle w:val="normaltextrun"/>
          <w:rFonts w:ascii="Calibri" w:hAnsi="Calibri" w:cs="Calibri"/>
          <w:color w:val="000000"/>
          <w:sz w:val="22"/>
          <w:szCs w:val="22"/>
          <w:u w:val="single"/>
          <w:shd w:val="clear" w:color="auto" w:fill="FFFFFF"/>
          <w:lang w:val="en-US"/>
        </w:rPr>
        <w:t xml:space="preserve">2: To assess the </w:t>
      </w:r>
      <w:r>
        <w:rPr>
          <w:rStyle w:val="normaltextrun"/>
          <w:rFonts w:ascii="Calibri" w:hAnsi="Calibri" w:cs="Calibri"/>
          <w:color w:val="000000"/>
          <w:sz w:val="22"/>
          <w:szCs w:val="22"/>
          <w:u w:val="single"/>
          <w:shd w:val="clear" w:color="auto" w:fill="FFFFFF"/>
          <w:lang w:val="en-US"/>
        </w:rPr>
        <w:t>metric and morphological accuracy of the 3D prints.</w:t>
      </w:r>
    </w:p>
    <w:p w14:paraId="614B8C3A" w14:textId="2A4F74B3"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p>
    <w:p w14:paraId="220BC577" w14:textId="77777777" w:rsidR="0031227E" w:rsidRP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b/>
          <w:bCs/>
          <w:color w:val="000000"/>
          <w:sz w:val="22"/>
          <w:szCs w:val="22"/>
          <w:shd w:val="clear" w:color="auto" w:fill="FFFFFF"/>
          <w:lang w:val="en-US"/>
        </w:rPr>
      </w:pPr>
      <w:r w:rsidRPr="0031227E">
        <w:rPr>
          <w:rStyle w:val="normaltextrun"/>
          <w:rFonts w:ascii="Calibri" w:hAnsi="Calibri" w:cs="Calibri"/>
          <w:b/>
          <w:bCs/>
          <w:color w:val="000000"/>
          <w:sz w:val="22"/>
          <w:szCs w:val="22"/>
          <w:shd w:val="clear" w:color="auto" w:fill="FFFFFF"/>
          <w:lang w:val="en-US"/>
        </w:rPr>
        <w:t>Morphological analysis </w:t>
      </w:r>
    </w:p>
    <w:p w14:paraId="206E716D" w14:textId="38439489" w:rsidR="0031227E" w:rsidRDefault="5EB69D0D"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r>
        <w:rPr>
          <w:rStyle w:val="normaltextrun"/>
          <w:rFonts w:ascii="Calibri" w:hAnsi="Calibri" w:cs="Calibri"/>
          <w:color w:val="000000"/>
          <w:sz w:val="22"/>
          <w:szCs w:val="22"/>
          <w:shd w:val="clear" w:color="auto" w:fill="FFFFFF"/>
          <w:lang w:val="en-US"/>
        </w:rPr>
        <w:t xml:space="preserve">The 3D </w:t>
      </w:r>
      <w:r w:rsidR="268FBF42">
        <w:rPr>
          <w:rStyle w:val="normaltextrun"/>
          <w:rFonts w:ascii="Calibri" w:hAnsi="Calibri" w:cs="Calibri"/>
          <w:color w:val="000000"/>
          <w:sz w:val="22"/>
          <w:szCs w:val="22"/>
          <w:shd w:val="clear" w:color="auto" w:fill="FFFFFF"/>
          <w:lang w:val="en-US"/>
        </w:rPr>
        <w:t xml:space="preserve">prints </w:t>
      </w:r>
      <w:r>
        <w:rPr>
          <w:rStyle w:val="normaltextrun"/>
          <w:rFonts w:ascii="Calibri" w:hAnsi="Calibri" w:cs="Calibri"/>
          <w:color w:val="000000"/>
          <w:sz w:val="22"/>
          <w:szCs w:val="22"/>
          <w:shd w:val="clear" w:color="auto" w:fill="FFFFFF"/>
          <w:lang w:val="en-US"/>
        </w:rPr>
        <w:t xml:space="preserve">were initially </w:t>
      </w:r>
      <w:r w:rsidR="6AF88EF7">
        <w:rPr>
          <w:rStyle w:val="normaltextrun"/>
          <w:rFonts w:ascii="Calibri" w:hAnsi="Calibri" w:cs="Calibri"/>
          <w:color w:val="000000"/>
          <w:sz w:val="22"/>
          <w:szCs w:val="22"/>
          <w:shd w:val="clear" w:color="auto" w:fill="FFFFFF"/>
          <w:lang w:val="en-US"/>
        </w:rPr>
        <w:t xml:space="preserve">inspected </w:t>
      </w:r>
      <w:r>
        <w:rPr>
          <w:rStyle w:val="normaltextrun"/>
          <w:rFonts w:ascii="Calibri" w:hAnsi="Calibri" w:cs="Calibri"/>
          <w:color w:val="000000"/>
          <w:sz w:val="22"/>
          <w:szCs w:val="22"/>
          <w:shd w:val="clear" w:color="auto" w:fill="FFFFFF"/>
          <w:lang w:val="en-US"/>
        </w:rPr>
        <w:t xml:space="preserve">for any obvious structural defects with nothing significant </w:t>
      </w:r>
      <w:r w:rsidR="268FBF42">
        <w:rPr>
          <w:rStyle w:val="normaltextrun"/>
          <w:rFonts w:ascii="Calibri" w:hAnsi="Calibri" w:cs="Calibri"/>
          <w:color w:val="000000"/>
          <w:sz w:val="22"/>
          <w:szCs w:val="22"/>
          <w:shd w:val="clear" w:color="auto" w:fill="FFFFFF"/>
          <w:lang w:val="en-US"/>
        </w:rPr>
        <w:t xml:space="preserve">identified. </w:t>
      </w:r>
      <w:r w:rsidR="3BC8D311">
        <w:rPr>
          <w:rStyle w:val="normaltextrun"/>
          <w:rFonts w:ascii="Calibri" w:hAnsi="Calibri" w:cs="Calibri"/>
          <w:color w:val="000000"/>
          <w:sz w:val="22"/>
          <w:szCs w:val="22"/>
          <w:shd w:val="clear" w:color="auto" w:fill="FFFFFF"/>
          <w:lang w:val="en-US"/>
        </w:rPr>
        <w:t>Cranial f</w:t>
      </w:r>
      <w:r w:rsidR="1C91345D" w:rsidRPr="19E00EE5">
        <w:rPr>
          <w:rStyle w:val="normaltextrun"/>
          <w:rFonts w:ascii="Calibri" w:hAnsi="Calibri" w:cs="Calibri"/>
          <w:color w:val="000000" w:themeColor="text1"/>
          <w:sz w:val="22"/>
          <w:szCs w:val="22"/>
          <w:lang w:val="en-US"/>
        </w:rPr>
        <w:t>eatures</w:t>
      </w:r>
      <w:r w:rsidR="5CFA929A">
        <w:rPr>
          <w:rStyle w:val="normaltextrun"/>
          <w:rFonts w:ascii="Calibri" w:hAnsi="Calibri" w:cs="Calibri"/>
          <w:color w:val="000000"/>
          <w:sz w:val="22"/>
          <w:szCs w:val="22"/>
          <w:shd w:val="clear" w:color="auto" w:fill="FFFFFF"/>
          <w:lang w:val="en-US"/>
        </w:rPr>
        <w:t xml:space="preserve">, </w:t>
      </w:r>
      <w:r w:rsidR="1EF8B055">
        <w:rPr>
          <w:rStyle w:val="normaltextrun"/>
          <w:rFonts w:ascii="Calibri" w:hAnsi="Calibri" w:cs="Calibri"/>
          <w:color w:val="000000"/>
          <w:sz w:val="22"/>
          <w:szCs w:val="22"/>
          <w:shd w:val="clear" w:color="auto" w:fill="FFFFFF"/>
          <w:lang w:val="en-US"/>
        </w:rPr>
        <w:t xml:space="preserve">assessed on </w:t>
      </w:r>
      <w:r w:rsidR="0D761A6F">
        <w:rPr>
          <w:rStyle w:val="normaltextrun"/>
          <w:rFonts w:ascii="Calibri" w:hAnsi="Calibri" w:cs="Calibri"/>
          <w:color w:val="000000"/>
          <w:sz w:val="22"/>
          <w:szCs w:val="22"/>
          <w:shd w:val="clear" w:color="auto" w:fill="FFFFFF"/>
          <w:lang w:val="en-US"/>
        </w:rPr>
        <w:t xml:space="preserve">each of </w:t>
      </w:r>
      <w:r w:rsidR="1EF8B055">
        <w:rPr>
          <w:rStyle w:val="normaltextrun"/>
          <w:rFonts w:ascii="Calibri" w:hAnsi="Calibri" w:cs="Calibri"/>
          <w:color w:val="000000"/>
          <w:sz w:val="22"/>
          <w:szCs w:val="22"/>
          <w:shd w:val="clear" w:color="auto" w:fill="FFFFFF"/>
          <w:lang w:val="en-US"/>
        </w:rPr>
        <w:t>the real skulls and</w:t>
      </w:r>
      <w:r w:rsidR="5E7E6F45">
        <w:rPr>
          <w:rStyle w:val="normaltextrun"/>
          <w:rFonts w:ascii="Calibri" w:hAnsi="Calibri" w:cs="Calibri"/>
          <w:color w:val="000000"/>
          <w:sz w:val="22"/>
          <w:szCs w:val="22"/>
          <w:shd w:val="clear" w:color="auto" w:fill="FFFFFF"/>
          <w:lang w:val="en-US"/>
        </w:rPr>
        <w:t xml:space="preserve"> their</w:t>
      </w:r>
      <w:r w:rsidR="1EF8B055">
        <w:rPr>
          <w:rStyle w:val="normaltextrun"/>
          <w:rFonts w:ascii="Calibri" w:hAnsi="Calibri" w:cs="Calibri"/>
          <w:color w:val="000000"/>
          <w:sz w:val="22"/>
          <w:szCs w:val="22"/>
          <w:shd w:val="clear" w:color="auto" w:fill="FFFFFF"/>
          <w:lang w:val="en-US"/>
        </w:rPr>
        <w:t xml:space="preserve"> 3D printed models</w:t>
      </w:r>
      <w:r w:rsidR="5FA58A07">
        <w:rPr>
          <w:rStyle w:val="normaltextrun"/>
          <w:rFonts w:ascii="Calibri" w:hAnsi="Calibri" w:cs="Calibri"/>
          <w:color w:val="000000"/>
          <w:sz w:val="22"/>
          <w:szCs w:val="22"/>
          <w:shd w:val="clear" w:color="auto" w:fill="FFFFFF"/>
          <w:lang w:val="en-US"/>
        </w:rPr>
        <w:t xml:space="preserve">, </w:t>
      </w:r>
      <w:r w:rsidR="0D761A6F" w:rsidRPr="178A8C99">
        <w:rPr>
          <w:rStyle w:val="normaltextrun"/>
          <w:rFonts w:ascii="Calibri" w:hAnsi="Calibri" w:cs="Calibri"/>
          <w:color w:val="000000" w:themeColor="text1"/>
          <w:sz w:val="22"/>
          <w:szCs w:val="22"/>
          <w:lang w:val="en-US"/>
        </w:rPr>
        <w:t>were</w:t>
      </w:r>
      <w:r w:rsidR="75305920" w:rsidRPr="19E00EE5">
        <w:rPr>
          <w:rStyle w:val="normaltextrun"/>
          <w:rFonts w:ascii="Calibri" w:hAnsi="Calibri" w:cs="Calibri"/>
          <w:color w:val="000000" w:themeColor="text1"/>
          <w:sz w:val="22"/>
          <w:szCs w:val="22"/>
          <w:lang w:val="en-US"/>
        </w:rPr>
        <w:t xml:space="preserve"> </w:t>
      </w:r>
      <w:r>
        <w:rPr>
          <w:rStyle w:val="normaltextrun"/>
          <w:rFonts w:ascii="Calibri" w:hAnsi="Calibri" w:cs="Calibri"/>
          <w:color w:val="000000"/>
          <w:sz w:val="22"/>
          <w:szCs w:val="22"/>
          <w:shd w:val="clear" w:color="auto" w:fill="FFFFFF"/>
          <w:lang w:val="en-US"/>
        </w:rPr>
        <w:t xml:space="preserve">categorized as </w:t>
      </w:r>
      <w:r w:rsidR="1805E577">
        <w:rPr>
          <w:rStyle w:val="normaltextrun"/>
          <w:rFonts w:ascii="Calibri" w:hAnsi="Calibri" w:cs="Calibri"/>
          <w:color w:val="000000"/>
          <w:sz w:val="22"/>
          <w:szCs w:val="22"/>
          <w:shd w:val="clear" w:color="auto" w:fill="FFFFFF"/>
          <w:lang w:val="en-US"/>
        </w:rPr>
        <w:t xml:space="preserve">either </w:t>
      </w:r>
      <w:r>
        <w:rPr>
          <w:rStyle w:val="normaltextrun"/>
          <w:rFonts w:ascii="Calibri" w:hAnsi="Calibri" w:cs="Calibri"/>
          <w:color w:val="000000"/>
          <w:sz w:val="22"/>
          <w:szCs w:val="22"/>
          <w:shd w:val="clear" w:color="auto" w:fill="FFFFFF"/>
          <w:lang w:val="en-US"/>
        </w:rPr>
        <w:t>well defined, poorly defined</w:t>
      </w:r>
      <w:r w:rsidR="7DFD093A" w:rsidRPr="19E00EE5">
        <w:rPr>
          <w:rStyle w:val="normaltextrun"/>
          <w:rFonts w:ascii="Calibri" w:hAnsi="Calibri" w:cs="Calibri"/>
          <w:color w:val="000000" w:themeColor="text1"/>
          <w:sz w:val="22"/>
          <w:szCs w:val="22"/>
          <w:lang w:val="en-US"/>
        </w:rPr>
        <w:t>,</w:t>
      </w:r>
      <w:r>
        <w:rPr>
          <w:rStyle w:val="normaltextrun"/>
          <w:rFonts w:ascii="Calibri" w:hAnsi="Calibri" w:cs="Calibri"/>
          <w:color w:val="000000"/>
          <w:sz w:val="22"/>
          <w:szCs w:val="22"/>
          <w:shd w:val="clear" w:color="auto" w:fill="FFFFFF"/>
          <w:lang w:val="en-US"/>
        </w:rPr>
        <w:t xml:space="preserve"> or absent</w:t>
      </w:r>
      <w:r w:rsidR="1E31996A">
        <w:rPr>
          <w:rStyle w:val="normaltextrun"/>
          <w:rFonts w:ascii="Calibri" w:hAnsi="Calibri" w:cs="Calibri"/>
          <w:color w:val="000000"/>
          <w:sz w:val="22"/>
          <w:szCs w:val="22"/>
          <w:shd w:val="clear" w:color="auto" w:fill="FFFFFF"/>
          <w:lang w:val="en-US"/>
        </w:rPr>
        <w:t xml:space="preserve"> based on </w:t>
      </w:r>
      <w:r w:rsidR="08EFE6C2">
        <w:rPr>
          <w:rStyle w:val="normaltextrun"/>
          <w:rFonts w:ascii="Calibri" w:hAnsi="Calibri" w:cs="Calibri"/>
          <w:color w:val="000000"/>
          <w:sz w:val="22"/>
          <w:szCs w:val="22"/>
          <w:shd w:val="clear" w:color="auto" w:fill="FFFFFF"/>
          <w:lang w:val="en-US"/>
        </w:rPr>
        <w:t xml:space="preserve">their </w:t>
      </w:r>
      <w:r w:rsidR="1E31996A">
        <w:rPr>
          <w:rStyle w:val="normaltextrun"/>
          <w:rFonts w:ascii="Calibri" w:hAnsi="Calibri" w:cs="Calibri"/>
          <w:color w:val="000000"/>
          <w:sz w:val="22"/>
          <w:szCs w:val="22"/>
          <w:shd w:val="clear" w:color="auto" w:fill="FFFFFF"/>
          <w:lang w:val="en-US"/>
        </w:rPr>
        <w:t xml:space="preserve">morphology. </w:t>
      </w:r>
    </w:p>
    <w:p w14:paraId="3F8B9A43" w14:textId="77777777" w:rsidR="0047770D" w:rsidRDefault="0047770D"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p>
    <w:p w14:paraId="33C111ED" w14:textId="309406B3" w:rsidR="0047770D" w:rsidRDefault="0047770D"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r w:rsidRPr="0047770D">
        <w:rPr>
          <w:rStyle w:val="normaltextrun"/>
          <w:rFonts w:ascii="Calibri" w:hAnsi="Calibri" w:cs="Calibri"/>
          <w:color w:val="000000"/>
          <w:sz w:val="22"/>
          <w:szCs w:val="22"/>
          <w:shd w:val="clear" w:color="auto" w:fill="FFFFFF"/>
          <w:lang w:val="en-US"/>
        </w:rPr>
        <w:t>Most features on the real specimens were equivalently categorized on the 3D printed models, evidencing a high degree of morphological accuracy. When observed, inaccuracies in the 3D prints were restricted to cranial openings such as the infraorbital foramen and foramen magnum and optic canal, which were often occluded and present as depressions. Additionally, the most lateral aspect of the parietal eminence was either absent or poorly defined unilaterally on each 3D print, which related directly to its positioning on the print bed.</w:t>
      </w:r>
    </w:p>
    <w:p w14:paraId="7B2A918E" w14:textId="77777777"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p>
    <w:p w14:paraId="5B9692AA" w14:textId="77777777"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b/>
          <w:bCs/>
          <w:color w:val="000000"/>
          <w:sz w:val="22"/>
          <w:szCs w:val="22"/>
          <w:shd w:val="clear" w:color="auto" w:fill="FFFFFF"/>
          <w:lang w:val="en-US"/>
        </w:rPr>
      </w:pPr>
      <w:r w:rsidRPr="0031227E">
        <w:rPr>
          <w:rStyle w:val="normaltextrun"/>
          <w:rFonts w:ascii="Calibri" w:hAnsi="Calibri" w:cs="Calibri"/>
          <w:b/>
          <w:bCs/>
          <w:color w:val="000000"/>
          <w:sz w:val="22"/>
          <w:szCs w:val="22"/>
          <w:shd w:val="clear" w:color="auto" w:fill="FFFFFF"/>
          <w:lang w:val="en-US"/>
        </w:rPr>
        <w:t>Metric Analysis</w:t>
      </w:r>
    </w:p>
    <w:p w14:paraId="4DBA7CF5" w14:textId="07EA019D" w:rsidR="0047770D" w:rsidRPr="0047770D" w:rsidRDefault="0047770D"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r w:rsidRPr="0047770D">
        <w:rPr>
          <w:rStyle w:val="normaltextrun"/>
          <w:rFonts w:ascii="Calibri" w:hAnsi="Calibri" w:cs="Calibri"/>
          <w:color w:val="000000"/>
          <w:sz w:val="22"/>
          <w:szCs w:val="22"/>
          <w:shd w:val="clear" w:color="auto" w:fill="FFFFFF"/>
          <w:lang w:val="en-US"/>
        </w:rPr>
        <w:t>Seventeen craniometric measurements were chosen to assess the accuracy of the 3D prints. Each measurement was taken on both the digital and 3D printed models for all three skulls. The real skulls were not analyzed due to their fragility. Measurements were statistically interrogated with R studio using Wilcoxon signed rank test. No significant differences in cranial dimensions were observed between the digital and 3D models for any of the juvenile skulls, evidencing a high degree of metric accuracy in 3D printing.</w:t>
      </w:r>
    </w:p>
    <w:p w14:paraId="520919AF" w14:textId="77777777" w:rsidR="007C7D18" w:rsidRPr="0033444E" w:rsidRDefault="007C7D18" w:rsidP="0047770D">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1B0C012E" w14:textId="77777777"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r>
        <w:rPr>
          <w:rStyle w:val="normaltextrun"/>
          <w:rFonts w:ascii="Calibri" w:hAnsi="Calibri" w:cs="Calibri"/>
          <w:color w:val="000000"/>
          <w:sz w:val="22"/>
          <w:szCs w:val="22"/>
          <w:u w:val="single"/>
          <w:shd w:val="clear" w:color="auto" w:fill="FFFFFF"/>
          <w:lang w:val="en-US"/>
        </w:rPr>
        <w:t>3: To evaluate the educational value of the 3D prints in teaching, through consultation with anatomy educators. </w:t>
      </w:r>
    </w:p>
    <w:p w14:paraId="3153AAF7" w14:textId="77777777"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p>
    <w:p w14:paraId="5FB63845" w14:textId="514977D2" w:rsidR="0031227E" w:rsidRDefault="0047770D"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r w:rsidRPr="0047770D">
        <w:rPr>
          <w:rStyle w:val="normaltextrun"/>
          <w:rFonts w:ascii="Calibri" w:hAnsi="Calibri" w:cs="Calibri"/>
          <w:color w:val="000000"/>
          <w:sz w:val="22"/>
          <w:szCs w:val="22"/>
          <w:shd w:val="clear" w:color="auto" w:fill="FFFFFF"/>
          <w:lang w:val="en-US"/>
        </w:rPr>
        <w:t>Anatomy educators (n=4) at the University of Glasgow were invited to inspect both the real skulls and the 3D printed models in turn. For each modality, they completed a short feedback survey covering resource quality and potential teaching applications. Overall, educators supported the use of the 3D printed models in teaching and reported a good level of anatomical accuracy. Educators valued the tactile feel and robustness provided by the 3D printed models.</w:t>
      </w:r>
    </w:p>
    <w:p w14:paraId="7BE31A88" w14:textId="77777777" w:rsidR="0047770D" w:rsidRDefault="0047770D"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p>
    <w:p w14:paraId="5BF49D9F" w14:textId="4B1C7226"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r>
        <w:rPr>
          <w:rStyle w:val="normaltextrun"/>
          <w:rFonts w:ascii="Calibri" w:hAnsi="Calibri" w:cs="Calibri"/>
          <w:color w:val="000000"/>
          <w:sz w:val="22"/>
          <w:szCs w:val="22"/>
          <w:u w:val="single"/>
          <w:shd w:val="clear" w:color="auto" w:fill="FFFFFF"/>
          <w:lang w:val="en-US"/>
        </w:rPr>
        <w:t xml:space="preserve">4: </w:t>
      </w:r>
      <w:r w:rsidR="00366944">
        <w:rPr>
          <w:rStyle w:val="normaltextrun"/>
          <w:rFonts w:ascii="Calibri" w:hAnsi="Calibri" w:cs="Calibri"/>
          <w:color w:val="000000"/>
          <w:sz w:val="22"/>
          <w:szCs w:val="22"/>
          <w:u w:val="single"/>
          <w:shd w:val="clear" w:color="auto" w:fill="FFFFFF"/>
          <w:lang w:val="en-US"/>
        </w:rPr>
        <w:t>To i</w:t>
      </w:r>
      <w:r>
        <w:rPr>
          <w:rStyle w:val="normaltextrun"/>
          <w:rFonts w:ascii="Calibri" w:hAnsi="Calibri" w:cs="Calibri"/>
          <w:color w:val="000000"/>
          <w:sz w:val="22"/>
          <w:szCs w:val="22"/>
          <w:u w:val="single"/>
          <w:shd w:val="clear" w:color="auto" w:fill="FFFFFF"/>
          <w:lang w:val="en-US"/>
        </w:rPr>
        <w:t>nvestigate the potential learning benefits of using 3D prints vs real anatomical specimens in teaching craniofacial growth and development.</w:t>
      </w:r>
    </w:p>
    <w:p w14:paraId="57E07AD2" w14:textId="77777777" w:rsidR="0031227E"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p>
    <w:p w14:paraId="682F59C6" w14:textId="79F0C888" w:rsidR="00F13768"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US"/>
        </w:rPr>
        <w:t xml:space="preserve">University students </w:t>
      </w:r>
      <w:r w:rsidR="00AE7B01">
        <w:rPr>
          <w:rStyle w:val="normaltextrun"/>
          <w:rFonts w:ascii="Calibri" w:hAnsi="Calibri" w:cs="Calibri"/>
          <w:color w:val="000000"/>
          <w:sz w:val="22"/>
          <w:szCs w:val="22"/>
          <w:shd w:val="clear" w:color="auto" w:fill="FFFFFF"/>
          <w:lang w:val="en-US"/>
        </w:rPr>
        <w:t xml:space="preserve">(n=4) </w:t>
      </w:r>
      <w:r>
        <w:rPr>
          <w:rStyle w:val="normaltextrun"/>
          <w:rFonts w:ascii="Calibri" w:hAnsi="Calibri" w:cs="Calibri"/>
          <w:color w:val="000000"/>
          <w:sz w:val="22"/>
          <w:szCs w:val="22"/>
          <w:shd w:val="clear" w:color="auto" w:fill="FFFFFF"/>
          <w:lang w:val="en-US"/>
        </w:rPr>
        <w:t>with anatomy as a core component of their degree were invited to take part in a short, group-bas</w:t>
      </w:r>
      <w:r w:rsidR="00217F54">
        <w:rPr>
          <w:rStyle w:val="normaltextrun"/>
          <w:rFonts w:ascii="Calibri" w:hAnsi="Calibri" w:cs="Calibri"/>
          <w:color w:val="000000"/>
          <w:sz w:val="22"/>
          <w:szCs w:val="22"/>
          <w:shd w:val="clear" w:color="auto" w:fill="FFFFFF"/>
          <w:lang w:val="en-US"/>
        </w:rPr>
        <w:t xml:space="preserve">ed </w:t>
      </w:r>
      <w:r>
        <w:rPr>
          <w:rStyle w:val="normaltextrun"/>
          <w:rFonts w:ascii="Calibri" w:hAnsi="Calibri" w:cs="Calibri"/>
          <w:color w:val="000000"/>
          <w:sz w:val="22"/>
          <w:szCs w:val="22"/>
          <w:shd w:val="clear" w:color="auto" w:fill="FFFFFF"/>
          <w:lang w:val="en-US"/>
        </w:rPr>
        <w:t xml:space="preserve">learning exercise which combined the 3D printed models (viewing and handling) and real specimens (viewing only) with a 2D textbook style teaching resource </w:t>
      </w:r>
      <w:r w:rsidR="00217F54">
        <w:rPr>
          <w:rStyle w:val="normaltextrun"/>
          <w:rFonts w:ascii="Calibri" w:hAnsi="Calibri" w:cs="Calibri"/>
          <w:color w:val="000000"/>
          <w:sz w:val="22"/>
          <w:szCs w:val="22"/>
          <w:shd w:val="clear" w:color="auto" w:fill="FFFFFF"/>
          <w:lang w:val="en-US"/>
        </w:rPr>
        <w:t xml:space="preserve">developed </w:t>
      </w:r>
      <w:r w:rsidR="00AE7B01">
        <w:rPr>
          <w:rStyle w:val="normaltextrun"/>
          <w:rFonts w:ascii="Calibri" w:hAnsi="Calibri" w:cs="Calibri"/>
          <w:color w:val="000000"/>
          <w:sz w:val="22"/>
          <w:szCs w:val="22"/>
          <w:shd w:val="clear" w:color="auto" w:fill="FFFFFF"/>
          <w:lang w:val="en-US"/>
        </w:rPr>
        <w:t>as part of this project</w:t>
      </w:r>
      <w:r>
        <w:rPr>
          <w:rStyle w:val="normaltextrun"/>
          <w:rFonts w:ascii="Calibri" w:hAnsi="Calibri" w:cs="Calibri"/>
          <w:color w:val="000000"/>
          <w:sz w:val="22"/>
          <w:szCs w:val="22"/>
          <w:shd w:val="clear" w:color="auto" w:fill="FFFFFF"/>
          <w:lang w:val="en-US"/>
        </w:rPr>
        <w:t xml:space="preserve">. Semi-quantitative and qualitative data on learning experience was collected via evaluation surveys and a focus group, respectively. The latter was subject to inductive semantic thematic analysis in line with </w:t>
      </w:r>
      <w:r>
        <w:rPr>
          <w:rStyle w:val="normaltextrun"/>
          <w:rFonts w:ascii="Calibri" w:hAnsi="Calibri" w:cs="Calibri"/>
          <w:color w:val="000000"/>
          <w:sz w:val="22"/>
          <w:szCs w:val="22"/>
          <w:shd w:val="clear" w:color="auto" w:fill="FFFFFF"/>
        </w:rPr>
        <w:t>Braun and Clark</w:t>
      </w:r>
      <w:r w:rsidR="00CA66A7">
        <w:rPr>
          <w:rStyle w:val="normaltextrun"/>
          <w:rFonts w:ascii="Calibri" w:hAnsi="Calibri" w:cs="Calibri"/>
          <w:color w:val="000000"/>
          <w:sz w:val="22"/>
          <w:szCs w:val="22"/>
          <w:shd w:val="clear" w:color="auto" w:fill="FFFFFF"/>
        </w:rPr>
        <w:t xml:space="preserve">e </w:t>
      </w:r>
      <w:r w:rsidR="00BC6425">
        <w:rPr>
          <w:rStyle w:val="normaltextrun"/>
          <w:rFonts w:ascii="Calibri" w:hAnsi="Calibri" w:cs="Calibri"/>
          <w:color w:val="000000"/>
          <w:sz w:val="22"/>
          <w:szCs w:val="22"/>
          <w:shd w:val="clear" w:color="auto" w:fill="FFFFFF"/>
        </w:rPr>
        <w:t xml:space="preserve">(5) </w:t>
      </w:r>
      <w:r>
        <w:rPr>
          <w:rStyle w:val="normaltextrun"/>
          <w:rFonts w:ascii="Calibri" w:hAnsi="Calibri" w:cs="Calibri"/>
          <w:color w:val="000000"/>
          <w:sz w:val="22"/>
          <w:szCs w:val="22"/>
          <w:shd w:val="clear" w:color="auto" w:fill="FFFFFF"/>
        </w:rPr>
        <w:t>to identify key themes.</w:t>
      </w:r>
    </w:p>
    <w:p w14:paraId="76A91648" w14:textId="77777777" w:rsidR="00F13768" w:rsidRDefault="00F13768"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rPr>
      </w:pPr>
    </w:p>
    <w:p w14:paraId="62CCD969" w14:textId="11B2DB44" w:rsidR="00F13768"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r>
        <w:rPr>
          <w:rStyle w:val="normaltextrun"/>
          <w:rFonts w:ascii="Calibri" w:hAnsi="Calibri" w:cs="Calibri"/>
          <w:color w:val="000000"/>
          <w:sz w:val="22"/>
          <w:szCs w:val="22"/>
          <w:shd w:val="clear" w:color="auto" w:fill="FFFFFF"/>
          <w:lang w:val="en-US"/>
        </w:rPr>
        <w:t xml:space="preserve">Overall, responses to using the 3D printed models were positive. Participants enjoyed using the models and thought they were a valuable educational resource which they would like to use in future </w:t>
      </w:r>
      <w:r w:rsidR="0A4AD317">
        <w:rPr>
          <w:rStyle w:val="normaltextrun"/>
          <w:rFonts w:ascii="Calibri" w:hAnsi="Calibri" w:cs="Calibri"/>
          <w:color w:val="000000"/>
          <w:sz w:val="22"/>
          <w:szCs w:val="22"/>
          <w:shd w:val="clear" w:color="auto" w:fill="FFFFFF"/>
          <w:lang w:val="en-US"/>
        </w:rPr>
        <w:t>lab sessions</w:t>
      </w:r>
      <w:r w:rsidR="6369EA26">
        <w:rPr>
          <w:rStyle w:val="normaltextrun"/>
          <w:rFonts w:ascii="Calibri" w:hAnsi="Calibri" w:cs="Calibri"/>
          <w:color w:val="000000"/>
          <w:sz w:val="22"/>
          <w:szCs w:val="22"/>
          <w:shd w:val="clear" w:color="auto" w:fill="FFFFFF"/>
          <w:lang w:val="en-US"/>
        </w:rPr>
        <w:t>.</w:t>
      </w:r>
      <w:r w:rsidR="4D4C81FC">
        <w:rPr>
          <w:rStyle w:val="normaltextrun"/>
          <w:rFonts w:ascii="Calibri" w:hAnsi="Calibri" w:cs="Calibri"/>
          <w:color w:val="000000"/>
          <w:sz w:val="22"/>
          <w:szCs w:val="22"/>
          <w:shd w:val="clear" w:color="auto" w:fill="FFFFFF"/>
          <w:lang w:val="en-US"/>
        </w:rPr>
        <w:t xml:space="preserve"> </w:t>
      </w:r>
      <w:r w:rsidR="00217F54">
        <w:rPr>
          <w:rStyle w:val="normaltextrun"/>
          <w:rFonts w:ascii="Calibri" w:hAnsi="Calibri" w:cs="Calibri"/>
          <w:color w:val="000000"/>
          <w:sz w:val="22"/>
          <w:szCs w:val="22"/>
          <w:shd w:val="clear" w:color="auto" w:fill="FFFFFF"/>
          <w:lang w:val="en-US"/>
        </w:rPr>
        <w:t>T</w:t>
      </w:r>
      <w:r>
        <w:rPr>
          <w:rStyle w:val="normaltextrun"/>
          <w:rFonts w:ascii="Calibri" w:hAnsi="Calibri" w:cs="Calibri"/>
          <w:color w:val="000000"/>
          <w:sz w:val="22"/>
          <w:szCs w:val="22"/>
          <w:shd w:val="clear" w:color="auto" w:fill="FFFFFF"/>
          <w:lang w:val="en-US"/>
        </w:rPr>
        <w:t xml:space="preserve">actile learning benefits </w:t>
      </w:r>
      <w:r w:rsidR="00217F54">
        <w:rPr>
          <w:rStyle w:val="normaltextrun"/>
          <w:rFonts w:ascii="Calibri" w:hAnsi="Calibri" w:cs="Calibri"/>
          <w:color w:val="000000"/>
          <w:sz w:val="22"/>
          <w:szCs w:val="22"/>
          <w:shd w:val="clear" w:color="auto" w:fill="FFFFFF"/>
          <w:lang w:val="en-US"/>
        </w:rPr>
        <w:t xml:space="preserve">and a combined learning approach </w:t>
      </w:r>
      <w:r>
        <w:rPr>
          <w:rStyle w:val="normaltextrun"/>
          <w:rFonts w:ascii="Calibri" w:hAnsi="Calibri" w:cs="Calibri"/>
          <w:color w:val="000000"/>
          <w:sz w:val="22"/>
          <w:szCs w:val="22"/>
          <w:shd w:val="clear" w:color="auto" w:fill="FFFFFF"/>
          <w:lang w:val="en-US"/>
        </w:rPr>
        <w:t>were common themes identified from focus group data. </w:t>
      </w:r>
    </w:p>
    <w:p w14:paraId="6C758C69" w14:textId="77777777" w:rsidR="00F13768" w:rsidRDefault="00F13768"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p>
    <w:p w14:paraId="19D4E5A4" w14:textId="77777777" w:rsidR="00F13768" w:rsidRDefault="0031227E"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r>
        <w:rPr>
          <w:rStyle w:val="normaltextrun"/>
          <w:rFonts w:ascii="Calibri" w:hAnsi="Calibri" w:cs="Calibri"/>
          <w:color w:val="000000"/>
          <w:sz w:val="22"/>
          <w:szCs w:val="22"/>
          <w:u w:val="single"/>
          <w:shd w:val="clear" w:color="auto" w:fill="FFFFFF"/>
          <w:lang w:val="en-US"/>
        </w:rPr>
        <w:t>Experience </w:t>
      </w:r>
    </w:p>
    <w:p w14:paraId="51CC7234" w14:textId="77777777" w:rsidR="00F13768" w:rsidRDefault="00F13768" w:rsidP="0047770D">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u w:val="single"/>
          <w:shd w:val="clear" w:color="auto" w:fill="FFFFFF"/>
          <w:lang w:val="en-US"/>
        </w:rPr>
      </w:pPr>
    </w:p>
    <w:p w14:paraId="422B38F9" w14:textId="3AAEDCB8" w:rsidR="007C7D18" w:rsidRPr="0033444E" w:rsidRDefault="5EB69D0D" w:rsidP="0047770D">
      <w:pPr>
        <w:pBdr>
          <w:top w:val="single" w:sz="4" w:space="1" w:color="auto"/>
          <w:left w:val="single" w:sz="4" w:space="4" w:color="auto"/>
          <w:bottom w:val="single" w:sz="4" w:space="1" w:color="auto"/>
          <w:right w:val="single" w:sz="4" w:space="4" w:color="auto"/>
        </w:pBdr>
        <w:suppressAutoHyphens/>
        <w:jc w:val="both"/>
        <w:rPr>
          <w:rFonts w:ascii="Calibri" w:hAnsi="Calibri" w:cs="Calibri"/>
          <w:b/>
          <w:bCs/>
          <w:sz w:val="22"/>
          <w:szCs w:val="22"/>
        </w:rPr>
      </w:pPr>
      <w:r>
        <w:rPr>
          <w:rStyle w:val="normaltextrun"/>
          <w:rFonts w:ascii="Calibri" w:hAnsi="Calibri" w:cs="Calibri"/>
          <w:color w:val="000000"/>
          <w:sz w:val="22"/>
          <w:szCs w:val="22"/>
          <w:shd w:val="clear" w:color="auto" w:fill="FFFFFF"/>
          <w:lang w:val="en-US"/>
        </w:rPr>
        <w:t>Throughout the project, I have developed a strong theoretical understanding of craniofacial development and educational research design, including the importance of research ethics. I am now more able to reflect on the ethical implications of my actions and appreciate the necessity of addressing historical ethical concerns in modern research. I have enjoyed</w:t>
      </w:r>
      <w:r w:rsidR="42BC5CBF">
        <w:rPr>
          <w:rStyle w:val="normaltextrun"/>
          <w:rFonts w:ascii="Calibri" w:hAnsi="Calibri" w:cs="Calibri"/>
          <w:color w:val="000000"/>
          <w:sz w:val="22"/>
          <w:szCs w:val="22"/>
          <w:shd w:val="clear" w:color="auto" w:fill="FFFFFF"/>
          <w:lang w:val="en-US"/>
        </w:rPr>
        <w:t xml:space="preserve"> </w:t>
      </w:r>
      <w:r w:rsidR="2491CA1A">
        <w:rPr>
          <w:rStyle w:val="normaltextrun"/>
          <w:rFonts w:ascii="Calibri" w:hAnsi="Calibri" w:cs="Calibri"/>
          <w:color w:val="000000"/>
          <w:sz w:val="22"/>
          <w:szCs w:val="22"/>
          <w:shd w:val="clear" w:color="auto" w:fill="FFFFFF"/>
          <w:lang w:val="en-US"/>
        </w:rPr>
        <w:t>collaborating</w:t>
      </w:r>
      <w:r w:rsidR="42BC5CBF">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with colleagues and have gained considerable experience in data collection</w:t>
      </w:r>
      <w:r w:rsidR="7AFAAB8C">
        <w:rPr>
          <w:rStyle w:val="normaltextrun"/>
          <w:rFonts w:ascii="Calibri" w:hAnsi="Calibri" w:cs="Calibri"/>
          <w:color w:val="000000"/>
          <w:sz w:val="22"/>
          <w:szCs w:val="22"/>
          <w:shd w:val="clear" w:color="auto" w:fill="FFFFFF"/>
          <w:lang w:val="en-US"/>
        </w:rPr>
        <w:t xml:space="preserve"> and </w:t>
      </w:r>
      <w:r>
        <w:rPr>
          <w:rStyle w:val="normaltextrun"/>
          <w:rFonts w:ascii="Calibri" w:hAnsi="Calibri" w:cs="Calibri"/>
          <w:color w:val="000000"/>
          <w:sz w:val="22"/>
          <w:szCs w:val="22"/>
          <w:shd w:val="clear" w:color="auto" w:fill="FFFFFF"/>
          <w:lang w:val="en-US"/>
        </w:rPr>
        <w:t>analysis using excel and R studio statistical software.</w:t>
      </w:r>
      <w:r w:rsidR="5FB49484">
        <w:rPr>
          <w:rStyle w:val="normaltextrun"/>
          <w:rFonts w:ascii="Calibri" w:hAnsi="Calibri" w:cs="Calibri"/>
          <w:color w:val="000000"/>
          <w:sz w:val="22"/>
          <w:szCs w:val="22"/>
          <w:shd w:val="clear" w:color="auto" w:fill="FFFFFF"/>
          <w:lang w:val="en-US"/>
        </w:rPr>
        <w:t xml:space="preserve"> Full traini</w:t>
      </w:r>
      <w:r w:rsidR="016141F1">
        <w:rPr>
          <w:rStyle w:val="normaltextrun"/>
          <w:rFonts w:ascii="Calibri" w:hAnsi="Calibri" w:cs="Calibri"/>
          <w:color w:val="000000"/>
          <w:sz w:val="22"/>
          <w:szCs w:val="22"/>
          <w:shd w:val="clear" w:color="auto" w:fill="FFFFFF"/>
          <w:lang w:val="en-US"/>
        </w:rPr>
        <w:t xml:space="preserve">ng using </w:t>
      </w:r>
      <w:r w:rsidR="16872177">
        <w:rPr>
          <w:rStyle w:val="normaltextrun"/>
          <w:rFonts w:ascii="Calibri" w:hAnsi="Calibri" w:cs="Calibri"/>
          <w:color w:val="000000"/>
          <w:sz w:val="22"/>
          <w:szCs w:val="22"/>
          <w:shd w:val="clear" w:color="auto" w:fill="FFFFFF"/>
          <w:lang w:val="en-US"/>
        </w:rPr>
        <w:t xml:space="preserve">handheld 3D </w:t>
      </w:r>
      <w:r>
        <w:rPr>
          <w:rStyle w:val="normaltextrun"/>
          <w:rFonts w:ascii="Calibri" w:hAnsi="Calibri" w:cs="Calibri"/>
          <w:color w:val="000000"/>
          <w:sz w:val="22"/>
          <w:szCs w:val="22"/>
          <w:shd w:val="clear" w:color="auto" w:fill="FFFFFF"/>
          <w:lang w:val="en-US"/>
        </w:rPr>
        <w:t>scanners, 3D printers and digital modelling software, has equipped me with a range of practical skills and knowledge applicable to a wide array of advancing anatomical fields. Aspects of the project were challenging. For example, unfamiliar concepts of qualitative research and thematic analysis were daunting at first, however, with perseverance, effective communication, and teamwork I was able to grasp theories and produce effective analysis. These key attributes will benefit my honors project, postgraduate study, and future career. </w:t>
      </w:r>
      <w:r>
        <w:rPr>
          <w:rStyle w:val="eop"/>
          <w:rFonts w:ascii="Calibri" w:hAnsi="Calibri" w:cs="Calibri"/>
          <w:color w:val="000000"/>
          <w:sz w:val="22"/>
          <w:szCs w:val="22"/>
          <w:shd w:val="clear" w:color="auto" w:fill="FFFFFF"/>
        </w:rPr>
        <w:t> </w:t>
      </w:r>
    </w:p>
    <w:p w14:paraId="0F357F9A" w14:textId="77777777"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126CF3F1" w14:textId="77777777"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78D7127B" w14:textId="77777777" w:rsidR="007C7D18" w:rsidRPr="0033444E" w:rsidRDefault="007C7D18" w:rsidP="007C7D18">
      <w:pPr>
        <w:tabs>
          <w:tab w:val="left" w:pos="7680"/>
        </w:tabs>
        <w:suppressAutoHyphens/>
        <w:jc w:val="both"/>
        <w:rPr>
          <w:rFonts w:ascii="Calibri" w:hAnsi="Calibri" w:cs="Calibri"/>
          <w:b/>
          <w:sz w:val="22"/>
          <w:szCs w:val="22"/>
        </w:rPr>
      </w:pPr>
    </w:p>
    <w:p w14:paraId="6DECDFC8" w14:textId="2AA32EF7" w:rsidR="007C7D18" w:rsidRPr="0033444E" w:rsidRDefault="2EA72E24" w:rsidP="007C7D18">
      <w:pPr>
        <w:tabs>
          <w:tab w:val="left" w:pos="7680"/>
        </w:tabs>
        <w:suppressAutoHyphens/>
        <w:jc w:val="both"/>
        <w:rPr>
          <w:rFonts w:ascii="Calibri" w:hAnsi="Calibri" w:cs="Calibri"/>
          <w:b/>
          <w:bCs/>
          <w:sz w:val="22"/>
          <w:szCs w:val="22"/>
        </w:rPr>
      </w:pPr>
      <w:r w:rsidRPr="19E00EE5">
        <w:rPr>
          <w:rFonts w:ascii="Calibri" w:hAnsi="Calibri" w:cs="Calibri"/>
          <w:b/>
          <w:bCs/>
          <w:sz w:val="22"/>
          <w:szCs w:val="22"/>
        </w:rPr>
        <w:t xml:space="preserve">Please state which Society Winter or Summer Meeting the student is intending to present his/her poster </w:t>
      </w:r>
      <w:r w:rsidR="3017D9BC" w:rsidRPr="19E00EE5">
        <w:rPr>
          <w:rFonts w:ascii="Calibri" w:hAnsi="Calibri" w:cs="Calibri"/>
          <w:b/>
          <w:bCs/>
          <w:sz w:val="22"/>
          <w:szCs w:val="22"/>
        </w:rPr>
        <w:t>at: ￼</w:t>
      </w:r>
    </w:p>
    <w:p w14:paraId="3351F976" w14:textId="70E39483" w:rsidR="007C7D18" w:rsidRPr="00F13768" w:rsidRDefault="00F1376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sidRPr="00F13768">
        <w:rPr>
          <w:rFonts w:ascii="Calibri" w:hAnsi="Calibri" w:cs="Calibri"/>
          <w:bCs/>
          <w:sz w:val="22"/>
          <w:szCs w:val="22"/>
        </w:rPr>
        <w:t>Anatomical Society Winter Meeting January 202</w:t>
      </w:r>
      <w:r w:rsidR="00492077">
        <w:rPr>
          <w:rFonts w:ascii="Calibri" w:hAnsi="Calibri" w:cs="Calibri"/>
          <w:bCs/>
          <w:sz w:val="22"/>
          <w:szCs w:val="22"/>
        </w:rPr>
        <w:t>4</w:t>
      </w:r>
    </w:p>
    <w:p w14:paraId="6ADBFCCE" w14:textId="77777777"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147E5BFB" w14:textId="77777777" w:rsidR="007C7D18" w:rsidRPr="0033444E" w:rsidRDefault="007C7D18" w:rsidP="007C7D18">
      <w:pPr>
        <w:tabs>
          <w:tab w:val="left" w:pos="7680"/>
        </w:tabs>
        <w:suppressAutoHyphens/>
        <w:jc w:val="both"/>
        <w:rPr>
          <w:rFonts w:ascii="Calibri" w:hAnsi="Calibri" w:cs="Calibri"/>
          <w:b/>
          <w:sz w:val="22"/>
          <w:szCs w:val="22"/>
        </w:rPr>
      </w:pPr>
    </w:p>
    <w:p w14:paraId="4E9B6A73" w14:textId="0A5D448E" w:rsidR="007C7D18" w:rsidRPr="0033444E" w:rsidRDefault="2EA72E24" w:rsidP="19E00EE5">
      <w:pPr>
        <w:tabs>
          <w:tab w:val="left" w:pos="7680"/>
        </w:tabs>
        <w:suppressAutoHyphens/>
        <w:jc w:val="both"/>
        <w:rPr>
          <w:rFonts w:ascii="Calibri" w:hAnsi="Calibri" w:cs="Calibri"/>
          <w:b/>
          <w:bCs/>
          <w:sz w:val="22"/>
          <w:szCs w:val="22"/>
        </w:rPr>
      </w:pPr>
      <w:r w:rsidRPr="19E00EE5">
        <w:rPr>
          <w:rFonts w:ascii="Calibri" w:hAnsi="Calibri" w:cs="Calibri"/>
          <w:b/>
          <w:bCs/>
          <w:sz w:val="22"/>
          <w:szCs w:val="22"/>
        </w:rPr>
        <w:t xml:space="preserve">Proposed Poster Submission Details (within 12 months of the completion of the project) for an AS Winter/ Summer Meeting – (no more than 300 </w:t>
      </w:r>
      <w:r w:rsidR="65A5E49C" w:rsidRPr="19E00EE5">
        <w:rPr>
          <w:rFonts w:ascii="Calibri" w:hAnsi="Calibri" w:cs="Calibri"/>
          <w:b/>
          <w:bCs/>
          <w:sz w:val="22"/>
          <w:szCs w:val="22"/>
        </w:rPr>
        <w:t>words) ￼</w:t>
      </w:r>
    </w:p>
    <w:p w14:paraId="3B4F9572" w14:textId="6DA24B2A" w:rsidR="007C7D18" w:rsidRPr="0033444E" w:rsidRDefault="5FB49484" w:rsidP="40426FFF">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themeColor="text1"/>
          <w:sz w:val="22"/>
          <w:szCs w:val="22"/>
          <w:lang w:val="en-US"/>
        </w:rPr>
      </w:pPr>
      <w:r>
        <w:rPr>
          <w:rStyle w:val="normaltextrun"/>
          <w:rFonts w:ascii="Calibri" w:hAnsi="Calibri" w:cs="Calibri"/>
          <w:color w:val="000000"/>
          <w:sz w:val="22"/>
          <w:szCs w:val="22"/>
          <w:shd w:val="clear" w:color="auto" w:fill="FFFFFF"/>
          <w:lang w:val="en-US"/>
        </w:rPr>
        <w:t xml:space="preserve">Due to the fragile and irreplaceable nature of juvenile cranial specimens, students are </w:t>
      </w:r>
      <w:r w:rsidR="674F36EC">
        <w:rPr>
          <w:rStyle w:val="normaltextrun"/>
          <w:rFonts w:ascii="Calibri" w:hAnsi="Calibri" w:cs="Calibri"/>
          <w:color w:val="000000"/>
          <w:sz w:val="22"/>
          <w:szCs w:val="22"/>
          <w:shd w:val="clear" w:color="auto" w:fill="FFFFFF"/>
          <w:lang w:val="en-US"/>
        </w:rPr>
        <w:t xml:space="preserve">often </w:t>
      </w:r>
      <w:r>
        <w:rPr>
          <w:rStyle w:val="normaltextrun"/>
          <w:rFonts w:ascii="Calibri" w:hAnsi="Calibri" w:cs="Calibri"/>
          <w:color w:val="000000"/>
          <w:sz w:val="22"/>
          <w:szCs w:val="22"/>
          <w:shd w:val="clear" w:color="auto" w:fill="FFFFFF"/>
          <w:lang w:val="en-US"/>
        </w:rPr>
        <w:t>restricted to a visual inspection when learning craniofacial development</w:t>
      </w:r>
      <w:r w:rsidR="26784E40">
        <w:rPr>
          <w:rStyle w:val="normaltextrun"/>
          <w:rFonts w:ascii="Calibri" w:hAnsi="Calibri" w:cs="Calibri"/>
          <w:color w:val="000000"/>
          <w:sz w:val="22"/>
          <w:szCs w:val="22"/>
          <w:shd w:val="clear" w:color="auto" w:fill="FFFFFF"/>
          <w:lang w:val="en-US"/>
        </w:rPr>
        <w:t>.</w:t>
      </w:r>
      <w:r w:rsidR="0CC89531">
        <w:rPr>
          <w:rStyle w:val="normaltextrun"/>
          <w:rFonts w:ascii="Calibri" w:hAnsi="Calibri" w:cs="Calibri"/>
          <w:color w:val="000000"/>
          <w:sz w:val="22"/>
          <w:szCs w:val="22"/>
          <w:shd w:val="clear" w:color="auto" w:fill="FFFFFF"/>
          <w:lang w:val="en-US"/>
        </w:rPr>
        <w:t xml:space="preserve"> Anatomy, however, is a </w:t>
      </w:r>
      <w:r>
        <w:rPr>
          <w:rStyle w:val="normaltextrun"/>
          <w:rFonts w:ascii="Calibri" w:hAnsi="Calibri" w:cs="Calibri"/>
          <w:color w:val="000000"/>
          <w:sz w:val="22"/>
          <w:szCs w:val="22"/>
          <w:shd w:val="clear" w:color="auto" w:fill="FFFFFF"/>
          <w:lang w:val="en-US"/>
        </w:rPr>
        <w:t xml:space="preserve">3D subject </w:t>
      </w:r>
      <w:r w:rsidR="3715584D">
        <w:rPr>
          <w:rStyle w:val="normaltextrun"/>
          <w:rFonts w:ascii="Calibri" w:hAnsi="Calibri" w:cs="Calibri"/>
          <w:color w:val="000000"/>
          <w:sz w:val="22"/>
          <w:szCs w:val="22"/>
          <w:shd w:val="clear" w:color="auto" w:fill="FFFFFF"/>
          <w:lang w:val="en-US"/>
        </w:rPr>
        <w:t>and</w:t>
      </w:r>
      <w:r>
        <w:rPr>
          <w:rStyle w:val="normaltextrun"/>
          <w:rFonts w:ascii="Calibri" w:hAnsi="Calibri" w:cs="Calibri"/>
          <w:color w:val="000000"/>
          <w:sz w:val="22"/>
          <w:szCs w:val="22"/>
          <w:shd w:val="clear" w:color="auto" w:fill="FFFFFF"/>
          <w:lang w:val="en-US"/>
        </w:rPr>
        <w:t xml:space="preserve"> students benefit from tactile </w:t>
      </w:r>
      <w:r w:rsidR="3715584D">
        <w:rPr>
          <w:rStyle w:val="normaltextrun"/>
          <w:rFonts w:ascii="Calibri" w:hAnsi="Calibri" w:cs="Calibri"/>
          <w:color w:val="000000"/>
          <w:sz w:val="22"/>
          <w:szCs w:val="22"/>
          <w:shd w:val="clear" w:color="auto" w:fill="FFFFFF"/>
          <w:lang w:val="en-US"/>
        </w:rPr>
        <w:t>interactions. T</w:t>
      </w:r>
      <w:r>
        <w:rPr>
          <w:rStyle w:val="normaltextrun"/>
          <w:rFonts w:ascii="Calibri" w:hAnsi="Calibri" w:cs="Calibri"/>
          <w:color w:val="000000"/>
          <w:sz w:val="22"/>
          <w:szCs w:val="22"/>
          <w:shd w:val="clear" w:color="auto" w:fill="FFFFFF"/>
          <w:lang w:val="en-US"/>
        </w:rPr>
        <w:t>he use of 3D printed technology in anatomical education is gaining traction</w:t>
      </w:r>
      <w:r w:rsidR="3715584D">
        <w:rPr>
          <w:rStyle w:val="normaltextrun"/>
          <w:rFonts w:ascii="Calibri" w:hAnsi="Calibri" w:cs="Calibri"/>
          <w:color w:val="000000"/>
          <w:sz w:val="22"/>
          <w:szCs w:val="22"/>
          <w:shd w:val="clear" w:color="auto" w:fill="FFFFFF"/>
          <w:lang w:val="en-US"/>
        </w:rPr>
        <w:t xml:space="preserve">, and </w:t>
      </w:r>
      <w:r>
        <w:rPr>
          <w:rStyle w:val="normaltextrun"/>
          <w:rFonts w:ascii="Calibri" w:hAnsi="Calibri" w:cs="Calibri"/>
          <w:color w:val="000000"/>
          <w:sz w:val="22"/>
          <w:szCs w:val="22"/>
          <w:shd w:val="clear" w:color="auto" w:fill="FFFFFF"/>
          <w:lang w:val="en-US"/>
        </w:rPr>
        <w:t xml:space="preserve">3D printed models represent </w:t>
      </w:r>
      <w:r w:rsidR="33DC1C23">
        <w:rPr>
          <w:rStyle w:val="normaltextrun"/>
          <w:rFonts w:ascii="Calibri" w:hAnsi="Calibri" w:cs="Calibri"/>
          <w:color w:val="000000"/>
          <w:sz w:val="22"/>
          <w:szCs w:val="22"/>
          <w:shd w:val="clear" w:color="auto" w:fill="FFFFFF"/>
          <w:lang w:val="en-US"/>
        </w:rPr>
        <w:t>a viable</w:t>
      </w:r>
      <w:r w:rsidR="796E23D9">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option to overcome barriers to “hands on” </w:t>
      </w:r>
      <w:r w:rsidR="3715584D">
        <w:rPr>
          <w:rStyle w:val="normaltextrun"/>
          <w:rFonts w:ascii="Calibri" w:hAnsi="Calibri" w:cs="Calibri"/>
          <w:color w:val="000000"/>
          <w:sz w:val="22"/>
          <w:szCs w:val="22"/>
          <w:shd w:val="clear" w:color="auto" w:fill="FFFFFF"/>
          <w:lang w:val="en-US"/>
        </w:rPr>
        <w:t>learning</w:t>
      </w:r>
      <w:r w:rsidR="351CB294">
        <w:rPr>
          <w:rStyle w:val="normaltextrun"/>
          <w:rFonts w:ascii="Calibri" w:hAnsi="Calibri" w:cs="Calibri"/>
          <w:color w:val="000000"/>
          <w:sz w:val="22"/>
          <w:szCs w:val="22"/>
          <w:shd w:val="clear" w:color="auto" w:fill="FFFFFF"/>
          <w:lang w:val="en-US"/>
        </w:rPr>
        <w:t>.</w:t>
      </w:r>
      <w:r w:rsidR="796E23D9">
        <w:rPr>
          <w:rStyle w:val="normaltextrun"/>
          <w:rFonts w:ascii="Calibri" w:hAnsi="Calibri" w:cs="Calibri"/>
          <w:color w:val="000000"/>
          <w:sz w:val="22"/>
          <w:szCs w:val="22"/>
          <w:shd w:val="clear" w:color="auto" w:fill="FFFFFF"/>
          <w:lang w:val="en-US"/>
        </w:rPr>
        <w:t xml:space="preserve"> As such, t</w:t>
      </w:r>
      <w:r>
        <w:rPr>
          <w:rStyle w:val="normaltextrun"/>
          <w:rFonts w:ascii="Calibri" w:hAnsi="Calibri" w:cs="Calibri"/>
          <w:color w:val="000000"/>
          <w:sz w:val="22"/>
          <w:szCs w:val="22"/>
          <w:shd w:val="clear" w:color="auto" w:fill="FFFFFF"/>
          <w:lang w:val="en-US"/>
        </w:rPr>
        <w:t>his study</w:t>
      </w:r>
      <w:r w:rsidR="796E23D9">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aimed to create accurate 3D printed models of juvenile skulls and investigate their </w:t>
      </w:r>
      <w:r w:rsidR="394B1B05">
        <w:rPr>
          <w:rStyle w:val="normaltextrun"/>
          <w:rFonts w:ascii="Calibri" w:hAnsi="Calibri" w:cs="Calibri"/>
          <w:color w:val="000000"/>
          <w:sz w:val="22"/>
          <w:szCs w:val="22"/>
          <w:shd w:val="clear" w:color="auto" w:fill="FFFFFF"/>
          <w:lang w:val="en-US"/>
        </w:rPr>
        <w:t>relative</w:t>
      </w:r>
      <w:r w:rsidR="57B67508">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educational </w:t>
      </w:r>
      <w:r w:rsidR="33FDCF86">
        <w:rPr>
          <w:rStyle w:val="normaltextrun"/>
          <w:rFonts w:ascii="Calibri" w:hAnsi="Calibri" w:cs="Calibri"/>
          <w:color w:val="000000"/>
          <w:sz w:val="22"/>
          <w:szCs w:val="22"/>
          <w:shd w:val="clear" w:color="auto" w:fill="FFFFFF"/>
          <w:lang w:val="en-US"/>
        </w:rPr>
        <w:t xml:space="preserve">value </w:t>
      </w:r>
      <w:r>
        <w:rPr>
          <w:rStyle w:val="normaltextrun"/>
          <w:rFonts w:ascii="Calibri" w:hAnsi="Calibri" w:cs="Calibri"/>
          <w:color w:val="000000"/>
          <w:sz w:val="22"/>
          <w:szCs w:val="22"/>
          <w:shd w:val="clear" w:color="auto" w:fill="FFFFFF"/>
          <w:lang w:val="en-US"/>
        </w:rPr>
        <w:t xml:space="preserve">in </w:t>
      </w:r>
      <w:r w:rsidR="272A88D9">
        <w:rPr>
          <w:rStyle w:val="normaltextrun"/>
          <w:rFonts w:ascii="Calibri" w:hAnsi="Calibri" w:cs="Calibri"/>
          <w:color w:val="000000"/>
          <w:sz w:val="22"/>
          <w:szCs w:val="22"/>
          <w:shd w:val="clear" w:color="auto" w:fill="FFFFFF"/>
          <w:lang w:val="en-US"/>
        </w:rPr>
        <w:t xml:space="preserve">teaching </w:t>
      </w:r>
      <w:r>
        <w:rPr>
          <w:rStyle w:val="normaltextrun"/>
          <w:rFonts w:ascii="Calibri" w:hAnsi="Calibri" w:cs="Calibri"/>
          <w:color w:val="000000"/>
          <w:sz w:val="22"/>
          <w:szCs w:val="22"/>
          <w:shd w:val="clear" w:color="auto" w:fill="FFFFFF"/>
          <w:lang w:val="en-US"/>
        </w:rPr>
        <w:t>craniofacial development.</w:t>
      </w:r>
      <w:r w:rsidR="796E23D9">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Digital models of three juvenile skulls</w:t>
      </w:r>
      <w:r w:rsidR="3715584D">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at various </w:t>
      </w:r>
      <w:r w:rsidR="3715584D">
        <w:rPr>
          <w:rStyle w:val="normaltextrun"/>
          <w:rFonts w:ascii="Calibri" w:hAnsi="Calibri" w:cs="Calibri"/>
          <w:color w:val="000000"/>
          <w:sz w:val="22"/>
          <w:szCs w:val="22"/>
          <w:shd w:val="clear" w:color="auto" w:fill="FFFFFF"/>
          <w:lang w:val="en-US"/>
        </w:rPr>
        <w:t xml:space="preserve">developmental stages, </w:t>
      </w:r>
      <w:r>
        <w:rPr>
          <w:rStyle w:val="normaltextrun"/>
          <w:rFonts w:ascii="Calibri" w:hAnsi="Calibri" w:cs="Calibri"/>
          <w:color w:val="000000"/>
          <w:sz w:val="22"/>
          <w:szCs w:val="22"/>
          <w:shd w:val="clear" w:color="auto" w:fill="FFFFFF"/>
          <w:lang w:val="en-US"/>
        </w:rPr>
        <w:t>were generated from</w:t>
      </w:r>
      <w:r w:rsidR="674F36EC">
        <w:rPr>
          <w:rStyle w:val="normaltextrun"/>
          <w:rFonts w:ascii="Calibri" w:hAnsi="Calibri" w:cs="Calibri"/>
          <w:color w:val="000000"/>
          <w:sz w:val="22"/>
          <w:szCs w:val="22"/>
          <w:shd w:val="clear" w:color="auto" w:fill="FFFFFF"/>
          <w:lang w:val="en-US"/>
        </w:rPr>
        <w:t xml:space="preserve"> surface </w:t>
      </w:r>
      <w:r w:rsidR="3715584D">
        <w:rPr>
          <w:rStyle w:val="normaltextrun"/>
          <w:rFonts w:ascii="Calibri" w:hAnsi="Calibri" w:cs="Calibri"/>
          <w:color w:val="000000"/>
          <w:sz w:val="22"/>
          <w:szCs w:val="22"/>
          <w:shd w:val="clear" w:color="auto" w:fill="FFFFFF"/>
          <w:lang w:val="en-US"/>
        </w:rPr>
        <w:t>s</w:t>
      </w:r>
      <w:r>
        <w:rPr>
          <w:rStyle w:val="normaltextrun"/>
          <w:rFonts w:ascii="Calibri" w:hAnsi="Calibri" w:cs="Calibri"/>
          <w:color w:val="000000"/>
          <w:sz w:val="22"/>
          <w:szCs w:val="22"/>
          <w:shd w:val="clear" w:color="auto" w:fill="FFFFFF"/>
          <w:lang w:val="en-US"/>
        </w:rPr>
        <w:t>can data and 3D printed.</w:t>
      </w:r>
      <w:r w:rsidR="674F36EC">
        <w:rPr>
          <w:rStyle w:val="normaltextrun"/>
          <w:rFonts w:ascii="Calibri" w:hAnsi="Calibri" w:cs="Calibri"/>
          <w:color w:val="000000"/>
          <w:sz w:val="22"/>
          <w:szCs w:val="22"/>
          <w:shd w:val="clear" w:color="auto" w:fill="FFFFFF"/>
          <w:lang w:val="en-US"/>
        </w:rPr>
        <w:t xml:space="preserve"> Accuracy </w:t>
      </w:r>
      <w:r>
        <w:rPr>
          <w:rStyle w:val="normaltextrun"/>
          <w:rFonts w:ascii="Calibri" w:hAnsi="Calibri" w:cs="Calibri"/>
          <w:color w:val="000000"/>
          <w:sz w:val="22"/>
          <w:szCs w:val="22"/>
          <w:shd w:val="clear" w:color="auto" w:fill="FFFFFF"/>
          <w:lang w:val="en-US"/>
        </w:rPr>
        <w:t>of the 3D prints</w:t>
      </w:r>
      <w:r w:rsidR="674F36EC">
        <w:rPr>
          <w:rStyle w:val="normaltextrun"/>
          <w:rFonts w:ascii="Calibri" w:hAnsi="Calibri" w:cs="Calibri"/>
          <w:color w:val="000000"/>
          <w:sz w:val="22"/>
          <w:szCs w:val="22"/>
          <w:shd w:val="clear" w:color="auto" w:fill="FFFFFF"/>
          <w:lang w:val="en-US"/>
        </w:rPr>
        <w:t xml:space="preserve"> was assessed </w:t>
      </w:r>
      <w:r w:rsidR="796E23D9">
        <w:rPr>
          <w:rStyle w:val="normaltextrun"/>
          <w:rFonts w:ascii="Calibri" w:hAnsi="Calibri" w:cs="Calibri"/>
          <w:color w:val="000000"/>
          <w:sz w:val="22"/>
          <w:szCs w:val="22"/>
          <w:shd w:val="clear" w:color="auto" w:fill="FFFFFF"/>
          <w:lang w:val="en-US"/>
        </w:rPr>
        <w:t>through</w:t>
      </w:r>
      <w:r w:rsidR="3708E7A1">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morphological analysis of key anatomical features</w:t>
      </w:r>
      <w:r w:rsidR="674F36EC">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against the digital models, and metric analysis of cranial dimensions</w:t>
      </w:r>
      <w:r w:rsidR="3715584D">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against the real skulls. The </w:t>
      </w:r>
      <w:r w:rsidR="33DC1C23">
        <w:rPr>
          <w:rStyle w:val="normaltextrun"/>
          <w:rFonts w:ascii="Calibri" w:hAnsi="Calibri" w:cs="Calibri"/>
          <w:color w:val="000000"/>
          <w:sz w:val="22"/>
          <w:szCs w:val="22"/>
          <w:shd w:val="clear" w:color="auto" w:fill="FFFFFF"/>
          <w:lang w:val="en-US"/>
        </w:rPr>
        <w:t xml:space="preserve">relative </w:t>
      </w:r>
      <w:r>
        <w:rPr>
          <w:rStyle w:val="normaltextrun"/>
          <w:rFonts w:ascii="Calibri" w:hAnsi="Calibri" w:cs="Calibri"/>
          <w:color w:val="000000"/>
          <w:sz w:val="22"/>
          <w:szCs w:val="22"/>
          <w:shd w:val="clear" w:color="auto" w:fill="FFFFFF"/>
          <w:lang w:val="en-US"/>
        </w:rPr>
        <w:t>educational value of the 3D prints</w:t>
      </w:r>
      <w:r w:rsidR="33DC1C23">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was investigated through consultation with anatomical educators</w:t>
      </w:r>
      <w:r w:rsidR="3715584D">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and</w:t>
      </w:r>
      <w:r w:rsidR="3715584D">
        <w:rPr>
          <w:rStyle w:val="normaltextrun"/>
          <w:rFonts w:ascii="Calibri" w:hAnsi="Calibri" w:cs="Calibri"/>
          <w:color w:val="000000"/>
          <w:sz w:val="22"/>
          <w:szCs w:val="22"/>
          <w:shd w:val="clear" w:color="auto" w:fill="FFFFFF"/>
          <w:lang w:val="en-US"/>
        </w:rPr>
        <w:t xml:space="preserve"> </w:t>
      </w:r>
      <w:r w:rsidR="674F36EC">
        <w:rPr>
          <w:rStyle w:val="normaltextrun"/>
          <w:rFonts w:ascii="Calibri" w:hAnsi="Calibri" w:cs="Calibri"/>
          <w:color w:val="000000"/>
          <w:sz w:val="22"/>
          <w:szCs w:val="22"/>
          <w:shd w:val="clear" w:color="auto" w:fill="FFFFFF"/>
          <w:lang w:val="en-US"/>
        </w:rPr>
        <w:t xml:space="preserve">survey/focus group feedback from a </w:t>
      </w:r>
      <w:r>
        <w:rPr>
          <w:rStyle w:val="normaltextrun"/>
          <w:rFonts w:ascii="Calibri" w:hAnsi="Calibri" w:cs="Calibri"/>
          <w:color w:val="000000"/>
          <w:sz w:val="22"/>
          <w:szCs w:val="22"/>
          <w:shd w:val="clear" w:color="auto" w:fill="FFFFFF"/>
          <w:lang w:val="en-US"/>
        </w:rPr>
        <w:t xml:space="preserve">mixed modality </w:t>
      </w:r>
      <w:r w:rsidR="674F36EC">
        <w:rPr>
          <w:rStyle w:val="normaltextrun"/>
          <w:rFonts w:ascii="Calibri" w:hAnsi="Calibri" w:cs="Calibri"/>
          <w:color w:val="000000"/>
          <w:sz w:val="22"/>
          <w:szCs w:val="22"/>
          <w:shd w:val="clear" w:color="auto" w:fill="FFFFFF"/>
          <w:lang w:val="en-US"/>
        </w:rPr>
        <w:t xml:space="preserve">student </w:t>
      </w:r>
      <w:r>
        <w:rPr>
          <w:rStyle w:val="normaltextrun"/>
          <w:rFonts w:ascii="Calibri" w:hAnsi="Calibri" w:cs="Calibri"/>
          <w:color w:val="000000"/>
          <w:sz w:val="22"/>
          <w:szCs w:val="22"/>
          <w:shd w:val="clear" w:color="auto" w:fill="FFFFFF"/>
          <w:lang w:val="en-US"/>
        </w:rPr>
        <w:t>learning session</w:t>
      </w:r>
      <w:r w:rsidR="3715584D">
        <w:rPr>
          <w:rStyle w:val="normaltextrun"/>
          <w:rFonts w:ascii="Calibri" w:hAnsi="Calibri" w:cs="Calibri"/>
          <w:color w:val="000000"/>
          <w:sz w:val="22"/>
          <w:szCs w:val="22"/>
          <w:shd w:val="clear" w:color="auto" w:fill="FFFFFF"/>
          <w:lang w:val="en-US"/>
        </w:rPr>
        <w:t>.</w:t>
      </w:r>
      <w:r w:rsidR="674F36EC">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No significant differences in cranial dimensions were observed between the 3D prints and digital models, and </w:t>
      </w:r>
      <w:r w:rsidR="394B1B05">
        <w:rPr>
          <w:rStyle w:val="normaltextrun"/>
          <w:rFonts w:ascii="Calibri" w:hAnsi="Calibri" w:cs="Calibri"/>
          <w:color w:val="000000"/>
          <w:sz w:val="22"/>
          <w:szCs w:val="22"/>
          <w:shd w:val="clear" w:color="auto" w:fill="FFFFFF"/>
          <w:lang w:val="en-US"/>
        </w:rPr>
        <w:t xml:space="preserve">only </w:t>
      </w:r>
      <w:r>
        <w:rPr>
          <w:rStyle w:val="normaltextrun"/>
          <w:rFonts w:ascii="Calibri" w:hAnsi="Calibri" w:cs="Calibri"/>
          <w:color w:val="000000"/>
          <w:sz w:val="22"/>
          <w:szCs w:val="22"/>
          <w:shd w:val="clear" w:color="auto" w:fill="FFFFFF"/>
          <w:lang w:val="en-US"/>
        </w:rPr>
        <w:t>limited discrepancies in landmark morphology w</w:t>
      </w:r>
      <w:r w:rsidR="394B1B05">
        <w:rPr>
          <w:rStyle w:val="normaltextrun"/>
          <w:rFonts w:ascii="Calibri" w:hAnsi="Calibri" w:cs="Calibri"/>
          <w:color w:val="000000"/>
          <w:sz w:val="22"/>
          <w:szCs w:val="22"/>
          <w:shd w:val="clear" w:color="auto" w:fill="FFFFFF"/>
          <w:lang w:val="en-US"/>
        </w:rPr>
        <w:t xml:space="preserve">ere identified </w:t>
      </w:r>
      <w:r>
        <w:rPr>
          <w:rStyle w:val="normaltextrun"/>
          <w:rFonts w:ascii="Calibri" w:hAnsi="Calibri" w:cs="Calibri"/>
          <w:color w:val="000000"/>
          <w:sz w:val="22"/>
          <w:szCs w:val="22"/>
          <w:shd w:val="clear" w:color="auto" w:fill="FFFFFF"/>
          <w:lang w:val="en-US"/>
        </w:rPr>
        <w:t>between the 3D prints and real skulls.</w:t>
      </w:r>
      <w:r w:rsidR="49EBA4D1">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Educators supported the use of the 3D prints in teaching and reported </w:t>
      </w:r>
      <w:bookmarkStart w:id="0" w:name="_Int_vSVciDQP"/>
      <w:r>
        <w:rPr>
          <w:rStyle w:val="normaltextrun"/>
          <w:rFonts w:ascii="Calibri" w:hAnsi="Calibri" w:cs="Calibri"/>
          <w:color w:val="000000"/>
          <w:sz w:val="22"/>
          <w:szCs w:val="22"/>
          <w:shd w:val="clear" w:color="auto" w:fill="FFFFFF"/>
          <w:lang w:val="en-US"/>
        </w:rPr>
        <w:t>a good level</w:t>
      </w:r>
      <w:bookmarkEnd w:id="0"/>
      <w:r>
        <w:rPr>
          <w:rStyle w:val="normaltextrun"/>
          <w:rFonts w:ascii="Calibri" w:hAnsi="Calibri" w:cs="Calibri"/>
          <w:color w:val="000000"/>
          <w:sz w:val="22"/>
          <w:szCs w:val="22"/>
          <w:shd w:val="clear" w:color="auto" w:fill="FFFFFF"/>
          <w:lang w:val="en-US"/>
        </w:rPr>
        <w:t xml:space="preserve"> of model accuracy</w:t>
      </w:r>
      <w:r w:rsidR="33DC1C23">
        <w:rPr>
          <w:rStyle w:val="normaltextrun"/>
          <w:rFonts w:ascii="Calibri" w:hAnsi="Calibri" w:cs="Calibri"/>
          <w:color w:val="000000"/>
          <w:sz w:val="22"/>
          <w:szCs w:val="22"/>
          <w:shd w:val="clear" w:color="auto" w:fill="FFFFFF"/>
          <w:lang w:val="en-US"/>
        </w:rPr>
        <w:t>; s</w:t>
      </w:r>
      <w:r>
        <w:rPr>
          <w:rStyle w:val="normaltextrun"/>
          <w:rFonts w:ascii="Calibri" w:hAnsi="Calibri" w:cs="Calibri"/>
          <w:color w:val="000000"/>
          <w:sz w:val="22"/>
          <w:szCs w:val="22"/>
          <w:shd w:val="clear" w:color="auto" w:fill="FFFFFF"/>
          <w:lang w:val="en-US"/>
        </w:rPr>
        <w:t xml:space="preserve">tudents enjoyed using the 3D prints and valued them as an educational resource. </w:t>
      </w:r>
      <w:r w:rsidR="49EBA4D1">
        <w:rPr>
          <w:rStyle w:val="normaltextrun"/>
          <w:rFonts w:ascii="Calibri" w:hAnsi="Calibri" w:cs="Calibri"/>
          <w:color w:val="000000"/>
          <w:sz w:val="22"/>
          <w:szCs w:val="22"/>
          <w:shd w:val="clear" w:color="auto" w:fill="FFFFFF"/>
          <w:lang w:val="en-US"/>
        </w:rPr>
        <w:t xml:space="preserve">Five key themes were identified from thematic analysis of focus group data: tactile benefits, accuracy, accessibility, combined learning, and emotional experience. </w:t>
      </w:r>
      <w:r>
        <w:rPr>
          <w:rStyle w:val="normaltextrun"/>
          <w:rFonts w:ascii="Calibri" w:hAnsi="Calibri" w:cs="Calibri"/>
          <w:color w:val="000000"/>
          <w:sz w:val="22"/>
          <w:szCs w:val="22"/>
          <w:shd w:val="clear" w:color="auto" w:fill="FFFFFF"/>
          <w:lang w:val="en-US"/>
        </w:rPr>
        <w:t>In conclusion,</w:t>
      </w:r>
      <w:r w:rsidR="796E23D9">
        <w:rPr>
          <w:rStyle w:val="normaltextrun"/>
          <w:rFonts w:ascii="Calibri" w:hAnsi="Calibri" w:cs="Calibri"/>
          <w:color w:val="000000"/>
          <w:sz w:val="22"/>
          <w:szCs w:val="22"/>
          <w:shd w:val="clear" w:color="auto" w:fill="FFFFFF"/>
          <w:lang w:val="en-US"/>
        </w:rPr>
        <w:t xml:space="preserve"> accurate</w:t>
      </w:r>
      <w:r w:rsidR="33DC1C23">
        <w:rPr>
          <w:rStyle w:val="normaltextrun"/>
          <w:rFonts w:ascii="Calibri" w:hAnsi="Calibri" w:cs="Calibri"/>
          <w:color w:val="000000"/>
          <w:sz w:val="22"/>
          <w:szCs w:val="22"/>
          <w:shd w:val="clear" w:color="auto" w:fill="FFFFFF"/>
          <w:lang w:val="en-US"/>
        </w:rPr>
        <w:t xml:space="preserve"> models of juvenile cranial specimens, </w:t>
      </w:r>
      <w:r w:rsidR="796E23D9">
        <w:rPr>
          <w:rStyle w:val="normaltextrun"/>
          <w:rFonts w:ascii="Calibri" w:hAnsi="Calibri" w:cs="Calibri"/>
          <w:color w:val="000000"/>
          <w:sz w:val="22"/>
          <w:szCs w:val="22"/>
          <w:shd w:val="clear" w:color="auto" w:fill="FFFFFF"/>
          <w:lang w:val="en-US"/>
        </w:rPr>
        <w:t xml:space="preserve">with subjective educational value, can be </w:t>
      </w:r>
      <w:r w:rsidR="268FBF42">
        <w:rPr>
          <w:rStyle w:val="normaltextrun"/>
          <w:rFonts w:ascii="Calibri" w:hAnsi="Calibri" w:cs="Calibri"/>
          <w:color w:val="000000"/>
          <w:sz w:val="22"/>
          <w:szCs w:val="22"/>
          <w:shd w:val="clear" w:color="auto" w:fill="FFFFFF"/>
          <w:lang w:val="en-US"/>
        </w:rPr>
        <w:t xml:space="preserve">produced with </w:t>
      </w:r>
      <w:r w:rsidR="796E23D9">
        <w:rPr>
          <w:rStyle w:val="normaltextrun"/>
          <w:rFonts w:ascii="Calibri" w:hAnsi="Calibri" w:cs="Calibri"/>
          <w:color w:val="000000"/>
          <w:sz w:val="22"/>
          <w:szCs w:val="22"/>
          <w:shd w:val="clear" w:color="auto" w:fill="FFFFFF"/>
          <w:lang w:val="en-US"/>
        </w:rPr>
        <w:t xml:space="preserve">accessible 3D </w:t>
      </w:r>
      <w:r w:rsidR="33DC1C23">
        <w:rPr>
          <w:rStyle w:val="normaltextrun"/>
          <w:rFonts w:ascii="Calibri" w:hAnsi="Calibri" w:cs="Calibri"/>
          <w:color w:val="000000"/>
          <w:sz w:val="22"/>
          <w:szCs w:val="22"/>
          <w:shd w:val="clear" w:color="auto" w:fill="FFFFFF"/>
          <w:lang w:val="en-US"/>
        </w:rPr>
        <w:t xml:space="preserve">printing </w:t>
      </w:r>
      <w:r w:rsidR="796E23D9">
        <w:rPr>
          <w:rStyle w:val="normaltextrun"/>
          <w:rFonts w:ascii="Calibri" w:hAnsi="Calibri" w:cs="Calibri"/>
          <w:color w:val="000000"/>
          <w:sz w:val="22"/>
          <w:szCs w:val="22"/>
          <w:shd w:val="clear" w:color="auto" w:fill="FFFFFF"/>
          <w:lang w:val="en-US"/>
        </w:rPr>
        <w:t xml:space="preserve">technology. </w:t>
      </w:r>
      <w:r w:rsidR="7913FA5B">
        <w:rPr>
          <w:rStyle w:val="normaltextrun"/>
          <w:rFonts w:ascii="Calibri" w:hAnsi="Calibri" w:cs="Calibri"/>
          <w:color w:val="000000"/>
          <w:sz w:val="22"/>
          <w:szCs w:val="22"/>
          <w:shd w:val="clear" w:color="auto" w:fill="FFFFFF"/>
          <w:lang w:val="en-US"/>
        </w:rPr>
        <w:t>Whilst t</w:t>
      </w:r>
      <w:r w:rsidR="33DC1C23">
        <w:rPr>
          <w:rStyle w:val="normaltextrun"/>
          <w:rFonts w:ascii="Calibri" w:hAnsi="Calibri" w:cs="Calibri"/>
          <w:color w:val="000000"/>
          <w:sz w:val="22"/>
          <w:szCs w:val="22"/>
          <w:shd w:val="clear" w:color="auto" w:fill="FFFFFF"/>
          <w:lang w:val="en-US"/>
        </w:rPr>
        <w:t xml:space="preserve">hese models </w:t>
      </w:r>
      <w:r w:rsidR="25E2C756">
        <w:rPr>
          <w:rStyle w:val="normaltextrun"/>
          <w:rFonts w:ascii="Calibri" w:hAnsi="Calibri" w:cs="Calibri"/>
          <w:color w:val="000000"/>
          <w:sz w:val="22"/>
          <w:szCs w:val="22"/>
          <w:shd w:val="clear" w:color="auto" w:fill="FFFFFF"/>
          <w:lang w:val="en-US"/>
        </w:rPr>
        <w:t xml:space="preserve">may </w:t>
      </w:r>
      <w:r>
        <w:rPr>
          <w:rStyle w:val="normaltextrun"/>
          <w:rFonts w:ascii="Calibri" w:hAnsi="Calibri" w:cs="Calibri"/>
          <w:color w:val="000000"/>
          <w:sz w:val="22"/>
          <w:szCs w:val="22"/>
          <w:shd w:val="clear" w:color="auto" w:fill="FFFFFF"/>
          <w:lang w:val="en-US"/>
        </w:rPr>
        <w:t xml:space="preserve">represent a viable </w:t>
      </w:r>
      <w:r w:rsidR="394B1B05">
        <w:rPr>
          <w:rStyle w:val="normaltextrun"/>
          <w:rFonts w:ascii="Calibri" w:hAnsi="Calibri" w:cs="Calibri"/>
          <w:color w:val="000000"/>
          <w:sz w:val="22"/>
          <w:szCs w:val="22"/>
          <w:shd w:val="clear" w:color="auto" w:fill="FFFFFF"/>
          <w:lang w:val="en-US"/>
        </w:rPr>
        <w:t>alternative</w:t>
      </w:r>
      <w:r w:rsidR="268FBF42">
        <w:rPr>
          <w:rStyle w:val="normaltextrun"/>
          <w:rFonts w:ascii="Calibri" w:hAnsi="Calibri" w:cs="Calibri"/>
          <w:color w:val="000000"/>
          <w:sz w:val="22"/>
          <w:szCs w:val="22"/>
          <w:shd w:val="clear" w:color="auto" w:fill="FFFFFF"/>
          <w:lang w:val="en-US"/>
        </w:rPr>
        <w:t xml:space="preserve">, </w:t>
      </w:r>
      <w:r w:rsidR="394B1B05">
        <w:rPr>
          <w:rStyle w:val="normaltextrun"/>
          <w:rFonts w:ascii="Calibri" w:hAnsi="Calibri" w:cs="Calibri"/>
          <w:color w:val="000000"/>
          <w:sz w:val="22"/>
          <w:szCs w:val="22"/>
          <w:shd w:val="clear" w:color="auto" w:fill="FFFFFF"/>
          <w:lang w:val="en-US"/>
        </w:rPr>
        <w:t>or adjuvant</w:t>
      </w:r>
      <w:r w:rsidR="268FBF42">
        <w:rPr>
          <w:rStyle w:val="normaltextrun"/>
          <w:rFonts w:ascii="Calibri" w:hAnsi="Calibri" w:cs="Calibri"/>
          <w:color w:val="000000"/>
          <w:sz w:val="22"/>
          <w:szCs w:val="22"/>
          <w:shd w:val="clear" w:color="auto" w:fill="FFFFFF"/>
          <w:lang w:val="en-US"/>
        </w:rPr>
        <w:t xml:space="preserve">, </w:t>
      </w:r>
      <w:r w:rsidR="394B1B05">
        <w:rPr>
          <w:rStyle w:val="normaltextrun"/>
          <w:rFonts w:ascii="Calibri" w:hAnsi="Calibri" w:cs="Calibri"/>
          <w:color w:val="000000"/>
          <w:sz w:val="22"/>
          <w:szCs w:val="22"/>
          <w:shd w:val="clear" w:color="auto" w:fill="FFFFFF"/>
          <w:lang w:val="en-US"/>
        </w:rPr>
        <w:t xml:space="preserve">to </w:t>
      </w:r>
      <w:bookmarkStart w:id="1" w:name="_Int_HvlrrRU3"/>
      <w:r w:rsidR="394B1B05">
        <w:rPr>
          <w:rStyle w:val="normaltextrun"/>
          <w:rFonts w:ascii="Calibri" w:hAnsi="Calibri" w:cs="Calibri"/>
          <w:color w:val="000000"/>
          <w:sz w:val="22"/>
          <w:szCs w:val="22"/>
          <w:shd w:val="clear" w:color="auto" w:fill="FFFFFF"/>
          <w:lang w:val="en-US"/>
        </w:rPr>
        <w:t>real anatomical</w:t>
      </w:r>
      <w:bookmarkEnd w:id="1"/>
      <w:r w:rsidR="394B1B05">
        <w:rPr>
          <w:rStyle w:val="normaltextrun"/>
          <w:rFonts w:ascii="Calibri" w:hAnsi="Calibri" w:cs="Calibri"/>
          <w:color w:val="000000"/>
          <w:sz w:val="22"/>
          <w:szCs w:val="22"/>
          <w:shd w:val="clear" w:color="auto" w:fill="FFFFFF"/>
          <w:lang w:val="en-US"/>
        </w:rPr>
        <w:t xml:space="preserve"> specimens for teaching craniofacial</w:t>
      </w:r>
      <w:r w:rsidR="33DC1C23">
        <w:rPr>
          <w:rStyle w:val="normaltextrun"/>
          <w:rFonts w:ascii="Calibri" w:hAnsi="Calibri" w:cs="Calibri"/>
          <w:color w:val="000000"/>
          <w:sz w:val="22"/>
          <w:szCs w:val="22"/>
          <w:shd w:val="clear" w:color="auto" w:fill="FFFFFF"/>
          <w:lang w:val="en-US"/>
        </w:rPr>
        <w:t xml:space="preserve"> </w:t>
      </w:r>
      <w:r w:rsidR="394B1B05">
        <w:rPr>
          <w:rStyle w:val="normaltextrun"/>
          <w:rFonts w:ascii="Calibri" w:hAnsi="Calibri" w:cs="Calibri"/>
          <w:color w:val="000000"/>
          <w:sz w:val="22"/>
          <w:szCs w:val="22"/>
          <w:shd w:val="clear" w:color="auto" w:fill="FFFFFF"/>
          <w:lang w:val="en-US"/>
        </w:rPr>
        <w:t>development,</w:t>
      </w:r>
      <w:r w:rsidR="5523D804">
        <w:rPr>
          <w:rStyle w:val="normaltextrun"/>
          <w:rFonts w:ascii="Calibri" w:hAnsi="Calibri" w:cs="Calibri"/>
          <w:color w:val="000000"/>
          <w:sz w:val="22"/>
          <w:szCs w:val="22"/>
          <w:shd w:val="clear" w:color="auto" w:fill="FFFFFF"/>
          <w:lang w:val="en-US"/>
        </w:rPr>
        <w:t xml:space="preserve"> </w:t>
      </w:r>
      <w:r w:rsidR="394B1B05">
        <w:rPr>
          <w:rStyle w:val="normaltextrun"/>
          <w:rFonts w:ascii="Calibri" w:hAnsi="Calibri" w:cs="Calibri"/>
          <w:color w:val="000000"/>
          <w:sz w:val="22"/>
          <w:szCs w:val="22"/>
          <w:shd w:val="clear" w:color="auto" w:fill="FFFFFF"/>
          <w:lang w:val="en-US"/>
        </w:rPr>
        <w:t>f</w:t>
      </w:r>
      <w:r>
        <w:rPr>
          <w:rStyle w:val="normaltextrun"/>
          <w:rFonts w:ascii="Calibri" w:hAnsi="Calibri" w:cs="Calibri"/>
          <w:color w:val="000000"/>
          <w:sz w:val="22"/>
          <w:szCs w:val="22"/>
          <w:shd w:val="clear" w:color="auto" w:fill="FFFFFF"/>
          <w:lang w:val="en-US"/>
        </w:rPr>
        <w:t>urther investigation</w:t>
      </w:r>
      <w:r w:rsidR="67D3690E">
        <w:rPr>
          <w:rStyle w:val="normaltextrun"/>
          <w:rFonts w:ascii="Calibri" w:hAnsi="Calibri" w:cs="Calibri"/>
          <w:color w:val="000000"/>
          <w:sz w:val="22"/>
          <w:szCs w:val="22"/>
          <w:shd w:val="clear" w:color="auto" w:fill="FFFFFF"/>
          <w:lang w:val="en-US"/>
        </w:rPr>
        <w:t xml:space="preserve"> with a larger and more </w:t>
      </w:r>
      <w:r w:rsidR="2011B7DC">
        <w:rPr>
          <w:rStyle w:val="normaltextrun"/>
          <w:rFonts w:ascii="Calibri" w:hAnsi="Calibri" w:cs="Calibri"/>
          <w:color w:val="000000"/>
          <w:sz w:val="22"/>
          <w:szCs w:val="22"/>
          <w:shd w:val="clear" w:color="auto" w:fill="FFFFFF"/>
          <w:lang w:val="en-US"/>
        </w:rPr>
        <w:t>representative</w:t>
      </w:r>
      <w:r w:rsidR="67D3690E">
        <w:rPr>
          <w:rStyle w:val="normaltextrun"/>
          <w:rFonts w:ascii="Calibri" w:hAnsi="Calibri" w:cs="Calibri"/>
          <w:color w:val="000000"/>
          <w:sz w:val="22"/>
          <w:szCs w:val="22"/>
          <w:shd w:val="clear" w:color="auto" w:fill="FFFFFF"/>
          <w:lang w:val="en-US"/>
        </w:rPr>
        <w:t xml:space="preserve"> student sample </w:t>
      </w:r>
      <w:r w:rsidR="6DAEC494">
        <w:rPr>
          <w:rStyle w:val="normaltextrun"/>
          <w:rFonts w:ascii="Calibri" w:hAnsi="Calibri" w:cs="Calibri"/>
          <w:color w:val="000000"/>
          <w:sz w:val="22"/>
          <w:szCs w:val="22"/>
          <w:shd w:val="clear" w:color="auto" w:fill="FFFFFF"/>
          <w:lang w:val="en-US"/>
        </w:rPr>
        <w:t xml:space="preserve">is required to </w:t>
      </w:r>
      <w:r w:rsidR="11815F88">
        <w:rPr>
          <w:rStyle w:val="normaltextrun"/>
          <w:rFonts w:ascii="Calibri" w:hAnsi="Calibri" w:cs="Calibri"/>
          <w:color w:val="000000"/>
          <w:sz w:val="22"/>
          <w:szCs w:val="22"/>
          <w:shd w:val="clear" w:color="auto" w:fill="FFFFFF"/>
          <w:lang w:val="en-US"/>
        </w:rPr>
        <w:t>substantiate</w:t>
      </w:r>
      <w:r w:rsidR="67D3690E">
        <w:rPr>
          <w:rStyle w:val="normaltextrun"/>
          <w:rFonts w:ascii="Calibri" w:hAnsi="Calibri" w:cs="Calibri"/>
          <w:color w:val="000000"/>
          <w:sz w:val="22"/>
          <w:szCs w:val="22"/>
          <w:shd w:val="clear" w:color="auto" w:fill="FFFFFF"/>
          <w:lang w:val="en-US"/>
        </w:rPr>
        <w:t xml:space="preserve"> these preliminary findings. </w:t>
      </w:r>
    </w:p>
    <w:p w14:paraId="7724FDD1" w14:textId="77777777" w:rsidR="007C7D18" w:rsidRPr="0033444E" w:rsidRDefault="007C7D18" w:rsidP="007C7D18">
      <w:pPr>
        <w:suppressAutoHyphens/>
        <w:jc w:val="both"/>
        <w:rPr>
          <w:rFonts w:ascii="Calibri" w:hAnsi="Calibri" w:cs="Calibri"/>
          <w:b/>
          <w:sz w:val="22"/>
          <w:szCs w:val="22"/>
        </w:rPr>
      </w:pPr>
    </w:p>
    <w:p w14:paraId="0D4AB6E6" w14:textId="2C8DCE40" w:rsidR="76A511AC" w:rsidRDefault="76A511AC" w:rsidP="76A511AC">
      <w:pPr>
        <w:jc w:val="both"/>
        <w:rPr>
          <w:rFonts w:ascii="Calibri" w:hAnsi="Calibri" w:cs="Calibri"/>
          <w:b/>
          <w:bCs/>
          <w:sz w:val="22"/>
          <w:szCs w:val="22"/>
        </w:rPr>
      </w:pPr>
    </w:p>
    <w:p w14:paraId="612A3F19" w14:textId="2328B240" w:rsidR="007C7D18" w:rsidRPr="0033444E" w:rsidRDefault="007C7D18" w:rsidP="40426FFF">
      <w:pPr>
        <w:suppressAutoHyphens/>
        <w:jc w:val="both"/>
        <w:rPr>
          <w:rFonts w:ascii="Calibri" w:hAnsi="Calibri" w:cs="Calibri"/>
          <w:sz w:val="22"/>
          <w:szCs w:val="22"/>
        </w:rPr>
      </w:pPr>
      <w:r w:rsidRPr="40426FFF">
        <w:rPr>
          <w:rFonts w:ascii="Calibri" w:hAnsi="Calibri" w:cs="Calibri"/>
          <w:b/>
          <w:bCs/>
          <w:sz w:val="22"/>
          <w:szCs w:val="22"/>
        </w:rPr>
        <w:t>Brief Resume of your Project’s outcomes</w:t>
      </w:r>
      <w:r w:rsidRPr="40426FFF">
        <w:rPr>
          <w:rFonts w:ascii="Calibri" w:hAnsi="Calibri" w:cs="Calibri"/>
          <w:sz w:val="22"/>
          <w:szCs w:val="22"/>
        </w:rPr>
        <w:t xml:space="preserve">: </w:t>
      </w:r>
      <w:r w:rsidRPr="40426FFF">
        <w:rPr>
          <w:rFonts w:ascii="Calibri" w:hAnsi="Calibri" w:cs="Calibri"/>
          <w:b/>
          <w:bCs/>
          <w:sz w:val="22"/>
          <w:szCs w:val="22"/>
        </w:rPr>
        <w:t>(no more than 200-250 words)</w:t>
      </w:r>
      <w:r w:rsidRPr="40426FFF">
        <w:rPr>
          <w:rFonts w:ascii="Calibri" w:hAnsi="Calibri" w:cs="Calibri"/>
          <w:sz w:val="22"/>
          <w:szCs w:val="22"/>
        </w:rPr>
        <w:t xml:space="preserve">. </w:t>
      </w:r>
    </w:p>
    <w:p w14:paraId="2CC38BCF" w14:textId="22BA620F" w:rsidR="007C7D18" w:rsidRPr="0033444E" w:rsidRDefault="007C7D18" w:rsidP="007C7D18">
      <w:pPr>
        <w:suppressAutoHyphens/>
        <w:jc w:val="both"/>
        <w:rPr>
          <w:rFonts w:ascii="Calibri" w:hAnsi="Calibri" w:cs="Calibri"/>
          <w:i/>
          <w:sz w:val="22"/>
          <w:szCs w:val="22"/>
        </w:rPr>
      </w:pPr>
      <w:r w:rsidRPr="0033444E">
        <w:rPr>
          <w:rFonts w:ascii="Calibri" w:hAnsi="Calibri" w:cs="Calibri"/>
          <w:i/>
          <w:sz w:val="22"/>
          <w:szCs w:val="22"/>
        </w:rPr>
        <w:t xml:space="preserve">The title of your project and a brief </w:t>
      </w:r>
      <w:r w:rsidR="003E03D2" w:rsidRPr="0033444E">
        <w:rPr>
          <w:rFonts w:ascii="Calibri" w:hAnsi="Calibri" w:cs="Calibri"/>
          <w:i/>
          <w:sz w:val="22"/>
          <w:szCs w:val="22"/>
        </w:rPr>
        <w:t>200–250-word</w:t>
      </w:r>
      <w:r w:rsidRPr="0033444E">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64D742FD" w14:textId="77777777" w:rsidR="007C7D18" w:rsidRPr="0033444E" w:rsidRDefault="007C7D18" w:rsidP="007C7D18">
      <w:pPr>
        <w:suppressAutoHyphens/>
        <w:jc w:val="both"/>
        <w:rPr>
          <w:rFonts w:ascii="Calibri" w:hAnsi="Calibri" w:cs="Calibri"/>
          <w:i/>
          <w:sz w:val="22"/>
          <w:szCs w:val="22"/>
        </w:rPr>
      </w:pPr>
    </w:p>
    <w:p w14:paraId="1AB7B55E" w14:textId="260D2A40" w:rsidR="007A729F" w:rsidRDefault="2E934B93" w:rsidP="40426FFF">
      <w:pPr>
        <w:pBdr>
          <w:top w:val="single" w:sz="4" w:space="1" w:color="000000"/>
          <w:left w:val="single" w:sz="4" w:space="4" w:color="000000"/>
          <w:bottom w:val="single" w:sz="4" w:space="1" w:color="000000"/>
          <w:right w:val="single" w:sz="4" w:space="4" w:color="000000"/>
        </w:pBdr>
        <w:suppressAutoHyphens/>
        <w:jc w:val="both"/>
        <w:rPr>
          <w:rStyle w:val="normaltextrun"/>
          <w:rFonts w:ascii="Calibri" w:hAnsi="Calibri" w:cs="Calibri"/>
          <w:color w:val="000000" w:themeColor="text1"/>
          <w:sz w:val="22"/>
          <w:szCs w:val="22"/>
          <w:lang w:val="en-US"/>
        </w:rPr>
      </w:pPr>
      <w:r>
        <w:rPr>
          <w:rStyle w:val="normaltextrun"/>
          <w:rFonts w:ascii="Calibri" w:hAnsi="Calibri" w:cs="Calibri"/>
          <w:color w:val="000000"/>
          <w:sz w:val="22"/>
          <w:szCs w:val="22"/>
          <w:shd w:val="clear" w:color="auto" w:fill="FFFFFF"/>
          <w:lang w:val="en-US"/>
        </w:rPr>
        <w:t xml:space="preserve">Due to </w:t>
      </w:r>
      <w:r w:rsidR="5FB49484">
        <w:rPr>
          <w:rStyle w:val="normaltextrun"/>
          <w:rFonts w:ascii="Calibri" w:hAnsi="Calibri" w:cs="Calibri"/>
          <w:color w:val="000000"/>
          <w:sz w:val="22"/>
          <w:szCs w:val="22"/>
          <w:shd w:val="clear" w:color="auto" w:fill="FFFFFF"/>
          <w:lang w:val="en-US"/>
        </w:rPr>
        <w:t xml:space="preserve">the fragile and invaluable nature of juvenile </w:t>
      </w:r>
      <w:r w:rsidR="0EE521FE">
        <w:rPr>
          <w:rStyle w:val="normaltextrun"/>
          <w:rFonts w:ascii="Calibri" w:hAnsi="Calibri" w:cs="Calibri"/>
          <w:color w:val="000000"/>
          <w:sz w:val="22"/>
          <w:szCs w:val="22"/>
          <w:shd w:val="clear" w:color="auto" w:fill="FFFFFF"/>
          <w:lang w:val="en-US"/>
        </w:rPr>
        <w:t xml:space="preserve">skull </w:t>
      </w:r>
      <w:r w:rsidR="2890D81D">
        <w:rPr>
          <w:rStyle w:val="normaltextrun"/>
          <w:rFonts w:ascii="Calibri" w:hAnsi="Calibri" w:cs="Calibri"/>
          <w:color w:val="000000"/>
          <w:sz w:val="22"/>
          <w:szCs w:val="22"/>
          <w:shd w:val="clear" w:color="auto" w:fill="FFFFFF"/>
          <w:lang w:val="en-US"/>
        </w:rPr>
        <w:t>collections</w:t>
      </w:r>
      <w:r w:rsidR="5FB49484">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the study of craniofacial development is </w:t>
      </w:r>
      <w:r w:rsidR="5FB49484">
        <w:rPr>
          <w:rStyle w:val="normaltextrun"/>
          <w:rFonts w:ascii="Calibri" w:hAnsi="Calibri" w:cs="Calibri"/>
          <w:color w:val="000000"/>
          <w:sz w:val="22"/>
          <w:szCs w:val="22"/>
          <w:shd w:val="clear" w:color="auto" w:fill="FFFFFF"/>
          <w:lang w:val="en-US"/>
        </w:rPr>
        <w:t>often</w:t>
      </w:r>
      <w:r w:rsidR="13458352">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restricted to observational inspection</w:t>
      </w:r>
      <w:r w:rsidR="06735F5B">
        <w:rPr>
          <w:rStyle w:val="normaltextrun"/>
          <w:rFonts w:ascii="Calibri" w:hAnsi="Calibri" w:cs="Calibri"/>
          <w:color w:val="000000"/>
          <w:sz w:val="22"/>
          <w:szCs w:val="22"/>
          <w:shd w:val="clear" w:color="auto" w:fill="FFFFFF"/>
          <w:lang w:val="en-US"/>
        </w:rPr>
        <w:t xml:space="preserve"> that limits </w:t>
      </w:r>
      <w:r>
        <w:rPr>
          <w:rStyle w:val="normaltextrun"/>
          <w:rFonts w:ascii="Calibri" w:hAnsi="Calibri" w:cs="Calibri"/>
          <w:color w:val="000000"/>
          <w:sz w:val="22"/>
          <w:szCs w:val="22"/>
          <w:shd w:val="clear" w:color="auto" w:fill="FFFFFF"/>
          <w:lang w:val="en-US"/>
        </w:rPr>
        <w:t>tactile exposure</w:t>
      </w:r>
      <w:r w:rsidR="57DA0DA1">
        <w:rPr>
          <w:rStyle w:val="normaltextrun"/>
          <w:rFonts w:ascii="Calibri" w:hAnsi="Calibri" w:cs="Calibri"/>
          <w:color w:val="000000"/>
          <w:sz w:val="22"/>
          <w:szCs w:val="22"/>
          <w:shd w:val="clear" w:color="auto" w:fill="FFFFFF"/>
          <w:lang w:val="en-US"/>
        </w:rPr>
        <w:t>.</w:t>
      </w:r>
      <w:r w:rsidR="7C6841C6">
        <w:rPr>
          <w:rStyle w:val="normaltextrun"/>
          <w:rFonts w:ascii="Calibri" w:hAnsi="Calibri" w:cs="Calibri"/>
          <w:color w:val="000000"/>
          <w:sz w:val="22"/>
          <w:szCs w:val="22"/>
          <w:shd w:val="clear" w:color="auto" w:fill="FFFFFF"/>
          <w:lang w:val="en-US"/>
        </w:rPr>
        <w:t xml:space="preserve"> 3D printed </w:t>
      </w:r>
      <w:r w:rsidR="697D760D">
        <w:rPr>
          <w:rStyle w:val="normaltextrun"/>
          <w:rFonts w:ascii="Calibri" w:hAnsi="Calibri" w:cs="Calibri"/>
          <w:color w:val="000000"/>
          <w:sz w:val="22"/>
          <w:szCs w:val="22"/>
          <w:shd w:val="clear" w:color="auto" w:fill="FFFFFF"/>
          <w:lang w:val="en-US"/>
        </w:rPr>
        <w:t xml:space="preserve">models </w:t>
      </w:r>
      <w:r w:rsidR="5FB49484">
        <w:rPr>
          <w:rStyle w:val="normaltextrun"/>
          <w:rFonts w:ascii="Calibri" w:hAnsi="Calibri" w:cs="Calibri"/>
          <w:color w:val="000000"/>
          <w:sz w:val="22"/>
          <w:szCs w:val="22"/>
          <w:shd w:val="clear" w:color="auto" w:fill="FFFFFF"/>
          <w:lang w:val="en-US"/>
        </w:rPr>
        <w:t>offer an alternative</w:t>
      </w:r>
      <w:r w:rsidR="6A8C099A">
        <w:rPr>
          <w:rStyle w:val="normaltextrun"/>
          <w:rFonts w:ascii="Calibri" w:hAnsi="Calibri" w:cs="Calibri"/>
          <w:color w:val="000000"/>
          <w:sz w:val="22"/>
          <w:szCs w:val="22"/>
          <w:shd w:val="clear" w:color="auto" w:fill="FFFFFF"/>
          <w:lang w:val="en-US"/>
        </w:rPr>
        <w:t xml:space="preserve"> educational </w:t>
      </w:r>
      <w:r w:rsidR="3486EEA6">
        <w:rPr>
          <w:rStyle w:val="normaltextrun"/>
          <w:rFonts w:ascii="Calibri" w:hAnsi="Calibri" w:cs="Calibri"/>
          <w:color w:val="000000"/>
          <w:sz w:val="22"/>
          <w:szCs w:val="22"/>
          <w:shd w:val="clear" w:color="auto" w:fill="FFFFFF"/>
          <w:lang w:val="en-US"/>
        </w:rPr>
        <w:t xml:space="preserve">resource </w:t>
      </w:r>
      <w:r w:rsidR="5FB49484">
        <w:rPr>
          <w:rStyle w:val="normaltextrun"/>
          <w:rFonts w:ascii="Calibri" w:hAnsi="Calibri" w:cs="Calibri"/>
          <w:color w:val="000000"/>
          <w:sz w:val="22"/>
          <w:szCs w:val="22"/>
          <w:shd w:val="clear" w:color="auto" w:fill="FFFFFF"/>
          <w:lang w:val="en-US"/>
        </w:rPr>
        <w:t xml:space="preserve">which could </w:t>
      </w:r>
      <w:r w:rsidR="44F69932">
        <w:rPr>
          <w:rStyle w:val="normaltextrun"/>
          <w:rFonts w:ascii="Calibri" w:hAnsi="Calibri" w:cs="Calibri"/>
          <w:color w:val="000000"/>
          <w:sz w:val="22"/>
          <w:szCs w:val="22"/>
          <w:shd w:val="clear" w:color="auto" w:fill="FFFFFF"/>
          <w:lang w:val="en-US"/>
        </w:rPr>
        <w:t>overcome</w:t>
      </w:r>
      <w:r w:rsidR="5FB49484">
        <w:rPr>
          <w:rStyle w:val="normaltextrun"/>
          <w:rFonts w:ascii="Calibri" w:hAnsi="Calibri" w:cs="Calibri"/>
          <w:color w:val="000000"/>
          <w:sz w:val="22"/>
          <w:szCs w:val="22"/>
          <w:shd w:val="clear" w:color="auto" w:fill="FFFFFF"/>
          <w:lang w:val="en-US"/>
        </w:rPr>
        <w:t xml:space="preserve"> barriers to “hands on” learning.</w:t>
      </w:r>
      <w:r w:rsidR="5BE943E4">
        <w:rPr>
          <w:rStyle w:val="normaltextrun"/>
          <w:rFonts w:ascii="Calibri" w:hAnsi="Calibri" w:cs="Calibri"/>
          <w:color w:val="000000"/>
          <w:sz w:val="22"/>
          <w:szCs w:val="22"/>
          <w:shd w:val="clear" w:color="auto" w:fill="FFFFFF"/>
          <w:lang w:val="en-US"/>
        </w:rPr>
        <w:t xml:space="preserve"> </w:t>
      </w:r>
      <w:r w:rsidR="68772A46">
        <w:rPr>
          <w:rStyle w:val="normaltextrun"/>
          <w:rFonts w:ascii="Calibri" w:hAnsi="Calibri" w:cs="Calibri"/>
          <w:color w:val="000000"/>
          <w:sz w:val="22"/>
          <w:szCs w:val="22"/>
          <w:shd w:val="clear" w:color="auto" w:fill="FFFFFF"/>
          <w:lang w:val="en-US"/>
        </w:rPr>
        <w:t>Indeed,</w:t>
      </w:r>
      <w:r w:rsidR="2A3C6D5C">
        <w:rPr>
          <w:rStyle w:val="normaltextrun"/>
          <w:rFonts w:ascii="Calibri" w:hAnsi="Calibri" w:cs="Calibri"/>
          <w:color w:val="000000"/>
          <w:sz w:val="22"/>
          <w:szCs w:val="22"/>
          <w:shd w:val="clear" w:color="auto" w:fill="FFFFFF"/>
          <w:lang w:val="en-US"/>
        </w:rPr>
        <w:t xml:space="preserve"> the </w:t>
      </w:r>
      <w:r w:rsidR="13458352">
        <w:rPr>
          <w:rStyle w:val="normaltextrun"/>
          <w:rFonts w:ascii="Calibri" w:hAnsi="Calibri" w:cs="Calibri"/>
          <w:color w:val="000000"/>
          <w:sz w:val="22"/>
          <w:szCs w:val="22"/>
          <w:shd w:val="clear" w:color="auto" w:fill="FFFFFF"/>
          <w:lang w:val="en-US"/>
        </w:rPr>
        <w:t>use of 3D</w:t>
      </w:r>
      <w:r w:rsidR="697D760D">
        <w:rPr>
          <w:rStyle w:val="normaltextrun"/>
          <w:rFonts w:ascii="Calibri" w:hAnsi="Calibri" w:cs="Calibri"/>
          <w:color w:val="000000"/>
          <w:sz w:val="22"/>
          <w:szCs w:val="22"/>
          <w:shd w:val="clear" w:color="auto" w:fill="FFFFFF"/>
          <w:lang w:val="en-US"/>
        </w:rPr>
        <w:t xml:space="preserve"> print</w:t>
      </w:r>
      <w:r w:rsidR="2890D81D">
        <w:rPr>
          <w:rStyle w:val="normaltextrun"/>
          <w:rFonts w:ascii="Calibri" w:hAnsi="Calibri" w:cs="Calibri"/>
          <w:color w:val="000000"/>
          <w:sz w:val="22"/>
          <w:szCs w:val="22"/>
          <w:shd w:val="clear" w:color="auto" w:fill="FFFFFF"/>
          <w:lang w:val="en-US"/>
        </w:rPr>
        <w:t xml:space="preserve">ed </w:t>
      </w:r>
      <w:r w:rsidR="47D8AEAF">
        <w:rPr>
          <w:rStyle w:val="normaltextrun"/>
          <w:rFonts w:ascii="Calibri" w:hAnsi="Calibri" w:cs="Calibri"/>
          <w:color w:val="000000"/>
          <w:sz w:val="22"/>
          <w:szCs w:val="22"/>
          <w:shd w:val="clear" w:color="auto" w:fill="FFFFFF"/>
          <w:lang w:val="en-US"/>
        </w:rPr>
        <w:t xml:space="preserve">artefacts </w:t>
      </w:r>
      <w:r w:rsidR="5FB49484">
        <w:rPr>
          <w:rStyle w:val="normaltextrun"/>
          <w:rFonts w:ascii="Calibri" w:hAnsi="Calibri" w:cs="Calibri"/>
          <w:color w:val="000000"/>
          <w:sz w:val="22"/>
          <w:szCs w:val="22"/>
          <w:shd w:val="clear" w:color="auto" w:fill="FFFFFF"/>
          <w:lang w:val="en-US"/>
        </w:rPr>
        <w:t>in anatom</w:t>
      </w:r>
      <w:r w:rsidR="697D760D">
        <w:rPr>
          <w:rStyle w:val="normaltextrun"/>
          <w:rFonts w:ascii="Calibri" w:hAnsi="Calibri" w:cs="Calibri"/>
          <w:color w:val="000000"/>
          <w:sz w:val="22"/>
          <w:szCs w:val="22"/>
          <w:shd w:val="clear" w:color="auto" w:fill="FFFFFF"/>
          <w:lang w:val="en-US"/>
        </w:rPr>
        <w:t>ical</w:t>
      </w:r>
      <w:r w:rsidR="5FB49484">
        <w:rPr>
          <w:rStyle w:val="normaltextrun"/>
          <w:rFonts w:ascii="Calibri" w:hAnsi="Calibri" w:cs="Calibri"/>
          <w:color w:val="000000"/>
          <w:sz w:val="22"/>
          <w:szCs w:val="22"/>
          <w:shd w:val="clear" w:color="auto" w:fill="FFFFFF"/>
          <w:lang w:val="en-US"/>
        </w:rPr>
        <w:t xml:space="preserve"> education is</w:t>
      </w:r>
      <w:r w:rsidR="4921319B">
        <w:rPr>
          <w:rStyle w:val="normaltextrun"/>
          <w:rFonts w:ascii="Calibri" w:hAnsi="Calibri" w:cs="Calibri"/>
          <w:color w:val="000000"/>
          <w:sz w:val="22"/>
          <w:szCs w:val="22"/>
          <w:shd w:val="clear" w:color="auto" w:fill="FFFFFF"/>
          <w:lang w:val="en-US"/>
        </w:rPr>
        <w:t xml:space="preserve"> </w:t>
      </w:r>
      <w:r w:rsidR="5FB49484">
        <w:rPr>
          <w:rStyle w:val="normaltextrun"/>
          <w:rFonts w:ascii="Calibri" w:hAnsi="Calibri" w:cs="Calibri"/>
          <w:color w:val="000000"/>
          <w:sz w:val="22"/>
          <w:szCs w:val="22"/>
          <w:shd w:val="clear" w:color="auto" w:fill="FFFFFF"/>
          <w:lang w:val="en-US"/>
        </w:rPr>
        <w:t>gaining traction and is supported by a growing body of evidence</w:t>
      </w:r>
      <w:r w:rsidR="2ED2D8C1">
        <w:rPr>
          <w:rStyle w:val="normaltextrun"/>
          <w:rFonts w:ascii="Calibri" w:hAnsi="Calibri" w:cs="Calibri"/>
          <w:color w:val="000000"/>
          <w:sz w:val="22"/>
          <w:szCs w:val="22"/>
          <w:shd w:val="clear" w:color="auto" w:fill="FFFFFF"/>
          <w:lang w:val="en-US"/>
        </w:rPr>
        <w:t xml:space="preserve"> (1,2)</w:t>
      </w:r>
      <w:r w:rsidR="5FB49484">
        <w:rPr>
          <w:rStyle w:val="normaltextrun"/>
          <w:rFonts w:ascii="Calibri" w:hAnsi="Calibri" w:cs="Calibri"/>
          <w:color w:val="000000"/>
          <w:sz w:val="22"/>
          <w:szCs w:val="22"/>
          <w:shd w:val="clear" w:color="auto" w:fill="FFFFFF"/>
          <w:lang w:val="en-US"/>
        </w:rPr>
        <w:t>.</w:t>
      </w:r>
      <w:r w:rsidR="2ED2D8C1">
        <w:rPr>
          <w:rStyle w:val="normaltextrun"/>
          <w:rFonts w:ascii="Calibri" w:hAnsi="Calibri" w:cs="Calibri"/>
          <w:color w:val="000000"/>
          <w:sz w:val="22"/>
          <w:szCs w:val="22"/>
          <w:shd w:val="clear" w:color="auto" w:fill="FFFFFF"/>
          <w:lang w:val="en-US"/>
        </w:rPr>
        <w:t xml:space="preserve"> </w:t>
      </w:r>
      <w:r w:rsidR="13458352">
        <w:rPr>
          <w:rStyle w:val="normaltextrun"/>
          <w:rFonts w:ascii="Calibri" w:hAnsi="Calibri" w:cs="Calibri"/>
          <w:color w:val="000000"/>
          <w:sz w:val="22"/>
          <w:szCs w:val="22"/>
          <w:shd w:val="clear" w:color="auto" w:fill="FFFFFF"/>
          <w:lang w:val="en-US"/>
        </w:rPr>
        <w:t>The purpose of this study was to create accurate 3D printed models of juvenile</w:t>
      </w:r>
      <w:r w:rsidR="0EE521FE">
        <w:rPr>
          <w:rStyle w:val="normaltextrun"/>
          <w:rFonts w:ascii="Calibri" w:hAnsi="Calibri" w:cs="Calibri"/>
          <w:color w:val="000000"/>
          <w:sz w:val="22"/>
          <w:szCs w:val="22"/>
          <w:shd w:val="clear" w:color="auto" w:fill="FFFFFF"/>
          <w:lang w:val="en-US"/>
        </w:rPr>
        <w:t xml:space="preserve"> skulls </w:t>
      </w:r>
      <w:r w:rsidR="13458352">
        <w:rPr>
          <w:rStyle w:val="normaltextrun"/>
          <w:rFonts w:ascii="Calibri" w:hAnsi="Calibri" w:cs="Calibri"/>
          <w:color w:val="000000"/>
          <w:sz w:val="22"/>
          <w:szCs w:val="22"/>
          <w:shd w:val="clear" w:color="auto" w:fill="FFFFFF"/>
          <w:lang w:val="en-US"/>
        </w:rPr>
        <w:t>and evaluate their relative educational v</w:t>
      </w:r>
      <w:r w:rsidR="2890D81D">
        <w:rPr>
          <w:rStyle w:val="normaltextrun"/>
          <w:rFonts w:ascii="Calibri" w:hAnsi="Calibri" w:cs="Calibri"/>
          <w:color w:val="000000"/>
          <w:sz w:val="22"/>
          <w:szCs w:val="22"/>
          <w:shd w:val="clear" w:color="auto" w:fill="FFFFFF"/>
          <w:lang w:val="en-US"/>
        </w:rPr>
        <w:t xml:space="preserve">alue </w:t>
      </w:r>
      <w:r w:rsidR="13458352">
        <w:rPr>
          <w:rStyle w:val="normaltextrun"/>
          <w:rFonts w:ascii="Calibri" w:hAnsi="Calibri" w:cs="Calibri"/>
          <w:color w:val="000000"/>
          <w:sz w:val="22"/>
          <w:szCs w:val="22"/>
          <w:shd w:val="clear" w:color="auto" w:fill="FFFFFF"/>
          <w:lang w:val="en-US"/>
        </w:rPr>
        <w:t xml:space="preserve">in </w:t>
      </w:r>
      <w:r w:rsidR="2D463801">
        <w:rPr>
          <w:rStyle w:val="normaltextrun"/>
          <w:rFonts w:ascii="Calibri" w:hAnsi="Calibri" w:cs="Calibri"/>
          <w:color w:val="000000"/>
          <w:sz w:val="22"/>
          <w:szCs w:val="22"/>
          <w:shd w:val="clear" w:color="auto" w:fill="FFFFFF"/>
          <w:lang w:val="en-US"/>
        </w:rPr>
        <w:t xml:space="preserve">teaching </w:t>
      </w:r>
      <w:r w:rsidR="13458352">
        <w:rPr>
          <w:rStyle w:val="normaltextrun"/>
          <w:rFonts w:ascii="Calibri" w:hAnsi="Calibri" w:cs="Calibri"/>
          <w:color w:val="000000"/>
          <w:sz w:val="22"/>
          <w:szCs w:val="22"/>
          <w:shd w:val="clear" w:color="auto" w:fill="FFFFFF"/>
          <w:lang w:val="en-US"/>
        </w:rPr>
        <w:t>craniofacial development</w:t>
      </w:r>
      <w:r w:rsidR="2D463801" w:rsidRPr="40426FFF">
        <w:rPr>
          <w:rStyle w:val="normaltextrun"/>
          <w:rFonts w:ascii="Calibri" w:hAnsi="Calibri" w:cs="Calibri"/>
          <w:color w:val="000000" w:themeColor="text1"/>
          <w:sz w:val="22"/>
          <w:szCs w:val="22"/>
          <w:lang w:val="en-US"/>
        </w:rPr>
        <w:t>.</w:t>
      </w:r>
      <w:r w:rsidR="13458352">
        <w:rPr>
          <w:rStyle w:val="normaltextrun"/>
          <w:rFonts w:ascii="Calibri" w:hAnsi="Calibri" w:cs="Calibri"/>
          <w:color w:val="000000"/>
          <w:sz w:val="22"/>
          <w:szCs w:val="22"/>
          <w:shd w:val="clear" w:color="auto" w:fill="FFFFFF"/>
          <w:lang w:val="en-US"/>
        </w:rPr>
        <w:t xml:space="preserve"> </w:t>
      </w:r>
    </w:p>
    <w:p w14:paraId="14FEC2CD" w14:textId="02FFEB29" w:rsidR="007A729F" w:rsidRDefault="007A729F" w:rsidP="40426FFF">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p>
    <w:p w14:paraId="4E2A88D2" w14:textId="168244DE" w:rsidR="00F13768" w:rsidRDefault="5FB49484" w:rsidP="40426FFF">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r>
        <w:rPr>
          <w:rStyle w:val="normaltextrun"/>
          <w:rFonts w:ascii="Calibri" w:hAnsi="Calibri" w:cs="Calibri"/>
          <w:color w:val="000000"/>
          <w:sz w:val="22"/>
          <w:szCs w:val="22"/>
          <w:shd w:val="clear" w:color="auto" w:fill="FFFFFF"/>
          <w:lang w:val="en-US"/>
        </w:rPr>
        <w:t>Digital and 3D-printed models were created from three juvenile skulls at various developmental stages.</w:t>
      </w:r>
      <w:r w:rsidR="2890D81D">
        <w:rPr>
          <w:rStyle w:val="normaltextrun"/>
          <w:rFonts w:ascii="Calibri" w:hAnsi="Calibri" w:cs="Calibri"/>
          <w:color w:val="000000"/>
          <w:sz w:val="22"/>
          <w:szCs w:val="22"/>
          <w:shd w:val="clear" w:color="auto" w:fill="FFFFFF"/>
          <w:lang w:val="en-US"/>
        </w:rPr>
        <w:t xml:space="preserve"> To assess</w:t>
      </w:r>
      <w:r w:rsidR="4C5679C8">
        <w:rPr>
          <w:rStyle w:val="normaltextrun"/>
          <w:rFonts w:ascii="Calibri" w:hAnsi="Calibri" w:cs="Calibri"/>
          <w:color w:val="000000"/>
          <w:sz w:val="22"/>
          <w:szCs w:val="22"/>
          <w:shd w:val="clear" w:color="auto" w:fill="FFFFFF"/>
          <w:lang w:val="en-US"/>
        </w:rPr>
        <w:t xml:space="preserve"> the 3D prints accuracy</w:t>
      </w:r>
      <w:r w:rsidR="0EE521FE">
        <w:rPr>
          <w:rStyle w:val="normaltextrun"/>
          <w:rFonts w:ascii="Calibri" w:hAnsi="Calibri" w:cs="Calibri"/>
          <w:color w:val="000000"/>
          <w:sz w:val="22"/>
          <w:szCs w:val="22"/>
          <w:shd w:val="clear" w:color="auto" w:fill="FFFFFF"/>
          <w:lang w:val="en-US"/>
        </w:rPr>
        <w:t>, cranial</w:t>
      </w:r>
      <w:r w:rsidR="2890D81D">
        <w:rPr>
          <w:rStyle w:val="normaltextrun"/>
          <w:rFonts w:ascii="Calibri" w:hAnsi="Calibri" w:cs="Calibri"/>
          <w:color w:val="000000"/>
          <w:sz w:val="22"/>
          <w:szCs w:val="22"/>
          <w:shd w:val="clear" w:color="auto" w:fill="FFFFFF"/>
          <w:lang w:val="en-US"/>
        </w:rPr>
        <w:t xml:space="preserve"> </w:t>
      </w:r>
      <w:r w:rsidR="2CDA81FE">
        <w:rPr>
          <w:rStyle w:val="normaltextrun"/>
          <w:rFonts w:ascii="Calibri" w:hAnsi="Calibri" w:cs="Calibri"/>
          <w:color w:val="000000"/>
          <w:sz w:val="22"/>
          <w:szCs w:val="22"/>
          <w:shd w:val="clear" w:color="auto" w:fill="FFFFFF"/>
          <w:lang w:val="en-US"/>
        </w:rPr>
        <w:t xml:space="preserve">measurements </w:t>
      </w:r>
      <w:r w:rsidR="2890D81D">
        <w:rPr>
          <w:rStyle w:val="normaltextrun"/>
          <w:rFonts w:ascii="Calibri" w:hAnsi="Calibri" w:cs="Calibri"/>
          <w:color w:val="000000"/>
          <w:sz w:val="22"/>
          <w:szCs w:val="22"/>
          <w:shd w:val="clear" w:color="auto" w:fill="FFFFFF"/>
          <w:lang w:val="en-US"/>
        </w:rPr>
        <w:t xml:space="preserve">and </w:t>
      </w:r>
      <w:r w:rsidR="1F5FF1BB">
        <w:rPr>
          <w:rStyle w:val="normaltextrun"/>
          <w:rFonts w:ascii="Calibri" w:hAnsi="Calibri" w:cs="Calibri"/>
          <w:color w:val="000000"/>
          <w:sz w:val="22"/>
          <w:szCs w:val="22"/>
          <w:shd w:val="clear" w:color="auto" w:fill="FFFFFF"/>
          <w:lang w:val="en-US"/>
        </w:rPr>
        <w:t xml:space="preserve">feature </w:t>
      </w:r>
      <w:r w:rsidR="2890D81D">
        <w:rPr>
          <w:rStyle w:val="normaltextrun"/>
          <w:rFonts w:ascii="Calibri" w:hAnsi="Calibri" w:cs="Calibri"/>
          <w:color w:val="000000"/>
          <w:sz w:val="22"/>
          <w:szCs w:val="22"/>
          <w:shd w:val="clear" w:color="auto" w:fill="FFFFFF"/>
          <w:lang w:val="en-US"/>
        </w:rPr>
        <w:t>morphology w</w:t>
      </w:r>
      <w:r w:rsidR="4EAF206C">
        <w:rPr>
          <w:rStyle w:val="normaltextrun"/>
          <w:rFonts w:ascii="Calibri" w:hAnsi="Calibri" w:cs="Calibri"/>
          <w:color w:val="000000"/>
          <w:sz w:val="22"/>
          <w:szCs w:val="22"/>
          <w:shd w:val="clear" w:color="auto" w:fill="FFFFFF"/>
          <w:lang w:val="en-US"/>
        </w:rPr>
        <w:t>ere</w:t>
      </w:r>
      <w:r w:rsidR="2890D81D">
        <w:rPr>
          <w:rStyle w:val="normaltextrun"/>
          <w:rFonts w:ascii="Calibri" w:hAnsi="Calibri" w:cs="Calibri"/>
          <w:color w:val="000000"/>
          <w:sz w:val="22"/>
          <w:szCs w:val="22"/>
          <w:shd w:val="clear" w:color="auto" w:fill="FFFFFF"/>
          <w:lang w:val="en-US"/>
        </w:rPr>
        <w:t xml:space="preserve"> compared </w:t>
      </w:r>
      <w:r w:rsidR="78B26BD5">
        <w:rPr>
          <w:rStyle w:val="normaltextrun"/>
          <w:rFonts w:ascii="Calibri" w:hAnsi="Calibri" w:cs="Calibri"/>
          <w:color w:val="000000"/>
          <w:sz w:val="22"/>
          <w:szCs w:val="22"/>
          <w:shd w:val="clear" w:color="auto" w:fill="FFFFFF"/>
          <w:lang w:val="en-US"/>
        </w:rPr>
        <w:t>to</w:t>
      </w:r>
      <w:r w:rsidR="2890D81D">
        <w:rPr>
          <w:rStyle w:val="normaltextrun"/>
          <w:rFonts w:ascii="Calibri" w:hAnsi="Calibri" w:cs="Calibri"/>
          <w:color w:val="000000"/>
          <w:sz w:val="22"/>
          <w:szCs w:val="22"/>
          <w:shd w:val="clear" w:color="auto" w:fill="FFFFFF"/>
          <w:lang w:val="en-US"/>
        </w:rPr>
        <w:t xml:space="preserve"> the </w:t>
      </w:r>
      <w:r w:rsidR="0EE521FE">
        <w:rPr>
          <w:rStyle w:val="normaltextrun"/>
          <w:rFonts w:ascii="Calibri" w:hAnsi="Calibri" w:cs="Calibri"/>
          <w:color w:val="000000"/>
          <w:sz w:val="22"/>
          <w:szCs w:val="22"/>
          <w:shd w:val="clear" w:color="auto" w:fill="FFFFFF"/>
          <w:lang w:val="en-US"/>
        </w:rPr>
        <w:t>digital models and real skulls, respectively.</w:t>
      </w:r>
      <w:r w:rsidR="7F38239B">
        <w:rPr>
          <w:rStyle w:val="normaltextrun"/>
          <w:rFonts w:ascii="Calibri" w:hAnsi="Calibri" w:cs="Calibri"/>
          <w:color w:val="000000"/>
          <w:sz w:val="22"/>
          <w:szCs w:val="22"/>
          <w:shd w:val="clear" w:color="auto" w:fill="FFFFFF"/>
          <w:lang w:val="en-US"/>
        </w:rPr>
        <w:t xml:space="preserve"> N</w:t>
      </w:r>
      <w:r>
        <w:rPr>
          <w:rStyle w:val="normaltextrun"/>
          <w:rFonts w:ascii="Calibri" w:hAnsi="Calibri" w:cs="Calibri"/>
          <w:color w:val="000000"/>
          <w:sz w:val="22"/>
          <w:szCs w:val="22"/>
          <w:shd w:val="clear" w:color="auto" w:fill="FFFFFF"/>
          <w:lang w:val="en-US"/>
        </w:rPr>
        <w:t xml:space="preserve">o significant </w:t>
      </w:r>
      <w:r w:rsidR="579E4088">
        <w:rPr>
          <w:rStyle w:val="normaltextrun"/>
          <w:rFonts w:ascii="Calibri" w:hAnsi="Calibri" w:cs="Calibri"/>
          <w:color w:val="000000"/>
          <w:sz w:val="22"/>
          <w:szCs w:val="22"/>
          <w:shd w:val="clear" w:color="auto" w:fill="FFFFFF"/>
          <w:lang w:val="en-US"/>
        </w:rPr>
        <w:t>metric differences</w:t>
      </w:r>
      <w:r w:rsidR="3276E664">
        <w:rPr>
          <w:rStyle w:val="normaltextrun"/>
          <w:rFonts w:ascii="Calibri" w:hAnsi="Calibri" w:cs="Calibri"/>
          <w:color w:val="000000"/>
          <w:sz w:val="22"/>
          <w:szCs w:val="22"/>
          <w:shd w:val="clear" w:color="auto" w:fill="FFFFFF"/>
          <w:lang w:val="en-US"/>
        </w:rPr>
        <w:t xml:space="preserve"> were identified</w:t>
      </w:r>
      <w:r>
        <w:rPr>
          <w:rStyle w:val="normaltextrun"/>
          <w:rFonts w:ascii="Calibri" w:hAnsi="Calibri" w:cs="Calibri"/>
          <w:color w:val="000000"/>
          <w:sz w:val="22"/>
          <w:szCs w:val="22"/>
          <w:shd w:val="clear" w:color="auto" w:fill="FFFFFF"/>
          <w:lang w:val="en-US"/>
        </w:rPr>
        <w:t>,</w:t>
      </w:r>
      <w:r w:rsidR="2D8B70A8">
        <w:rPr>
          <w:rStyle w:val="normaltextrun"/>
          <w:rFonts w:ascii="Calibri" w:hAnsi="Calibri" w:cs="Calibri"/>
          <w:color w:val="000000"/>
          <w:sz w:val="22"/>
          <w:szCs w:val="22"/>
          <w:shd w:val="clear" w:color="auto" w:fill="FFFFFF"/>
          <w:lang w:val="en-US"/>
        </w:rPr>
        <w:t xml:space="preserve"> with minimal </w:t>
      </w:r>
      <w:r w:rsidR="2890D81D">
        <w:rPr>
          <w:rStyle w:val="normaltextrun"/>
          <w:rFonts w:ascii="Calibri" w:hAnsi="Calibri" w:cs="Calibri"/>
          <w:color w:val="000000"/>
          <w:sz w:val="22"/>
          <w:szCs w:val="22"/>
          <w:shd w:val="clear" w:color="auto" w:fill="FFFFFF"/>
          <w:lang w:val="en-US"/>
        </w:rPr>
        <w:t xml:space="preserve">morphology </w:t>
      </w:r>
      <w:r w:rsidR="28F443EA">
        <w:rPr>
          <w:rStyle w:val="normaltextrun"/>
          <w:rFonts w:ascii="Calibri" w:hAnsi="Calibri" w:cs="Calibri"/>
          <w:color w:val="000000"/>
          <w:sz w:val="22"/>
          <w:szCs w:val="22"/>
          <w:shd w:val="clear" w:color="auto" w:fill="FFFFFF"/>
          <w:lang w:val="en-US"/>
        </w:rPr>
        <w:t>discrepancies</w:t>
      </w:r>
      <w:r w:rsidR="4E6DC3C7">
        <w:rPr>
          <w:rStyle w:val="normaltextrun"/>
          <w:rFonts w:ascii="Calibri" w:hAnsi="Calibri" w:cs="Calibri"/>
          <w:color w:val="000000"/>
          <w:sz w:val="22"/>
          <w:szCs w:val="22"/>
          <w:shd w:val="clear" w:color="auto" w:fill="FFFFFF"/>
          <w:lang w:val="en-US"/>
        </w:rPr>
        <w:t>, d</w:t>
      </w:r>
      <w:r w:rsidR="78B26BD5">
        <w:rPr>
          <w:rStyle w:val="normaltextrun"/>
          <w:rFonts w:ascii="Calibri" w:hAnsi="Calibri" w:cs="Calibri"/>
          <w:color w:val="000000"/>
          <w:sz w:val="22"/>
          <w:szCs w:val="22"/>
          <w:shd w:val="clear" w:color="auto" w:fill="FFFFFF"/>
          <w:lang w:val="en-US"/>
        </w:rPr>
        <w:t xml:space="preserve">emonstrating the high fidelity of the 3D printed models. </w:t>
      </w:r>
    </w:p>
    <w:p w14:paraId="150EC508" w14:textId="77777777" w:rsidR="00F13768" w:rsidRDefault="00F13768" w:rsidP="007C7D18">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p>
    <w:p w14:paraId="6B63F01D" w14:textId="613C4D56" w:rsidR="00F13768" w:rsidRDefault="5FB49484" w:rsidP="40426FFF">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r>
        <w:rPr>
          <w:rStyle w:val="normaltextrun"/>
          <w:rFonts w:ascii="Calibri" w:hAnsi="Calibri" w:cs="Calibri"/>
          <w:color w:val="000000"/>
          <w:sz w:val="22"/>
          <w:szCs w:val="22"/>
          <w:shd w:val="clear" w:color="auto" w:fill="FFFFFF"/>
          <w:lang w:val="en-US"/>
        </w:rPr>
        <w:t>The educational value of the 3D prints</w:t>
      </w:r>
      <w:r w:rsidR="7FBC55BD">
        <w:rPr>
          <w:rStyle w:val="normaltextrun"/>
          <w:rFonts w:ascii="Calibri" w:hAnsi="Calibri" w:cs="Calibri"/>
          <w:color w:val="000000"/>
          <w:sz w:val="22"/>
          <w:szCs w:val="22"/>
          <w:shd w:val="clear" w:color="auto" w:fill="FFFFFF"/>
          <w:lang w:val="en-US"/>
        </w:rPr>
        <w:t xml:space="preserve"> compared </w:t>
      </w:r>
      <w:r>
        <w:rPr>
          <w:rStyle w:val="normaltextrun"/>
          <w:rFonts w:ascii="Calibri" w:hAnsi="Calibri" w:cs="Calibri"/>
          <w:color w:val="000000"/>
          <w:sz w:val="22"/>
          <w:szCs w:val="22"/>
          <w:shd w:val="clear" w:color="auto" w:fill="FFFFFF"/>
          <w:lang w:val="en-US"/>
        </w:rPr>
        <w:t>to the real skulls</w:t>
      </w:r>
      <w:r w:rsidR="2BB1A9E5">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 xml:space="preserve">was </w:t>
      </w:r>
      <w:r w:rsidR="374D55E2">
        <w:rPr>
          <w:rStyle w:val="normaltextrun"/>
          <w:rFonts w:ascii="Calibri" w:hAnsi="Calibri" w:cs="Calibri"/>
          <w:color w:val="000000"/>
          <w:sz w:val="22"/>
          <w:szCs w:val="22"/>
          <w:shd w:val="clear" w:color="auto" w:fill="FFFFFF"/>
          <w:lang w:val="en-US"/>
        </w:rPr>
        <w:t xml:space="preserve">assessed through </w:t>
      </w:r>
      <w:r w:rsidR="0B041C7E">
        <w:rPr>
          <w:rStyle w:val="normaltextrun"/>
          <w:rFonts w:ascii="Calibri" w:hAnsi="Calibri" w:cs="Calibri"/>
          <w:color w:val="000000"/>
          <w:sz w:val="22"/>
          <w:szCs w:val="22"/>
          <w:shd w:val="clear" w:color="auto" w:fill="FFFFFF"/>
          <w:lang w:val="en-US"/>
        </w:rPr>
        <w:t>staff</w:t>
      </w:r>
      <w:r>
        <w:rPr>
          <w:rStyle w:val="normaltextrun"/>
          <w:rFonts w:ascii="Calibri" w:hAnsi="Calibri" w:cs="Calibri"/>
          <w:color w:val="000000"/>
          <w:sz w:val="22"/>
          <w:szCs w:val="22"/>
          <w:shd w:val="clear" w:color="auto" w:fill="FFFFFF"/>
          <w:lang w:val="en-US"/>
        </w:rPr>
        <w:t xml:space="preserve"> consultation</w:t>
      </w:r>
      <w:r w:rsidR="7CADF4D7">
        <w:rPr>
          <w:rStyle w:val="normaltextrun"/>
          <w:rFonts w:ascii="Calibri" w:hAnsi="Calibri" w:cs="Calibri"/>
          <w:color w:val="000000"/>
          <w:sz w:val="22"/>
          <w:szCs w:val="22"/>
          <w:shd w:val="clear" w:color="auto" w:fill="FFFFFF"/>
          <w:lang w:val="en-US"/>
        </w:rPr>
        <w:t xml:space="preserve"> and</w:t>
      </w:r>
      <w:r w:rsidR="79D036D9">
        <w:rPr>
          <w:rStyle w:val="normaltextrun"/>
          <w:rFonts w:ascii="Calibri" w:hAnsi="Calibri" w:cs="Calibri"/>
          <w:color w:val="000000"/>
          <w:sz w:val="22"/>
          <w:szCs w:val="22"/>
          <w:shd w:val="clear" w:color="auto" w:fill="FFFFFF"/>
          <w:lang w:val="en-US"/>
        </w:rPr>
        <w:t xml:space="preserve"> s</w:t>
      </w:r>
      <w:r>
        <w:rPr>
          <w:rStyle w:val="normaltextrun"/>
          <w:rFonts w:ascii="Calibri" w:hAnsi="Calibri" w:cs="Calibri"/>
          <w:color w:val="000000"/>
          <w:sz w:val="22"/>
          <w:szCs w:val="22"/>
          <w:shd w:val="clear" w:color="auto" w:fill="FFFFFF"/>
          <w:lang w:val="en-US"/>
        </w:rPr>
        <w:t>tudent surveys</w:t>
      </w:r>
      <w:r w:rsidR="49BFB534">
        <w:rPr>
          <w:rStyle w:val="normaltextrun"/>
          <w:rFonts w:ascii="Calibri" w:hAnsi="Calibri" w:cs="Calibri"/>
          <w:color w:val="000000"/>
          <w:sz w:val="22"/>
          <w:szCs w:val="22"/>
          <w:shd w:val="clear" w:color="auto" w:fill="FFFFFF"/>
          <w:lang w:val="en-US"/>
        </w:rPr>
        <w:t>/</w:t>
      </w:r>
      <w:r>
        <w:rPr>
          <w:rStyle w:val="normaltextrun"/>
          <w:rFonts w:ascii="Calibri" w:hAnsi="Calibri" w:cs="Calibri"/>
          <w:color w:val="000000"/>
          <w:sz w:val="22"/>
          <w:szCs w:val="22"/>
          <w:shd w:val="clear" w:color="auto" w:fill="FFFFFF"/>
          <w:lang w:val="en-US"/>
        </w:rPr>
        <w:t>focus group.</w:t>
      </w:r>
      <w:r w:rsidR="1951C1C0">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Educators supported the use of 3D prints in teaching and valued their tactile feel and robustness, whilst students enjoyed using the 3D prints and believed they were a valuable educational resource. Tactile learning benefits and a combined learning approach were common themes</w:t>
      </w:r>
      <w:r w:rsidR="697D760D">
        <w:rPr>
          <w:rStyle w:val="normaltextrun"/>
          <w:rFonts w:ascii="Calibri" w:hAnsi="Calibri" w:cs="Calibri"/>
          <w:color w:val="000000"/>
          <w:sz w:val="22"/>
          <w:szCs w:val="22"/>
          <w:shd w:val="clear" w:color="auto" w:fill="FFFFFF"/>
          <w:lang w:val="en-US"/>
        </w:rPr>
        <w:t xml:space="preserve"> identified </w:t>
      </w:r>
      <w:bookmarkStart w:id="2" w:name="_Int_hOIhx3sO"/>
      <w:r w:rsidR="1D7B1263">
        <w:rPr>
          <w:rStyle w:val="normaltextrun"/>
          <w:rFonts w:ascii="Calibri" w:hAnsi="Calibri" w:cs="Calibri"/>
          <w:color w:val="000000"/>
          <w:sz w:val="22"/>
          <w:szCs w:val="22"/>
          <w:shd w:val="clear" w:color="auto" w:fill="FFFFFF"/>
          <w:lang w:val="en-US"/>
        </w:rPr>
        <w:t>from</w:t>
      </w:r>
      <w:bookmarkEnd w:id="2"/>
      <w:r w:rsidR="1D7B1263">
        <w:rPr>
          <w:rStyle w:val="normaltextrun"/>
          <w:rFonts w:ascii="Calibri" w:hAnsi="Calibri" w:cs="Calibri"/>
          <w:color w:val="000000"/>
          <w:sz w:val="22"/>
          <w:szCs w:val="22"/>
          <w:shd w:val="clear" w:color="auto" w:fill="FFFFFF"/>
          <w:lang w:val="en-US"/>
        </w:rPr>
        <w:t xml:space="preserve"> </w:t>
      </w:r>
      <w:r w:rsidR="2ED2D8C1">
        <w:rPr>
          <w:rStyle w:val="normaltextrun"/>
          <w:rFonts w:ascii="Calibri" w:hAnsi="Calibri" w:cs="Calibri"/>
          <w:color w:val="000000"/>
          <w:sz w:val="22"/>
          <w:szCs w:val="22"/>
          <w:shd w:val="clear" w:color="auto" w:fill="FFFFFF"/>
          <w:lang w:val="en-US"/>
        </w:rPr>
        <w:t xml:space="preserve">the </w:t>
      </w:r>
      <w:r w:rsidR="697D760D">
        <w:rPr>
          <w:rStyle w:val="normaltextrun"/>
          <w:rFonts w:ascii="Calibri" w:hAnsi="Calibri" w:cs="Calibri"/>
          <w:color w:val="000000"/>
          <w:sz w:val="22"/>
          <w:szCs w:val="22"/>
          <w:shd w:val="clear" w:color="auto" w:fill="FFFFFF"/>
          <w:lang w:val="en-US"/>
        </w:rPr>
        <w:t xml:space="preserve">focus group. </w:t>
      </w:r>
    </w:p>
    <w:p w14:paraId="025D4DB4" w14:textId="77777777" w:rsidR="00F13768" w:rsidRDefault="00F13768" w:rsidP="007C7D18">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sz w:val="22"/>
          <w:szCs w:val="22"/>
          <w:shd w:val="clear" w:color="auto" w:fill="FFFFFF"/>
          <w:lang w:val="en-US"/>
        </w:rPr>
      </w:pPr>
    </w:p>
    <w:p w14:paraId="5D857232" w14:textId="451738CD" w:rsidR="007C7D18" w:rsidRPr="0033444E" w:rsidRDefault="5FB49484" w:rsidP="19E00EE5">
      <w:pPr>
        <w:pBdr>
          <w:top w:val="single" w:sz="4" w:space="1" w:color="auto"/>
          <w:left w:val="single" w:sz="4" w:space="4" w:color="auto"/>
          <w:bottom w:val="single" w:sz="4" w:space="1" w:color="auto"/>
          <w:right w:val="single" w:sz="4" w:space="4" w:color="auto"/>
        </w:pBdr>
        <w:suppressAutoHyphens/>
        <w:jc w:val="both"/>
        <w:rPr>
          <w:rStyle w:val="normaltextrun"/>
          <w:rFonts w:ascii="Calibri" w:hAnsi="Calibri" w:cs="Calibri"/>
          <w:color w:val="000000" w:themeColor="text1"/>
          <w:sz w:val="22"/>
          <w:szCs w:val="22"/>
          <w:lang w:val="en-US"/>
        </w:rPr>
      </w:pPr>
      <w:r>
        <w:rPr>
          <w:rStyle w:val="normaltextrun"/>
          <w:rFonts w:ascii="Calibri" w:hAnsi="Calibri" w:cs="Calibri"/>
          <w:color w:val="000000"/>
          <w:sz w:val="22"/>
          <w:szCs w:val="22"/>
          <w:shd w:val="clear" w:color="auto" w:fill="FFFFFF"/>
          <w:lang w:val="en-US"/>
        </w:rPr>
        <w:t>In conclusion,</w:t>
      </w:r>
      <w:r w:rsidR="5C006770">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3D printed models</w:t>
      </w:r>
      <w:r w:rsidR="44F2FAAC">
        <w:rPr>
          <w:rStyle w:val="normaltextrun"/>
          <w:rFonts w:ascii="Calibri" w:hAnsi="Calibri" w:cs="Calibri"/>
          <w:color w:val="000000"/>
          <w:sz w:val="22"/>
          <w:szCs w:val="22"/>
          <w:shd w:val="clear" w:color="auto" w:fill="FFFFFF"/>
          <w:lang w:val="en-US"/>
        </w:rPr>
        <w:t xml:space="preserve"> may</w:t>
      </w:r>
      <w:r>
        <w:rPr>
          <w:rStyle w:val="normaltextrun"/>
          <w:rFonts w:ascii="Calibri" w:hAnsi="Calibri" w:cs="Calibri"/>
          <w:color w:val="000000"/>
          <w:sz w:val="22"/>
          <w:szCs w:val="22"/>
          <w:shd w:val="clear" w:color="auto" w:fill="FFFFFF"/>
          <w:lang w:val="en-US"/>
        </w:rPr>
        <w:t xml:space="preserve"> represent </w:t>
      </w:r>
      <w:r w:rsidR="796E23D9">
        <w:rPr>
          <w:rStyle w:val="normaltextrun"/>
          <w:rFonts w:ascii="Calibri" w:hAnsi="Calibri" w:cs="Calibri"/>
          <w:color w:val="000000"/>
          <w:sz w:val="22"/>
          <w:szCs w:val="22"/>
          <w:shd w:val="clear" w:color="auto" w:fill="FFFFFF"/>
          <w:lang w:val="en-US"/>
        </w:rPr>
        <w:t>a</w:t>
      </w:r>
      <w:r w:rsidR="11128799">
        <w:rPr>
          <w:rStyle w:val="normaltextrun"/>
          <w:rFonts w:ascii="Calibri" w:hAnsi="Calibri" w:cs="Calibri"/>
          <w:color w:val="000000"/>
          <w:sz w:val="22"/>
          <w:szCs w:val="22"/>
          <w:shd w:val="clear" w:color="auto" w:fill="FFFFFF"/>
          <w:lang w:val="en-US"/>
        </w:rPr>
        <w:t xml:space="preserve">n </w:t>
      </w:r>
      <w:r>
        <w:rPr>
          <w:rStyle w:val="normaltextrun"/>
          <w:rFonts w:ascii="Calibri" w:hAnsi="Calibri" w:cs="Calibri"/>
          <w:color w:val="000000"/>
          <w:sz w:val="22"/>
          <w:szCs w:val="22"/>
          <w:shd w:val="clear" w:color="auto" w:fill="FFFFFF"/>
          <w:lang w:val="en-US"/>
        </w:rPr>
        <w:t>alternative</w:t>
      </w:r>
      <w:r w:rsidR="796E23D9">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or adjuvant</w:t>
      </w:r>
      <w:r w:rsidR="2ED2D8C1">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to real</w:t>
      </w:r>
      <w:r w:rsidR="2ED2D8C1">
        <w:rPr>
          <w:rStyle w:val="normaltextrun"/>
          <w:rFonts w:ascii="Calibri" w:hAnsi="Calibri" w:cs="Calibri"/>
          <w:color w:val="000000"/>
          <w:sz w:val="22"/>
          <w:szCs w:val="22"/>
          <w:shd w:val="clear" w:color="auto" w:fill="FFFFFF"/>
          <w:lang w:val="en-US"/>
        </w:rPr>
        <w:t xml:space="preserve"> </w:t>
      </w:r>
      <w:r>
        <w:rPr>
          <w:rStyle w:val="normaltextrun"/>
          <w:rFonts w:ascii="Calibri" w:hAnsi="Calibri" w:cs="Calibri"/>
          <w:color w:val="000000"/>
          <w:sz w:val="22"/>
          <w:szCs w:val="22"/>
          <w:shd w:val="clear" w:color="auto" w:fill="FFFFFF"/>
          <w:lang w:val="en-US"/>
        </w:rPr>
        <w:t>specimens for teaching craniofacial development</w:t>
      </w:r>
      <w:r w:rsidR="167EF2D3">
        <w:rPr>
          <w:rStyle w:val="normaltextrun"/>
          <w:rFonts w:ascii="Calibri" w:hAnsi="Calibri" w:cs="Calibri"/>
          <w:color w:val="000000"/>
          <w:sz w:val="22"/>
          <w:szCs w:val="22"/>
          <w:shd w:val="clear" w:color="auto" w:fill="FFFFFF"/>
          <w:lang w:val="en-US"/>
        </w:rPr>
        <w:t xml:space="preserve">, </w:t>
      </w:r>
      <w:r w:rsidR="2092A555">
        <w:rPr>
          <w:rStyle w:val="normaltextrun"/>
          <w:rFonts w:ascii="Calibri" w:hAnsi="Calibri" w:cs="Calibri"/>
          <w:color w:val="000000"/>
          <w:sz w:val="22"/>
          <w:szCs w:val="22"/>
          <w:shd w:val="clear" w:color="auto" w:fill="FFFFFF"/>
          <w:lang w:val="en-US"/>
        </w:rPr>
        <w:t xml:space="preserve">however, </w:t>
      </w:r>
      <w:r w:rsidR="167EF2D3">
        <w:rPr>
          <w:rStyle w:val="normaltextrun"/>
          <w:rFonts w:ascii="Calibri" w:hAnsi="Calibri" w:cs="Calibri"/>
          <w:color w:val="000000"/>
          <w:sz w:val="22"/>
          <w:szCs w:val="22"/>
          <w:shd w:val="clear" w:color="auto" w:fill="FFFFFF"/>
          <w:lang w:val="en-US"/>
        </w:rPr>
        <w:t>f</w:t>
      </w:r>
      <w:r>
        <w:rPr>
          <w:rStyle w:val="normaltextrun"/>
          <w:rFonts w:ascii="Calibri" w:hAnsi="Calibri" w:cs="Calibri"/>
          <w:color w:val="000000"/>
          <w:sz w:val="22"/>
          <w:szCs w:val="22"/>
          <w:shd w:val="clear" w:color="auto" w:fill="FFFFFF"/>
          <w:lang w:val="en-US"/>
        </w:rPr>
        <w:t>urther investigation</w:t>
      </w:r>
      <w:r w:rsidR="7CF2A27D">
        <w:rPr>
          <w:rStyle w:val="normaltextrun"/>
          <w:rFonts w:ascii="Calibri" w:hAnsi="Calibri" w:cs="Calibri"/>
          <w:color w:val="000000"/>
          <w:sz w:val="22"/>
          <w:szCs w:val="22"/>
          <w:shd w:val="clear" w:color="auto" w:fill="FFFFFF"/>
          <w:lang w:val="en-US"/>
        </w:rPr>
        <w:t xml:space="preserve"> </w:t>
      </w:r>
      <w:r w:rsidR="44F2FAAC" w:rsidRPr="19E00EE5">
        <w:rPr>
          <w:rStyle w:val="normaltextrun"/>
          <w:rFonts w:ascii="Calibri" w:hAnsi="Calibri" w:cs="Calibri"/>
          <w:color w:val="000000" w:themeColor="text1"/>
          <w:sz w:val="22"/>
          <w:szCs w:val="22"/>
          <w:lang w:val="en-US"/>
        </w:rPr>
        <w:t>with a larger and more representative student sample</w:t>
      </w:r>
      <w:r w:rsidR="3DE708D3" w:rsidRPr="19E00EE5">
        <w:rPr>
          <w:rStyle w:val="normaltextrun"/>
          <w:rFonts w:ascii="Calibri" w:hAnsi="Calibri" w:cs="Calibri"/>
          <w:color w:val="000000" w:themeColor="text1"/>
          <w:sz w:val="22"/>
          <w:szCs w:val="22"/>
          <w:lang w:val="en-US"/>
        </w:rPr>
        <w:t xml:space="preserve"> </w:t>
      </w:r>
      <w:r w:rsidR="3B52DA09" w:rsidRPr="19E00EE5">
        <w:rPr>
          <w:rStyle w:val="normaltextrun"/>
          <w:rFonts w:ascii="Calibri" w:hAnsi="Calibri" w:cs="Calibri"/>
          <w:color w:val="000000" w:themeColor="text1"/>
          <w:sz w:val="22"/>
          <w:szCs w:val="22"/>
          <w:lang w:val="en-US"/>
        </w:rPr>
        <w:t xml:space="preserve">is required to </w:t>
      </w:r>
      <w:r w:rsidR="1AA54CA2" w:rsidRPr="19E00EE5">
        <w:rPr>
          <w:rStyle w:val="normaltextrun"/>
          <w:rFonts w:ascii="Calibri" w:hAnsi="Calibri" w:cs="Calibri"/>
          <w:color w:val="000000" w:themeColor="text1"/>
          <w:sz w:val="22"/>
          <w:szCs w:val="22"/>
          <w:lang w:val="en-US"/>
        </w:rPr>
        <w:t>further support</w:t>
      </w:r>
      <w:r w:rsidR="3B52DA09">
        <w:rPr>
          <w:rStyle w:val="normaltextrun"/>
          <w:rFonts w:ascii="Calibri" w:hAnsi="Calibri" w:cs="Calibri"/>
          <w:color w:val="000000"/>
          <w:sz w:val="22"/>
          <w:szCs w:val="22"/>
          <w:shd w:val="clear" w:color="auto" w:fill="FFFFFF"/>
          <w:lang w:val="en-US"/>
        </w:rPr>
        <w:t xml:space="preserve"> these findings. </w:t>
      </w:r>
    </w:p>
    <w:p w14:paraId="637AC898" w14:textId="77777777"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p>
    <w:p w14:paraId="786E66A7" w14:textId="77777777"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p>
    <w:p w14:paraId="3E65030A" w14:textId="77777777" w:rsidR="007C7D18" w:rsidRPr="0033444E" w:rsidRDefault="007C7D18" w:rsidP="007C7D18">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p>
    <w:p w14:paraId="44325F8A" w14:textId="77777777" w:rsidR="007C7D18" w:rsidRPr="0033444E" w:rsidRDefault="007C7D18" w:rsidP="007C7D18">
      <w:pPr>
        <w:suppressAutoHyphens/>
        <w:jc w:val="both"/>
        <w:rPr>
          <w:rFonts w:ascii="Calibri" w:hAnsi="Calibri" w:cs="Calibri"/>
          <w:b/>
          <w:sz w:val="22"/>
          <w:szCs w:val="22"/>
        </w:rPr>
      </w:pPr>
    </w:p>
    <w:p w14:paraId="5B8800DB" w14:textId="22340E2A" w:rsidR="007C7D18" w:rsidRPr="0033444E" w:rsidRDefault="007C7D18" w:rsidP="007C7D18">
      <w:pPr>
        <w:suppressAutoHyphens/>
        <w:jc w:val="both"/>
        <w:rPr>
          <w:rFonts w:ascii="Calibri" w:hAnsi="Calibri" w:cs="Calibri"/>
          <w:b/>
          <w:sz w:val="22"/>
          <w:szCs w:val="22"/>
        </w:rPr>
      </w:pPr>
      <w:r w:rsidRPr="0033444E">
        <w:rPr>
          <w:rFonts w:ascii="Calibri" w:hAnsi="Calibri" w:cs="Calibri"/>
          <w:b/>
          <w:sz w:val="22"/>
          <w:szCs w:val="22"/>
        </w:rPr>
        <w:t>Other comments: (no more than 300 words)</w:t>
      </w:r>
    </w:p>
    <w:p w14:paraId="4349E66F" w14:textId="22C02A7C" w:rsidR="002A2BF7" w:rsidRDefault="002A2BF7" w:rsidP="002A2BF7">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sz w:val="22"/>
          <w:szCs w:val="22"/>
        </w:rPr>
      </w:pPr>
      <w:r>
        <w:rPr>
          <w:rFonts w:asciiTheme="minorHAnsi" w:hAnsiTheme="minorHAnsi" w:cstheme="minorHAnsi"/>
          <w:sz w:val="22"/>
          <w:szCs w:val="22"/>
        </w:rPr>
        <w:t>References</w:t>
      </w:r>
    </w:p>
    <w:p w14:paraId="7DF421DD" w14:textId="51E1175B" w:rsidR="003B0B7A" w:rsidRPr="006A28F0" w:rsidRDefault="002A120C"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sz w:val="22"/>
          <w:szCs w:val="22"/>
        </w:rPr>
      </w:pPr>
      <w:r w:rsidRPr="006A28F0">
        <w:rPr>
          <w:rFonts w:asciiTheme="minorHAnsi" w:hAnsiTheme="minorHAnsi" w:cstheme="minorHAnsi"/>
          <w:sz w:val="22"/>
          <w:szCs w:val="22"/>
        </w:rPr>
        <w:t xml:space="preserve">1. Ford, S. and Minshall, T. (2019). Invited review article: Where and how 3D printing is used in teaching and education. </w:t>
      </w:r>
      <w:r w:rsidRPr="006A28F0">
        <w:rPr>
          <w:rFonts w:asciiTheme="minorHAnsi" w:hAnsiTheme="minorHAnsi" w:cstheme="minorHAnsi"/>
          <w:i/>
          <w:iCs/>
          <w:sz w:val="22"/>
          <w:szCs w:val="22"/>
        </w:rPr>
        <w:t>Additive Manufacturing</w:t>
      </w:r>
      <w:r w:rsidRPr="006A28F0">
        <w:rPr>
          <w:rFonts w:asciiTheme="minorHAnsi" w:hAnsiTheme="minorHAnsi" w:cstheme="minorHAnsi"/>
          <w:sz w:val="22"/>
          <w:szCs w:val="22"/>
        </w:rPr>
        <w:t>, 24(25), pp.131-150.</w:t>
      </w:r>
      <w:r w:rsidR="00C83DDF">
        <w:rPr>
          <w:rFonts w:asciiTheme="minorHAnsi" w:hAnsiTheme="minorHAnsi" w:cstheme="minorHAnsi"/>
          <w:sz w:val="22"/>
          <w:szCs w:val="22"/>
        </w:rPr>
        <w:t xml:space="preserve"> DOI: </w:t>
      </w:r>
      <w:r w:rsidR="00C83DDF" w:rsidRPr="00C83DDF">
        <w:rPr>
          <w:rFonts w:asciiTheme="minorHAnsi" w:hAnsiTheme="minorHAnsi" w:cstheme="minorHAnsi"/>
          <w:sz w:val="22"/>
          <w:szCs w:val="22"/>
        </w:rPr>
        <w:t>10.1016/j.addma.2018.10.028</w:t>
      </w:r>
    </w:p>
    <w:p w14:paraId="1303AD1A" w14:textId="7DC39355" w:rsidR="002A120C" w:rsidRPr="006A28F0" w:rsidRDefault="002A120C"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sz w:val="22"/>
          <w:szCs w:val="22"/>
        </w:rPr>
      </w:pPr>
    </w:p>
    <w:p w14:paraId="1B446E16" w14:textId="793920C9" w:rsidR="002A120C" w:rsidRPr="006A28F0" w:rsidRDefault="002A120C"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sz w:val="22"/>
          <w:szCs w:val="22"/>
        </w:rPr>
      </w:pPr>
      <w:r w:rsidRPr="006A28F0">
        <w:rPr>
          <w:rFonts w:asciiTheme="minorHAnsi" w:hAnsiTheme="minorHAnsi" w:cstheme="minorHAnsi"/>
          <w:sz w:val="22"/>
          <w:szCs w:val="22"/>
        </w:rPr>
        <w:t>2. Salazar, D., Thompson, M., Rosen, A. and Zuniga, J. (2022). Using 3D Printing to Improve Student</w:t>
      </w:r>
      <w:r w:rsidR="006A28F0" w:rsidRPr="006A28F0">
        <w:rPr>
          <w:rFonts w:asciiTheme="minorHAnsi" w:hAnsiTheme="minorHAnsi" w:cstheme="minorHAnsi"/>
          <w:sz w:val="22"/>
          <w:szCs w:val="22"/>
        </w:rPr>
        <w:t xml:space="preserve"> Education of Complex Anatomy: a Systematic Review and Meta-analysis.</w:t>
      </w:r>
      <w:r w:rsidR="006A28F0">
        <w:rPr>
          <w:rFonts w:asciiTheme="minorHAnsi" w:hAnsiTheme="minorHAnsi" w:cstheme="minorHAnsi"/>
          <w:sz w:val="22"/>
          <w:szCs w:val="22"/>
        </w:rPr>
        <w:t xml:space="preserve"> </w:t>
      </w:r>
      <w:r w:rsidR="006A28F0" w:rsidRPr="006A28F0">
        <w:rPr>
          <w:rFonts w:asciiTheme="minorHAnsi" w:hAnsiTheme="minorHAnsi" w:cstheme="minorHAnsi"/>
          <w:i/>
          <w:iCs/>
          <w:sz w:val="22"/>
          <w:szCs w:val="22"/>
        </w:rPr>
        <w:t>Medical Science Educator</w:t>
      </w:r>
      <w:r w:rsidR="006A28F0" w:rsidRPr="006A28F0">
        <w:rPr>
          <w:rFonts w:asciiTheme="minorHAnsi" w:hAnsiTheme="minorHAnsi" w:cstheme="minorHAnsi"/>
          <w:sz w:val="22"/>
          <w:szCs w:val="22"/>
        </w:rPr>
        <w:t xml:space="preserve">, 32(5). </w:t>
      </w:r>
      <w:r w:rsidR="00C83DDF">
        <w:rPr>
          <w:rFonts w:asciiTheme="minorHAnsi" w:hAnsiTheme="minorHAnsi" w:cstheme="minorHAnsi"/>
          <w:sz w:val="22"/>
          <w:szCs w:val="22"/>
        </w:rPr>
        <w:t xml:space="preserve">DOI: </w:t>
      </w:r>
      <w:r w:rsidR="00C83DDF" w:rsidRPr="00C83DDF">
        <w:rPr>
          <w:rFonts w:asciiTheme="minorHAnsi" w:hAnsiTheme="minorHAnsi" w:cstheme="minorHAnsi"/>
          <w:sz w:val="22"/>
          <w:szCs w:val="22"/>
        </w:rPr>
        <w:t>10.1007/s40670-022-01595-w</w:t>
      </w:r>
    </w:p>
    <w:p w14:paraId="0C4F2CEB" w14:textId="627EE882" w:rsidR="006A28F0" w:rsidRPr="006A28F0" w:rsidRDefault="006A28F0"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sz w:val="22"/>
          <w:szCs w:val="22"/>
        </w:rPr>
      </w:pPr>
    </w:p>
    <w:p w14:paraId="0B2796CD" w14:textId="1C863481" w:rsidR="006A28F0" w:rsidRDefault="006A28F0"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sz w:val="22"/>
          <w:szCs w:val="22"/>
        </w:rPr>
      </w:pPr>
      <w:r w:rsidRPr="006A28F0">
        <w:rPr>
          <w:rFonts w:asciiTheme="minorHAnsi" w:hAnsiTheme="minorHAnsi" w:cstheme="minorHAnsi"/>
          <w:sz w:val="22"/>
          <w:szCs w:val="22"/>
        </w:rPr>
        <w:t xml:space="preserve">3. McMenamin, P.G., Quayle, M.R., McHenry, C.R. and Adams, J.W. (2014). The production of anatomical teaching resources using three-dimensional (3D) printing technology. </w:t>
      </w:r>
      <w:r w:rsidRPr="006A28F0">
        <w:rPr>
          <w:rFonts w:asciiTheme="minorHAnsi" w:hAnsiTheme="minorHAnsi" w:cstheme="minorHAnsi"/>
          <w:i/>
          <w:iCs/>
          <w:sz w:val="22"/>
          <w:szCs w:val="22"/>
        </w:rPr>
        <w:t>Anatomical Sciences Education</w:t>
      </w:r>
      <w:r w:rsidRPr="006A28F0">
        <w:rPr>
          <w:rFonts w:asciiTheme="minorHAnsi" w:hAnsiTheme="minorHAnsi" w:cstheme="minorHAnsi"/>
          <w:sz w:val="22"/>
          <w:szCs w:val="22"/>
        </w:rPr>
        <w:t>, 7(6), pp.479-486.</w:t>
      </w:r>
      <w:r w:rsidR="00C83DDF">
        <w:rPr>
          <w:rFonts w:asciiTheme="minorHAnsi" w:hAnsiTheme="minorHAnsi" w:cstheme="minorHAnsi"/>
          <w:sz w:val="22"/>
          <w:szCs w:val="22"/>
        </w:rPr>
        <w:t xml:space="preserve"> DOI: </w:t>
      </w:r>
      <w:r w:rsidR="00C83DDF" w:rsidRPr="00C83DDF">
        <w:rPr>
          <w:rFonts w:asciiTheme="minorHAnsi" w:hAnsiTheme="minorHAnsi" w:cstheme="minorHAnsi"/>
          <w:sz w:val="22"/>
          <w:szCs w:val="22"/>
        </w:rPr>
        <w:t>10.1002/ase.1475</w:t>
      </w:r>
    </w:p>
    <w:p w14:paraId="379FB5B8" w14:textId="050B2213" w:rsidR="006A28F0" w:rsidRDefault="006A28F0"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sz w:val="22"/>
          <w:szCs w:val="22"/>
        </w:rPr>
      </w:pPr>
    </w:p>
    <w:p w14:paraId="1726EF4C" w14:textId="7AA3A89B" w:rsidR="006A28F0" w:rsidRDefault="006A28F0"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4. </w:t>
      </w:r>
      <w:proofErr w:type="spellStart"/>
      <w:r w:rsidR="00C83DDF">
        <w:rPr>
          <w:rFonts w:asciiTheme="minorHAnsi" w:hAnsiTheme="minorHAnsi" w:cstheme="minorHAnsi"/>
          <w:sz w:val="22"/>
          <w:szCs w:val="22"/>
        </w:rPr>
        <w:t>Khayruddeen</w:t>
      </w:r>
      <w:proofErr w:type="spellEnd"/>
      <w:r w:rsidR="00C83DDF">
        <w:rPr>
          <w:rFonts w:asciiTheme="minorHAnsi" w:hAnsiTheme="minorHAnsi" w:cstheme="minorHAnsi"/>
          <w:sz w:val="22"/>
          <w:szCs w:val="22"/>
        </w:rPr>
        <w:t xml:space="preserve">, L., D. Livingstone and </w:t>
      </w:r>
      <w:proofErr w:type="spellStart"/>
      <w:r w:rsidR="00C83DDF">
        <w:rPr>
          <w:rFonts w:asciiTheme="minorHAnsi" w:hAnsiTheme="minorHAnsi" w:cstheme="minorHAnsi"/>
          <w:sz w:val="22"/>
          <w:szCs w:val="22"/>
        </w:rPr>
        <w:t>E.Ferguson</w:t>
      </w:r>
      <w:proofErr w:type="spellEnd"/>
      <w:r w:rsidR="00C83DDF">
        <w:rPr>
          <w:rFonts w:asciiTheme="minorHAnsi" w:hAnsiTheme="minorHAnsi" w:cstheme="minorHAnsi"/>
          <w:sz w:val="22"/>
          <w:szCs w:val="22"/>
        </w:rPr>
        <w:t xml:space="preserve"> (2019). Creating a 3D learning tool for the growth and development of the craniofacial skeleton. </w:t>
      </w:r>
      <w:r w:rsidR="00C83DDF" w:rsidRPr="00C83DDF">
        <w:rPr>
          <w:rFonts w:asciiTheme="minorHAnsi" w:hAnsiTheme="minorHAnsi" w:cstheme="minorHAnsi"/>
          <w:i/>
          <w:iCs/>
          <w:sz w:val="22"/>
          <w:szCs w:val="22"/>
        </w:rPr>
        <w:t>Biomedical Visualisation.</w:t>
      </w:r>
      <w:r w:rsidR="00C83DDF">
        <w:rPr>
          <w:rFonts w:asciiTheme="minorHAnsi" w:hAnsiTheme="minorHAnsi" w:cstheme="minorHAnsi"/>
          <w:sz w:val="22"/>
          <w:szCs w:val="22"/>
        </w:rPr>
        <w:t xml:space="preserve"> 2, pp5.7-70. DOI: </w:t>
      </w:r>
      <w:hyperlink r:id="rId9" w:tgtFrame="_blank" w:history="1">
        <w:r w:rsidR="00C83DDF" w:rsidRPr="00C83DDF">
          <w:rPr>
            <w:rStyle w:val="Hyperlink"/>
            <w:rFonts w:asciiTheme="minorHAnsi" w:hAnsiTheme="minorHAnsi" w:cstheme="minorHAnsi"/>
            <w:color w:val="000000" w:themeColor="text1"/>
            <w:sz w:val="22"/>
            <w:szCs w:val="22"/>
            <w:u w:val="none"/>
            <w:shd w:val="clear" w:color="auto" w:fill="FFFFFF"/>
          </w:rPr>
          <w:t>10.1007/978-3-030-14227-8_5</w:t>
        </w:r>
      </w:hyperlink>
    </w:p>
    <w:p w14:paraId="738839F7" w14:textId="4C24BC14" w:rsidR="00BC6425" w:rsidRDefault="00BC6425"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color w:val="000000" w:themeColor="text1"/>
          <w:sz w:val="22"/>
          <w:szCs w:val="22"/>
        </w:rPr>
      </w:pPr>
    </w:p>
    <w:p w14:paraId="38503524" w14:textId="0BB83E4A" w:rsidR="00BC6425" w:rsidRDefault="00BC6425" w:rsidP="006A28F0">
      <w:pPr>
        <w:pBdr>
          <w:top w:val="single" w:sz="4" w:space="1" w:color="auto"/>
          <w:left w:val="single" w:sz="4" w:space="4" w:color="auto"/>
          <w:bottom w:val="single" w:sz="4" w:space="0" w:color="auto"/>
          <w:right w:val="single" w:sz="4" w:space="4" w:color="auto"/>
        </w:pBdr>
        <w:suppressAutoHyphen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 Braun, V. &amp; Clarke, Victoria (Associate Professor in Sexuality Studies) (2022). Thematic analysis: a practical guide. </w:t>
      </w:r>
      <w:r w:rsidRPr="00BC6425">
        <w:rPr>
          <w:rFonts w:asciiTheme="minorHAnsi" w:hAnsiTheme="minorHAnsi" w:cstheme="minorHAnsi"/>
          <w:i/>
          <w:iCs/>
          <w:color w:val="000000" w:themeColor="text1"/>
          <w:sz w:val="22"/>
          <w:szCs w:val="22"/>
        </w:rPr>
        <w:t>SAGE Publications Ltd.</w:t>
      </w:r>
      <w:r>
        <w:rPr>
          <w:rFonts w:asciiTheme="minorHAnsi" w:hAnsiTheme="minorHAnsi" w:cstheme="minorHAnsi"/>
          <w:color w:val="000000" w:themeColor="text1"/>
          <w:sz w:val="22"/>
          <w:szCs w:val="22"/>
        </w:rPr>
        <w:t xml:space="preserve"> London. </w:t>
      </w:r>
    </w:p>
    <w:p w14:paraId="459C7E32" w14:textId="77777777" w:rsidR="002A120C" w:rsidRPr="0033444E" w:rsidRDefault="002A120C" w:rsidP="006A28F0">
      <w:pPr>
        <w:pBdr>
          <w:top w:val="single" w:sz="4" w:space="1" w:color="auto"/>
          <w:left w:val="single" w:sz="4" w:space="4" w:color="auto"/>
          <w:bottom w:val="single" w:sz="4" w:space="0" w:color="auto"/>
          <w:right w:val="single" w:sz="4" w:space="4" w:color="auto"/>
        </w:pBdr>
        <w:suppressAutoHyphens/>
        <w:jc w:val="both"/>
        <w:rPr>
          <w:rFonts w:ascii="Calibri" w:hAnsi="Calibri" w:cs="Calibri"/>
          <w:sz w:val="22"/>
          <w:szCs w:val="22"/>
        </w:rPr>
      </w:pPr>
    </w:p>
    <w:p w14:paraId="1FB7BA38" w14:textId="11DCE9E7" w:rsidR="007C7D18" w:rsidRPr="0033444E" w:rsidRDefault="007C7D18" w:rsidP="007C7D18">
      <w:pPr>
        <w:suppressAutoHyphens/>
        <w:jc w:val="both"/>
        <w:rPr>
          <w:rFonts w:ascii="Calibri" w:hAnsi="Calibri" w:cs="Calibri"/>
          <w:i/>
          <w:sz w:val="22"/>
          <w:szCs w:val="22"/>
        </w:rPr>
      </w:pPr>
    </w:p>
    <w:tbl>
      <w:tblPr>
        <w:tblW w:w="99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923"/>
      </w:tblGrid>
      <w:tr w:rsidR="007C7D18" w:rsidRPr="0033444E" w14:paraId="650C2C5F" w14:textId="77777777">
        <w:trPr>
          <w:trHeight w:val="525"/>
        </w:trPr>
        <w:tc>
          <w:tcPr>
            <w:tcW w:w="9923" w:type="dxa"/>
            <w:shd w:val="clear" w:color="auto" w:fill="D9E2F3"/>
          </w:tcPr>
          <w:p w14:paraId="666FAB51" w14:textId="0AD47270" w:rsidR="007C7D18" w:rsidRPr="0033444E" w:rsidRDefault="007C7D18">
            <w:pPr>
              <w:jc w:val="both"/>
              <w:rPr>
                <w:rFonts w:ascii="Calibri" w:eastAsia="Cambria" w:hAnsi="Calibri" w:cs="Calibri"/>
                <w:sz w:val="22"/>
                <w:szCs w:val="22"/>
              </w:rPr>
            </w:pPr>
            <w:r w:rsidRPr="0033444E">
              <w:rPr>
                <w:rFonts w:ascii="Calibri" w:eastAsia="Cambria" w:hAnsi="Calibri" w:cs="Calibri"/>
                <w:b/>
                <w:bCs/>
                <w:sz w:val="22"/>
                <w:szCs w:val="22"/>
                <w:u w:val="single"/>
              </w:rPr>
              <w:t>Data Protection/GDPR</w:t>
            </w:r>
            <w:r w:rsidRPr="0033444E">
              <w:rPr>
                <w:rFonts w:ascii="Calibri" w:eastAsia="Cambria" w:hAnsi="Calibri" w:cs="Calibri"/>
                <w:sz w:val="22"/>
                <w:szCs w:val="22"/>
              </w:rPr>
              <w:t>: I consent to the data included in this submission being collected, processed and stored by the Anatomical Society.  Answer YES or NO in the Box below</w:t>
            </w:r>
          </w:p>
        </w:tc>
      </w:tr>
      <w:tr w:rsidR="007C7D18" w:rsidRPr="0033444E" w14:paraId="06A24487" w14:textId="77777777">
        <w:trPr>
          <w:trHeight w:val="772"/>
        </w:trPr>
        <w:tc>
          <w:tcPr>
            <w:tcW w:w="9923" w:type="dxa"/>
            <w:shd w:val="clear" w:color="auto" w:fill="FFFFFF"/>
          </w:tcPr>
          <w:p w14:paraId="1F0F3292" w14:textId="6864A223" w:rsidR="007C7D18" w:rsidRPr="0033444E" w:rsidRDefault="007C7D18">
            <w:pPr>
              <w:jc w:val="both"/>
              <w:rPr>
                <w:rFonts w:ascii="Calibri" w:eastAsia="Cambria" w:hAnsi="Calibri" w:cs="Calibri"/>
                <w:sz w:val="22"/>
                <w:szCs w:val="22"/>
              </w:rPr>
            </w:pPr>
          </w:p>
          <w:p w14:paraId="2513E0C2" w14:textId="02AC218C" w:rsidR="007C7D18" w:rsidRPr="0033444E" w:rsidRDefault="00F13768">
            <w:pPr>
              <w:jc w:val="both"/>
              <w:rPr>
                <w:rFonts w:ascii="Calibri" w:eastAsia="Cambria" w:hAnsi="Calibri" w:cs="Calibri"/>
                <w:sz w:val="22"/>
                <w:szCs w:val="22"/>
              </w:rPr>
            </w:pPr>
            <w:r>
              <w:rPr>
                <w:rFonts w:ascii="Calibri" w:eastAsia="Cambria" w:hAnsi="Calibri" w:cs="Calibri"/>
                <w:sz w:val="22"/>
                <w:szCs w:val="22"/>
              </w:rPr>
              <w:t>Yes</w:t>
            </w:r>
          </w:p>
        </w:tc>
      </w:tr>
      <w:tr w:rsidR="007C7D18" w:rsidRPr="0033444E" w14:paraId="166E40D8" w14:textId="77777777">
        <w:trPr>
          <w:trHeight w:val="1005"/>
        </w:trPr>
        <w:tc>
          <w:tcPr>
            <w:tcW w:w="9923" w:type="dxa"/>
            <w:shd w:val="clear" w:color="auto" w:fill="D9E2F3"/>
          </w:tcPr>
          <w:p w14:paraId="1A2B9E8D" w14:textId="4E0B34CB" w:rsidR="007C7D18" w:rsidRPr="0033444E" w:rsidRDefault="007C7D18">
            <w:pPr>
              <w:jc w:val="both"/>
              <w:rPr>
                <w:rFonts w:ascii="Calibri" w:eastAsia="Cambria" w:hAnsi="Calibri" w:cs="Calibri"/>
                <w:sz w:val="22"/>
                <w:szCs w:val="22"/>
              </w:rPr>
            </w:pPr>
            <w:r w:rsidRPr="0033444E">
              <w:rPr>
                <w:rFonts w:ascii="Calibri" w:eastAsia="Cambria" w:hAnsi="Calibri" w:cs="Calibri"/>
                <w:b/>
                <w:bCs/>
                <w:sz w:val="22"/>
                <w:szCs w:val="22"/>
                <w:u w:val="single"/>
              </w:rPr>
              <w:t>Graphical Images</w:t>
            </w:r>
            <w:r w:rsidRPr="0033444E">
              <w:rPr>
                <w:rFonts w:ascii="Calibri" w:eastAsia="Cambria" w:hAnsi="Calibri" w:cs="Calibri"/>
                <w:sz w:val="22"/>
                <w:szCs w:val="22"/>
              </w:rPr>
              <w:t xml:space="preserve">: If you include graphical </w:t>
            </w:r>
            <w:proofErr w:type="gramStart"/>
            <w:r w:rsidRPr="0033444E">
              <w:rPr>
                <w:rFonts w:ascii="Calibri" w:eastAsia="Cambria" w:hAnsi="Calibri" w:cs="Calibri"/>
                <w:sz w:val="22"/>
                <w:szCs w:val="22"/>
              </w:rPr>
              <w:t>images</w:t>
            </w:r>
            <w:proofErr w:type="gramEnd"/>
            <w:r w:rsidRPr="0033444E">
              <w:rPr>
                <w:rFonts w:ascii="Calibri" w:eastAsia="Cambria" w:hAnsi="Calibri" w:cs="Calibri"/>
                <w:sz w:val="22"/>
                <w:szCs w:val="22"/>
              </w:rPr>
              <w:t xml:space="preserve"> you must obtain consent from people appearing in any photos and confirm that you have consent. A consent statement from you must accompany each report if relevant. A short narrative should accompany the image. Answer N/A not applicable, YES or NO in the box below</w:t>
            </w:r>
          </w:p>
        </w:tc>
      </w:tr>
      <w:tr w:rsidR="007C7D18" w:rsidRPr="0033444E" w14:paraId="382AE9B9" w14:textId="77777777">
        <w:trPr>
          <w:trHeight w:val="738"/>
        </w:trPr>
        <w:tc>
          <w:tcPr>
            <w:tcW w:w="9923" w:type="dxa"/>
            <w:shd w:val="clear" w:color="auto" w:fill="FFFFFF"/>
          </w:tcPr>
          <w:p w14:paraId="1EBA6C19" w14:textId="4B2476AE" w:rsidR="007C7D18" w:rsidRPr="0033444E" w:rsidRDefault="007C7D18">
            <w:pPr>
              <w:jc w:val="both"/>
              <w:rPr>
                <w:rFonts w:ascii="Calibri" w:eastAsia="Cambria" w:hAnsi="Calibri" w:cs="Calibri"/>
                <w:sz w:val="22"/>
                <w:szCs w:val="22"/>
              </w:rPr>
            </w:pPr>
          </w:p>
          <w:p w14:paraId="70D1B573" w14:textId="41333650" w:rsidR="007C7D18" w:rsidRPr="00196423" w:rsidRDefault="00E9425C">
            <w:pPr>
              <w:jc w:val="both"/>
              <w:rPr>
                <w:rFonts w:ascii="Calibri" w:eastAsia="Cambria" w:hAnsi="Calibri" w:cs="Calibri"/>
                <w:sz w:val="22"/>
                <w:szCs w:val="22"/>
              </w:rPr>
            </w:pPr>
            <w:r>
              <w:rPr>
                <w:rFonts w:ascii="Calibri" w:eastAsia="Cambria" w:hAnsi="Calibri" w:cs="Calibri"/>
                <w:sz w:val="22"/>
                <w:szCs w:val="22"/>
              </w:rPr>
              <w:t>N/A</w:t>
            </w:r>
          </w:p>
        </w:tc>
      </w:tr>
      <w:tr w:rsidR="007C7D18" w:rsidRPr="0033444E" w14:paraId="1DF4EECB" w14:textId="77777777">
        <w:trPr>
          <w:trHeight w:val="1185"/>
        </w:trPr>
        <w:tc>
          <w:tcPr>
            <w:tcW w:w="9923" w:type="dxa"/>
            <w:shd w:val="clear" w:color="auto" w:fill="D9E2F3"/>
          </w:tcPr>
          <w:p w14:paraId="61553C3E" w14:textId="2482FB03" w:rsidR="007C7D18" w:rsidRPr="0033444E" w:rsidRDefault="007C7D18">
            <w:pPr>
              <w:jc w:val="both"/>
              <w:rPr>
                <w:rFonts w:ascii="Calibri" w:eastAsia="Cambria" w:hAnsi="Calibri" w:cs="Calibri"/>
                <w:sz w:val="22"/>
                <w:szCs w:val="22"/>
              </w:rPr>
            </w:pPr>
            <w:r w:rsidRPr="0033444E">
              <w:rPr>
                <w:rFonts w:ascii="Calibri" w:eastAsia="Cambria" w:hAnsi="Calibri" w:cs="Calibri"/>
                <w:b/>
                <w:bCs/>
                <w:sz w:val="22"/>
                <w:szCs w:val="22"/>
                <w:u w:val="single"/>
              </w:rPr>
              <w:t>Copyright</w:t>
            </w:r>
            <w:r w:rsidRPr="0033444E">
              <w:rPr>
                <w:rFonts w:ascii="Calibri" w:eastAsia="Cambria" w:hAnsi="Calibri" w:cs="Calibri"/>
                <w:sz w:val="22"/>
                <w:szCs w:val="22"/>
              </w:rPr>
              <w:t xml:space="preserve">: If you submit </w:t>
            </w:r>
            <w:proofErr w:type="gramStart"/>
            <w:r w:rsidRPr="0033444E">
              <w:rPr>
                <w:rFonts w:ascii="Calibri" w:eastAsia="Cambria" w:hAnsi="Calibri" w:cs="Calibri"/>
                <w:sz w:val="22"/>
                <w:szCs w:val="22"/>
              </w:rPr>
              <w:t>images</w:t>
            </w:r>
            <w:proofErr w:type="gramEnd"/>
            <w:r w:rsidRPr="0033444E">
              <w:rPr>
                <w:rFonts w:ascii="Calibri" w:eastAsia="Cambria" w:hAnsi="Calibri" w:cs="Calibri"/>
                <w:sz w:val="22"/>
                <w:szCs w:val="22"/>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Answer N/A not applicable, YES or NO in the box below</w:t>
            </w:r>
          </w:p>
        </w:tc>
      </w:tr>
      <w:tr w:rsidR="007C7D18" w:rsidRPr="0033444E" w14:paraId="7B230128" w14:textId="77777777">
        <w:trPr>
          <w:trHeight w:val="558"/>
        </w:trPr>
        <w:tc>
          <w:tcPr>
            <w:tcW w:w="9923" w:type="dxa"/>
            <w:shd w:val="clear" w:color="auto" w:fill="FFFFFF"/>
          </w:tcPr>
          <w:p w14:paraId="5879942C" w14:textId="01E7588C" w:rsidR="007C7D18" w:rsidRPr="0033444E" w:rsidRDefault="007C7D18">
            <w:pPr>
              <w:jc w:val="both"/>
              <w:rPr>
                <w:rFonts w:ascii="Calibri" w:eastAsia="Cambria" w:hAnsi="Calibri" w:cs="Calibri"/>
                <w:sz w:val="22"/>
                <w:szCs w:val="22"/>
              </w:rPr>
            </w:pPr>
          </w:p>
          <w:p w14:paraId="4B363F30" w14:textId="2C966976" w:rsidR="007C7D18" w:rsidRPr="00196423" w:rsidRDefault="00A660F3">
            <w:pPr>
              <w:jc w:val="both"/>
              <w:rPr>
                <w:rFonts w:ascii="Calibri" w:eastAsia="Cambria" w:hAnsi="Calibri" w:cs="Calibri"/>
                <w:sz w:val="22"/>
                <w:szCs w:val="22"/>
              </w:rPr>
            </w:pPr>
            <w:r w:rsidRPr="00196423">
              <w:rPr>
                <w:rFonts w:ascii="Calibri" w:eastAsia="Cambria" w:hAnsi="Calibri" w:cs="Calibri"/>
                <w:sz w:val="22"/>
                <w:szCs w:val="22"/>
              </w:rPr>
              <w:t>N/A</w:t>
            </w:r>
          </w:p>
        </w:tc>
      </w:tr>
    </w:tbl>
    <w:p w14:paraId="08F04AE1" w14:textId="675D4DE4" w:rsidR="007C7D18" w:rsidRPr="0033444E" w:rsidRDefault="007C7D18" w:rsidP="007C7D18">
      <w:pPr>
        <w:suppressAutoHyphens/>
        <w:jc w:val="both"/>
        <w:rPr>
          <w:rFonts w:ascii="Calibri" w:hAnsi="Calibri" w:cs="Calibri"/>
          <w:i/>
          <w:sz w:val="22"/>
          <w:szCs w:val="22"/>
        </w:rPr>
      </w:pPr>
    </w:p>
    <w:p w14:paraId="05754A39" w14:textId="698EBC2F" w:rsidR="007C7D18" w:rsidRPr="0033444E" w:rsidRDefault="007C7D18" w:rsidP="007C7D18">
      <w:pPr>
        <w:suppressAutoHyphens/>
        <w:jc w:val="both"/>
        <w:rPr>
          <w:rFonts w:ascii="Calibri" w:hAnsi="Calibri" w:cs="Calibri"/>
          <w:i/>
          <w:sz w:val="22"/>
          <w:szCs w:val="22"/>
        </w:rPr>
      </w:pPr>
    </w:p>
    <w:p w14:paraId="7FAD0DD2" w14:textId="041780C8" w:rsidR="007C7D18" w:rsidRPr="0033444E" w:rsidRDefault="007C7D18" w:rsidP="007C7D18">
      <w:pPr>
        <w:suppressAutoHyphens/>
        <w:jc w:val="both"/>
        <w:rPr>
          <w:rFonts w:ascii="Calibri" w:hAnsi="Calibri" w:cs="Calibri"/>
          <w:i/>
          <w:sz w:val="22"/>
          <w:szCs w:val="22"/>
        </w:rPr>
      </w:pPr>
      <w:r w:rsidRPr="0033444E">
        <w:rPr>
          <w:rFonts w:ascii="Calibri" w:hAnsi="Calibri" w:cs="Calibri"/>
          <w:i/>
          <w:sz w:val="22"/>
          <w:szCs w:val="22"/>
        </w:rPr>
        <w:tab/>
      </w:r>
      <w:r w:rsidRPr="0033444E">
        <w:rPr>
          <w:rFonts w:ascii="Calibri" w:hAnsi="Calibri" w:cs="Calibri"/>
          <w:i/>
          <w:sz w:val="22"/>
          <w:szCs w:val="22"/>
        </w:rPr>
        <w:tab/>
      </w:r>
      <w:r w:rsidRPr="0033444E">
        <w:rPr>
          <w:rFonts w:ascii="Calibri" w:hAnsi="Calibri" w:cs="Calibri"/>
          <w:i/>
          <w:sz w:val="22"/>
          <w:szCs w:val="22"/>
        </w:rPr>
        <w:tab/>
        <w:t>Signature of student........</w:t>
      </w:r>
      <w:r w:rsidR="003E5F8E">
        <w:rPr>
          <w:rFonts w:ascii="Calibri" w:hAnsi="Calibri" w:cs="Calibri"/>
          <w:i/>
          <w:sz w:val="22"/>
          <w:szCs w:val="22"/>
        </w:rPr>
        <w:t>Solomon Page-Godfrey</w:t>
      </w:r>
      <w:r w:rsidRPr="0033444E">
        <w:rPr>
          <w:rFonts w:ascii="Calibri" w:hAnsi="Calibri" w:cs="Calibri"/>
          <w:i/>
          <w:sz w:val="22"/>
          <w:szCs w:val="22"/>
        </w:rPr>
        <w:t>...........Date</w:t>
      </w:r>
      <w:r>
        <w:rPr>
          <w:rFonts w:ascii="Calibri" w:hAnsi="Calibri" w:cs="Calibri"/>
          <w:i/>
          <w:sz w:val="22"/>
          <w:szCs w:val="22"/>
        </w:rPr>
        <w:t xml:space="preserve"> 2</w:t>
      </w:r>
      <w:r w:rsidR="00196423">
        <w:rPr>
          <w:rFonts w:ascii="Calibri" w:hAnsi="Calibri" w:cs="Calibri"/>
          <w:i/>
          <w:sz w:val="22"/>
          <w:szCs w:val="22"/>
        </w:rPr>
        <w:t>6/09/2023</w:t>
      </w:r>
    </w:p>
    <w:p w14:paraId="2CF83C6F" w14:textId="77777777" w:rsidR="007C7D18" w:rsidRPr="0033444E" w:rsidRDefault="007C7D18" w:rsidP="007C7D18">
      <w:pPr>
        <w:suppressAutoHyphens/>
        <w:jc w:val="both"/>
        <w:rPr>
          <w:rFonts w:ascii="Calibri" w:hAnsi="Calibri" w:cs="Calibri"/>
          <w:i/>
          <w:sz w:val="22"/>
          <w:szCs w:val="22"/>
        </w:rPr>
      </w:pPr>
      <w:r w:rsidRPr="0033444E">
        <w:rPr>
          <w:rFonts w:ascii="Calibri" w:hAnsi="Calibri" w:cs="Calibri"/>
          <w:i/>
          <w:sz w:val="22"/>
          <w:szCs w:val="22"/>
        </w:rPr>
        <w:tab/>
      </w:r>
    </w:p>
    <w:p w14:paraId="4A332DA3" w14:textId="696BF31D" w:rsidR="007C7D18" w:rsidRPr="0033444E" w:rsidRDefault="007C7D18" w:rsidP="007C7D18">
      <w:pPr>
        <w:suppressAutoHyphens/>
        <w:jc w:val="both"/>
        <w:rPr>
          <w:rFonts w:ascii="Calibri" w:hAnsi="Calibri" w:cs="Calibri"/>
          <w:i/>
          <w:sz w:val="22"/>
          <w:szCs w:val="22"/>
        </w:rPr>
      </w:pPr>
      <w:r w:rsidRPr="0033444E">
        <w:rPr>
          <w:rFonts w:ascii="Calibri" w:hAnsi="Calibri" w:cs="Calibri"/>
          <w:i/>
          <w:sz w:val="22"/>
          <w:szCs w:val="22"/>
        </w:rPr>
        <w:tab/>
      </w:r>
      <w:r w:rsidRPr="0033444E">
        <w:rPr>
          <w:rFonts w:ascii="Calibri" w:hAnsi="Calibri" w:cs="Calibri"/>
          <w:i/>
          <w:sz w:val="22"/>
          <w:szCs w:val="22"/>
        </w:rPr>
        <w:tab/>
      </w:r>
      <w:r w:rsidRPr="0033444E">
        <w:rPr>
          <w:rFonts w:ascii="Calibri" w:hAnsi="Calibri" w:cs="Calibri"/>
          <w:i/>
          <w:sz w:val="22"/>
          <w:szCs w:val="22"/>
        </w:rPr>
        <w:tab/>
        <w:t>Signature of supervisor…………</w:t>
      </w:r>
      <w:r w:rsidR="003E5F8E" w:rsidRPr="003E5F8E">
        <w:rPr>
          <w:i/>
          <w:iCs/>
          <w:noProof/>
        </w:rPr>
        <w:t>Eilidh Ferguson</w:t>
      </w:r>
      <w:r w:rsidRPr="0033444E">
        <w:rPr>
          <w:rFonts w:ascii="Calibri" w:hAnsi="Calibri" w:cs="Calibri"/>
          <w:i/>
          <w:sz w:val="22"/>
          <w:szCs w:val="22"/>
        </w:rPr>
        <w:t>………….......... Date…</w:t>
      </w:r>
      <w:r w:rsidR="00393CB2">
        <w:rPr>
          <w:rFonts w:ascii="Calibri" w:hAnsi="Calibri" w:cs="Calibri"/>
          <w:i/>
          <w:sz w:val="22"/>
          <w:szCs w:val="22"/>
        </w:rPr>
        <w:t>30.09.23</w:t>
      </w:r>
      <w:r w:rsidRPr="0033444E">
        <w:rPr>
          <w:rFonts w:ascii="Calibri" w:hAnsi="Calibri" w:cs="Calibri"/>
          <w:i/>
          <w:sz w:val="22"/>
          <w:szCs w:val="22"/>
        </w:rPr>
        <w:t>……….…</w:t>
      </w:r>
    </w:p>
    <w:p w14:paraId="286AB2B6" w14:textId="77777777" w:rsidR="007C7D18" w:rsidRPr="0033444E" w:rsidRDefault="007C7D18" w:rsidP="007C7D18">
      <w:pPr>
        <w:suppressAutoHyphens/>
        <w:jc w:val="both"/>
        <w:rPr>
          <w:rFonts w:ascii="Calibri" w:hAnsi="Calibri" w:cs="Calibri"/>
          <w:sz w:val="22"/>
          <w:szCs w:val="22"/>
        </w:rPr>
      </w:pPr>
    </w:p>
    <w:p w14:paraId="2056CA8F" w14:textId="77777777" w:rsidR="007C7D18" w:rsidRPr="0033444E" w:rsidRDefault="007C7D18" w:rsidP="007C7D18">
      <w:pPr>
        <w:suppressAutoHyphens/>
        <w:jc w:val="both"/>
        <w:rPr>
          <w:rFonts w:ascii="Calibri" w:hAnsi="Calibri" w:cs="Calibri"/>
          <w:sz w:val="22"/>
          <w:szCs w:val="22"/>
        </w:rPr>
      </w:pPr>
      <w:r w:rsidRPr="0033444E">
        <w:rPr>
          <w:rFonts w:ascii="Calibri" w:hAnsi="Calibri" w:cs="Calibri"/>
          <w:sz w:val="22"/>
          <w:szCs w:val="22"/>
        </w:rPr>
        <w:t>END OF FORM</w:t>
      </w:r>
    </w:p>
    <w:p w14:paraId="3CA58CA4" w14:textId="77777777" w:rsidR="007C7D18" w:rsidRPr="0033444E" w:rsidRDefault="007C7D18" w:rsidP="007C7D18">
      <w:pPr>
        <w:suppressAutoHyphens/>
        <w:jc w:val="both"/>
        <w:rPr>
          <w:rFonts w:ascii="Calibri" w:hAnsi="Calibri" w:cs="Calibri"/>
          <w:sz w:val="22"/>
          <w:szCs w:val="22"/>
        </w:rPr>
      </w:pPr>
      <w:r w:rsidRPr="0033444E">
        <w:rPr>
          <w:rFonts w:ascii="Calibri" w:hAnsi="Calibri" w:cs="Calibri"/>
          <w:sz w:val="22"/>
          <w:szCs w:val="22"/>
        </w:rPr>
        <w:t>----------------------------------------------------------------------------------------------------------------------------------------</w:t>
      </w:r>
    </w:p>
    <w:p w14:paraId="36114E5D" w14:textId="77505E3C" w:rsidR="007C7D18" w:rsidRPr="0033444E" w:rsidRDefault="007C7D18" w:rsidP="007C7D18">
      <w:pPr>
        <w:jc w:val="both"/>
        <w:rPr>
          <w:rFonts w:ascii="Calibri" w:hAnsi="Calibri" w:cs="Calibri"/>
          <w:sz w:val="22"/>
          <w:szCs w:val="22"/>
        </w:rPr>
      </w:pPr>
      <w:r w:rsidRPr="0033444E">
        <w:rPr>
          <w:rFonts w:ascii="Calibri" w:hAnsi="Calibri" w:cs="Calibri"/>
          <w:i/>
          <w:sz w:val="22"/>
          <w:szCs w:val="22"/>
        </w:rPr>
        <w:t>File:  USVRS</w:t>
      </w:r>
      <w:r w:rsidR="003E5F8E">
        <w:rPr>
          <w:rFonts w:ascii="Calibri" w:hAnsi="Calibri" w:cs="Calibri"/>
          <w:i/>
          <w:sz w:val="22"/>
          <w:szCs w:val="22"/>
        </w:rPr>
        <w:t xml:space="preserve"> FINAL SUMMARY REPORT –</w:t>
      </w:r>
      <w:r>
        <w:rPr>
          <w:rFonts w:ascii="Calibri" w:hAnsi="Calibri" w:cs="Calibri"/>
          <w:i/>
          <w:sz w:val="22"/>
          <w:szCs w:val="22"/>
        </w:rPr>
        <w:t xml:space="preserve"> </w:t>
      </w:r>
      <w:r w:rsidR="003E5F8E">
        <w:rPr>
          <w:rFonts w:ascii="Calibri" w:hAnsi="Calibri" w:cs="Calibri"/>
          <w:i/>
          <w:sz w:val="22"/>
          <w:szCs w:val="22"/>
        </w:rPr>
        <w:t>EF SPG Website version uploaded 031023</w:t>
      </w:r>
    </w:p>
    <w:p w14:paraId="50F81702" w14:textId="77777777" w:rsidR="007C7D18" w:rsidRPr="0033444E" w:rsidRDefault="007C7D18" w:rsidP="007C7D18">
      <w:pPr>
        <w:jc w:val="both"/>
        <w:rPr>
          <w:rFonts w:ascii="Calibri" w:hAnsi="Calibri" w:cs="Calibri"/>
          <w:sz w:val="22"/>
          <w:szCs w:val="22"/>
        </w:rPr>
      </w:pPr>
    </w:p>
    <w:p w14:paraId="58977DAB" w14:textId="77777777" w:rsidR="007C7D18" w:rsidRPr="0033444E" w:rsidRDefault="007C7D18" w:rsidP="007C7D18">
      <w:pPr>
        <w:jc w:val="both"/>
        <w:rPr>
          <w:rFonts w:ascii="Calibri" w:hAnsi="Calibri" w:cs="Calibri"/>
          <w:sz w:val="22"/>
          <w:szCs w:val="22"/>
        </w:rPr>
      </w:pPr>
    </w:p>
    <w:p w14:paraId="46BCF013" w14:textId="77777777" w:rsidR="007C7D18" w:rsidRPr="0033444E" w:rsidRDefault="007C7D18" w:rsidP="007C7D18">
      <w:pPr>
        <w:jc w:val="both"/>
        <w:rPr>
          <w:rFonts w:ascii="Calibri" w:hAnsi="Calibri" w:cs="Calibri"/>
          <w:sz w:val="22"/>
          <w:szCs w:val="22"/>
        </w:rPr>
      </w:pPr>
    </w:p>
    <w:p w14:paraId="5952D268" w14:textId="77777777" w:rsidR="007C7D18" w:rsidRPr="0033444E" w:rsidRDefault="007C7D18" w:rsidP="007C7D18">
      <w:pPr>
        <w:jc w:val="both"/>
        <w:rPr>
          <w:rFonts w:ascii="Calibri" w:hAnsi="Calibri" w:cs="Calibri"/>
          <w:sz w:val="22"/>
          <w:szCs w:val="22"/>
        </w:rPr>
      </w:pPr>
    </w:p>
    <w:p w14:paraId="512D03DB" w14:textId="77777777" w:rsidR="007C7D18" w:rsidRDefault="007C7D18"/>
    <w:sectPr w:rsidR="007C7D18">
      <w:headerReference w:type="default" r:id="rId10"/>
      <w:footerReference w:type="even" r:id="rId11"/>
      <w:footerReference w:type="default" r:id="rId12"/>
      <w:pgSz w:w="11906" w:h="16838"/>
      <w:pgMar w:top="1134" w:right="1134" w:bottom="1021"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C5C9" w14:textId="77777777" w:rsidR="004C3DE2" w:rsidRDefault="004C3DE2">
      <w:r>
        <w:separator/>
      </w:r>
    </w:p>
  </w:endnote>
  <w:endnote w:type="continuationSeparator" w:id="0">
    <w:p w14:paraId="5168909B" w14:textId="77777777" w:rsidR="004C3DE2" w:rsidRDefault="004C3DE2">
      <w:r>
        <w:continuationSeparator/>
      </w:r>
    </w:p>
  </w:endnote>
  <w:endnote w:type="continuationNotice" w:id="1">
    <w:p w14:paraId="60F06791" w14:textId="77777777" w:rsidR="004C3DE2" w:rsidRDefault="004C3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D96E" w14:textId="77777777" w:rsidR="00F07A92" w:rsidRDefault="00F07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8C13A6" w14:textId="77777777" w:rsidR="00F07A92" w:rsidRDefault="00F07A92">
    <w:pPr>
      <w:pStyle w:val="Footer"/>
      <w:ind w:right="360"/>
    </w:pPr>
  </w:p>
  <w:p w14:paraId="20DA941C" w14:textId="77777777" w:rsidR="00F07A92" w:rsidRDefault="00F07A92"/>
  <w:p w14:paraId="7C70B09D" w14:textId="77777777" w:rsidR="00F07A92" w:rsidRDefault="00F07A92"/>
  <w:p w14:paraId="0A346AF4" w14:textId="77777777" w:rsidR="00F07A92" w:rsidRDefault="00F07A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3E93" w14:textId="77777777" w:rsidR="00F07A92" w:rsidRPr="00B46E33" w:rsidRDefault="00F07A92">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7B05406D" w14:textId="77777777" w:rsidR="00F07A92" w:rsidRPr="00B46E33" w:rsidRDefault="00F07A92">
    <w:pPr>
      <w:ind w:right="360"/>
      <w:jc w:val="center"/>
      <w:rPr>
        <w:rFonts w:ascii="Arial" w:hAnsi="Arial" w:cs="Arial"/>
        <w:sz w:val="16"/>
        <w:szCs w:val="16"/>
      </w:rPr>
    </w:pPr>
    <w:r w:rsidRPr="00B46E33">
      <w:rPr>
        <w:rFonts w:ascii="Arial" w:hAnsi="Arial" w:cs="Arial"/>
        <w:sz w:val="16"/>
        <w:szCs w:val="16"/>
      </w:rPr>
      <w:t>Registered Office</w:t>
    </w:r>
    <w:r>
      <w:rPr>
        <w:rFonts w:ascii="Arial" w:hAnsi="Arial" w:cs="Arial"/>
        <w:sz w:val="16"/>
        <w:szCs w:val="16"/>
      </w:rPr>
      <w:t>: 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1E8A" w14:textId="77777777" w:rsidR="004C3DE2" w:rsidRDefault="004C3DE2">
      <w:r>
        <w:separator/>
      </w:r>
    </w:p>
  </w:footnote>
  <w:footnote w:type="continuationSeparator" w:id="0">
    <w:p w14:paraId="4B1A3FD7" w14:textId="77777777" w:rsidR="004C3DE2" w:rsidRDefault="004C3DE2">
      <w:r>
        <w:continuationSeparator/>
      </w:r>
    </w:p>
  </w:footnote>
  <w:footnote w:type="continuationNotice" w:id="1">
    <w:p w14:paraId="060F0440" w14:textId="77777777" w:rsidR="004C3DE2" w:rsidRDefault="004C3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CD1B" w14:textId="77777777" w:rsidR="00F07A92" w:rsidRDefault="00F07A92">
    <w:pPr>
      <w:pStyle w:val="Header"/>
      <w:jc w:val="right"/>
    </w:pPr>
  </w:p>
  <w:p w14:paraId="48027760" w14:textId="77777777" w:rsidR="00F07A92" w:rsidRDefault="00F07A92">
    <w:pPr>
      <w:pStyle w:val="Header"/>
      <w:jc w:val="right"/>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Pr>
        <w:b/>
        <w:noProof/>
      </w:rPr>
      <w:t>8</w:t>
    </w:r>
    <w:r>
      <w:rPr>
        <w:b/>
      </w:rPr>
      <w:fldChar w:fldCharType="end"/>
    </w:r>
  </w:p>
  <w:p w14:paraId="21AA6D4D" w14:textId="77777777" w:rsidR="00F07A92" w:rsidRDefault="00F07A92">
    <w:pPr>
      <w:pStyle w:val="Header"/>
    </w:pPr>
  </w:p>
  <w:p w14:paraId="222FEB21" w14:textId="77777777" w:rsidR="00F07A92" w:rsidRDefault="00F07A92"/>
  <w:p w14:paraId="235C27C2" w14:textId="77777777" w:rsidR="00F07A92" w:rsidRDefault="00F07A92"/>
  <w:p w14:paraId="216DFDFE" w14:textId="77777777" w:rsidR="00F07A92" w:rsidRDefault="00F07A92"/>
</w:hdr>
</file>

<file path=word/intelligence2.xml><?xml version="1.0" encoding="utf-8"?>
<int2:intelligence xmlns:int2="http://schemas.microsoft.com/office/intelligence/2020/intelligence" xmlns:oel="http://schemas.microsoft.com/office/2019/extlst">
  <int2:observations>
    <int2:bookmark int2:bookmarkName="_Int_vSVciDQP" int2:invalidationBookmarkName="" int2:hashCode="hSMhFCCA+lNh89" int2:id="hV0sBaX2">
      <int2:state int2:value="Rejected" int2:type="AugLoop_Text_Critique"/>
    </int2:bookmark>
    <int2:bookmark int2:bookmarkName="_Int_HvlrrRU3" int2:invalidationBookmarkName="" int2:hashCode="a5s2kdRc6y7TrW" int2:id="AuS8fxbx">
      <int2:state int2:value="Rejected" int2:type="AugLoop_Text_Critique"/>
    </int2:bookmark>
    <int2:bookmark int2:bookmarkName="_Int_hOIhx3sO" int2:invalidationBookmarkName="" int2:hashCode="Cx6Vz9l3UZGnIk" int2:id="HCn60EO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F12"/>
    <w:multiLevelType w:val="multilevel"/>
    <w:tmpl w:val="B2E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86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18"/>
    <w:rsid w:val="0001517D"/>
    <w:rsid w:val="00015E6C"/>
    <w:rsid w:val="00066E5B"/>
    <w:rsid w:val="000B0DE2"/>
    <w:rsid w:val="00134D44"/>
    <w:rsid w:val="00196423"/>
    <w:rsid w:val="001B395E"/>
    <w:rsid w:val="00217F54"/>
    <w:rsid w:val="0024589B"/>
    <w:rsid w:val="002603EF"/>
    <w:rsid w:val="00260E31"/>
    <w:rsid w:val="002A120C"/>
    <w:rsid w:val="002A2BF7"/>
    <w:rsid w:val="002A55F8"/>
    <w:rsid w:val="002E175E"/>
    <w:rsid w:val="002F58ED"/>
    <w:rsid w:val="0031227E"/>
    <w:rsid w:val="00312F73"/>
    <w:rsid w:val="00327552"/>
    <w:rsid w:val="00366468"/>
    <w:rsid w:val="00366944"/>
    <w:rsid w:val="003931D2"/>
    <w:rsid w:val="00393CB2"/>
    <w:rsid w:val="003B0B7A"/>
    <w:rsid w:val="003B7524"/>
    <w:rsid w:val="003C56A7"/>
    <w:rsid w:val="003D5BE2"/>
    <w:rsid w:val="003D6E01"/>
    <w:rsid w:val="003E03D2"/>
    <w:rsid w:val="003E5F8E"/>
    <w:rsid w:val="004160A6"/>
    <w:rsid w:val="0043619C"/>
    <w:rsid w:val="00446765"/>
    <w:rsid w:val="0047770D"/>
    <w:rsid w:val="00492077"/>
    <w:rsid w:val="0049425F"/>
    <w:rsid w:val="004C3DE2"/>
    <w:rsid w:val="004D3C27"/>
    <w:rsid w:val="005559AD"/>
    <w:rsid w:val="00582556"/>
    <w:rsid w:val="005A73B8"/>
    <w:rsid w:val="005F066F"/>
    <w:rsid w:val="0060026E"/>
    <w:rsid w:val="00624184"/>
    <w:rsid w:val="006627C8"/>
    <w:rsid w:val="00662E9C"/>
    <w:rsid w:val="006A28F0"/>
    <w:rsid w:val="006A2FAA"/>
    <w:rsid w:val="006A667B"/>
    <w:rsid w:val="006B4BB0"/>
    <w:rsid w:val="006D039C"/>
    <w:rsid w:val="006D49F8"/>
    <w:rsid w:val="00761416"/>
    <w:rsid w:val="00762D84"/>
    <w:rsid w:val="007834E9"/>
    <w:rsid w:val="007A729F"/>
    <w:rsid w:val="007C7D18"/>
    <w:rsid w:val="007D07F6"/>
    <w:rsid w:val="007E2D7A"/>
    <w:rsid w:val="007E605B"/>
    <w:rsid w:val="007F7538"/>
    <w:rsid w:val="00803BB2"/>
    <w:rsid w:val="008309B0"/>
    <w:rsid w:val="00855089"/>
    <w:rsid w:val="00857057"/>
    <w:rsid w:val="00866733"/>
    <w:rsid w:val="0092246B"/>
    <w:rsid w:val="00922FC0"/>
    <w:rsid w:val="00930703"/>
    <w:rsid w:val="009A7C79"/>
    <w:rsid w:val="009B5C2F"/>
    <w:rsid w:val="009E720A"/>
    <w:rsid w:val="00A3513C"/>
    <w:rsid w:val="00A660F3"/>
    <w:rsid w:val="00A67CB6"/>
    <w:rsid w:val="00A785E7"/>
    <w:rsid w:val="00A817BB"/>
    <w:rsid w:val="00AA5152"/>
    <w:rsid w:val="00AA5394"/>
    <w:rsid w:val="00AC41D3"/>
    <w:rsid w:val="00AE7B01"/>
    <w:rsid w:val="00AF4EBB"/>
    <w:rsid w:val="00B0053B"/>
    <w:rsid w:val="00B93379"/>
    <w:rsid w:val="00BB6063"/>
    <w:rsid w:val="00BC3AE2"/>
    <w:rsid w:val="00BC6425"/>
    <w:rsid w:val="00BE0C35"/>
    <w:rsid w:val="00C11D2A"/>
    <w:rsid w:val="00C137B3"/>
    <w:rsid w:val="00C35F6D"/>
    <w:rsid w:val="00C67291"/>
    <w:rsid w:val="00C83DDF"/>
    <w:rsid w:val="00CA66A7"/>
    <w:rsid w:val="00CD05B1"/>
    <w:rsid w:val="00CD0967"/>
    <w:rsid w:val="00D01E1D"/>
    <w:rsid w:val="00D06D4B"/>
    <w:rsid w:val="00D65489"/>
    <w:rsid w:val="00D74E2F"/>
    <w:rsid w:val="00D83FCC"/>
    <w:rsid w:val="00D93016"/>
    <w:rsid w:val="00D95DBF"/>
    <w:rsid w:val="00DA437D"/>
    <w:rsid w:val="00DB21C5"/>
    <w:rsid w:val="00DC45EA"/>
    <w:rsid w:val="00E712F1"/>
    <w:rsid w:val="00E9425C"/>
    <w:rsid w:val="00E97CE9"/>
    <w:rsid w:val="00EA4154"/>
    <w:rsid w:val="00EAB0BC"/>
    <w:rsid w:val="00EB3051"/>
    <w:rsid w:val="00EB3289"/>
    <w:rsid w:val="00EC14A2"/>
    <w:rsid w:val="00EC5ECE"/>
    <w:rsid w:val="00ED0ECF"/>
    <w:rsid w:val="00EE34A6"/>
    <w:rsid w:val="00EF1BC3"/>
    <w:rsid w:val="00EF4D5B"/>
    <w:rsid w:val="00F07A92"/>
    <w:rsid w:val="00F13768"/>
    <w:rsid w:val="00F56950"/>
    <w:rsid w:val="00F71B3A"/>
    <w:rsid w:val="00F971FD"/>
    <w:rsid w:val="00FB61C5"/>
    <w:rsid w:val="00FE40A4"/>
    <w:rsid w:val="012C3442"/>
    <w:rsid w:val="014CBE77"/>
    <w:rsid w:val="016141F1"/>
    <w:rsid w:val="0256B92C"/>
    <w:rsid w:val="0284ED86"/>
    <w:rsid w:val="02D655AA"/>
    <w:rsid w:val="03CD5680"/>
    <w:rsid w:val="0420BDE7"/>
    <w:rsid w:val="0422517E"/>
    <w:rsid w:val="04FE677E"/>
    <w:rsid w:val="050FA255"/>
    <w:rsid w:val="05BEB957"/>
    <w:rsid w:val="06735F5B"/>
    <w:rsid w:val="0675753A"/>
    <w:rsid w:val="08360840"/>
    <w:rsid w:val="08999619"/>
    <w:rsid w:val="08E8B664"/>
    <w:rsid w:val="08EFE6C2"/>
    <w:rsid w:val="092B1CE8"/>
    <w:rsid w:val="0A4AD317"/>
    <w:rsid w:val="0B041C7E"/>
    <w:rsid w:val="0B65BB7C"/>
    <w:rsid w:val="0B66849D"/>
    <w:rsid w:val="0B6DA902"/>
    <w:rsid w:val="0B7D6E21"/>
    <w:rsid w:val="0C39192C"/>
    <w:rsid w:val="0C72A6CC"/>
    <w:rsid w:val="0CC89531"/>
    <w:rsid w:val="0CDFD994"/>
    <w:rsid w:val="0D018BDD"/>
    <w:rsid w:val="0D205454"/>
    <w:rsid w:val="0D761A6F"/>
    <w:rsid w:val="0EE521FE"/>
    <w:rsid w:val="10A6B149"/>
    <w:rsid w:val="11128799"/>
    <w:rsid w:val="11815F88"/>
    <w:rsid w:val="11D4FD00"/>
    <w:rsid w:val="12E2CE1A"/>
    <w:rsid w:val="13458352"/>
    <w:rsid w:val="147E9E7B"/>
    <w:rsid w:val="14B55634"/>
    <w:rsid w:val="150C9DC2"/>
    <w:rsid w:val="15148B48"/>
    <w:rsid w:val="157A226C"/>
    <w:rsid w:val="15EEBC38"/>
    <w:rsid w:val="160FC70E"/>
    <w:rsid w:val="1612EE3C"/>
    <w:rsid w:val="167EF2D3"/>
    <w:rsid w:val="16872177"/>
    <w:rsid w:val="168EDD1B"/>
    <w:rsid w:val="1706EA51"/>
    <w:rsid w:val="178A8C99"/>
    <w:rsid w:val="1805E577"/>
    <w:rsid w:val="1951C1C0"/>
    <w:rsid w:val="19E00EE5"/>
    <w:rsid w:val="1A1E0171"/>
    <w:rsid w:val="1AA54CA2"/>
    <w:rsid w:val="1BB9D1D2"/>
    <w:rsid w:val="1C0749F9"/>
    <w:rsid w:val="1C91345D"/>
    <w:rsid w:val="1D1F9D2D"/>
    <w:rsid w:val="1D5E0857"/>
    <w:rsid w:val="1D7B1263"/>
    <w:rsid w:val="1DD5751E"/>
    <w:rsid w:val="1E31996A"/>
    <w:rsid w:val="1E82AFAB"/>
    <w:rsid w:val="1EAF65D8"/>
    <w:rsid w:val="1EF8B055"/>
    <w:rsid w:val="1F5FF1BB"/>
    <w:rsid w:val="1F960824"/>
    <w:rsid w:val="1FB35E2A"/>
    <w:rsid w:val="1FF147A9"/>
    <w:rsid w:val="2011B7DC"/>
    <w:rsid w:val="2092A555"/>
    <w:rsid w:val="21C20902"/>
    <w:rsid w:val="22D521B9"/>
    <w:rsid w:val="22FB62AF"/>
    <w:rsid w:val="2301CDF7"/>
    <w:rsid w:val="23743AEA"/>
    <w:rsid w:val="238EDEB1"/>
    <w:rsid w:val="2484EB23"/>
    <w:rsid w:val="2491CA1A"/>
    <w:rsid w:val="259AEF3E"/>
    <w:rsid w:val="25AACF59"/>
    <w:rsid w:val="25E2C756"/>
    <w:rsid w:val="26784E40"/>
    <w:rsid w:val="268FBF42"/>
    <w:rsid w:val="272A88D9"/>
    <w:rsid w:val="27A11A09"/>
    <w:rsid w:val="28624FD4"/>
    <w:rsid w:val="2890D81D"/>
    <w:rsid w:val="28CFD47E"/>
    <w:rsid w:val="28F443EA"/>
    <w:rsid w:val="28F50F43"/>
    <w:rsid w:val="29797583"/>
    <w:rsid w:val="2A3C6D5C"/>
    <w:rsid w:val="2AD8BACB"/>
    <w:rsid w:val="2BB1A9E5"/>
    <w:rsid w:val="2CDA81FE"/>
    <w:rsid w:val="2D35C0F7"/>
    <w:rsid w:val="2D463801"/>
    <w:rsid w:val="2D8B70A8"/>
    <w:rsid w:val="2E934B93"/>
    <w:rsid w:val="2EA72E24"/>
    <w:rsid w:val="2ED2D8C1"/>
    <w:rsid w:val="2F2E12AC"/>
    <w:rsid w:val="2FAC2BEE"/>
    <w:rsid w:val="3017D9BC"/>
    <w:rsid w:val="30D41A41"/>
    <w:rsid w:val="3147FC4F"/>
    <w:rsid w:val="31F91627"/>
    <w:rsid w:val="32465F43"/>
    <w:rsid w:val="32629EA2"/>
    <w:rsid w:val="326C9451"/>
    <w:rsid w:val="3276E664"/>
    <w:rsid w:val="32E3CCB0"/>
    <w:rsid w:val="33B83B6B"/>
    <w:rsid w:val="33DC1C23"/>
    <w:rsid w:val="33E22FA4"/>
    <w:rsid w:val="33FDCF86"/>
    <w:rsid w:val="3441AB09"/>
    <w:rsid w:val="347E21A7"/>
    <w:rsid w:val="347F9D11"/>
    <w:rsid w:val="3486EEA6"/>
    <w:rsid w:val="351CB294"/>
    <w:rsid w:val="35340954"/>
    <w:rsid w:val="36517278"/>
    <w:rsid w:val="36E605DC"/>
    <w:rsid w:val="3708E7A1"/>
    <w:rsid w:val="3715584D"/>
    <w:rsid w:val="374A635E"/>
    <w:rsid w:val="374D55E2"/>
    <w:rsid w:val="3941D35D"/>
    <w:rsid w:val="394B1B05"/>
    <w:rsid w:val="3B52DA09"/>
    <w:rsid w:val="3BC8D311"/>
    <w:rsid w:val="3C2A2E36"/>
    <w:rsid w:val="3CCDF5A9"/>
    <w:rsid w:val="3CF833A0"/>
    <w:rsid w:val="3D1F3CD5"/>
    <w:rsid w:val="3D6CC25F"/>
    <w:rsid w:val="3DE708D3"/>
    <w:rsid w:val="3F0892C0"/>
    <w:rsid w:val="40426FFF"/>
    <w:rsid w:val="40A46321"/>
    <w:rsid w:val="42BC5CBF"/>
    <w:rsid w:val="43757AE0"/>
    <w:rsid w:val="44F2FAAC"/>
    <w:rsid w:val="44F69932"/>
    <w:rsid w:val="45EFE364"/>
    <w:rsid w:val="469D51C8"/>
    <w:rsid w:val="47D8AEAF"/>
    <w:rsid w:val="48E91678"/>
    <w:rsid w:val="4921319B"/>
    <w:rsid w:val="49A65F27"/>
    <w:rsid w:val="49BFB534"/>
    <w:rsid w:val="49EBA4D1"/>
    <w:rsid w:val="4C5679C8"/>
    <w:rsid w:val="4D4C81FC"/>
    <w:rsid w:val="4E6DC3C7"/>
    <w:rsid w:val="4EAF206C"/>
    <w:rsid w:val="4F32FEBF"/>
    <w:rsid w:val="5160CEEC"/>
    <w:rsid w:val="51EB0E37"/>
    <w:rsid w:val="52BB06C0"/>
    <w:rsid w:val="5523D804"/>
    <w:rsid w:val="559A0629"/>
    <w:rsid w:val="56E43B03"/>
    <w:rsid w:val="56F14A4E"/>
    <w:rsid w:val="579E4088"/>
    <w:rsid w:val="57B67508"/>
    <w:rsid w:val="57C2325E"/>
    <w:rsid w:val="57DA0DA1"/>
    <w:rsid w:val="5806296D"/>
    <w:rsid w:val="59A1F9CE"/>
    <w:rsid w:val="5BE943E4"/>
    <w:rsid w:val="5C006770"/>
    <w:rsid w:val="5C105667"/>
    <w:rsid w:val="5CD99A90"/>
    <w:rsid w:val="5CFA929A"/>
    <w:rsid w:val="5D43CD08"/>
    <w:rsid w:val="5D966FA5"/>
    <w:rsid w:val="5E0FC45D"/>
    <w:rsid w:val="5E7E6F45"/>
    <w:rsid w:val="5EAF86BA"/>
    <w:rsid w:val="5EB69D0D"/>
    <w:rsid w:val="5FA58A07"/>
    <w:rsid w:val="5FB0C837"/>
    <w:rsid w:val="5FB49484"/>
    <w:rsid w:val="5FDDCA79"/>
    <w:rsid w:val="6369EA26"/>
    <w:rsid w:val="6419D749"/>
    <w:rsid w:val="641F1B06"/>
    <w:rsid w:val="65A5E49C"/>
    <w:rsid w:val="65CB6ED6"/>
    <w:rsid w:val="6676DEBE"/>
    <w:rsid w:val="6677EE3B"/>
    <w:rsid w:val="66A956BD"/>
    <w:rsid w:val="674F36EC"/>
    <w:rsid w:val="67D3690E"/>
    <w:rsid w:val="68772A46"/>
    <w:rsid w:val="697D760D"/>
    <w:rsid w:val="69B6CBE3"/>
    <w:rsid w:val="6A46FC60"/>
    <w:rsid w:val="6A4DD192"/>
    <w:rsid w:val="6A8C099A"/>
    <w:rsid w:val="6AF821F5"/>
    <w:rsid w:val="6AF88EF7"/>
    <w:rsid w:val="6AF8EF92"/>
    <w:rsid w:val="6B055734"/>
    <w:rsid w:val="6B4B5F5E"/>
    <w:rsid w:val="6BF79AB1"/>
    <w:rsid w:val="6D048601"/>
    <w:rsid w:val="6D4B7343"/>
    <w:rsid w:val="6DAEC494"/>
    <w:rsid w:val="71F3FC42"/>
    <w:rsid w:val="72989B9E"/>
    <w:rsid w:val="74278AD0"/>
    <w:rsid w:val="75305920"/>
    <w:rsid w:val="75995647"/>
    <w:rsid w:val="76A511AC"/>
    <w:rsid w:val="76C6519D"/>
    <w:rsid w:val="76E67972"/>
    <w:rsid w:val="78144A2D"/>
    <w:rsid w:val="7817F6EF"/>
    <w:rsid w:val="78B26BD5"/>
    <w:rsid w:val="7913FA5B"/>
    <w:rsid w:val="7946B164"/>
    <w:rsid w:val="796E23D9"/>
    <w:rsid w:val="79D036D9"/>
    <w:rsid w:val="7A992D5E"/>
    <w:rsid w:val="7AF8E61C"/>
    <w:rsid w:val="7AFAAB8C"/>
    <w:rsid w:val="7B4F97B1"/>
    <w:rsid w:val="7BBBC5A0"/>
    <w:rsid w:val="7C0FFA8D"/>
    <w:rsid w:val="7C6841C6"/>
    <w:rsid w:val="7CADF4D7"/>
    <w:rsid w:val="7CF2A27D"/>
    <w:rsid w:val="7DFD093A"/>
    <w:rsid w:val="7E873873"/>
    <w:rsid w:val="7F271030"/>
    <w:rsid w:val="7F38239B"/>
    <w:rsid w:val="7FBC55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94B9"/>
  <w15:chartTrackingRefBased/>
  <w15:docId w15:val="{C5EB8A21-EC5B-43B9-B435-C3C2909C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1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7D18"/>
    <w:pPr>
      <w:tabs>
        <w:tab w:val="center" w:pos="4153"/>
        <w:tab w:val="right" w:pos="8306"/>
      </w:tabs>
    </w:pPr>
  </w:style>
  <w:style w:type="character" w:customStyle="1" w:styleId="FooterChar">
    <w:name w:val="Footer Char"/>
    <w:basedOn w:val="DefaultParagraphFont"/>
    <w:link w:val="Footer"/>
    <w:rsid w:val="007C7D18"/>
    <w:rPr>
      <w:rFonts w:ascii="Times New Roman" w:eastAsia="Times New Roman" w:hAnsi="Times New Roman" w:cs="Times New Roman"/>
      <w:lang w:eastAsia="en-GB"/>
    </w:rPr>
  </w:style>
  <w:style w:type="character" w:styleId="PageNumber">
    <w:name w:val="page number"/>
    <w:basedOn w:val="DefaultParagraphFont"/>
    <w:rsid w:val="007C7D18"/>
  </w:style>
  <w:style w:type="paragraph" w:styleId="Header">
    <w:name w:val="header"/>
    <w:basedOn w:val="Normal"/>
    <w:link w:val="HeaderChar"/>
    <w:uiPriority w:val="99"/>
    <w:unhideWhenUsed/>
    <w:rsid w:val="007C7D18"/>
    <w:pPr>
      <w:tabs>
        <w:tab w:val="center" w:pos="4680"/>
        <w:tab w:val="right" w:pos="9360"/>
      </w:tabs>
    </w:pPr>
  </w:style>
  <w:style w:type="character" w:customStyle="1" w:styleId="HeaderChar">
    <w:name w:val="Header Char"/>
    <w:basedOn w:val="DefaultParagraphFont"/>
    <w:link w:val="Header"/>
    <w:uiPriority w:val="99"/>
    <w:rsid w:val="007C7D18"/>
    <w:rPr>
      <w:rFonts w:ascii="Times New Roman" w:eastAsia="Times New Roman" w:hAnsi="Times New Roman" w:cs="Times New Roman"/>
      <w:lang w:eastAsia="en-GB"/>
    </w:rPr>
  </w:style>
  <w:style w:type="character" w:customStyle="1" w:styleId="normaltextrun">
    <w:name w:val="normaltextrun"/>
    <w:basedOn w:val="DefaultParagraphFont"/>
    <w:rsid w:val="007C7D18"/>
  </w:style>
  <w:style w:type="character" w:customStyle="1" w:styleId="eop">
    <w:name w:val="eop"/>
    <w:basedOn w:val="DefaultParagraphFont"/>
    <w:rsid w:val="007C7D18"/>
  </w:style>
  <w:style w:type="paragraph" w:customStyle="1" w:styleId="paragraph">
    <w:name w:val="paragraph"/>
    <w:basedOn w:val="Normal"/>
    <w:rsid w:val="007C7D18"/>
    <w:pPr>
      <w:spacing w:before="100" w:beforeAutospacing="1" w:after="100" w:afterAutospacing="1"/>
    </w:pPr>
  </w:style>
  <w:style w:type="paragraph" w:styleId="NormalWeb">
    <w:name w:val="Normal (Web)"/>
    <w:basedOn w:val="Normal"/>
    <w:uiPriority w:val="99"/>
    <w:semiHidden/>
    <w:unhideWhenUsed/>
    <w:rsid w:val="00D65489"/>
    <w:pPr>
      <w:spacing w:before="100" w:beforeAutospacing="1" w:after="100" w:afterAutospacing="1"/>
    </w:pPr>
  </w:style>
  <w:style w:type="paragraph" w:styleId="ListParagraph">
    <w:name w:val="List Paragraph"/>
    <w:basedOn w:val="Normal"/>
    <w:uiPriority w:val="34"/>
    <w:qFormat/>
    <w:rsid w:val="00F13768"/>
    <w:pPr>
      <w:ind w:left="720"/>
      <w:contextualSpacing/>
    </w:pPr>
  </w:style>
  <w:style w:type="character" w:styleId="Hyperlink">
    <w:name w:val="Hyperlink"/>
    <w:basedOn w:val="DefaultParagraphFont"/>
    <w:uiPriority w:val="99"/>
    <w:semiHidden/>
    <w:unhideWhenUsed/>
    <w:rsid w:val="00C83DDF"/>
    <w:rPr>
      <w:color w:val="0000FF"/>
      <w:u w:val="single"/>
    </w:rPr>
  </w:style>
  <w:style w:type="paragraph" w:customStyle="1" w:styleId="ng-binding">
    <w:name w:val="ng-binding"/>
    <w:basedOn w:val="Normal"/>
    <w:rsid w:val="00BC6425"/>
    <w:pPr>
      <w:spacing w:before="100" w:beforeAutospacing="1" w:after="100" w:afterAutospacing="1"/>
    </w:pPr>
  </w:style>
  <w:style w:type="paragraph" w:styleId="Revision">
    <w:name w:val="Revision"/>
    <w:hidden/>
    <w:uiPriority w:val="99"/>
    <w:semiHidden/>
    <w:rsid w:val="00A67CB6"/>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D0ECF"/>
    <w:rPr>
      <w:sz w:val="16"/>
      <w:szCs w:val="16"/>
    </w:rPr>
  </w:style>
  <w:style w:type="paragraph" w:styleId="CommentText">
    <w:name w:val="annotation text"/>
    <w:basedOn w:val="Normal"/>
    <w:link w:val="CommentTextChar"/>
    <w:uiPriority w:val="99"/>
    <w:unhideWhenUsed/>
    <w:rsid w:val="00ED0ECF"/>
    <w:rPr>
      <w:sz w:val="20"/>
      <w:szCs w:val="20"/>
    </w:rPr>
  </w:style>
  <w:style w:type="character" w:customStyle="1" w:styleId="CommentTextChar">
    <w:name w:val="Comment Text Char"/>
    <w:basedOn w:val="DefaultParagraphFont"/>
    <w:link w:val="CommentText"/>
    <w:uiPriority w:val="99"/>
    <w:rsid w:val="00ED0EC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D0ECF"/>
    <w:rPr>
      <w:b/>
      <w:bCs/>
    </w:rPr>
  </w:style>
  <w:style w:type="character" w:customStyle="1" w:styleId="CommentSubjectChar">
    <w:name w:val="Comment Subject Char"/>
    <w:basedOn w:val="CommentTextChar"/>
    <w:link w:val="CommentSubject"/>
    <w:uiPriority w:val="99"/>
    <w:semiHidden/>
    <w:rsid w:val="00ED0EC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3981">
      <w:bodyDiv w:val="1"/>
      <w:marLeft w:val="0"/>
      <w:marRight w:val="0"/>
      <w:marTop w:val="0"/>
      <w:marBottom w:val="0"/>
      <w:divBdr>
        <w:top w:val="none" w:sz="0" w:space="0" w:color="auto"/>
        <w:left w:val="none" w:sz="0" w:space="0" w:color="auto"/>
        <w:bottom w:val="none" w:sz="0" w:space="0" w:color="auto"/>
        <w:right w:val="none" w:sz="0" w:space="0" w:color="auto"/>
      </w:divBdr>
    </w:div>
    <w:div w:id="65149437">
      <w:bodyDiv w:val="1"/>
      <w:marLeft w:val="0"/>
      <w:marRight w:val="0"/>
      <w:marTop w:val="0"/>
      <w:marBottom w:val="0"/>
      <w:divBdr>
        <w:top w:val="none" w:sz="0" w:space="0" w:color="auto"/>
        <w:left w:val="none" w:sz="0" w:space="0" w:color="auto"/>
        <w:bottom w:val="none" w:sz="0" w:space="0" w:color="auto"/>
        <w:right w:val="none" w:sz="0" w:space="0" w:color="auto"/>
      </w:divBdr>
      <w:divsChild>
        <w:div w:id="59793000">
          <w:marLeft w:val="0"/>
          <w:marRight w:val="0"/>
          <w:marTop w:val="0"/>
          <w:marBottom w:val="0"/>
          <w:divBdr>
            <w:top w:val="none" w:sz="0" w:space="0" w:color="auto"/>
            <w:left w:val="none" w:sz="0" w:space="0" w:color="auto"/>
            <w:bottom w:val="none" w:sz="0" w:space="0" w:color="auto"/>
            <w:right w:val="none" w:sz="0" w:space="0" w:color="auto"/>
          </w:divBdr>
        </w:div>
        <w:div w:id="692001847">
          <w:marLeft w:val="0"/>
          <w:marRight w:val="0"/>
          <w:marTop w:val="0"/>
          <w:marBottom w:val="0"/>
          <w:divBdr>
            <w:top w:val="none" w:sz="0" w:space="0" w:color="auto"/>
            <w:left w:val="none" w:sz="0" w:space="0" w:color="auto"/>
            <w:bottom w:val="none" w:sz="0" w:space="0" w:color="auto"/>
            <w:right w:val="none" w:sz="0" w:space="0" w:color="auto"/>
          </w:divBdr>
        </w:div>
        <w:div w:id="929698470">
          <w:marLeft w:val="0"/>
          <w:marRight w:val="0"/>
          <w:marTop w:val="0"/>
          <w:marBottom w:val="0"/>
          <w:divBdr>
            <w:top w:val="none" w:sz="0" w:space="0" w:color="auto"/>
            <w:left w:val="none" w:sz="0" w:space="0" w:color="auto"/>
            <w:bottom w:val="none" w:sz="0" w:space="0" w:color="auto"/>
            <w:right w:val="none" w:sz="0" w:space="0" w:color="auto"/>
          </w:divBdr>
        </w:div>
        <w:div w:id="1229146882">
          <w:marLeft w:val="0"/>
          <w:marRight w:val="0"/>
          <w:marTop w:val="0"/>
          <w:marBottom w:val="0"/>
          <w:divBdr>
            <w:top w:val="none" w:sz="0" w:space="0" w:color="auto"/>
            <w:left w:val="none" w:sz="0" w:space="0" w:color="auto"/>
            <w:bottom w:val="none" w:sz="0" w:space="0" w:color="auto"/>
            <w:right w:val="none" w:sz="0" w:space="0" w:color="auto"/>
          </w:divBdr>
        </w:div>
        <w:div w:id="1701514432">
          <w:marLeft w:val="0"/>
          <w:marRight w:val="0"/>
          <w:marTop w:val="0"/>
          <w:marBottom w:val="0"/>
          <w:divBdr>
            <w:top w:val="none" w:sz="0" w:space="0" w:color="auto"/>
            <w:left w:val="none" w:sz="0" w:space="0" w:color="auto"/>
            <w:bottom w:val="none" w:sz="0" w:space="0" w:color="auto"/>
            <w:right w:val="none" w:sz="0" w:space="0" w:color="auto"/>
          </w:divBdr>
        </w:div>
      </w:divsChild>
    </w:div>
    <w:div w:id="66731540">
      <w:bodyDiv w:val="1"/>
      <w:marLeft w:val="0"/>
      <w:marRight w:val="0"/>
      <w:marTop w:val="0"/>
      <w:marBottom w:val="0"/>
      <w:divBdr>
        <w:top w:val="none" w:sz="0" w:space="0" w:color="auto"/>
        <w:left w:val="none" w:sz="0" w:space="0" w:color="auto"/>
        <w:bottom w:val="none" w:sz="0" w:space="0" w:color="auto"/>
        <w:right w:val="none" w:sz="0" w:space="0" w:color="auto"/>
      </w:divBdr>
      <w:divsChild>
        <w:div w:id="735669879">
          <w:marLeft w:val="0"/>
          <w:marRight w:val="0"/>
          <w:marTop w:val="0"/>
          <w:marBottom w:val="0"/>
          <w:divBdr>
            <w:top w:val="none" w:sz="0" w:space="0" w:color="auto"/>
            <w:left w:val="none" w:sz="0" w:space="0" w:color="auto"/>
            <w:bottom w:val="none" w:sz="0" w:space="0" w:color="auto"/>
            <w:right w:val="none" w:sz="0" w:space="0" w:color="auto"/>
          </w:divBdr>
        </w:div>
        <w:div w:id="923413777">
          <w:marLeft w:val="0"/>
          <w:marRight w:val="0"/>
          <w:marTop w:val="0"/>
          <w:marBottom w:val="0"/>
          <w:divBdr>
            <w:top w:val="none" w:sz="0" w:space="0" w:color="auto"/>
            <w:left w:val="none" w:sz="0" w:space="0" w:color="auto"/>
            <w:bottom w:val="none" w:sz="0" w:space="0" w:color="auto"/>
            <w:right w:val="none" w:sz="0" w:space="0" w:color="auto"/>
          </w:divBdr>
        </w:div>
        <w:div w:id="1184201938">
          <w:marLeft w:val="0"/>
          <w:marRight w:val="0"/>
          <w:marTop w:val="0"/>
          <w:marBottom w:val="0"/>
          <w:divBdr>
            <w:top w:val="none" w:sz="0" w:space="0" w:color="auto"/>
            <w:left w:val="none" w:sz="0" w:space="0" w:color="auto"/>
            <w:bottom w:val="none" w:sz="0" w:space="0" w:color="auto"/>
            <w:right w:val="none" w:sz="0" w:space="0" w:color="auto"/>
          </w:divBdr>
        </w:div>
        <w:div w:id="1926260014">
          <w:marLeft w:val="0"/>
          <w:marRight w:val="0"/>
          <w:marTop w:val="0"/>
          <w:marBottom w:val="0"/>
          <w:divBdr>
            <w:top w:val="none" w:sz="0" w:space="0" w:color="auto"/>
            <w:left w:val="none" w:sz="0" w:space="0" w:color="auto"/>
            <w:bottom w:val="none" w:sz="0" w:space="0" w:color="auto"/>
            <w:right w:val="none" w:sz="0" w:space="0" w:color="auto"/>
          </w:divBdr>
        </w:div>
        <w:div w:id="1956597582">
          <w:marLeft w:val="0"/>
          <w:marRight w:val="0"/>
          <w:marTop w:val="0"/>
          <w:marBottom w:val="0"/>
          <w:divBdr>
            <w:top w:val="none" w:sz="0" w:space="0" w:color="auto"/>
            <w:left w:val="none" w:sz="0" w:space="0" w:color="auto"/>
            <w:bottom w:val="none" w:sz="0" w:space="0" w:color="auto"/>
            <w:right w:val="none" w:sz="0" w:space="0" w:color="auto"/>
          </w:divBdr>
        </w:div>
      </w:divsChild>
    </w:div>
    <w:div w:id="334498790">
      <w:bodyDiv w:val="1"/>
      <w:marLeft w:val="0"/>
      <w:marRight w:val="0"/>
      <w:marTop w:val="0"/>
      <w:marBottom w:val="0"/>
      <w:divBdr>
        <w:top w:val="none" w:sz="0" w:space="0" w:color="auto"/>
        <w:left w:val="none" w:sz="0" w:space="0" w:color="auto"/>
        <w:bottom w:val="none" w:sz="0" w:space="0" w:color="auto"/>
        <w:right w:val="none" w:sz="0" w:space="0" w:color="auto"/>
      </w:divBdr>
      <w:divsChild>
        <w:div w:id="1828588482">
          <w:marLeft w:val="0"/>
          <w:marRight w:val="0"/>
          <w:marTop w:val="0"/>
          <w:marBottom w:val="0"/>
          <w:divBdr>
            <w:top w:val="none" w:sz="0" w:space="0" w:color="auto"/>
            <w:left w:val="none" w:sz="0" w:space="0" w:color="auto"/>
            <w:bottom w:val="none" w:sz="0" w:space="0" w:color="auto"/>
            <w:right w:val="none" w:sz="0" w:space="0" w:color="auto"/>
          </w:divBdr>
        </w:div>
      </w:divsChild>
    </w:div>
    <w:div w:id="384842081">
      <w:bodyDiv w:val="1"/>
      <w:marLeft w:val="0"/>
      <w:marRight w:val="0"/>
      <w:marTop w:val="0"/>
      <w:marBottom w:val="0"/>
      <w:divBdr>
        <w:top w:val="none" w:sz="0" w:space="0" w:color="auto"/>
        <w:left w:val="none" w:sz="0" w:space="0" w:color="auto"/>
        <w:bottom w:val="none" w:sz="0" w:space="0" w:color="auto"/>
        <w:right w:val="none" w:sz="0" w:space="0" w:color="auto"/>
      </w:divBdr>
      <w:divsChild>
        <w:div w:id="560487958">
          <w:marLeft w:val="0"/>
          <w:marRight w:val="0"/>
          <w:marTop w:val="0"/>
          <w:marBottom w:val="0"/>
          <w:divBdr>
            <w:top w:val="none" w:sz="0" w:space="0" w:color="auto"/>
            <w:left w:val="none" w:sz="0" w:space="0" w:color="auto"/>
            <w:bottom w:val="none" w:sz="0" w:space="0" w:color="auto"/>
            <w:right w:val="none" w:sz="0" w:space="0" w:color="auto"/>
          </w:divBdr>
        </w:div>
      </w:divsChild>
    </w:div>
    <w:div w:id="465468678">
      <w:bodyDiv w:val="1"/>
      <w:marLeft w:val="0"/>
      <w:marRight w:val="0"/>
      <w:marTop w:val="0"/>
      <w:marBottom w:val="0"/>
      <w:divBdr>
        <w:top w:val="none" w:sz="0" w:space="0" w:color="auto"/>
        <w:left w:val="none" w:sz="0" w:space="0" w:color="auto"/>
        <w:bottom w:val="none" w:sz="0" w:space="0" w:color="auto"/>
        <w:right w:val="none" w:sz="0" w:space="0" w:color="auto"/>
      </w:divBdr>
      <w:divsChild>
        <w:div w:id="2006391981">
          <w:marLeft w:val="0"/>
          <w:marRight w:val="0"/>
          <w:marTop w:val="0"/>
          <w:marBottom w:val="0"/>
          <w:divBdr>
            <w:top w:val="none" w:sz="0" w:space="0" w:color="auto"/>
            <w:left w:val="none" w:sz="0" w:space="0" w:color="auto"/>
            <w:bottom w:val="none" w:sz="0" w:space="0" w:color="auto"/>
            <w:right w:val="none" w:sz="0" w:space="0" w:color="auto"/>
          </w:divBdr>
        </w:div>
      </w:divsChild>
    </w:div>
    <w:div w:id="524752714">
      <w:bodyDiv w:val="1"/>
      <w:marLeft w:val="0"/>
      <w:marRight w:val="0"/>
      <w:marTop w:val="0"/>
      <w:marBottom w:val="0"/>
      <w:divBdr>
        <w:top w:val="none" w:sz="0" w:space="0" w:color="auto"/>
        <w:left w:val="none" w:sz="0" w:space="0" w:color="auto"/>
        <w:bottom w:val="none" w:sz="0" w:space="0" w:color="auto"/>
        <w:right w:val="none" w:sz="0" w:space="0" w:color="auto"/>
      </w:divBdr>
      <w:divsChild>
        <w:div w:id="2000576773">
          <w:marLeft w:val="0"/>
          <w:marRight w:val="0"/>
          <w:marTop w:val="0"/>
          <w:marBottom w:val="0"/>
          <w:divBdr>
            <w:top w:val="none" w:sz="0" w:space="0" w:color="auto"/>
            <w:left w:val="none" w:sz="0" w:space="0" w:color="auto"/>
            <w:bottom w:val="none" w:sz="0" w:space="0" w:color="auto"/>
            <w:right w:val="none" w:sz="0" w:space="0" w:color="auto"/>
          </w:divBdr>
        </w:div>
      </w:divsChild>
    </w:div>
    <w:div w:id="572160685">
      <w:bodyDiv w:val="1"/>
      <w:marLeft w:val="0"/>
      <w:marRight w:val="0"/>
      <w:marTop w:val="0"/>
      <w:marBottom w:val="0"/>
      <w:divBdr>
        <w:top w:val="none" w:sz="0" w:space="0" w:color="auto"/>
        <w:left w:val="none" w:sz="0" w:space="0" w:color="auto"/>
        <w:bottom w:val="none" w:sz="0" w:space="0" w:color="auto"/>
        <w:right w:val="none" w:sz="0" w:space="0" w:color="auto"/>
      </w:divBdr>
      <w:divsChild>
        <w:div w:id="189534517">
          <w:marLeft w:val="0"/>
          <w:marRight w:val="0"/>
          <w:marTop w:val="0"/>
          <w:marBottom w:val="0"/>
          <w:divBdr>
            <w:top w:val="none" w:sz="0" w:space="0" w:color="auto"/>
            <w:left w:val="none" w:sz="0" w:space="0" w:color="auto"/>
            <w:bottom w:val="none" w:sz="0" w:space="0" w:color="auto"/>
            <w:right w:val="none" w:sz="0" w:space="0" w:color="auto"/>
          </w:divBdr>
        </w:div>
        <w:div w:id="364138822">
          <w:marLeft w:val="0"/>
          <w:marRight w:val="0"/>
          <w:marTop w:val="0"/>
          <w:marBottom w:val="0"/>
          <w:divBdr>
            <w:top w:val="none" w:sz="0" w:space="0" w:color="auto"/>
            <w:left w:val="none" w:sz="0" w:space="0" w:color="auto"/>
            <w:bottom w:val="none" w:sz="0" w:space="0" w:color="auto"/>
            <w:right w:val="none" w:sz="0" w:space="0" w:color="auto"/>
          </w:divBdr>
        </w:div>
        <w:div w:id="525827570">
          <w:marLeft w:val="0"/>
          <w:marRight w:val="0"/>
          <w:marTop w:val="0"/>
          <w:marBottom w:val="0"/>
          <w:divBdr>
            <w:top w:val="none" w:sz="0" w:space="0" w:color="auto"/>
            <w:left w:val="none" w:sz="0" w:space="0" w:color="auto"/>
            <w:bottom w:val="none" w:sz="0" w:space="0" w:color="auto"/>
            <w:right w:val="none" w:sz="0" w:space="0" w:color="auto"/>
          </w:divBdr>
        </w:div>
        <w:div w:id="785348113">
          <w:marLeft w:val="0"/>
          <w:marRight w:val="0"/>
          <w:marTop w:val="0"/>
          <w:marBottom w:val="0"/>
          <w:divBdr>
            <w:top w:val="none" w:sz="0" w:space="0" w:color="auto"/>
            <w:left w:val="none" w:sz="0" w:space="0" w:color="auto"/>
            <w:bottom w:val="none" w:sz="0" w:space="0" w:color="auto"/>
            <w:right w:val="none" w:sz="0" w:space="0" w:color="auto"/>
          </w:divBdr>
        </w:div>
        <w:div w:id="1307206190">
          <w:marLeft w:val="0"/>
          <w:marRight w:val="0"/>
          <w:marTop w:val="0"/>
          <w:marBottom w:val="0"/>
          <w:divBdr>
            <w:top w:val="none" w:sz="0" w:space="0" w:color="auto"/>
            <w:left w:val="none" w:sz="0" w:space="0" w:color="auto"/>
            <w:bottom w:val="none" w:sz="0" w:space="0" w:color="auto"/>
            <w:right w:val="none" w:sz="0" w:space="0" w:color="auto"/>
          </w:divBdr>
        </w:div>
        <w:div w:id="1346438784">
          <w:marLeft w:val="0"/>
          <w:marRight w:val="0"/>
          <w:marTop w:val="0"/>
          <w:marBottom w:val="0"/>
          <w:divBdr>
            <w:top w:val="none" w:sz="0" w:space="0" w:color="auto"/>
            <w:left w:val="none" w:sz="0" w:space="0" w:color="auto"/>
            <w:bottom w:val="none" w:sz="0" w:space="0" w:color="auto"/>
            <w:right w:val="none" w:sz="0" w:space="0" w:color="auto"/>
          </w:divBdr>
        </w:div>
        <w:div w:id="1602950573">
          <w:marLeft w:val="0"/>
          <w:marRight w:val="0"/>
          <w:marTop w:val="0"/>
          <w:marBottom w:val="0"/>
          <w:divBdr>
            <w:top w:val="none" w:sz="0" w:space="0" w:color="auto"/>
            <w:left w:val="none" w:sz="0" w:space="0" w:color="auto"/>
            <w:bottom w:val="none" w:sz="0" w:space="0" w:color="auto"/>
            <w:right w:val="none" w:sz="0" w:space="0" w:color="auto"/>
          </w:divBdr>
        </w:div>
        <w:div w:id="1742486838">
          <w:marLeft w:val="0"/>
          <w:marRight w:val="0"/>
          <w:marTop w:val="0"/>
          <w:marBottom w:val="0"/>
          <w:divBdr>
            <w:top w:val="none" w:sz="0" w:space="0" w:color="auto"/>
            <w:left w:val="none" w:sz="0" w:space="0" w:color="auto"/>
            <w:bottom w:val="none" w:sz="0" w:space="0" w:color="auto"/>
            <w:right w:val="none" w:sz="0" w:space="0" w:color="auto"/>
          </w:divBdr>
        </w:div>
      </w:divsChild>
    </w:div>
    <w:div w:id="574248252">
      <w:bodyDiv w:val="1"/>
      <w:marLeft w:val="0"/>
      <w:marRight w:val="0"/>
      <w:marTop w:val="0"/>
      <w:marBottom w:val="0"/>
      <w:divBdr>
        <w:top w:val="none" w:sz="0" w:space="0" w:color="auto"/>
        <w:left w:val="none" w:sz="0" w:space="0" w:color="auto"/>
        <w:bottom w:val="none" w:sz="0" w:space="0" w:color="auto"/>
        <w:right w:val="none" w:sz="0" w:space="0" w:color="auto"/>
      </w:divBdr>
      <w:divsChild>
        <w:div w:id="17050977">
          <w:marLeft w:val="0"/>
          <w:marRight w:val="0"/>
          <w:marTop w:val="0"/>
          <w:marBottom w:val="0"/>
          <w:divBdr>
            <w:top w:val="none" w:sz="0" w:space="0" w:color="auto"/>
            <w:left w:val="none" w:sz="0" w:space="0" w:color="auto"/>
            <w:bottom w:val="none" w:sz="0" w:space="0" w:color="auto"/>
            <w:right w:val="none" w:sz="0" w:space="0" w:color="auto"/>
          </w:divBdr>
        </w:div>
        <w:div w:id="212549011">
          <w:marLeft w:val="0"/>
          <w:marRight w:val="0"/>
          <w:marTop w:val="0"/>
          <w:marBottom w:val="0"/>
          <w:divBdr>
            <w:top w:val="none" w:sz="0" w:space="0" w:color="auto"/>
            <w:left w:val="none" w:sz="0" w:space="0" w:color="auto"/>
            <w:bottom w:val="none" w:sz="0" w:space="0" w:color="auto"/>
            <w:right w:val="none" w:sz="0" w:space="0" w:color="auto"/>
          </w:divBdr>
        </w:div>
        <w:div w:id="242226885">
          <w:marLeft w:val="0"/>
          <w:marRight w:val="0"/>
          <w:marTop w:val="0"/>
          <w:marBottom w:val="0"/>
          <w:divBdr>
            <w:top w:val="none" w:sz="0" w:space="0" w:color="auto"/>
            <w:left w:val="none" w:sz="0" w:space="0" w:color="auto"/>
            <w:bottom w:val="none" w:sz="0" w:space="0" w:color="auto"/>
            <w:right w:val="none" w:sz="0" w:space="0" w:color="auto"/>
          </w:divBdr>
        </w:div>
        <w:div w:id="285553290">
          <w:marLeft w:val="0"/>
          <w:marRight w:val="0"/>
          <w:marTop w:val="0"/>
          <w:marBottom w:val="0"/>
          <w:divBdr>
            <w:top w:val="none" w:sz="0" w:space="0" w:color="auto"/>
            <w:left w:val="none" w:sz="0" w:space="0" w:color="auto"/>
            <w:bottom w:val="none" w:sz="0" w:space="0" w:color="auto"/>
            <w:right w:val="none" w:sz="0" w:space="0" w:color="auto"/>
          </w:divBdr>
        </w:div>
        <w:div w:id="291398560">
          <w:marLeft w:val="0"/>
          <w:marRight w:val="0"/>
          <w:marTop w:val="0"/>
          <w:marBottom w:val="0"/>
          <w:divBdr>
            <w:top w:val="none" w:sz="0" w:space="0" w:color="auto"/>
            <w:left w:val="none" w:sz="0" w:space="0" w:color="auto"/>
            <w:bottom w:val="none" w:sz="0" w:space="0" w:color="auto"/>
            <w:right w:val="none" w:sz="0" w:space="0" w:color="auto"/>
          </w:divBdr>
        </w:div>
        <w:div w:id="334385560">
          <w:marLeft w:val="0"/>
          <w:marRight w:val="0"/>
          <w:marTop w:val="0"/>
          <w:marBottom w:val="0"/>
          <w:divBdr>
            <w:top w:val="none" w:sz="0" w:space="0" w:color="auto"/>
            <w:left w:val="none" w:sz="0" w:space="0" w:color="auto"/>
            <w:bottom w:val="none" w:sz="0" w:space="0" w:color="auto"/>
            <w:right w:val="none" w:sz="0" w:space="0" w:color="auto"/>
          </w:divBdr>
        </w:div>
        <w:div w:id="740908075">
          <w:marLeft w:val="0"/>
          <w:marRight w:val="0"/>
          <w:marTop w:val="0"/>
          <w:marBottom w:val="0"/>
          <w:divBdr>
            <w:top w:val="none" w:sz="0" w:space="0" w:color="auto"/>
            <w:left w:val="none" w:sz="0" w:space="0" w:color="auto"/>
            <w:bottom w:val="none" w:sz="0" w:space="0" w:color="auto"/>
            <w:right w:val="none" w:sz="0" w:space="0" w:color="auto"/>
          </w:divBdr>
        </w:div>
        <w:div w:id="1303384202">
          <w:marLeft w:val="0"/>
          <w:marRight w:val="0"/>
          <w:marTop w:val="0"/>
          <w:marBottom w:val="0"/>
          <w:divBdr>
            <w:top w:val="none" w:sz="0" w:space="0" w:color="auto"/>
            <w:left w:val="none" w:sz="0" w:space="0" w:color="auto"/>
            <w:bottom w:val="none" w:sz="0" w:space="0" w:color="auto"/>
            <w:right w:val="none" w:sz="0" w:space="0" w:color="auto"/>
          </w:divBdr>
        </w:div>
        <w:div w:id="1378359226">
          <w:marLeft w:val="0"/>
          <w:marRight w:val="0"/>
          <w:marTop w:val="0"/>
          <w:marBottom w:val="0"/>
          <w:divBdr>
            <w:top w:val="none" w:sz="0" w:space="0" w:color="auto"/>
            <w:left w:val="none" w:sz="0" w:space="0" w:color="auto"/>
            <w:bottom w:val="none" w:sz="0" w:space="0" w:color="auto"/>
            <w:right w:val="none" w:sz="0" w:space="0" w:color="auto"/>
          </w:divBdr>
        </w:div>
        <w:div w:id="1410075566">
          <w:marLeft w:val="0"/>
          <w:marRight w:val="0"/>
          <w:marTop w:val="0"/>
          <w:marBottom w:val="0"/>
          <w:divBdr>
            <w:top w:val="none" w:sz="0" w:space="0" w:color="auto"/>
            <w:left w:val="none" w:sz="0" w:space="0" w:color="auto"/>
            <w:bottom w:val="none" w:sz="0" w:space="0" w:color="auto"/>
            <w:right w:val="none" w:sz="0" w:space="0" w:color="auto"/>
          </w:divBdr>
        </w:div>
        <w:div w:id="1520898082">
          <w:marLeft w:val="0"/>
          <w:marRight w:val="0"/>
          <w:marTop w:val="0"/>
          <w:marBottom w:val="0"/>
          <w:divBdr>
            <w:top w:val="none" w:sz="0" w:space="0" w:color="auto"/>
            <w:left w:val="none" w:sz="0" w:space="0" w:color="auto"/>
            <w:bottom w:val="none" w:sz="0" w:space="0" w:color="auto"/>
            <w:right w:val="none" w:sz="0" w:space="0" w:color="auto"/>
          </w:divBdr>
        </w:div>
        <w:div w:id="1527330493">
          <w:marLeft w:val="0"/>
          <w:marRight w:val="0"/>
          <w:marTop w:val="0"/>
          <w:marBottom w:val="0"/>
          <w:divBdr>
            <w:top w:val="none" w:sz="0" w:space="0" w:color="auto"/>
            <w:left w:val="none" w:sz="0" w:space="0" w:color="auto"/>
            <w:bottom w:val="none" w:sz="0" w:space="0" w:color="auto"/>
            <w:right w:val="none" w:sz="0" w:space="0" w:color="auto"/>
          </w:divBdr>
        </w:div>
        <w:div w:id="1745028313">
          <w:marLeft w:val="0"/>
          <w:marRight w:val="0"/>
          <w:marTop w:val="0"/>
          <w:marBottom w:val="0"/>
          <w:divBdr>
            <w:top w:val="none" w:sz="0" w:space="0" w:color="auto"/>
            <w:left w:val="none" w:sz="0" w:space="0" w:color="auto"/>
            <w:bottom w:val="none" w:sz="0" w:space="0" w:color="auto"/>
            <w:right w:val="none" w:sz="0" w:space="0" w:color="auto"/>
          </w:divBdr>
        </w:div>
        <w:div w:id="1883514494">
          <w:marLeft w:val="0"/>
          <w:marRight w:val="0"/>
          <w:marTop w:val="0"/>
          <w:marBottom w:val="0"/>
          <w:divBdr>
            <w:top w:val="none" w:sz="0" w:space="0" w:color="auto"/>
            <w:left w:val="none" w:sz="0" w:space="0" w:color="auto"/>
            <w:bottom w:val="none" w:sz="0" w:space="0" w:color="auto"/>
            <w:right w:val="none" w:sz="0" w:space="0" w:color="auto"/>
          </w:divBdr>
        </w:div>
        <w:div w:id="1984115311">
          <w:marLeft w:val="0"/>
          <w:marRight w:val="0"/>
          <w:marTop w:val="0"/>
          <w:marBottom w:val="0"/>
          <w:divBdr>
            <w:top w:val="none" w:sz="0" w:space="0" w:color="auto"/>
            <w:left w:val="none" w:sz="0" w:space="0" w:color="auto"/>
            <w:bottom w:val="none" w:sz="0" w:space="0" w:color="auto"/>
            <w:right w:val="none" w:sz="0" w:space="0" w:color="auto"/>
          </w:divBdr>
        </w:div>
      </w:divsChild>
    </w:div>
    <w:div w:id="869224842">
      <w:bodyDiv w:val="1"/>
      <w:marLeft w:val="0"/>
      <w:marRight w:val="0"/>
      <w:marTop w:val="0"/>
      <w:marBottom w:val="0"/>
      <w:divBdr>
        <w:top w:val="none" w:sz="0" w:space="0" w:color="auto"/>
        <w:left w:val="none" w:sz="0" w:space="0" w:color="auto"/>
        <w:bottom w:val="none" w:sz="0" w:space="0" w:color="auto"/>
        <w:right w:val="none" w:sz="0" w:space="0" w:color="auto"/>
      </w:divBdr>
      <w:divsChild>
        <w:div w:id="23987829">
          <w:marLeft w:val="0"/>
          <w:marRight w:val="0"/>
          <w:marTop w:val="0"/>
          <w:marBottom w:val="0"/>
          <w:divBdr>
            <w:top w:val="none" w:sz="0" w:space="0" w:color="auto"/>
            <w:left w:val="none" w:sz="0" w:space="0" w:color="auto"/>
            <w:bottom w:val="none" w:sz="0" w:space="0" w:color="auto"/>
            <w:right w:val="none" w:sz="0" w:space="0" w:color="auto"/>
          </w:divBdr>
        </w:div>
        <w:div w:id="410589216">
          <w:marLeft w:val="0"/>
          <w:marRight w:val="0"/>
          <w:marTop w:val="0"/>
          <w:marBottom w:val="0"/>
          <w:divBdr>
            <w:top w:val="none" w:sz="0" w:space="0" w:color="auto"/>
            <w:left w:val="none" w:sz="0" w:space="0" w:color="auto"/>
            <w:bottom w:val="none" w:sz="0" w:space="0" w:color="auto"/>
            <w:right w:val="none" w:sz="0" w:space="0" w:color="auto"/>
          </w:divBdr>
        </w:div>
        <w:div w:id="843742538">
          <w:marLeft w:val="0"/>
          <w:marRight w:val="0"/>
          <w:marTop w:val="0"/>
          <w:marBottom w:val="0"/>
          <w:divBdr>
            <w:top w:val="none" w:sz="0" w:space="0" w:color="auto"/>
            <w:left w:val="none" w:sz="0" w:space="0" w:color="auto"/>
            <w:bottom w:val="none" w:sz="0" w:space="0" w:color="auto"/>
            <w:right w:val="none" w:sz="0" w:space="0" w:color="auto"/>
          </w:divBdr>
        </w:div>
        <w:div w:id="1112700977">
          <w:marLeft w:val="0"/>
          <w:marRight w:val="0"/>
          <w:marTop w:val="0"/>
          <w:marBottom w:val="0"/>
          <w:divBdr>
            <w:top w:val="none" w:sz="0" w:space="0" w:color="auto"/>
            <w:left w:val="none" w:sz="0" w:space="0" w:color="auto"/>
            <w:bottom w:val="none" w:sz="0" w:space="0" w:color="auto"/>
            <w:right w:val="none" w:sz="0" w:space="0" w:color="auto"/>
          </w:divBdr>
        </w:div>
        <w:div w:id="1894925619">
          <w:marLeft w:val="0"/>
          <w:marRight w:val="0"/>
          <w:marTop w:val="0"/>
          <w:marBottom w:val="0"/>
          <w:divBdr>
            <w:top w:val="none" w:sz="0" w:space="0" w:color="auto"/>
            <w:left w:val="none" w:sz="0" w:space="0" w:color="auto"/>
            <w:bottom w:val="none" w:sz="0" w:space="0" w:color="auto"/>
            <w:right w:val="none" w:sz="0" w:space="0" w:color="auto"/>
          </w:divBdr>
        </w:div>
      </w:divsChild>
    </w:div>
    <w:div w:id="1561357478">
      <w:bodyDiv w:val="1"/>
      <w:marLeft w:val="0"/>
      <w:marRight w:val="0"/>
      <w:marTop w:val="0"/>
      <w:marBottom w:val="0"/>
      <w:divBdr>
        <w:top w:val="none" w:sz="0" w:space="0" w:color="auto"/>
        <w:left w:val="none" w:sz="0" w:space="0" w:color="auto"/>
        <w:bottom w:val="none" w:sz="0" w:space="0" w:color="auto"/>
        <w:right w:val="none" w:sz="0" w:space="0" w:color="auto"/>
      </w:divBdr>
      <w:divsChild>
        <w:div w:id="158816131">
          <w:marLeft w:val="0"/>
          <w:marRight w:val="0"/>
          <w:marTop w:val="0"/>
          <w:marBottom w:val="0"/>
          <w:divBdr>
            <w:top w:val="none" w:sz="0" w:space="0" w:color="auto"/>
            <w:left w:val="none" w:sz="0" w:space="0" w:color="auto"/>
            <w:bottom w:val="none" w:sz="0" w:space="0" w:color="auto"/>
            <w:right w:val="none" w:sz="0" w:space="0" w:color="auto"/>
          </w:divBdr>
        </w:div>
        <w:div w:id="791021524">
          <w:marLeft w:val="0"/>
          <w:marRight w:val="0"/>
          <w:marTop w:val="0"/>
          <w:marBottom w:val="0"/>
          <w:divBdr>
            <w:top w:val="none" w:sz="0" w:space="0" w:color="auto"/>
            <w:left w:val="none" w:sz="0" w:space="0" w:color="auto"/>
            <w:bottom w:val="none" w:sz="0" w:space="0" w:color="auto"/>
            <w:right w:val="none" w:sz="0" w:space="0" w:color="auto"/>
          </w:divBdr>
        </w:div>
        <w:div w:id="1352995507">
          <w:marLeft w:val="0"/>
          <w:marRight w:val="0"/>
          <w:marTop w:val="0"/>
          <w:marBottom w:val="0"/>
          <w:divBdr>
            <w:top w:val="none" w:sz="0" w:space="0" w:color="auto"/>
            <w:left w:val="none" w:sz="0" w:space="0" w:color="auto"/>
            <w:bottom w:val="none" w:sz="0" w:space="0" w:color="auto"/>
            <w:right w:val="none" w:sz="0" w:space="0" w:color="auto"/>
          </w:divBdr>
        </w:div>
        <w:div w:id="1572961605">
          <w:marLeft w:val="0"/>
          <w:marRight w:val="0"/>
          <w:marTop w:val="0"/>
          <w:marBottom w:val="0"/>
          <w:divBdr>
            <w:top w:val="none" w:sz="0" w:space="0" w:color="auto"/>
            <w:left w:val="none" w:sz="0" w:space="0" w:color="auto"/>
            <w:bottom w:val="none" w:sz="0" w:space="0" w:color="auto"/>
            <w:right w:val="none" w:sz="0" w:space="0" w:color="auto"/>
          </w:divBdr>
        </w:div>
        <w:div w:id="1774351636">
          <w:marLeft w:val="0"/>
          <w:marRight w:val="0"/>
          <w:marTop w:val="0"/>
          <w:marBottom w:val="0"/>
          <w:divBdr>
            <w:top w:val="none" w:sz="0" w:space="0" w:color="auto"/>
            <w:left w:val="none" w:sz="0" w:space="0" w:color="auto"/>
            <w:bottom w:val="none" w:sz="0" w:space="0" w:color="auto"/>
            <w:right w:val="none" w:sz="0" w:space="0" w:color="auto"/>
          </w:divBdr>
        </w:div>
        <w:div w:id="1992832186">
          <w:marLeft w:val="0"/>
          <w:marRight w:val="0"/>
          <w:marTop w:val="0"/>
          <w:marBottom w:val="0"/>
          <w:divBdr>
            <w:top w:val="none" w:sz="0" w:space="0" w:color="auto"/>
            <w:left w:val="none" w:sz="0" w:space="0" w:color="auto"/>
            <w:bottom w:val="none" w:sz="0" w:space="0" w:color="auto"/>
            <w:right w:val="none" w:sz="0" w:space="0" w:color="auto"/>
          </w:divBdr>
        </w:div>
        <w:div w:id="2134135460">
          <w:marLeft w:val="0"/>
          <w:marRight w:val="0"/>
          <w:marTop w:val="0"/>
          <w:marBottom w:val="0"/>
          <w:divBdr>
            <w:top w:val="none" w:sz="0" w:space="0" w:color="auto"/>
            <w:left w:val="none" w:sz="0" w:space="0" w:color="auto"/>
            <w:bottom w:val="none" w:sz="0" w:space="0" w:color="auto"/>
            <w:right w:val="none" w:sz="0" w:space="0" w:color="auto"/>
          </w:divBdr>
        </w:div>
        <w:div w:id="2138255757">
          <w:marLeft w:val="0"/>
          <w:marRight w:val="0"/>
          <w:marTop w:val="0"/>
          <w:marBottom w:val="0"/>
          <w:divBdr>
            <w:top w:val="none" w:sz="0" w:space="0" w:color="auto"/>
            <w:left w:val="none" w:sz="0" w:space="0" w:color="auto"/>
            <w:bottom w:val="none" w:sz="0" w:space="0" w:color="auto"/>
            <w:right w:val="none" w:sz="0" w:space="0" w:color="auto"/>
          </w:divBdr>
        </w:div>
      </w:divsChild>
    </w:div>
    <w:div w:id="1592735254">
      <w:bodyDiv w:val="1"/>
      <w:marLeft w:val="0"/>
      <w:marRight w:val="0"/>
      <w:marTop w:val="0"/>
      <w:marBottom w:val="0"/>
      <w:divBdr>
        <w:top w:val="none" w:sz="0" w:space="0" w:color="auto"/>
        <w:left w:val="none" w:sz="0" w:space="0" w:color="auto"/>
        <w:bottom w:val="none" w:sz="0" w:space="0" w:color="auto"/>
        <w:right w:val="none" w:sz="0" w:space="0" w:color="auto"/>
      </w:divBdr>
      <w:divsChild>
        <w:div w:id="316232512">
          <w:marLeft w:val="0"/>
          <w:marRight w:val="0"/>
          <w:marTop w:val="0"/>
          <w:marBottom w:val="0"/>
          <w:divBdr>
            <w:top w:val="none" w:sz="0" w:space="0" w:color="auto"/>
            <w:left w:val="none" w:sz="0" w:space="0" w:color="auto"/>
            <w:bottom w:val="none" w:sz="0" w:space="0" w:color="auto"/>
            <w:right w:val="none" w:sz="0" w:space="0" w:color="auto"/>
          </w:divBdr>
        </w:div>
      </w:divsChild>
    </w:div>
    <w:div w:id="1764447001">
      <w:bodyDiv w:val="1"/>
      <w:marLeft w:val="0"/>
      <w:marRight w:val="0"/>
      <w:marTop w:val="0"/>
      <w:marBottom w:val="0"/>
      <w:divBdr>
        <w:top w:val="none" w:sz="0" w:space="0" w:color="auto"/>
        <w:left w:val="none" w:sz="0" w:space="0" w:color="auto"/>
        <w:bottom w:val="none" w:sz="0" w:space="0" w:color="auto"/>
        <w:right w:val="none" w:sz="0" w:space="0" w:color="auto"/>
      </w:divBdr>
      <w:divsChild>
        <w:div w:id="94835440">
          <w:marLeft w:val="0"/>
          <w:marRight w:val="0"/>
          <w:marTop w:val="0"/>
          <w:marBottom w:val="0"/>
          <w:divBdr>
            <w:top w:val="none" w:sz="0" w:space="0" w:color="auto"/>
            <w:left w:val="none" w:sz="0" w:space="0" w:color="auto"/>
            <w:bottom w:val="none" w:sz="0" w:space="0" w:color="auto"/>
            <w:right w:val="none" w:sz="0" w:space="0" w:color="auto"/>
          </w:divBdr>
        </w:div>
        <w:div w:id="136534539">
          <w:marLeft w:val="0"/>
          <w:marRight w:val="0"/>
          <w:marTop w:val="0"/>
          <w:marBottom w:val="0"/>
          <w:divBdr>
            <w:top w:val="none" w:sz="0" w:space="0" w:color="auto"/>
            <w:left w:val="none" w:sz="0" w:space="0" w:color="auto"/>
            <w:bottom w:val="none" w:sz="0" w:space="0" w:color="auto"/>
            <w:right w:val="none" w:sz="0" w:space="0" w:color="auto"/>
          </w:divBdr>
        </w:div>
      </w:divsChild>
    </w:div>
    <w:div w:id="1878201019">
      <w:bodyDiv w:val="1"/>
      <w:marLeft w:val="0"/>
      <w:marRight w:val="0"/>
      <w:marTop w:val="0"/>
      <w:marBottom w:val="0"/>
      <w:divBdr>
        <w:top w:val="none" w:sz="0" w:space="0" w:color="auto"/>
        <w:left w:val="none" w:sz="0" w:space="0" w:color="auto"/>
        <w:bottom w:val="none" w:sz="0" w:space="0" w:color="auto"/>
        <w:right w:val="none" w:sz="0" w:space="0" w:color="auto"/>
      </w:divBdr>
      <w:divsChild>
        <w:div w:id="1308710037">
          <w:marLeft w:val="0"/>
          <w:marRight w:val="0"/>
          <w:marTop w:val="0"/>
          <w:marBottom w:val="0"/>
          <w:divBdr>
            <w:top w:val="none" w:sz="0" w:space="0" w:color="auto"/>
            <w:left w:val="none" w:sz="0" w:space="0" w:color="auto"/>
            <w:bottom w:val="none" w:sz="0" w:space="0" w:color="auto"/>
            <w:right w:val="none" w:sz="0" w:space="0" w:color="auto"/>
          </w:divBdr>
        </w:div>
      </w:divsChild>
    </w:div>
    <w:div w:id="1988437864">
      <w:bodyDiv w:val="1"/>
      <w:marLeft w:val="0"/>
      <w:marRight w:val="0"/>
      <w:marTop w:val="0"/>
      <w:marBottom w:val="0"/>
      <w:divBdr>
        <w:top w:val="none" w:sz="0" w:space="0" w:color="auto"/>
        <w:left w:val="none" w:sz="0" w:space="0" w:color="auto"/>
        <w:bottom w:val="none" w:sz="0" w:space="0" w:color="auto"/>
        <w:right w:val="none" w:sz="0" w:space="0" w:color="auto"/>
      </w:divBdr>
      <w:divsChild>
        <w:div w:id="160967685">
          <w:marLeft w:val="0"/>
          <w:marRight w:val="0"/>
          <w:marTop w:val="0"/>
          <w:marBottom w:val="0"/>
          <w:divBdr>
            <w:top w:val="none" w:sz="0" w:space="0" w:color="auto"/>
            <w:left w:val="none" w:sz="0" w:space="0" w:color="auto"/>
            <w:bottom w:val="none" w:sz="0" w:space="0" w:color="auto"/>
            <w:right w:val="none" w:sz="0" w:space="0" w:color="auto"/>
          </w:divBdr>
        </w:div>
        <w:div w:id="180976975">
          <w:marLeft w:val="0"/>
          <w:marRight w:val="0"/>
          <w:marTop w:val="0"/>
          <w:marBottom w:val="0"/>
          <w:divBdr>
            <w:top w:val="none" w:sz="0" w:space="0" w:color="auto"/>
            <w:left w:val="none" w:sz="0" w:space="0" w:color="auto"/>
            <w:bottom w:val="none" w:sz="0" w:space="0" w:color="auto"/>
            <w:right w:val="none" w:sz="0" w:space="0" w:color="auto"/>
          </w:divBdr>
        </w:div>
        <w:div w:id="1251156981">
          <w:marLeft w:val="0"/>
          <w:marRight w:val="0"/>
          <w:marTop w:val="0"/>
          <w:marBottom w:val="0"/>
          <w:divBdr>
            <w:top w:val="none" w:sz="0" w:space="0" w:color="auto"/>
            <w:left w:val="none" w:sz="0" w:space="0" w:color="auto"/>
            <w:bottom w:val="none" w:sz="0" w:space="0" w:color="auto"/>
            <w:right w:val="none" w:sz="0" w:space="0" w:color="auto"/>
          </w:divBdr>
        </w:div>
        <w:div w:id="1572157529">
          <w:marLeft w:val="0"/>
          <w:marRight w:val="0"/>
          <w:marTop w:val="0"/>
          <w:marBottom w:val="0"/>
          <w:divBdr>
            <w:top w:val="none" w:sz="0" w:space="0" w:color="auto"/>
            <w:left w:val="none" w:sz="0" w:space="0" w:color="auto"/>
            <w:bottom w:val="none" w:sz="0" w:space="0" w:color="auto"/>
            <w:right w:val="none" w:sz="0" w:space="0" w:color="auto"/>
          </w:divBdr>
        </w:div>
        <w:div w:id="1797721082">
          <w:marLeft w:val="0"/>
          <w:marRight w:val="0"/>
          <w:marTop w:val="0"/>
          <w:marBottom w:val="0"/>
          <w:divBdr>
            <w:top w:val="none" w:sz="0" w:space="0" w:color="auto"/>
            <w:left w:val="none" w:sz="0" w:space="0" w:color="auto"/>
            <w:bottom w:val="none" w:sz="0" w:space="0" w:color="auto"/>
            <w:right w:val="none" w:sz="0" w:space="0" w:color="auto"/>
          </w:divBdr>
        </w:div>
      </w:divsChild>
    </w:div>
    <w:div w:id="2046442856">
      <w:bodyDiv w:val="1"/>
      <w:marLeft w:val="0"/>
      <w:marRight w:val="0"/>
      <w:marTop w:val="0"/>
      <w:marBottom w:val="0"/>
      <w:divBdr>
        <w:top w:val="none" w:sz="0" w:space="0" w:color="auto"/>
        <w:left w:val="none" w:sz="0" w:space="0" w:color="auto"/>
        <w:bottom w:val="none" w:sz="0" w:space="0" w:color="auto"/>
        <w:right w:val="none" w:sz="0" w:space="0" w:color="auto"/>
      </w:divBdr>
      <w:divsChild>
        <w:div w:id="148135280">
          <w:marLeft w:val="0"/>
          <w:marRight w:val="0"/>
          <w:marTop w:val="0"/>
          <w:marBottom w:val="0"/>
          <w:divBdr>
            <w:top w:val="none" w:sz="0" w:space="0" w:color="auto"/>
            <w:left w:val="none" w:sz="0" w:space="0" w:color="auto"/>
            <w:bottom w:val="none" w:sz="0" w:space="0" w:color="auto"/>
            <w:right w:val="none" w:sz="0" w:space="0" w:color="auto"/>
          </w:divBdr>
        </w:div>
        <w:div w:id="257176148">
          <w:marLeft w:val="0"/>
          <w:marRight w:val="0"/>
          <w:marTop w:val="0"/>
          <w:marBottom w:val="0"/>
          <w:divBdr>
            <w:top w:val="none" w:sz="0" w:space="0" w:color="auto"/>
            <w:left w:val="none" w:sz="0" w:space="0" w:color="auto"/>
            <w:bottom w:val="none" w:sz="0" w:space="0" w:color="auto"/>
            <w:right w:val="none" w:sz="0" w:space="0" w:color="auto"/>
          </w:divBdr>
        </w:div>
        <w:div w:id="799954623">
          <w:marLeft w:val="0"/>
          <w:marRight w:val="0"/>
          <w:marTop w:val="0"/>
          <w:marBottom w:val="0"/>
          <w:divBdr>
            <w:top w:val="none" w:sz="0" w:space="0" w:color="auto"/>
            <w:left w:val="none" w:sz="0" w:space="0" w:color="auto"/>
            <w:bottom w:val="none" w:sz="0" w:space="0" w:color="auto"/>
            <w:right w:val="none" w:sz="0" w:space="0" w:color="auto"/>
          </w:divBdr>
        </w:div>
        <w:div w:id="900823278">
          <w:marLeft w:val="0"/>
          <w:marRight w:val="0"/>
          <w:marTop w:val="0"/>
          <w:marBottom w:val="0"/>
          <w:divBdr>
            <w:top w:val="none" w:sz="0" w:space="0" w:color="auto"/>
            <w:left w:val="none" w:sz="0" w:space="0" w:color="auto"/>
            <w:bottom w:val="none" w:sz="0" w:space="0" w:color="auto"/>
            <w:right w:val="none" w:sz="0" w:space="0" w:color="auto"/>
          </w:divBdr>
        </w:div>
        <w:div w:id="1559438809">
          <w:marLeft w:val="0"/>
          <w:marRight w:val="0"/>
          <w:marTop w:val="0"/>
          <w:marBottom w:val="0"/>
          <w:divBdr>
            <w:top w:val="none" w:sz="0" w:space="0" w:color="auto"/>
            <w:left w:val="none" w:sz="0" w:space="0" w:color="auto"/>
            <w:bottom w:val="none" w:sz="0" w:space="0" w:color="auto"/>
            <w:right w:val="none" w:sz="0" w:space="0" w:color="auto"/>
          </w:divBdr>
        </w:div>
        <w:div w:id="1570798758">
          <w:marLeft w:val="0"/>
          <w:marRight w:val="0"/>
          <w:marTop w:val="0"/>
          <w:marBottom w:val="0"/>
          <w:divBdr>
            <w:top w:val="none" w:sz="0" w:space="0" w:color="auto"/>
            <w:left w:val="none" w:sz="0" w:space="0" w:color="auto"/>
            <w:bottom w:val="none" w:sz="0" w:space="0" w:color="auto"/>
            <w:right w:val="none" w:sz="0" w:space="0" w:color="auto"/>
          </w:divBdr>
        </w:div>
        <w:div w:id="1928151938">
          <w:marLeft w:val="0"/>
          <w:marRight w:val="0"/>
          <w:marTop w:val="0"/>
          <w:marBottom w:val="0"/>
          <w:divBdr>
            <w:top w:val="none" w:sz="0" w:space="0" w:color="auto"/>
            <w:left w:val="none" w:sz="0" w:space="0" w:color="auto"/>
            <w:bottom w:val="none" w:sz="0" w:space="0" w:color="auto"/>
            <w:right w:val="none" w:sz="0" w:space="0" w:color="auto"/>
          </w:divBdr>
        </w:div>
        <w:div w:id="2026907899">
          <w:marLeft w:val="0"/>
          <w:marRight w:val="0"/>
          <w:marTop w:val="0"/>
          <w:marBottom w:val="0"/>
          <w:divBdr>
            <w:top w:val="none" w:sz="0" w:space="0" w:color="auto"/>
            <w:left w:val="none" w:sz="0" w:space="0" w:color="auto"/>
            <w:bottom w:val="none" w:sz="0" w:space="0" w:color="auto"/>
            <w:right w:val="none" w:sz="0" w:space="0" w:color="auto"/>
          </w:divBdr>
        </w:div>
      </w:divsChild>
    </w:div>
    <w:div w:id="2131706196">
      <w:bodyDiv w:val="1"/>
      <w:marLeft w:val="0"/>
      <w:marRight w:val="0"/>
      <w:marTop w:val="0"/>
      <w:marBottom w:val="0"/>
      <w:divBdr>
        <w:top w:val="none" w:sz="0" w:space="0" w:color="auto"/>
        <w:left w:val="none" w:sz="0" w:space="0" w:color="auto"/>
        <w:bottom w:val="none" w:sz="0" w:space="0" w:color="auto"/>
        <w:right w:val="none" w:sz="0" w:space="0" w:color="auto"/>
      </w:divBdr>
      <w:divsChild>
        <w:div w:id="310519269">
          <w:marLeft w:val="0"/>
          <w:marRight w:val="0"/>
          <w:marTop w:val="0"/>
          <w:marBottom w:val="0"/>
          <w:divBdr>
            <w:top w:val="none" w:sz="0" w:space="0" w:color="auto"/>
            <w:left w:val="none" w:sz="0" w:space="0" w:color="auto"/>
            <w:bottom w:val="none" w:sz="0" w:space="0" w:color="auto"/>
            <w:right w:val="none" w:sz="0" w:space="0" w:color="auto"/>
          </w:divBdr>
        </w:div>
        <w:div w:id="433138892">
          <w:marLeft w:val="0"/>
          <w:marRight w:val="0"/>
          <w:marTop w:val="0"/>
          <w:marBottom w:val="0"/>
          <w:divBdr>
            <w:top w:val="none" w:sz="0" w:space="0" w:color="auto"/>
            <w:left w:val="none" w:sz="0" w:space="0" w:color="auto"/>
            <w:bottom w:val="none" w:sz="0" w:space="0" w:color="auto"/>
            <w:right w:val="none" w:sz="0" w:space="0" w:color="auto"/>
          </w:divBdr>
        </w:div>
        <w:div w:id="805583255">
          <w:marLeft w:val="0"/>
          <w:marRight w:val="0"/>
          <w:marTop w:val="0"/>
          <w:marBottom w:val="0"/>
          <w:divBdr>
            <w:top w:val="none" w:sz="0" w:space="0" w:color="auto"/>
            <w:left w:val="none" w:sz="0" w:space="0" w:color="auto"/>
            <w:bottom w:val="none" w:sz="0" w:space="0" w:color="auto"/>
            <w:right w:val="none" w:sz="0" w:space="0" w:color="auto"/>
          </w:divBdr>
        </w:div>
        <w:div w:id="1182669806">
          <w:marLeft w:val="0"/>
          <w:marRight w:val="0"/>
          <w:marTop w:val="0"/>
          <w:marBottom w:val="0"/>
          <w:divBdr>
            <w:top w:val="none" w:sz="0" w:space="0" w:color="auto"/>
            <w:left w:val="none" w:sz="0" w:space="0" w:color="auto"/>
            <w:bottom w:val="none" w:sz="0" w:space="0" w:color="auto"/>
            <w:right w:val="none" w:sz="0" w:space="0" w:color="auto"/>
          </w:divBdr>
        </w:div>
        <w:div w:id="2073428676">
          <w:marLeft w:val="0"/>
          <w:marRight w:val="0"/>
          <w:marTop w:val="0"/>
          <w:marBottom w:val="0"/>
          <w:divBdr>
            <w:top w:val="none" w:sz="0" w:space="0" w:color="auto"/>
            <w:left w:val="none" w:sz="0" w:space="0" w:color="auto"/>
            <w:bottom w:val="none" w:sz="0" w:space="0" w:color="auto"/>
            <w:right w:val="none" w:sz="0" w:space="0" w:color="auto"/>
          </w:divBdr>
        </w:div>
      </w:divsChild>
    </w:div>
    <w:div w:id="2138336204">
      <w:bodyDiv w:val="1"/>
      <w:marLeft w:val="0"/>
      <w:marRight w:val="0"/>
      <w:marTop w:val="0"/>
      <w:marBottom w:val="0"/>
      <w:divBdr>
        <w:top w:val="none" w:sz="0" w:space="0" w:color="auto"/>
        <w:left w:val="none" w:sz="0" w:space="0" w:color="auto"/>
        <w:bottom w:val="none" w:sz="0" w:space="0" w:color="auto"/>
        <w:right w:val="none" w:sz="0" w:space="0" w:color="auto"/>
      </w:divBdr>
      <w:divsChild>
        <w:div w:id="386535072">
          <w:marLeft w:val="0"/>
          <w:marRight w:val="0"/>
          <w:marTop w:val="0"/>
          <w:marBottom w:val="0"/>
          <w:divBdr>
            <w:top w:val="none" w:sz="0" w:space="0" w:color="auto"/>
            <w:left w:val="none" w:sz="0" w:space="0" w:color="auto"/>
            <w:bottom w:val="none" w:sz="0" w:space="0" w:color="auto"/>
            <w:right w:val="none" w:sz="0" w:space="0" w:color="auto"/>
          </w:divBdr>
        </w:div>
        <w:div w:id="41995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978-3-030-14227-8_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13F6-B83B-4643-819D-3169B5ED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Page Godfrey (student)</dc:creator>
  <cp:keywords/>
  <dc:description/>
  <cp:lastModifiedBy>Mary-Anne Piggott</cp:lastModifiedBy>
  <cp:revision>2</cp:revision>
  <dcterms:created xsi:type="dcterms:W3CDTF">2023-10-03T08:39:00Z</dcterms:created>
  <dcterms:modified xsi:type="dcterms:W3CDTF">2023-10-03T08:39:00Z</dcterms:modified>
</cp:coreProperties>
</file>