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78EA60" w14:textId="77777777" w:rsidR="00543C88" w:rsidRDefault="00543C88" w:rsidP="00543C88"/>
    <w:p w14:paraId="03C44623" w14:textId="77777777" w:rsidR="001915B6" w:rsidRDefault="001915B6"/>
    <w:p w14:paraId="1BC3575A" w14:textId="77777777" w:rsidR="00543C88" w:rsidRDefault="0054045E">
      <w:r>
        <w:rPr>
          <w:noProof/>
        </w:rPr>
        <w:drawing>
          <wp:anchor distT="0" distB="0" distL="114300" distR="114300" simplePos="0" relativeHeight="251657728" behindDoc="0" locked="0" layoutInCell="1" allowOverlap="1" wp14:anchorId="4367D31A" wp14:editId="011A561B">
            <wp:simplePos x="0" y="0"/>
            <wp:positionH relativeFrom="margin">
              <wp:align>left</wp:align>
            </wp:positionH>
            <wp:positionV relativeFrom="margin">
              <wp:align>top</wp:align>
            </wp:positionV>
            <wp:extent cx="1640205" cy="1609725"/>
            <wp:effectExtent l="0" t="0" r="0" b="0"/>
            <wp:wrapSquare wrapText="bothSides"/>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2FFAD8BC"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45597140"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135A6CA2" w14:textId="77777777" w:rsidR="00543C88" w:rsidRDefault="00543C88"/>
    <w:p w14:paraId="0F06482A" w14:textId="77777777" w:rsidR="00543C88" w:rsidRDefault="00543C88"/>
    <w:p w14:paraId="7F0B2768" w14:textId="77777777" w:rsidR="00D62C5F" w:rsidRDefault="00D62C5F"/>
    <w:p w14:paraId="69F3AACD"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54728E65" w14:textId="77777777" w:rsidTr="00C161F2">
        <w:trPr>
          <w:trHeight w:val="280"/>
        </w:trPr>
        <w:tc>
          <w:tcPr>
            <w:tcW w:w="2088" w:type="dxa"/>
            <w:gridSpan w:val="2"/>
            <w:shd w:val="clear" w:color="auto" w:fill="DBE5F1"/>
            <w:vAlign w:val="center"/>
          </w:tcPr>
          <w:p w14:paraId="43EC7B93"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624D8EF7" w14:textId="77777777" w:rsidR="001915B6" w:rsidRPr="00583ADE" w:rsidRDefault="00395802">
            <w:pPr>
              <w:rPr>
                <w:rFonts w:ascii="Calibri" w:hAnsi="Calibri" w:cs="Calibri"/>
                <w:szCs w:val="24"/>
              </w:rPr>
            </w:pPr>
            <w:bookmarkStart w:id="0" w:name="h.gjdgxs" w:colFirst="0" w:colLast="0"/>
            <w:bookmarkEnd w:id="0"/>
            <w:r>
              <w:rPr>
                <w:rFonts w:ascii="Calibri" w:hAnsi="Calibri" w:cs="Calibri"/>
                <w:szCs w:val="24"/>
              </w:rPr>
              <w:t>Erin Boland</w:t>
            </w:r>
          </w:p>
        </w:tc>
      </w:tr>
      <w:tr w:rsidR="001915B6" w:rsidRPr="00583ADE" w14:paraId="1CC1B60B" w14:textId="77777777" w:rsidTr="00C161F2">
        <w:trPr>
          <w:trHeight w:val="300"/>
        </w:trPr>
        <w:tc>
          <w:tcPr>
            <w:tcW w:w="2088" w:type="dxa"/>
            <w:gridSpan w:val="2"/>
            <w:shd w:val="clear" w:color="auto" w:fill="DBE5F1"/>
          </w:tcPr>
          <w:p w14:paraId="49CD8B69"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6D6A295D" w14:textId="77777777" w:rsidR="001915B6" w:rsidRPr="00583ADE" w:rsidRDefault="00395802">
            <w:pPr>
              <w:rPr>
                <w:rFonts w:ascii="Calibri" w:hAnsi="Calibri" w:cs="Calibri"/>
                <w:szCs w:val="24"/>
              </w:rPr>
            </w:pPr>
            <w:bookmarkStart w:id="1" w:name="h.30j0zll" w:colFirst="0" w:colLast="0"/>
            <w:bookmarkEnd w:id="1"/>
            <w:r>
              <w:rPr>
                <w:rFonts w:ascii="Calibri" w:hAnsi="Calibri" w:cs="Calibri"/>
                <w:szCs w:val="24"/>
              </w:rPr>
              <w:t>University of Glasgow</w:t>
            </w:r>
          </w:p>
        </w:tc>
      </w:tr>
      <w:tr w:rsidR="001915B6" w:rsidRPr="00583ADE" w14:paraId="47527C95" w14:textId="77777777" w:rsidTr="00C161F2">
        <w:trPr>
          <w:trHeight w:val="280"/>
        </w:trPr>
        <w:tc>
          <w:tcPr>
            <w:tcW w:w="2088" w:type="dxa"/>
            <w:gridSpan w:val="2"/>
            <w:shd w:val="clear" w:color="auto" w:fill="DBE5F1"/>
            <w:vAlign w:val="center"/>
          </w:tcPr>
          <w:p w14:paraId="4E719525"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76737B6A" w14:textId="77777777" w:rsidR="001915B6" w:rsidRPr="00583ADE" w:rsidRDefault="00395802">
            <w:pPr>
              <w:rPr>
                <w:rFonts w:ascii="Calibri" w:hAnsi="Calibri" w:cs="Calibri"/>
                <w:szCs w:val="24"/>
              </w:rPr>
            </w:pPr>
            <w:bookmarkStart w:id="2" w:name="h.1fob9te" w:colFirst="0" w:colLast="0"/>
            <w:bookmarkEnd w:id="2"/>
            <w:r w:rsidRPr="00395802">
              <w:rPr>
                <w:rFonts w:ascii="Calibri" w:hAnsi="Calibri" w:cs="Calibri"/>
                <w:szCs w:val="24"/>
              </w:rPr>
              <w:t>Symington Bequest Funding 2018/19 Round 6</w:t>
            </w:r>
          </w:p>
        </w:tc>
      </w:tr>
      <w:tr w:rsidR="001915B6" w:rsidRPr="00583ADE" w14:paraId="16788D7B" w14:textId="77777777" w:rsidTr="00C161F2">
        <w:trPr>
          <w:trHeight w:val="280"/>
        </w:trPr>
        <w:tc>
          <w:tcPr>
            <w:tcW w:w="10784" w:type="dxa"/>
            <w:gridSpan w:val="5"/>
            <w:shd w:val="clear" w:color="auto" w:fill="DBE5F1"/>
            <w:vAlign w:val="center"/>
          </w:tcPr>
          <w:p w14:paraId="42822956"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7B806F0B" w14:textId="77777777" w:rsidTr="00C161F2">
        <w:trPr>
          <w:trHeight w:val="540"/>
        </w:trPr>
        <w:tc>
          <w:tcPr>
            <w:tcW w:w="10784" w:type="dxa"/>
            <w:gridSpan w:val="5"/>
            <w:shd w:val="clear" w:color="auto" w:fill="FFFFFF"/>
            <w:vAlign w:val="center"/>
          </w:tcPr>
          <w:p w14:paraId="29D854DE" w14:textId="77777777" w:rsidR="00583ADE" w:rsidRPr="00395802" w:rsidRDefault="00395802" w:rsidP="0054045E">
            <w:pPr>
              <w:jc w:val="both"/>
              <w:rPr>
                <w:rFonts w:ascii="Calibri" w:hAnsi="Calibri" w:cs="Calibri"/>
                <w:szCs w:val="24"/>
              </w:rPr>
            </w:pPr>
            <w:bookmarkStart w:id="3" w:name="h.3znysh7" w:colFirst="0" w:colLast="0"/>
            <w:bookmarkEnd w:id="3"/>
            <w:r w:rsidRPr="00395802">
              <w:rPr>
                <w:rFonts w:ascii="Calibri" w:hAnsi="Calibri" w:cs="Calibri"/>
                <w:szCs w:val="24"/>
              </w:rPr>
              <w:t>The Symington Bequest Funding 2018/19 Round 6 was</w:t>
            </w:r>
            <w:r w:rsidRPr="00395802">
              <w:rPr>
                <w:rFonts w:ascii="Calibri" w:hAnsi="Calibri"/>
              </w:rPr>
              <w:t xml:space="preserve"> awarded </w:t>
            </w:r>
            <w:r w:rsidRPr="00395802">
              <w:rPr>
                <w:rFonts w:ascii="Calibri" w:hAnsi="Calibri" w:cs="Calibri"/>
                <w:szCs w:val="24"/>
              </w:rPr>
              <w:t>towards participation in the Matrix Biology Ireland Annual Meeting ‘Extracellular Matrix: Development, Disease and Evolution’</w:t>
            </w:r>
            <w:r>
              <w:rPr>
                <w:rFonts w:ascii="Calibri" w:hAnsi="Calibri" w:cs="Calibri"/>
                <w:szCs w:val="24"/>
              </w:rPr>
              <w:t xml:space="preserve"> which took place from the</w:t>
            </w:r>
            <w:r w:rsidRPr="00395802">
              <w:rPr>
                <w:rFonts w:ascii="Calibri" w:hAnsi="Calibri" w:cs="Calibri"/>
                <w:szCs w:val="24"/>
              </w:rPr>
              <w:t xml:space="preserve"> 21st to 22nd November 2019, Dublin, Ireland</w:t>
            </w:r>
            <w:r>
              <w:rPr>
                <w:rFonts w:ascii="Calibri" w:hAnsi="Calibri" w:cs="Calibri"/>
                <w:szCs w:val="24"/>
              </w:rPr>
              <w:t xml:space="preserve">. </w:t>
            </w:r>
          </w:p>
          <w:p w14:paraId="6B3C906D" w14:textId="77777777" w:rsidR="00583ADE" w:rsidRPr="00583ADE" w:rsidRDefault="00583ADE">
            <w:pPr>
              <w:rPr>
                <w:rFonts w:ascii="Calibri" w:hAnsi="Calibri" w:cs="Calibri"/>
                <w:szCs w:val="24"/>
              </w:rPr>
            </w:pPr>
          </w:p>
          <w:p w14:paraId="0D7DA641" w14:textId="77777777" w:rsidR="00583ADE" w:rsidRPr="00583ADE" w:rsidRDefault="00583ADE">
            <w:pPr>
              <w:rPr>
                <w:rFonts w:ascii="Calibri" w:hAnsi="Calibri" w:cs="Calibri"/>
                <w:szCs w:val="24"/>
              </w:rPr>
            </w:pPr>
          </w:p>
          <w:p w14:paraId="285FBA72" w14:textId="77777777" w:rsidR="00583ADE" w:rsidRPr="00583ADE" w:rsidRDefault="00583ADE">
            <w:pPr>
              <w:rPr>
                <w:rFonts w:ascii="Calibri" w:hAnsi="Calibri" w:cs="Calibri"/>
                <w:szCs w:val="24"/>
              </w:rPr>
            </w:pPr>
          </w:p>
        </w:tc>
      </w:tr>
      <w:tr w:rsidR="001915B6" w:rsidRPr="00583ADE" w14:paraId="34CF828E" w14:textId="77777777" w:rsidTr="00C161F2">
        <w:trPr>
          <w:trHeight w:val="340"/>
        </w:trPr>
        <w:tc>
          <w:tcPr>
            <w:tcW w:w="10784" w:type="dxa"/>
            <w:gridSpan w:val="5"/>
            <w:shd w:val="clear" w:color="auto" w:fill="DBE5F1"/>
            <w:vAlign w:val="center"/>
          </w:tcPr>
          <w:p w14:paraId="0930EBB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C78F6FE" w14:textId="77777777" w:rsidTr="00C161F2">
        <w:trPr>
          <w:trHeight w:val="2060"/>
        </w:trPr>
        <w:tc>
          <w:tcPr>
            <w:tcW w:w="10784" w:type="dxa"/>
            <w:gridSpan w:val="5"/>
            <w:shd w:val="clear" w:color="auto" w:fill="FFFFFF"/>
          </w:tcPr>
          <w:p w14:paraId="17D04879" w14:textId="77777777" w:rsidR="00395802" w:rsidRPr="00583ADE" w:rsidRDefault="0054045E" w:rsidP="0054045E">
            <w:pPr>
              <w:jc w:val="both"/>
              <w:rPr>
                <w:rFonts w:ascii="Calibri" w:hAnsi="Calibri" w:cs="Calibri"/>
                <w:szCs w:val="24"/>
              </w:rPr>
            </w:pPr>
            <w:bookmarkStart w:id="4" w:name="h.2et92p0" w:colFirst="0" w:colLast="0"/>
            <w:bookmarkEnd w:id="4"/>
            <w:r>
              <w:rPr>
                <w:rFonts w:ascii="Calibri" w:hAnsi="Calibri" w:cs="Calibri"/>
                <w:szCs w:val="24"/>
              </w:rPr>
              <w:t xml:space="preserve">This conference brought together matrix biology researchers from a number of disciplines and various career stages. It provided an excellent opportunity to present and share my work as well as gaining valuable experience and feedback from other researchers. I was also looking forward to hearing about the latest research that is ongoing within the field and learning about new techniques that could be useful for my own project. </w:t>
            </w:r>
          </w:p>
        </w:tc>
      </w:tr>
      <w:tr w:rsidR="001915B6" w:rsidRPr="00583ADE" w14:paraId="4917E96E" w14:textId="77777777" w:rsidTr="00C161F2">
        <w:trPr>
          <w:trHeight w:val="340"/>
        </w:trPr>
        <w:tc>
          <w:tcPr>
            <w:tcW w:w="10784" w:type="dxa"/>
            <w:gridSpan w:val="5"/>
            <w:shd w:val="clear" w:color="auto" w:fill="DBE5F1"/>
            <w:vAlign w:val="center"/>
          </w:tcPr>
          <w:p w14:paraId="37A8281E"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306A8596" w14:textId="77777777" w:rsidTr="00C161F2">
        <w:trPr>
          <w:trHeight w:val="4200"/>
        </w:trPr>
        <w:tc>
          <w:tcPr>
            <w:tcW w:w="10784" w:type="dxa"/>
            <w:gridSpan w:val="5"/>
            <w:shd w:val="clear" w:color="auto" w:fill="FFFFFF"/>
          </w:tcPr>
          <w:p w14:paraId="3562F555" w14:textId="3B8B5BBC" w:rsidR="00583ADE" w:rsidRPr="00583ADE" w:rsidRDefault="0054045E" w:rsidP="0054045E">
            <w:pPr>
              <w:jc w:val="both"/>
              <w:rPr>
                <w:rFonts w:ascii="Calibri" w:hAnsi="Calibri" w:cs="Calibri"/>
                <w:szCs w:val="24"/>
              </w:rPr>
            </w:pPr>
            <w:bookmarkStart w:id="5" w:name="h.tyjcwt" w:colFirst="0" w:colLast="0"/>
            <w:bookmarkEnd w:id="5"/>
            <w:r>
              <w:rPr>
                <w:rFonts w:ascii="Calibri" w:hAnsi="Calibri" w:cs="Calibri"/>
                <w:szCs w:val="24"/>
              </w:rPr>
              <w:t xml:space="preserve">The first day of the conference began with a number of presentations from junior PhD students whose abstracts were chosen from those submitted to give a thesis-in-three style talk. My abstract was one of those shortlisted </w:t>
            </w:r>
            <w:r w:rsidR="00250CDA">
              <w:rPr>
                <w:rFonts w:ascii="Calibri" w:hAnsi="Calibri" w:cs="Calibri"/>
                <w:szCs w:val="24"/>
              </w:rPr>
              <w:t xml:space="preserve">for </w:t>
            </w:r>
            <w:r>
              <w:rPr>
                <w:rFonts w:ascii="Calibri" w:hAnsi="Calibri" w:cs="Calibri"/>
                <w:szCs w:val="24"/>
              </w:rPr>
              <w:t>present</w:t>
            </w:r>
            <w:bookmarkStart w:id="6" w:name="_GoBack"/>
            <w:bookmarkEnd w:id="6"/>
            <w:r w:rsidR="00250CDA">
              <w:rPr>
                <w:rFonts w:ascii="Calibri" w:hAnsi="Calibri" w:cs="Calibri"/>
                <w:szCs w:val="24"/>
              </w:rPr>
              <w:t>ation</w:t>
            </w:r>
            <w:r>
              <w:rPr>
                <w:rFonts w:ascii="Calibri" w:hAnsi="Calibri" w:cs="Calibri"/>
                <w:szCs w:val="24"/>
              </w:rPr>
              <w:t>, and from this I received useful feedback regarding potential mechanisms of interest that will be invaluable going forward. In addition to this</w:t>
            </w:r>
            <w:r w:rsidR="008A6ECF">
              <w:rPr>
                <w:rFonts w:ascii="Calibri" w:hAnsi="Calibri" w:cs="Calibri"/>
                <w:szCs w:val="24"/>
              </w:rPr>
              <w:t>,</w:t>
            </w:r>
            <w:r>
              <w:rPr>
                <w:rFonts w:ascii="Calibri" w:hAnsi="Calibri" w:cs="Calibri"/>
                <w:szCs w:val="24"/>
              </w:rPr>
              <w:t xml:space="preserve"> the day finished with a formal poster session which allowed me to discuss my project in more detail and share ideas with a number of people. Throughout the conference there were many interesting talks given including those focussing on cardiovascular matrix biology which discussed vascular calcification &amp; mechanotransduction. These talks highlighted new mechanisms/targets that I hadn’t previously considered. One of the highlights of the conference was the keynote lecture delivered by Professor Alexandra </w:t>
            </w:r>
            <w:proofErr w:type="spellStart"/>
            <w:r>
              <w:rPr>
                <w:rFonts w:ascii="Calibri" w:hAnsi="Calibri" w:cs="Calibri"/>
                <w:szCs w:val="24"/>
              </w:rPr>
              <w:t>Naba</w:t>
            </w:r>
            <w:proofErr w:type="spellEnd"/>
            <w:r>
              <w:rPr>
                <w:rFonts w:ascii="Calibri" w:hAnsi="Calibri" w:cs="Calibri"/>
                <w:szCs w:val="24"/>
              </w:rPr>
              <w:t xml:space="preserve"> who spoke on the </w:t>
            </w:r>
            <w:proofErr w:type="spellStart"/>
            <w:r>
              <w:rPr>
                <w:rFonts w:ascii="Calibri" w:hAnsi="Calibri" w:cs="Calibri"/>
                <w:szCs w:val="24"/>
              </w:rPr>
              <w:t>Matrisome</w:t>
            </w:r>
            <w:proofErr w:type="spellEnd"/>
            <w:r>
              <w:rPr>
                <w:rFonts w:ascii="Calibri" w:hAnsi="Calibri" w:cs="Calibri"/>
                <w:szCs w:val="24"/>
              </w:rPr>
              <w:t xml:space="preserve"> project and helped bring together the different fields of those attending into the bigger picture and how collaboratively we can begin to identify novel treatment targets and understand matrix disease mechanisms. The first day concluded with a gala dinner hosted by the Royal College of Surgeons in Ireland which was an extremely entertaining evening but also offered a more informal setting to network with other researchers. Day 2 of the conference primarily focussed on matrix biology in repair and reconstructive medicine which was a field that was unfamiliar to me but demonstrated how the kind of work that I am doing has translational value in the clinical field and how the extracellular matrix can be exploited therapeutically for patients. </w:t>
            </w:r>
          </w:p>
        </w:tc>
      </w:tr>
      <w:tr w:rsidR="001915B6" w:rsidRPr="00583ADE" w14:paraId="17406ACE" w14:textId="77777777" w:rsidTr="00C161F2">
        <w:trPr>
          <w:trHeight w:val="340"/>
        </w:trPr>
        <w:tc>
          <w:tcPr>
            <w:tcW w:w="10784" w:type="dxa"/>
            <w:gridSpan w:val="5"/>
            <w:shd w:val="clear" w:color="auto" w:fill="DBE5F1"/>
            <w:vAlign w:val="center"/>
          </w:tcPr>
          <w:p w14:paraId="01939ED1"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39B43204" w14:textId="77777777" w:rsidTr="00C161F2">
        <w:trPr>
          <w:trHeight w:val="1780"/>
        </w:trPr>
        <w:tc>
          <w:tcPr>
            <w:tcW w:w="10784" w:type="dxa"/>
            <w:gridSpan w:val="5"/>
            <w:shd w:val="clear" w:color="auto" w:fill="FFFFFF"/>
          </w:tcPr>
          <w:p w14:paraId="1D4E2121" w14:textId="77777777" w:rsidR="00583ADE" w:rsidRDefault="00654C2D" w:rsidP="00654C2D">
            <w:pPr>
              <w:rPr>
                <w:rFonts w:ascii="Calibri" w:hAnsi="Calibri" w:cs="Calibri"/>
                <w:szCs w:val="24"/>
              </w:rPr>
            </w:pPr>
            <w:bookmarkStart w:id="7" w:name="h.3dy6vkm" w:colFirst="0" w:colLast="0"/>
            <w:bookmarkEnd w:id="7"/>
            <w:r>
              <w:rPr>
                <w:rFonts w:ascii="Calibri" w:hAnsi="Calibri" w:cs="Calibri"/>
                <w:szCs w:val="24"/>
              </w:rPr>
              <w:t xml:space="preserve">Taking part in this conference was an excellent opportunity to network and make new contacts with researchers and students associated with Matrix Biology Ireland. </w:t>
            </w:r>
            <w:r w:rsidR="008A6ECF">
              <w:rPr>
                <w:rFonts w:ascii="Calibri" w:hAnsi="Calibri" w:cs="Calibri"/>
                <w:szCs w:val="24"/>
              </w:rPr>
              <w:t xml:space="preserve">I have also gained an appreciation for fields </w:t>
            </w:r>
            <w:r w:rsidR="0054045E">
              <w:rPr>
                <w:rFonts w:ascii="Calibri" w:hAnsi="Calibri" w:cs="Calibri"/>
                <w:szCs w:val="24"/>
              </w:rPr>
              <w:t xml:space="preserve">of matrix biology that </w:t>
            </w:r>
            <w:r w:rsidR="008A6ECF">
              <w:rPr>
                <w:rFonts w:ascii="Calibri" w:hAnsi="Calibri" w:cs="Calibri"/>
                <w:szCs w:val="24"/>
              </w:rPr>
              <w:t xml:space="preserve">were previously unfamiliar to me and how I can apply certain aspects to improve and expand my own work. </w:t>
            </w:r>
          </w:p>
          <w:p w14:paraId="5959A81F" w14:textId="77777777" w:rsidR="0054045E" w:rsidRDefault="0054045E">
            <w:pPr>
              <w:rPr>
                <w:rFonts w:ascii="Calibri" w:hAnsi="Calibri" w:cs="Calibri"/>
                <w:szCs w:val="24"/>
              </w:rPr>
            </w:pPr>
          </w:p>
          <w:p w14:paraId="5F938723" w14:textId="77777777" w:rsidR="00583ADE" w:rsidRPr="00583ADE" w:rsidRDefault="00583ADE" w:rsidP="00654C2D">
            <w:pPr>
              <w:rPr>
                <w:rFonts w:ascii="Calibri" w:hAnsi="Calibri" w:cs="Calibri"/>
                <w:szCs w:val="24"/>
              </w:rPr>
            </w:pPr>
          </w:p>
        </w:tc>
      </w:tr>
      <w:tr w:rsidR="001915B6" w:rsidRPr="00583ADE" w14:paraId="128C2244" w14:textId="77777777" w:rsidTr="00C161F2">
        <w:trPr>
          <w:trHeight w:val="340"/>
        </w:trPr>
        <w:tc>
          <w:tcPr>
            <w:tcW w:w="10784" w:type="dxa"/>
            <w:gridSpan w:val="5"/>
            <w:shd w:val="clear" w:color="auto" w:fill="DBE5F1"/>
            <w:vAlign w:val="center"/>
          </w:tcPr>
          <w:p w14:paraId="50EF974C"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60D99868" w14:textId="77777777" w:rsidTr="00D62C5F">
        <w:trPr>
          <w:trHeight w:val="3345"/>
        </w:trPr>
        <w:tc>
          <w:tcPr>
            <w:tcW w:w="10784" w:type="dxa"/>
            <w:gridSpan w:val="5"/>
            <w:shd w:val="clear" w:color="auto" w:fill="FFFFFF"/>
          </w:tcPr>
          <w:p w14:paraId="250B5482" w14:textId="77777777" w:rsidR="001915B6" w:rsidRPr="00583ADE" w:rsidRDefault="001915B6">
            <w:pPr>
              <w:rPr>
                <w:rFonts w:ascii="Calibri" w:hAnsi="Calibri" w:cs="Calibri"/>
                <w:szCs w:val="24"/>
              </w:rPr>
            </w:pPr>
            <w:bookmarkStart w:id="8" w:name="h.1t3h5sf" w:colFirst="0" w:colLast="0"/>
            <w:bookmarkEnd w:id="8"/>
          </w:p>
          <w:p w14:paraId="3EB5D5D8" w14:textId="77777777" w:rsidR="00543C88" w:rsidRPr="00583ADE" w:rsidRDefault="0054045E">
            <w:pPr>
              <w:rPr>
                <w:rFonts w:ascii="Calibri" w:hAnsi="Calibri" w:cs="Calibri"/>
                <w:szCs w:val="24"/>
              </w:rPr>
            </w:pPr>
            <w:bookmarkStart w:id="9" w:name="h.4d34og8" w:colFirst="0" w:colLast="0"/>
            <w:bookmarkEnd w:id="9"/>
            <w:r>
              <w:rPr>
                <w:rFonts w:ascii="Calibri" w:hAnsi="Calibri" w:cs="Calibri"/>
                <w:szCs w:val="24"/>
              </w:rPr>
              <w:t xml:space="preserve">Being given the opportunity to share my work at this conference has not only helped to develop my presentation skills but has also given me more confidence in approaching other researchers to discuss shared topics/techniques of interest. I am now excited to apply these skills at future events like this which could potentially lead to new collaborations and research avenues. </w:t>
            </w:r>
          </w:p>
        </w:tc>
      </w:tr>
      <w:tr w:rsidR="00B364F6" w:rsidRPr="00583ADE" w14:paraId="48814837" w14:textId="77777777" w:rsidTr="002E61DD">
        <w:trPr>
          <w:trHeight w:val="525"/>
        </w:trPr>
        <w:tc>
          <w:tcPr>
            <w:tcW w:w="10784" w:type="dxa"/>
            <w:gridSpan w:val="5"/>
            <w:shd w:val="clear" w:color="auto" w:fill="D9E2F3"/>
          </w:tcPr>
          <w:p w14:paraId="16B8BEED"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314BC444" w14:textId="77777777" w:rsidTr="00D62C5F">
        <w:trPr>
          <w:trHeight w:val="772"/>
        </w:trPr>
        <w:tc>
          <w:tcPr>
            <w:tcW w:w="10784" w:type="dxa"/>
            <w:gridSpan w:val="5"/>
            <w:shd w:val="clear" w:color="auto" w:fill="FFFFFF"/>
          </w:tcPr>
          <w:p w14:paraId="22BC2FB6" w14:textId="77777777" w:rsidR="00B364F6" w:rsidRDefault="00B364F6">
            <w:pPr>
              <w:rPr>
                <w:rFonts w:ascii="Calibri" w:hAnsi="Calibri" w:cs="Calibri"/>
                <w:szCs w:val="24"/>
              </w:rPr>
            </w:pPr>
          </w:p>
          <w:p w14:paraId="287F28C5" w14:textId="77777777" w:rsidR="00B364F6" w:rsidRPr="00583ADE" w:rsidRDefault="00395802">
            <w:pPr>
              <w:rPr>
                <w:rFonts w:ascii="Calibri" w:hAnsi="Calibri" w:cs="Calibri"/>
                <w:szCs w:val="24"/>
              </w:rPr>
            </w:pPr>
            <w:r>
              <w:rPr>
                <w:rFonts w:ascii="Calibri" w:hAnsi="Calibri" w:cs="Calibri"/>
                <w:szCs w:val="24"/>
              </w:rPr>
              <w:t>YES</w:t>
            </w:r>
          </w:p>
        </w:tc>
      </w:tr>
      <w:tr w:rsidR="00B364F6" w:rsidRPr="00583ADE" w14:paraId="3BDD06CF" w14:textId="77777777" w:rsidTr="002E61DD">
        <w:trPr>
          <w:trHeight w:val="1005"/>
        </w:trPr>
        <w:tc>
          <w:tcPr>
            <w:tcW w:w="10784" w:type="dxa"/>
            <w:gridSpan w:val="5"/>
            <w:shd w:val="clear" w:color="auto" w:fill="D9E2F3"/>
          </w:tcPr>
          <w:p w14:paraId="42B52F1B"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444518F6" w14:textId="77777777" w:rsidTr="00D62C5F">
        <w:trPr>
          <w:trHeight w:val="738"/>
        </w:trPr>
        <w:tc>
          <w:tcPr>
            <w:tcW w:w="10784" w:type="dxa"/>
            <w:gridSpan w:val="5"/>
            <w:shd w:val="clear" w:color="auto" w:fill="FFFFFF"/>
          </w:tcPr>
          <w:p w14:paraId="295B1189" w14:textId="77777777" w:rsidR="00D62C5F" w:rsidRDefault="00D62C5F">
            <w:pPr>
              <w:rPr>
                <w:rFonts w:ascii="Calibri" w:hAnsi="Calibri" w:cs="Calibri"/>
                <w:szCs w:val="24"/>
              </w:rPr>
            </w:pPr>
          </w:p>
          <w:p w14:paraId="25BC828C" w14:textId="77777777" w:rsidR="00D62C5F" w:rsidRDefault="00395802" w:rsidP="00FF3F8C">
            <w:pPr>
              <w:rPr>
                <w:rFonts w:ascii="Calibri" w:hAnsi="Calibri" w:cs="Calibri"/>
                <w:szCs w:val="24"/>
              </w:rPr>
            </w:pPr>
            <w:r w:rsidRPr="00395802">
              <w:rPr>
                <w:rFonts w:ascii="Calibri" w:hAnsi="Calibri" w:cs="Calibri"/>
                <w:szCs w:val="24"/>
              </w:rPr>
              <w:t>N/A</w:t>
            </w:r>
          </w:p>
          <w:p w14:paraId="4BE8FD2A" w14:textId="77777777" w:rsidR="00395802" w:rsidRPr="00395802" w:rsidRDefault="00395802" w:rsidP="00FF3F8C">
            <w:pPr>
              <w:rPr>
                <w:rFonts w:ascii="Calibri" w:hAnsi="Calibri" w:cs="Calibri"/>
                <w:szCs w:val="24"/>
              </w:rPr>
            </w:pPr>
          </w:p>
        </w:tc>
      </w:tr>
      <w:tr w:rsidR="00D62C5F" w:rsidRPr="00583ADE" w14:paraId="62FE0DA6" w14:textId="77777777" w:rsidTr="002E61DD">
        <w:trPr>
          <w:trHeight w:val="1185"/>
        </w:trPr>
        <w:tc>
          <w:tcPr>
            <w:tcW w:w="10784" w:type="dxa"/>
            <w:gridSpan w:val="5"/>
            <w:shd w:val="clear" w:color="auto" w:fill="D9E2F3"/>
          </w:tcPr>
          <w:p w14:paraId="29DB7401"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67C38F15" w14:textId="77777777" w:rsidTr="00D62C5F">
        <w:trPr>
          <w:trHeight w:val="558"/>
        </w:trPr>
        <w:tc>
          <w:tcPr>
            <w:tcW w:w="10784" w:type="dxa"/>
            <w:gridSpan w:val="5"/>
            <w:shd w:val="clear" w:color="auto" w:fill="FFFFFF"/>
          </w:tcPr>
          <w:p w14:paraId="475E777D" w14:textId="77777777" w:rsidR="00D62C5F" w:rsidRDefault="00D62C5F" w:rsidP="00FF3F8C">
            <w:pPr>
              <w:rPr>
                <w:rFonts w:ascii="Calibri" w:hAnsi="Calibri" w:cs="Calibri"/>
                <w:szCs w:val="24"/>
              </w:rPr>
            </w:pPr>
          </w:p>
          <w:p w14:paraId="0E1ADC9E" w14:textId="77777777" w:rsidR="00395802" w:rsidRDefault="00395802" w:rsidP="00FF3F8C">
            <w:pPr>
              <w:rPr>
                <w:rFonts w:ascii="Calibri" w:hAnsi="Calibri" w:cs="Calibri"/>
                <w:szCs w:val="24"/>
              </w:rPr>
            </w:pPr>
            <w:r w:rsidRPr="00395802">
              <w:rPr>
                <w:rFonts w:ascii="Calibri" w:hAnsi="Calibri" w:cs="Calibri"/>
                <w:szCs w:val="24"/>
              </w:rPr>
              <w:t>N/A</w:t>
            </w:r>
          </w:p>
          <w:p w14:paraId="378E4395" w14:textId="77777777" w:rsidR="00395802" w:rsidRPr="00395802" w:rsidRDefault="00395802" w:rsidP="00FF3F8C">
            <w:pPr>
              <w:rPr>
                <w:rFonts w:ascii="Calibri" w:hAnsi="Calibri" w:cs="Calibri"/>
                <w:szCs w:val="24"/>
              </w:rPr>
            </w:pPr>
          </w:p>
        </w:tc>
      </w:tr>
      <w:tr w:rsidR="001915B6" w:rsidRPr="00583ADE" w14:paraId="098176F9" w14:textId="77777777" w:rsidTr="00C161F2">
        <w:trPr>
          <w:trHeight w:val="420"/>
        </w:trPr>
        <w:tc>
          <w:tcPr>
            <w:tcW w:w="1728" w:type="dxa"/>
            <w:shd w:val="clear" w:color="auto" w:fill="DBE5F1"/>
            <w:vAlign w:val="center"/>
          </w:tcPr>
          <w:p w14:paraId="5454FE4E" w14:textId="77777777" w:rsidR="001915B6" w:rsidRPr="00583ADE" w:rsidRDefault="00D763AE">
            <w:pPr>
              <w:rPr>
                <w:rFonts w:ascii="Calibri" w:hAnsi="Calibri" w:cs="Calibri"/>
                <w:szCs w:val="24"/>
              </w:rPr>
            </w:pPr>
            <w:bookmarkStart w:id="10" w:name="h.2s8eyo1" w:colFirst="0" w:colLast="0"/>
            <w:bookmarkEnd w:id="10"/>
            <w:r w:rsidRPr="00583ADE">
              <w:rPr>
                <w:rFonts w:ascii="Calibri" w:eastAsia="Questrial" w:hAnsi="Calibri" w:cs="Calibri"/>
                <w:szCs w:val="24"/>
              </w:rPr>
              <w:t>SIGNATURE</w:t>
            </w:r>
          </w:p>
        </w:tc>
        <w:tc>
          <w:tcPr>
            <w:tcW w:w="6300" w:type="dxa"/>
            <w:gridSpan w:val="2"/>
            <w:shd w:val="clear" w:color="auto" w:fill="FFFFFF"/>
            <w:vAlign w:val="center"/>
          </w:tcPr>
          <w:p w14:paraId="5BACE2D5" w14:textId="77777777" w:rsidR="001915B6" w:rsidRPr="00583ADE" w:rsidRDefault="0054045E">
            <w:pPr>
              <w:rPr>
                <w:rFonts w:ascii="Calibri" w:hAnsi="Calibri" w:cs="Calibri"/>
                <w:szCs w:val="24"/>
              </w:rPr>
            </w:pPr>
            <w:bookmarkStart w:id="11" w:name="h.17dp8vu" w:colFirst="0" w:colLast="0"/>
            <w:bookmarkEnd w:id="11"/>
            <w:r>
              <w:rPr>
                <w:rFonts w:ascii="Calibri" w:hAnsi="Calibri" w:cs="Calibri"/>
                <w:szCs w:val="24"/>
              </w:rPr>
              <w:t>Erin Boland</w:t>
            </w:r>
          </w:p>
        </w:tc>
        <w:tc>
          <w:tcPr>
            <w:tcW w:w="810" w:type="dxa"/>
            <w:shd w:val="clear" w:color="auto" w:fill="DBE5F1"/>
            <w:vAlign w:val="center"/>
          </w:tcPr>
          <w:p w14:paraId="1286DFD2"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5B4537FB" w14:textId="77777777" w:rsidR="001915B6" w:rsidRPr="00583ADE" w:rsidRDefault="0054045E">
            <w:pPr>
              <w:rPr>
                <w:rFonts w:ascii="Calibri" w:hAnsi="Calibri" w:cs="Calibri"/>
                <w:szCs w:val="24"/>
              </w:rPr>
            </w:pPr>
            <w:bookmarkStart w:id="12" w:name="h.3rdcrjn" w:colFirst="0" w:colLast="0"/>
            <w:bookmarkEnd w:id="12"/>
            <w:r>
              <w:rPr>
                <w:rFonts w:ascii="Calibri" w:hAnsi="Calibri" w:cs="Calibri"/>
                <w:szCs w:val="24"/>
              </w:rPr>
              <w:t>0</w:t>
            </w:r>
            <w:r w:rsidR="00654C2D">
              <w:rPr>
                <w:rFonts w:ascii="Calibri" w:hAnsi="Calibri" w:cs="Calibri"/>
                <w:szCs w:val="24"/>
              </w:rPr>
              <w:t>9</w:t>
            </w:r>
            <w:r>
              <w:rPr>
                <w:rFonts w:ascii="Calibri" w:hAnsi="Calibri" w:cs="Calibri"/>
                <w:szCs w:val="24"/>
              </w:rPr>
              <w:t>/12/19</w:t>
            </w:r>
          </w:p>
        </w:tc>
      </w:tr>
    </w:tbl>
    <w:p w14:paraId="46BDD951"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C46CE5D" w14:textId="77777777" w:rsidR="00C161F2" w:rsidRPr="00583ADE" w:rsidRDefault="00C161F2">
      <w:pPr>
        <w:rPr>
          <w:rFonts w:ascii="Calibri" w:hAnsi="Calibri" w:cs="Calibri"/>
          <w:i/>
        </w:rPr>
      </w:pP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81751" w14:textId="77777777" w:rsidR="00DC1A5D" w:rsidRDefault="00DC1A5D">
      <w:r>
        <w:separator/>
      </w:r>
    </w:p>
  </w:endnote>
  <w:endnote w:type="continuationSeparator" w:id="0">
    <w:p w14:paraId="3BDA5BE9" w14:textId="77777777" w:rsidR="00DC1A5D" w:rsidRDefault="00DC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Questrial">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6C3" w14:textId="77777777" w:rsidR="00395802" w:rsidRDefault="00395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DAD9A"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1109DFD0"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FC53E" w14:textId="77777777" w:rsidR="00395802" w:rsidRDefault="00395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FB82D" w14:textId="77777777" w:rsidR="00DC1A5D" w:rsidRDefault="00DC1A5D">
      <w:r>
        <w:separator/>
      </w:r>
    </w:p>
  </w:footnote>
  <w:footnote w:type="continuationSeparator" w:id="0">
    <w:p w14:paraId="6BF12813" w14:textId="77777777" w:rsidR="00DC1A5D" w:rsidRDefault="00DC1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C9B1" w14:textId="77777777" w:rsidR="00395802" w:rsidRDefault="00395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EF949"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1BFE1E05"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0D0C" w14:textId="77777777" w:rsidR="00395802" w:rsidRDefault="00395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21108"/>
    <w:rsid w:val="000B1ACA"/>
    <w:rsid w:val="001915B6"/>
    <w:rsid w:val="001E5BC7"/>
    <w:rsid w:val="002009EB"/>
    <w:rsid w:val="002014CC"/>
    <w:rsid w:val="00250CDA"/>
    <w:rsid w:val="002E61DD"/>
    <w:rsid w:val="00395802"/>
    <w:rsid w:val="0043727D"/>
    <w:rsid w:val="00494922"/>
    <w:rsid w:val="0054045E"/>
    <w:rsid w:val="00543C88"/>
    <w:rsid w:val="00583ADE"/>
    <w:rsid w:val="00654C2D"/>
    <w:rsid w:val="0069608B"/>
    <w:rsid w:val="006C0AE9"/>
    <w:rsid w:val="006C7020"/>
    <w:rsid w:val="00793994"/>
    <w:rsid w:val="008A6ECF"/>
    <w:rsid w:val="008E1F83"/>
    <w:rsid w:val="008F2AD9"/>
    <w:rsid w:val="009B4C08"/>
    <w:rsid w:val="009D1736"/>
    <w:rsid w:val="00A87B31"/>
    <w:rsid w:val="00AA1A68"/>
    <w:rsid w:val="00B21748"/>
    <w:rsid w:val="00B364F6"/>
    <w:rsid w:val="00BD7428"/>
    <w:rsid w:val="00C13DBC"/>
    <w:rsid w:val="00C161F2"/>
    <w:rsid w:val="00C64F28"/>
    <w:rsid w:val="00C7359A"/>
    <w:rsid w:val="00CF3E65"/>
    <w:rsid w:val="00D1595A"/>
    <w:rsid w:val="00D62C5F"/>
    <w:rsid w:val="00D763AE"/>
    <w:rsid w:val="00DC1A5D"/>
    <w:rsid w:val="00DD21C7"/>
    <w:rsid w:val="00E92FDA"/>
    <w:rsid w:val="00E96159"/>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EDE3B"/>
  <w15:chartTrackingRefBased/>
  <w15:docId w15:val="{189E7331-3617-8944-A265-5649EFEB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Revision">
    <w:name w:val="Revision"/>
    <w:hidden/>
    <w:uiPriority w:val="99"/>
    <w:semiHidden/>
    <w:rsid w:val="00250CDA"/>
    <w:rPr>
      <w:color w:val="000000"/>
      <w:sz w:val="24"/>
      <w:lang w:eastAsia="en-GB"/>
    </w:rPr>
  </w:style>
  <w:style w:type="paragraph" w:styleId="BalloonText">
    <w:name w:val="Balloon Text"/>
    <w:basedOn w:val="Normal"/>
    <w:link w:val="BalloonTextChar"/>
    <w:uiPriority w:val="99"/>
    <w:semiHidden/>
    <w:unhideWhenUsed/>
    <w:rsid w:val="00250C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CDA"/>
    <w:rPr>
      <w:rFonts w:ascii="Segoe U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95319">
      <w:bodyDiv w:val="1"/>
      <w:marLeft w:val="0"/>
      <w:marRight w:val="0"/>
      <w:marTop w:val="0"/>
      <w:marBottom w:val="0"/>
      <w:divBdr>
        <w:top w:val="none" w:sz="0" w:space="0" w:color="auto"/>
        <w:left w:val="none" w:sz="0" w:space="0" w:color="auto"/>
        <w:bottom w:val="none" w:sz="0" w:space="0" w:color="auto"/>
        <w:right w:val="none" w:sz="0" w:space="0" w:color="auto"/>
      </w:divBdr>
    </w:div>
    <w:div w:id="184813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4B2BC914.dotm</Template>
  <TotalTime>0</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dc:description/>
  <cp:lastModifiedBy>Erin Boland (student)</cp:lastModifiedBy>
  <cp:revision>2</cp:revision>
  <cp:lastPrinted>2019-10-09T14:05:00Z</cp:lastPrinted>
  <dcterms:created xsi:type="dcterms:W3CDTF">2019-12-11T11:32:00Z</dcterms:created>
  <dcterms:modified xsi:type="dcterms:W3CDTF">2019-12-11T11:32:00Z</dcterms:modified>
</cp:coreProperties>
</file>