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BD2CD0" w14:textId="77777777" w:rsidR="00543C88" w:rsidRDefault="00543C88" w:rsidP="00543C88"/>
    <w:p w14:paraId="1E6D03A7" w14:textId="77777777" w:rsidR="001915B6" w:rsidRDefault="001915B6"/>
    <w:p w14:paraId="5731DA35" w14:textId="77777777" w:rsidR="00543C88" w:rsidRDefault="009B7FB3">
      <w:r>
        <w:rPr>
          <w:noProof/>
        </w:rPr>
        <w:drawing>
          <wp:anchor distT="0" distB="0" distL="114300" distR="114300" simplePos="0" relativeHeight="251657728" behindDoc="0" locked="0" layoutInCell="1" allowOverlap="1" wp14:anchorId="26DA24B4" wp14:editId="19BEE79B">
            <wp:simplePos x="0" y="0"/>
            <wp:positionH relativeFrom="margin">
              <wp:align>left</wp:align>
            </wp:positionH>
            <wp:positionV relativeFrom="margin">
              <wp:align>top</wp:align>
            </wp:positionV>
            <wp:extent cx="1640205" cy="1609725"/>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2E8D1A77"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763D20B1"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21C21DC" w14:textId="77777777" w:rsidR="00543C88" w:rsidRDefault="00543C88"/>
    <w:p w14:paraId="2C4BBCA1" w14:textId="77777777" w:rsidR="00543C88" w:rsidRDefault="00543C88"/>
    <w:p w14:paraId="70903FCE" w14:textId="77777777" w:rsidR="00D62C5F" w:rsidRDefault="00D62C5F"/>
    <w:p w14:paraId="68ECC170"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1486BE11" w14:textId="77777777" w:rsidTr="00C161F2">
        <w:trPr>
          <w:trHeight w:val="280"/>
        </w:trPr>
        <w:tc>
          <w:tcPr>
            <w:tcW w:w="2088" w:type="dxa"/>
            <w:gridSpan w:val="2"/>
            <w:shd w:val="clear" w:color="auto" w:fill="DBE5F1"/>
            <w:vAlign w:val="center"/>
          </w:tcPr>
          <w:p w14:paraId="5DC5CC6A"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083FD979" w14:textId="1455D058" w:rsidR="001915B6" w:rsidRPr="00583ADE" w:rsidRDefault="009B7FB3">
            <w:pPr>
              <w:rPr>
                <w:rFonts w:ascii="Calibri" w:hAnsi="Calibri" w:cs="Calibri"/>
                <w:szCs w:val="24"/>
              </w:rPr>
            </w:pPr>
            <w:bookmarkStart w:id="0" w:name="h.gjdgxs" w:colFirst="0" w:colLast="0"/>
            <w:bookmarkEnd w:id="0"/>
            <w:r>
              <w:rPr>
                <w:rFonts w:ascii="Calibri" w:hAnsi="Calibri" w:cs="Calibri"/>
                <w:szCs w:val="24"/>
              </w:rPr>
              <w:t>NEAL ANTHWAL</w:t>
            </w:r>
          </w:p>
        </w:tc>
      </w:tr>
      <w:tr w:rsidR="001915B6" w:rsidRPr="00583ADE" w14:paraId="7F8C5CE4" w14:textId="77777777" w:rsidTr="00C161F2">
        <w:trPr>
          <w:trHeight w:val="300"/>
        </w:trPr>
        <w:tc>
          <w:tcPr>
            <w:tcW w:w="2088" w:type="dxa"/>
            <w:gridSpan w:val="2"/>
            <w:shd w:val="clear" w:color="auto" w:fill="DBE5F1"/>
          </w:tcPr>
          <w:p w14:paraId="1036541E"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F45B062" w14:textId="169B7B7C" w:rsidR="001915B6" w:rsidRPr="00583ADE" w:rsidRDefault="009B7FB3">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0E5E656D" w14:textId="77777777" w:rsidTr="00C161F2">
        <w:trPr>
          <w:trHeight w:val="280"/>
        </w:trPr>
        <w:tc>
          <w:tcPr>
            <w:tcW w:w="2088" w:type="dxa"/>
            <w:gridSpan w:val="2"/>
            <w:shd w:val="clear" w:color="auto" w:fill="DBE5F1"/>
            <w:vAlign w:val="center"/>
          </w:tcPr>
          <w:p w14:paraId="46D486FF"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24BBB54" w14:textId="1FBAA618" w:rsidR="001915B6" w:rsidRPr="00583ADE" w:rsidRDefault="009B7FB3">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1A801B78" w14:textId="77777777" w:rsidTr="00C161F2">
        <w:trPr>
          <w:trHeight w:val="280"/>
        </w:trPr>
        <w:tc>
          <w:tcPr>
            <w:tcW w:w="10784" w:type="dxa"/>
            <w:gridSpan w:val="5"/>
            <w:shd w:val="clear" w:color="auto" w:fill="DBE5F1"/>
            <w:vAlign w:val="center"/>
          </w:tcPr>
          <w:p w14:paraId="5665CD4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78E13A47" w14:textId="77777777" w:rsidTr="00C161F2">
        <w:trPr>
          <w:trHeight w:val="540"/>
        </w:trPr>
        <w:tc>
          <w:tcPr>
            <w:tcW w:w="10784" w:type="dxa"/>
            <w:gridSpan w:val="5"/>
            <w:shd w:val="clear" w:color="auto" w:fill="FFFFFF"/>
            <w:vAlign w:val="center"/>
          </w:tcPr>
          <w:p w14:paraId="3FAA90CD" w14:textId="77777777" w:rsidR="001915B6" w:rsidRPr="00583ADE" w:rsidRDefault="001915B6">
            <w:pPr>
              <w:rPr>
                <w:rFonts w:ascii="Calibri" w:hAnsi="Calibri" w:cs="Calibri"/>
                <w:szCs w:val="24"/>
              </w:rPr>
            </w:pPr>
            <w:bookmarkStart w:id="3" w:name="h.3znysh7" w:colFirst="0" w:colLast="0"/>
            <w:bookmarkEnd w:id="3"/>
          </w:p>
          <w:p w14:paraId="7124BA1D" w14:textId="77777777" w:rsidR="009B7FB3" w:rsidRPr="009B7FB3" w:rsidRDefault="009B7FB3" w:rsidP="009B7FB3">
            <w:pPr>
              <w:rPr>
                <w:rFonts w:ascii="Calibri" w:hAnsi="Calibri" w:cs="Calibri"/>
                <w:szCs w:val="24"/>
              </w:rPr>
            </w:pPr>
            <w:r w:rsidRPr="009B7FB3">
              <w:rPr>
                <w:rFonts w:ascii="Calibri" w:hAnsi="Calibri" w:cs="Calibri"/>
                <w:szCs w:val="24"/>
              </w:rPr>
              <w:t>Craniofacial Morphogenesis and Tissue Regeneration Gordon Research Conference</w:t>
            </w:r>
          </w:p>
          <w:p w14:paraId="2904D1DE" w14:textId="77777777" w:rsidR="009B7FB3" w:rsidRPr="009B7FB3" w:rsidRDefault="009B7FB3" w:rsidP="009B7FB3">
            <w:pPr>
              <w:rPr>
                <w:rFonts w:ascii="Calibri" w:hAnsi="Calibri" w:cs="Calibri"/>
                <w:szCs w:val="24"/>
              </w:rPr>
            </w:pPr>
            <w:r w:rsidRPr="009B7FB3">
              <w:rPr>
                <w:rFonts w:ascii="Calibri" w:hAnsi="Calibri" w:cs="Calibri"/>
                <w:szCs w:val="24"/>
              </w:rPr>
              <w:t>Dates: 10/16/2022 – 10/21/2022</w:t>
            </w:r>
          </w:p>
          <w:p w14:paraId="38F3E846" w14:textId="77777777" w:rsidR="009B7FB3" w:rsidRPr="009B7FB3" w:rsidRDefault="009B7FB3" w:rsidP="009B7FB3">
            <w:pPr>
              <w:rPr>
                <w:rFonts w:ascii="Calibri" w:hAnsi="Calibri" w:cs="Calibri"/>
                <w:szCs w:val="24"/>
              </w:rPr>
            </w:pPr>
            <w:r w:rsidRPr="009B7FB3">
              <w:rPr>
                <w:rFonts w:ascii="Calibri" w:hAnsi="Calibri" w:cs="Calibri"/>
                <w:szCs w:val="24"/>
              </w:rPr>
              <w:t>Location: Ventura Beach Marriott in Ventura, California, United States</w:t>
            </w:r>
          </w:p>
          <w:p w14:paraId="405C14A5" w14:textId="77777777" w:rsidR="00583ADE" w:rsidRPr="00583ADE" w:rsidRDefault="00583ADE">
            <w:pPr>
              <w:rPr>
                <w:rFonts w:ascii="Calibri" w:hAnsi="Calibri" w:cs="Calibri"/>
                <w:szCs w:val="24"/>
              </w:rPr>
            </w:pPr>
          </w:p>
          <w:p w14:paraId="2790CBA5" w14:textId="77777777" w:rsidR="00583ADE" w:rsidRPr="00583ADE" w:rsidRDefault="00583ADE">
            <w:pPr>
              <w:rPr>
                <w:rFonts w:ascii="Calibri" w:hAnsi="Calibri" w:cs="Calibri"/>
                <w:szCs w:val="24"/>
              </w:rPr>
            </w:pPr>
          </w:p>
        </w:tc>
      </w:tr>
      <w:tr w:rsidR="001915B6" w:rsidRPr="00583ADE" w14:paraId="6822F1BB" w14:textId="77777777" w:rsidTr="00C161F2">
        <w:trPr>
          <w:trHeight w:val="340"/>
        </w:trPr>
        <w:tc>
          <w:tcPr>
            <w:tcW w:w="10784" w:type="dxa"/>
            <w:gridSpan w:val="5"/>
            <w:shd w:val="clear" w:color="auto" w:fill="DBE5F1"/>
            <w:vAlign w:val="center"/>
          </w:tcPr>
          <w:p w14:paraId="73859E9D"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6C6D8C14" w14:textId="77777777" w:rsidTr="00C161F2">
        <w:trPr>
          <w:trHeight w:val="2060"/>
        </w:trPr>
        <w:tc>
          <w:tcPr>
            <w:tcW w:w="10784" w:type="dxa"/>
            <w:gridSpan w:val="5"/>
            <w:shd w:val="clear" w:color="auto" w:fill="FFFFFF"/>
          </w:tcPr>
          <w:p w14:paraId="1FA08726" w14:textId="3317B2E1" w:rsidR="001915B6" w:rsidRPr="00583ADE" w:rsidRDefault="009B7FB3">
            <w:pPr>
              <w:rPr>
                <w:rFonts w:ascii="Calibri" w:hAnsi="Calibri" w:cs="Calibri"/>
                <w:szCs w:val="24"/>
              </w:rPr>
            </w:pPr>
            <w:bookmarkStart w:id="4" w:name="h.2et92p0" w:colFirst="0" w:colLast="0"/>
            <w:bookmarkEnd w:id="4"/>
            <w:r>
              <w:rPr>
                <w:rFonts w:ascii="Calibri" w:hAnsi="Calibri" w:cs="Calibri"/>
                <w:szCs w:val="24"/>
              </w:rPr>
              <w:t>The Craniofacial GRC is run every 2 years, and brings together researchers working the broad field of craniofacial development and regeneration from across the world. I anticipated opportunities to discuss my recent findings with researchers with aligned research programmes. I am currently on the job market and attending this conference was an opportunity to discuss option with colleagues in other institutions.</w:t>
            </w:r>
          </w:p>
        </w:tc>
      </w:tr>
      <w:tr w:rsidR="001915B6" w:rsidRPr="00583ADE" w14:paraId="416A52EB" w14:textId="77777777" w:rsidTr="00C161F2">
        <w:trPr>
          <w:trHeight w:val="340"/>
        </w:trPr>
        <w:tc>
          <w:tcPr>
            <w:tcW w:w="10784" w:type="dxa"/>
            <w:gridSpan w:val="5"/>
            <w:shd w:val="clear" w:color="auto" w:fill="DBE5F1"/>
            <w:vAlign w:val="center"/>
          </w:tcPr>
          <w:p w14:paraId="41A3BBD9"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6DE9E921" w14:textId="77777777" w:rsidTr="00C161F2">
        <w:trPr>
          <w:trHeight w:val="4200"/>
        </w:trPr>
        <w:tc>
          <w:tcPr>
            <w:tcW w:w="10784" w:type="dxa"/>
            <w:gridSpan w:val="5"/>
            <w:shd w:val="clear" w:color="auto" w:fill="FFFFFF"/>
          </w:tcPr>
          <w:p w14:paraId="26FBC81B" w14:textId="63238B2B" w:rsidR="001915B6" w:rsidRDefault="00ED1CEC">
            <w:pPr>
              <w:rPr>
                <w:rFonts w:ascii="Calibri" w:hAnsi="Calibri" w:cs="Calibri"/>
                <w:szCs w:val="24"/>
              </w:rPr>
            </w:pPr>
            <w:bookmarkStart w:id="5" w:name="h.tyjcwt" w:colFirst="0" w:colLast="0"/>
            <w:bookmarkEnd w:id="5"/>
            <w:r>
              <w:rPr>
                <w:rFonts w:ascii="Calibri" w:hAnsi="Calibri" w:cs="Calibri"/>
                <w:szCs w:val="24"/>
              </w:rPr>
              <w:t>The conference</w:t>
            </w:r>
            <w:r w:rsidR="009B7FB3">
              <w:rPr>
                <w:rFonts w:ascii="Calibri" w:hAnsi="Calibri" w:cs="Calibri"/>
                <w:szCs w:val="24"/>
              </w:rPr>
              <w:t xml:space="preserve"> was a friendly and collegiate experience. Being a GRC, it is not allowed that I disclose any research presented or discussed. I learnt a lot about the </w:t>
            </w:r>
            <w:r>
              <w:rPr>
                <w:rFonts w:ascii="Calibri" w:hAnsi="Calibri" w:cs="Calibri"/>
                <w:szCs w:val="24"/>
              </w:rPr>
              <w:t>cutting-edge</w:t>
            </w:r>
            <w:r w:rsidR="009B7FB3">
              <w:rPr>
                <w:rFonts w:ascii="Calibri" w:hAnsi="Calibri" w:cs="Calibri"/>
                <w:szCs w:val="24"/>
              </w:rPr>
              <w:t xml:space="preserve"> research being carried out in the field. I also had the chance to present my poster on some recent finding in our projects concerning the development of the temporomandibular joint. This </w:t>
            </w:r>
            <w:r>
              <w:rPr>
                <w:rFonts w:ascii="Calibri" w:hAnsi="Calibri" w:cs="Calibri"/>
                <w:szCs w:val="24"/>
              </w:rPr>
              <w:t>led</w:t>
            </w:r>
            <w:r w:rsidR="009B7FB3">
              <w:rPr>
                <w:rFonts w:ascii="Calibri" w:hAnsi="Calibri" w:cs="Calibri"/>
                <w:szCs w:val="24"/>
              </w:rPr>
              <w:t xml:space="preserve"> to fruitful discussion with other researchers, and had provided some potential for the sharing of resources and data down the line. </w:t>
            </w:r>
          </w:p>
          <w:p w14:paraId="31AE3A69" w14:textId="1C7B6C7C" w:rsidR="009B7FB3" w:rsidRPr="00583ADE" w:rsidRDefault="009B7FB3">
            <w:pPr>
              <w:rPr>
                <w:rFonts w:ascii="Calibri" w:hAnsi="Calibri" w:cs="Calibri"/>
                <w:szCs w:val="24"/>
              </w:rPr>
            </w:pPr>
            <w:r>
              <w:rPr>
                <w:rFonts w:ascii="Calibri" w:hAnsi="Calibri" w:cs="Calibri"/>
                <w:szCs w:val="24"/>
              </w:rPr>
              <w:t xml:space="preserve">Beyond the science, I had the chance to re-connect with friends and </w:t>
            </w:r>
            <w:r w:rsidR="00ED1CEC">
              <w:rPr>
                <w:rFonts w:ascii="Calibri" w:hAnsi="Calibri" w:cs="Calibri"/>
                <w:szCs w:val="24"/>
              </w:rPr>
              <w:t>long-standing</w:t>
            </w:r>
            <w:r>
              <w:rPr>
                <w:rFonts w:ascii="Calibri" w:hAnsi="Calibri" w:cs="Calibri"/>
                <w:szCs w:val="24"/>
              </w:rPr>
              <w:t xml:space="preserve"> colleagues based in in far flung institutions, especially since this was my first in person international meeting since the pandemic began.</w:t>
            </w:r>
          </w:p>
          <w:p w14:paraId="24387945" w14:textId="77777777" w:rsidR="00583ADE" w:rsidRPr="00583ADE" w:rsidRDefault="00583ADE">
            <w:pPr>
              <w:rPr>
                <w:rFonts w:ascii="Calibri" w:hAnsi="Calibri" w:cs="Calibri"/>
                <w:szCs w:val="24"/>
              </w:rPr>
            </w:pPr>
          </w:p>
          <w:p w14:paraId="25910E28" w14:textId="77777777" w:rsidR="00583ADE" w:rsidRPr="00583ADE" w:rsidRDefault="00583ADE">
            <w:pPr>
              <w:rPr>
                <w:rFonts w:ascii="Calibri" w:hAnsi="Calibri" w:cs="Calibri"/>
                <w:szCs w:val="24"/>
              </w:rPr>
            </w:pPr>
          </w:p>
          <w:p w14:paraId="48D8CFF3" w14:textId="77777777" w:rsidR="00583ADE" w:rsidRPr="00583ADE" w:rsidRDefault="00583ADE">
            <w:pPr>
              <w:rPr>
                <w:rFonts w:ascii="Calibri" w:hAnsi="Calibri" w:cs="Calibri"/>
                <w:szCs w:val="24"/>
              </w:rPr>
            </w:pPr>
          </w:p>
          <w:p w14:paraId="40AE78B1" w14:textId="77777777" w:rsidR="00583ADE" w:rsidRPr="00583ADE" w:rsidRDefault="00583ADE">
            <w:pPr>
              <w:rPr>
                <w:rFonts w:ascii="Calibri" w:hAnsi="Calibri" w:cs="Calibri"/>
                <w:szCs w:val="24"/>
              </w:rPr>
            </w:pPr>
          </w:p>
          <w:p w14:paraId="0058E8DC" w14:textId="77777777" w:rsidR="00583ADE" w:rsidRPr="00583ADE" w:rsidRDefault="00583ADE">
            <w:pPr>
              <w:rPr>
                <w:rFonts w:ascii="Calibri" w:hAnsi="Calibri" w:cs="Calibri"/>
                <w:szCs w:val="24"/>
              </w:rPr>
            </w:pPr>
          </w:p>
        </w:tc>
      </w:tr>
      <w:tr w:rsidR="001915B6" w:rsidRPr="00583ADE" w14:paraId="6EA25966" w14:textId="77777777" w:rsidTr="00C161F2">
        <w:trPr>
          <w:trHeight w:val="340"/>
        </w:trPr>
        <w:tc>
          <w:tcPr>
            <w:tcW w:w="10784" w:type="dxa"/>
            <w:gridSpan w:val="5"/>
            <w:shd w:val="clear" w:color="auto" w:fill="DBE5F1"/>
            <w:vAlign w:val="center"/>
          </w:tcPr>
          <w:p w14:paraId="41A1937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61A97AB9" w14:textId="77777777" w:rsidTr="00C161F2">
        <w:trPr>
          <w:trHeight w:val="1780"/>
        </w:trPr>
        <w:tc>
          <w:tcPr>
            <w:tcW w:w="10784" w:type="dxa"/>
            <w:gridSpan w:val="5"/>
            <w:shd w:val="clear" w:color="auto" w:fill="FFFFFF"/>
          </w:tcPr>
          <w:p w14:paraId="654C87DA" w14:textId="5A67A39A" w:rsidR="001915B6" w:rsidRPr="00583ADE" w:rsidRDefault="009B7FB3">
            <w:pPr>
              <w:rPr>
                <w:rFonts w:ascii="Calibri" w:hAnsi="Calibri" w:cs="Calibri"/>
                <w:szCs w:val="24"/>
              </w:rPr>
            </w:pPr>
            <w:bookmarkStart w:id="6" w:name="h.3dy6vkm" w:colFirst="0" w:colLast="0"/>
            <w:bookmarkEnd w:id="6"/>
            <w:r>
              <w:rPr>
                <w:rFonts w:ascii="Calibri" w:hAnsi="Calibri" w:cs="Calibri"/>
                <w:szCs w:val="24"/>
              </w:rPr>
              <w:t>I gained some valuable information on the direction of my project following discussion with other researchers.</w:t>
            </w:r>
          </w:p>
          <w:p w14:paraId="4404A251" w14:textId="77777777" w:rsidR="001915B6" w:rsidRPr="00583ADE" w:rsidRDefault="001915B6">
            <w:pPr>
              <w:rPr>
                <w:rFonts w:ascii="Calibri" w:hAnsi="Calibri" w:cs="Calibri"/>
                <w:szCs w:val="24"/>
              </w:rPr>
            </w:pPr>
          </w:p>
          <w:p w14:paraId="00D3DB64" w14:textId="77777777" w:rsidR="00583ADE" w:rsidRPr="00583ADE" w:rsidRDefault="00583ADE">
            <w:pPr>
              <w:rPr>
                <w:rFonts w:ascii="Calibri" w:hAnsi="Calibri" w:cs="Calibri"/>
                <w:szCs w:val="24"/>
              </w:rPr>
            </w:pPr>
          </w:p>
          <w:p w14:paraId="5A943643" w14:textId="77777777" w:rsidR="00583ADE" w:rsidRPr="00583ADE" w:rsidRDefault="00583ADE">
            <w:pPr>
              <w:rPr>
                <w:rFonts w:ascii="Calibri" w:hAnsi="Calibri" w:cs="Calibri"/>
                <w:szCs w:val="24"/>
              </w:rPr>
            </w:pPr>
          </w:p>
          <w:p w14:paraId="02F28542" w14:textId="77777777" w:rsidR="00583ADE" w:rsidRPr="00583ADE" w:rsidRDefault="00583ADE">
            <w:pPr>
              <w:rPr>
                <w:rFonts w:ascii="Calibri" w:hAnsi="Calibri" w:cs="Calibri"/>
                <w:szCs w:val="24"/>
              </w:rPr>
            </w:pPr>
          </w:p>
          <w:p w14:paraId="2CEED68C" w14:textId="77777777" w:rsidR="00583ADE" w:rsidRPr="00583ADE" w:rsidRDefault="00583ADE">
            <w:pPr>
              <w:rPr>
                <w:rFonts w:ascii="Calibri" w:hAnsi="Calibri" w:cs="Calibri"/>
                <w:szCs w:val="24"/>
              </w:rPr>
            </w:pPr>
          </w:p>
        </w:tc>
      </w:tr>
      <w:tr w:rsidR="001915B6" w:rsidRPr="00583ADE" w14:paraId="5341FDB3" w14:textId="77777777" w:rsidTr="00C161F2">
        <w:trPr>
          <w:trHeight w:val="340"/>
        </w:trPr>
        <w:tc>
          <w:tcPr>
            <w:tcW w:w="10784" w:type="dxa"/>
            <w:gridSpan w:val="5"/>
            <w:shd w:val="clear" w:color="auto" w:fill="DBE5F1"/>
            <w:vAlign w:val="center"/>
          </w:tcPr>
          <w:p w14:paraId="3DD5EF16"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5044D694" w14:textId="77777777" w:rsidTr="00D62C5F">
        <w:trPr>
          <w:trHeight w:val="3345"/>
        </w:trPr>
        <w:tc>
          <w:tcPr>
            <w:tcW w:w="10784" w:type="dxa"/>
            <w:gridSpan w:val="5"/>
            <w:shd w:val="clear" w:color="auto" w:fill="FFFFFF"/>
          </w:tcPr>
          <w:p w14:paraId="25AEACA6" w14:textId="77777777" w:rsidR="001915B6" w:rsidRPr="00583ADE" w:rsidRDefault="001915B6">
            <w:pPr>
              <w:rPr>
                <w:rFonts w:ascii="Calibri" w:hAnsi="Calibri" w:cs="Calibri"/>
                <w:szCs w:val="24"/>
              </w:rPr>
            </w:pPr>
            <w:bookmarkStart w:id="7" w:name="h.1t3h5sf" w:colFirst="0" w:colLast="0"/>
            <w:bookmarkEnd w:id="7"/>
          </w:p>
          <w:p w14:paraId="39221002" w14:textId="073A3219" w:rsidR="00543C88" w:rsidRPr="00583ADE" w:rsidRDefault="009B7FB3">
            <w:pPr>
              <w:rPr>
                <w:rFonts w:ascii="Calibri" w:hAnsi="Calibri" w:cs="Calibri"/>
                <w:szCs w:val="24"/>
              </w:rPr>
            </w:pPr>
            <w:bookmarkStart w:id="8" w:name="h.4d34og8" w:colFirst="0" w:colLast="0"/>
            <w:bookmarkEnd w:id="8"/>
            <w:r>
              <w:rPr>
                <w:rFonts w:ascii="Calibri" w:hAnsi="Calibri" w:cs="Calibri"/>
                <w:szCs w:val="24"/>
              </w:rPr>
              <w:t>The research discussed will have a direct influence on the direction of my own research for the next 2 years.</w:t>
            </w:r>
          </w:p>
          <w:p w14:paraId="6ACCDCF0" w14:textId="77777777" w:rsidR="00543C88" w:rsidRPr="00583ADE" w:rsidRDefault="00543C88">
            <w:pPr>
              <w:rPr>
                <w:rFonts w:ascii="Calibri" w:hAnsi="Calibri" w:cs="Calibri"/>
                <w:szCs w:val="24"/>
              </w:rPr>
            </w:pPr>
          </w:p>
        </w:tc>
      </w:tr>
      <w:tr w:rsidR="00B364F6" w:rsidRPr="00583ADE" w14:paraId="2A5F2F16" w14:textId="77777777" w:rsidTr="002E61DD">
        <w:trPr>
          <w:trHeight w:val="525"/>
        </w:trPr>
        <w:tc>
          <w:tcPr>
            <w:tcW w:w="10784" w:type="dxa"/>
            <w:gridSpan w:val="5"/>
            <w:shd w:val="clear" w:color="auto" w:fill="D9E2F3"/>
          </w:tcPr>
          <w:p w14:paraId="7BE8BB1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36560B5D" w14:textId="77777777" w:rsidTr="00D62C5F">
        <w:trPr>
          <w:trHeight w:val="772"/>
        </w:trPr>
        <w:tc>
          <w:tcPr>
            <w:tcW w:w="10784" w:type="dxa"/>
            <w:gridSpan w:val="5"/>
            <w:shd w:val="clear" w:color="auto" w:fill="FFFFFF"/>
          </w:tcPr>
          <w:p w14:paraId="209E3A08" w14:textId="77777777" w:rsidR="00B364F6" w:rsidRDefault="00B364F6">
            <w:pPr>
              <w:rPr>
                <w:rFonts w:ascii="Calibri" w:hAnsi="Calibri" w:cs="Calibri"/>
                <w:szCs w:val="24"/>
              </w:rPr>
            </w:pPr>
          </w:p>
          <w:p w14:paraId="712512FB" w14:textId="34CBD1EC" w:rsidR="00B364F6" w:rsidRPr="00583ADE" w:rsidRDefault="009B7FB3">
            <w:pPr>
              <w:rPr>
                <w:rFonts w:ascii="Calibri" w:hAnsi="Calibri" w:cs="Calibri"/>
                <w:szCs w:val="24"/>
              </w:rPr>
            </w:pPr>
            <w:r>
              <w:rPr>
                <w:rFonts w:ascii="Calibri" w:hAnsi="Calibri" w:cs="Calibri"/>
                <w:szCs w:val="24"/>
              </w:rPr>
              <w:t>YES</w:t>
            </w:r>
          </w:p>
        </w:tc>
      </w:tr>
      <w:tr w:rsidR="00B364F6" w:rsidRPr="00583ADE" w14:paraId="518EBD5E" w14:textId="77777777" w:rsidTr="002E61DD">
        <w:trPr>
          <w:trHeight w:val="1005"/>
        </w:trPr>
        <w:tc>
          <w:tcPr>
            <w:tcW w:w="10784" w:type="dxa"/>
            <w:gridSpan w:val="5"/>
            <w:shd w:val="clear" w:color="auto" w:fill="D9E2F3"/>
          </w:tcPr>
          <w:p w14:paraId="1DFEC315"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990382B" w14:textId="77777777" w:rsidTr="00D62C5F">
        <w:trPr>
          <w:trHeight w:val="738"/>
        </w:trPr>
        <w:tc>
          <w:tcPr>
            <w:tcW w:w="10784" w:type="dxa"/>
            <w:gridSpan w:val="5"/>
            <w:shd w:val="clear" w:color="auto" w:fill="FFFFFF"/>
          </w:tcPr>
          <w:p w14:paraId="6C039696" w14:textId="77777777" w:rsidR="00D62C5F" w:rsidRDefault="00D62C5F">
            <w:pPr>
              <w:rPr>
                <w:rFonts w:ascii="Calibri" w:hAnsi="Calibri" w:cs="Calibri"/>
                <w:szCs w:val="24"/>
              </w:rPr>
            </w:pPr>
          </w:p>
          <w:p w14:paraId="60B4F7B8" w14:textId="6CBFEAEC" w:rsidR="00D62C5F" w:rsidRPr="00D62C5F" w:rsidRDefault="009B7FB3" w:rsidP="00FF3F8C">
            <w:pPr>
              <w:rPr>
                <w:rFonts w:ascii="Calibri" w:hAnsi="Calibri" w:cs="Calibri"/>
                <w:szCs w:val="24"/>
                <w:u w:val="single"/>
              </w:rPr>
            </w:pPr>
            <w:r>
              <w:rPr>
                <w:rFonts w:ascii="Calibri" w:hAnsi="Calibri" w:cs="Calibri"/>
                <w:szCs w:val="24"/>
                <w:u w:val="single"/>
              </w:rPr>
              <w:t>N/A</w:t>
            </w:r>
          </w:p>
        </w:tc>
      </w:tr>
      <w:tr w:rsidR="00D62C5F" w:rsidRPr="00583ADE" w14:paraId="2063E839" w14:textId="77777777" w:rsidTr="002E61DD">
        <w:trPr>
          <w:trHeight w:val="1185"/>
        </w:trPr>
        <w:tc>
          <w:tcPr>
            <w:tcW w:w="10784" w:type="dxa"/>
            <w:gridSpan w:val="5"/>
            <w:shd w:val="clear" w:color="auto" w:fill="D9E2F3"/>
          </w:tcPr>
          <w:p w14:paraId="4CC799CB"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04C8B570" w14:textId="77777777" w:rsidTr="00D62C5F">
        <w:trPr>
          <w:trHeight w:val="558"/>
        </w:trPr>
        <w:tc>
          <w:tcPr>
            <w:tcW w:w="10784" w:type="dxa"/>
            <w:gridSpan w:val="5"/>
            <w:shd w:val="clear" w:color="auto" w:fill="FFFFFF"/>
          </w:tcPr>
          <w:p w14:paraId="33D0A6A1" w14:textId="77777777" w:rsidR="00D62C5F" w:rsidRDefault="00D62C5F" w:rsidP="00D62C5F">
            <w:pPr>
              <w:rPr>
                <w:rFonts w:ascii="Calibri" w:hAnsi="Calibri" w:cs="Calibri"/>
                <w:szCs w:val="24"/>
              </w:rPr>
            </w:pPr>
          </w:p>
          <w:p w14:paraId="669532BF" w14:textId="0349931F" w:rsidR="00D62C5F" w:rsidRPr="00D62C5F" w:rsidRDefault="009B7FB3" w:rsidP="00FF3F8C">
            <w:pPr>
              <w:rPr>
                <w:rFonts w:ascii="Calibri" w:hAnsi="Calibri" w:cs="Calibri"/>
                <w:szCs w:val="24"/>
                <w:u w:val="single"/>
              </w:rPr>
            </w:pPr>
            <w:r>
              <w:rPr>
                <w:rFonts w:ascii="Calibri" w:hAnsi="Calibri" w:cs="Calibri"/>
                <w:szCs w:val="24"/>
                <w:u w:val="single"/>
              </w:rPr>
              <w:t>N/A</w:t>
            </w:r>
          </w:p>
        </w:tc>
      </w:tr>
      <w:tr w:rsidR="001915B6" w:rsidRPr="00583ADE" w14:paraId="07772BF8" w14:textId="77777777" w:rsidTr="00C161F2">
        <w:trPr>
          <w:trHeight w:val="420"/>
        </w:trPr>
        <w:tc>
          <w:tcPr>
            <w:tcW w:w="1728" w:type="dxa"/>
            <w:shd w:val="clear" w:color="auto" w:fill="DBE5F1"/>
            <w:vAlign w:val="center"/>
          </w:tcPr>
          <w:p w14:paraId="22E53A51"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EFB0AD8" w14:textId="6CCD3AF0" w:rsidR="001915B6" w:rsidRPr="00583ADE" w:rsidRDefault="00C575E0">
            <w:pPr>
              <w:rPr>
                <w:rFonts w:ascii="Calibri" w:hAnsi="Calibri" w:cs="Calibri"/>
                <w:szCs w:val="24"/>
              </w:rPr>
            </w:pPr>
            <w:bookmarkStart w:id="10" w:name="h.17dp8vu" w:colFirst="0" w:colLast="0"/>
            <w:bookmarkEnd w:id="10"/>
            <w:r>
              <w:rPr>
                <w:rFonts w:ascii="Calibri" w:hAnsi="Calibri" w:cs="Calibri"/>
                <w:noProof/>
                <w:szCs w:val="24"/>
              </w:rPr>
              <w:t>N.Anthwal</w:t>
            </w:r>
          </w:p>
        </w:tc>
        <w:tc>
          <w:tcPr>
            <w:tcW w:w="810" w:type="dxa"/>
            <w:shd w:val="clear" w:color="auto" w:fill="DBE5F1"/>
            <w:vAlign w:val="center"/>
          </w:tcPr>
          <w:p w14:paraId="0FDBDD02"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00BA55B8" w14:textId="1E9FBFD8" w:rsidR="001915B6" w:rsidRPr="00583ADE" w:rsidRDefault="009B7FB3">
            <w:pPr>
              <w:rPr>
                <w:rFonts w:ascii="Calibri" w:hAnsi="Calibri" w:cs="Calibri"/>
                <w:szCs w:val="24"/>
              </w:rPr>
            </w:pPr>
            <w:bookmarkStart w:id="11" w:name="h.3rdcrjn" w:colFirst="0" w:colLast="0"/>
            <w:bookmarkEnd w:id="11"/>
            <w:r>
              <w:rPr>
                <w:rFonts w:ascii="Calibri" w:hAnsi="Calibri" w:cs="Calibri"/>
                <w:szCs w:val="24"/>
              </w:rPr>
              <w:t>2/11/22</w:t>
            </w:r>
          </w:p>
        </w:tc>
      </w:tr>
    </w:tbl>
    <w:p w14:paraId="01DE7E73"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A5A6FB" w14:textId="77777777" w:rsidR="00C161F2" w:rsidRPr="00583ADE" w:rsidRDefault="00C161F2">
      <w:pPr>
        <w:rPr>
          <w:rFonts w:ascii="Calibri" w:eastAsia="Times New Roman" w:hAnsi="Calibri" w:cs="Calibri"/>
          <w:i/>
          <w:szCs w:val="24"/>
        </w:rPr>
      </w:pPr>
    </w:p>
    <w:p w14:paraId="2103B8ED" w14:textId="2254EE6E"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FF3F8C">
        <w:rPr>
          <w:rFonts w:ascii="Calibri" w:eastAsia="Times New Roman" w:hAnsi="Calibri" w:cs="Calibri"/>
          <w:i/>
          <w:szCs w:val="24"/>
        </w:rPr>
        <w:t>190919</w:t>
      </w:r>
      <w:r w:rsidR="00C575E0">
        <w:rPr>
          <w:rFonts w:ascii="Calibri" w:eastAsia="Times New Roman" w:hAnsi="Calibri" w:cs="Calibri"/>
          <w:i/>
          <w:szCs w:val="24"/>
        </w:rPr>
        <w:t xml:space="preserve"> NA Website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0157" w14:textId="77777777" w:rsidR="00D94554" w:rsidRDefault="00D94554">
      <w:r>
        <w:separator/>
      </w:r>
    </w:p>
  </w:endnote>
  <w:endnote w:type="continuationSeparator" w:id="0">
    <w:p w14:paraId="1E093BAB" w14:textId="77777777" w:rsidR="00D94554" w:rsidRDefault="00D9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74BF" w14:textId="77777777" w:rsidR="009B7FB3" w:rsidRDefault="009B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6119"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3EF9D193"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D1E" w14:textId="77777777" w:rsidR="009B7FB3" w:rsidRDefault="009B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8B84" w14:textId="77777777" w:rsidR="00D94554" w:rsidRDefault="00D94554">
      <w:r>
        <w:separator/>
      </w:r>
    </w:p>
  </w:footnote>
  <w:footnote w:type="continuationSeparator" w:id="0">
    <w:p w14:paraId="039D02C8" w14:textId="77777777" w:rsidR="00D94554" w:rsidRDefault="00D9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16A5" w14:textId="77777777" w:rsidR="009B7FB3" w:rsidRDefault="009B7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534"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51941E29"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C182" w14:textId="77777777" w:rsidR="009B7FB3" w:rsidRDefault="009B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6635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E61DD"/>
    <w:rsid w:val="00383515"/>
    <w:rsid w:val="0043727D"/>
    <w:rsid w:val="00494922"/>
    <w:rsid w:val="004E052F"/>
    <w:rsid w:val="00543C88"/>
    <w:rsid w:val="00583ADE"/>
    <w:rsid w:val="0069608B"/>
    <w:rsid w:val="006C7020"/>
    <w:rsid w:val="00793994"/>
    <w:rsid w:val="008E1F83"/>
    <w:rsid w:val="008F2AD9"/>
    <w:rsid w:val="009B7FB3"/>
    <w:rsid w:val="009D1736"/>
    <w:rsid w:val="00B21748"/>
    <w:rsid w:val="00B364F6"/>
    <w:rsid w:val="00BD7428"/>
    <w:rsid w:val="00C13DBC"/>
    <w:rsid w:val="00C161F2"/>
    <w:rsid w:val="00C575E0"/>
    <w:rsid w:val="00C7359A"/>
    <w:rsid w:val="00CB5738"/>
    <w:rsid w:val="00CF0333"/>
    <w:rsid w:val="00CF3E65"/>
    <w:rsid w:val="00D1595A"/>
    <w:rsid w:val="00D62C5F"/>
    <w:rsid w:val="00D763AE"/>
    <w:rsid w:val="00D94554"/>
    <w:rsid w:val="00DD21C7"/>
    <w:rsid w:val="00E96159"/>
    <w:rsid w:val="00ED1CEC"/>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1DF84"/>
  <w15:chartTrackingRefBased/>
  <w15:docId w15:val="{A37D43B8-95E1-FE4F-856E-AB65103F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60728">
      <w:bodyDiv w:val="1"/>
      <w:marLeft w:val="0"/>
      <w:marRight w:val="0"/>
      <w:marTop w:val="0"/>
      <w:marBottom w:val="0"/>
      <w:divBdr>
        <w:top w:val="none" w:sz="0" w:space="0" w:color="auto"/>
        <w:left w:val="none" w:sz="0" w:space="0" w:color="auto"/>
        <w:bottom w:val="none" w:sz="0" w:space="0" w:color="auto"/>
        <w:right w:val="none" w:sz="0" w:space="0" w:color="auto"/>
      </w:divBdr>
      <w:divsChild>
        <w:div w:id="2904803">
          <w:marLeft w:val="0"/>
          <w:marRight w:val="0"/>
          <w:marTop w:val="0"/>
          <w:marBottom w:val="0"/>
          <w:divBdr>
            <w:top w:val="none" w:sz="0" w:space="0" w:color="auto"/>
            <w:left w:val="none" w:sz="0" w:space="0" w:color="auto"/>
            <w:bottom w:val="none" w:sz="0" w:space="0" w:color="auto"/>
            <w:right w:val="none" w:sz="0" w:space="0" w:color="auto"/>
          </w:divBdr>
        </w:div>
        <w:div w:id="2137024616">
          <w:marLeft w:val="0"/>
          <w:marRight w:val="0"/>
          <w:marTop w:val="0"/>
          <w:marBottom w:val="0"/>
          <w:divBdr>
            <w:top w:val="none" w:sz="0" w:space="0" w:color="auto"/>
            <w:left w:val="none" w:sz="0" w:space="0" w:color="auto"/>
            <w:bottom w:val="none" w:sz="0" w:space="0" w:color="auto"/>
            <w:right w:val="none" w:sz="0" w:space="0" w:color="auto"/>
          </w:divBdr>
        </w:div>
        <w:div w:id="142507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2019-10-09T14:05:00Z</cp:lastPrinted>
  <dcterms:created xsi:type="dcterms:W3CDTF">2022-11-27T13:00:00Z</dcterms:created>
  <dcterms:modified xsi:type="dcterms:W3CDTF">2022-11-27T13:00:00Z</dcterms:modified>
</cp:coreProperties>
</file>