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A33B8" w14:textId="77777777" w:rsidR="00C2621E" w:rsidRPr="00FD1573" w:rsidRDefault="00C2621E" w:rsidP="00C2621E">
      <w:pPr>
        <w:jc w:val="both"/>
        <w:rPr>
          <w:rFonts w:ascii="Helvetica" w:hAnsi="Helvetica"/>
          <w:color w:val="FF0000"/>
          <w:lang w:eastAsia="en-US"/>
        </w:rPr>
      </w:pPr>
    </w:p>
    <w:p w14:paraId="2B5EEDB1" w14:textId="77777777" w:rsidR="00C2621E" w:rsidRPr="00FD1573" w:rsidRDefault="00C2621E" w:rsidP="00C2621E">
      <w:pPr>
        <w:jc w:val="center"/>
        <w:rPr>
          <w:rFonts w:ascii="Helvetica" w:hAnsi="Helvetica"/>
          <w:color w:val="FF0000"/>
          <w:lang w:eastAsia="en-US"/>
        </w:rPr>
      </w:pPr>
      <w:r w:rsidRPr="00FD1573">
        <w:rPr>
          <w:rFonts w:ascii="Helvetica" w:hAnsi="Helvetica"/>
          <w:noProof/>
          <w:color w:val="FF0000"/>
        </w:rPr>
        <w:drawing>
          <wp:anchor distT="0" distB="0" distL="114300" distR="114300" simplePos="0" relativeHeight="251659264" behindDoc="0" locked="0" layoutInCell="1" allowOverlap="1" wp14:anchorId="33AB0AC2" wp14:editId="43C87BCF">
            <wp:simplePos x="0" y="0"/>
            <wp:positionH relativeFrom="column">
              <wp:align>left</wp:align>
            </wp:positionH>
            <wp:positionV relativeFrom="paragraph">
              <wp:posOffset>-8255</wp:posOffset>
            </wp:positionV>
            <wp:extent cx="5357495" cy="10655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749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573">
        <w:rPr>
          <w:rFonts w:ascii="Helvetica" w:hAnsi="Helvetica"/>
          <w:noProof/>
          <w:color w:val="FF0000"/>
        </w:rPr>
        <mc:AlternateContent>
          <mc:Choice Requires="wpc">
            <w:drawing>
              <wp:inline distT="0" distB="0" distL="0" distR="0" wp14:anchorId="7D428B0A" wp14:editId="7CDCEC79">
                <wp:extent cx="5143500" cy="1057275"/>
                <wp:effectExtent l="0" t="4445" r="127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658C212" id="Canvas 8" o:spid="_x0000_s1026" editas="canvas" style="width:405pt;height:83.25pt;mso-position-horizontal-relative:char;mso-position-vertical-relative:line" coordsize="51435,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10572;visibility:visible;mso-wrap-style:square">
                  <v:fill o:detectmouseclick="t"/>
                  <v:path o:connecttype="none"/>
                </v:shape>
                <w10:anchorlock/>
              </v:group>
            </w:pict>
          </mc:Fallback>
        </mc:AlternateContent>
      </w:r>
    </w:p>
    <w:p w14:paraId="73D15C97" w14:textId="77777777" w:rsidR="00C2621E" w:rsidRPr="00FD1573" w:rsidRDefault="00C2621E" w:rsidP="00C2621E">
      <w:pPr>
        <w:jc w:val="both"/>
        <w:rPr>
          <w:rFonts w:ascii="Arial" w:hAnsi="Arial" w:cs="Arial"/>
          <w:sz w:val="20"/>
          <w:lang w:eastAsia="en-US"/>
        </w:rPr>
      </w:pPr>
      <w:r w:rsidRPr="00FD1573">
        <w:rPr>
          <w:rFonts w:ascii="Arial" w:hAnsi="Arial" w:cs="Arial"/>
          <w:b/>
          <w:sz w:val="28"/>
          <w:szCs w:val="28"/>
          <w:lang w:eastAsia="en-US"/>
        </w:rPr>
        <w:t xml:space="preserve">_____________________________________________________           </w:t>
      </w:r>
    </w:p>
    <w:p w14:paraId="41D9FD06" w14:textId="77777777" w:rsidR="00C2621E" w:rsidRPr="00FD1573" w:rsidRDefault="00C2621E" w:rsidP="00C2621E">
      <w:pPr>
        <w:jc w:val="both"/>
        <w:rPr>
          <w:rFonts w:ascii="Arial" w:hAnsi="Arial" w:cs="Arial"/>
          <w:sz w:val="20"/>
          <w:lang w:eastAsia="en-US"/>
        </w:rPr>
      </w:pPr>
    </w:p>
    <w:p w14:paraId="62CCA5DF" w14:textId="77777777" w:rsidR="00C2621E" w:rsidRPr="00FD1573" w:rsidRDefault="00C2621E" w:rsidP="00C2621E">
      <w:pPr>
        <w:jc w:val="both"/>
        <w:rPr>
          <w:rFonts w:ascii="Arial" w:hAnsi="Arial" w:cs="Arial"/>
          <w:sz w:val="20"/>
          <w:lang w:eastAsia="en-US"/>
        </w:rPr>
      </w:pPr>
    </w:p>
    <w:p w14:paraId="60043BEB" w14:textId="77777777" w:rsidR="00C2621E" w:rsidRPr="00FD1573" w:rsidRDefault="00C2621E" w:rsidP="00C2621E">
      <w:pPr>
        <w:jc w:val="both"/>
        <w:rPr>
          <w:rFonts w:ascii="Arial" w:hAnsi="Arial" w:cs="Arial"/>
          <w:sz w:val="20"/>
          <w:lang w:eastAsia="en-US"/>
        </w:rPr>
      </w:pPr>
    </w:p>
    <w:p w14:paraId="1D7B9365" w14:textId="77777777" w:rsidR="00C2621E" w:rsidRPr="00FD1573" w:rsidRDefault="00C2621E" w:rsidP="00C2621E">
      <w:pPr>
        <w:jc w:val="both"/>
        <w:rPr>
          <w:rFonts w:ascii="Arial" w:hAnsi="Arial" w:cs="Arial"/>
          <w:sz w:val="20"/>
          <w:lang w:eastAsia="en-US"/>
        </w:rPr>
      </w:pPr>
    </w:p>
    <w:p w14:paraId="28D2482F" w14:textId="77777777" w:rsidR="00C2621E" w:rsidRPr="00FD1573" w:rsidRDefault="00C2621E" w:rsidP="00C2621E">
      <w:pPr>
        <w:jc w:val="both"/>
        <w:rPr>
          <w:rFonts w:ascii="Arial" w:hAnsi="Arial" w:cs="Arial"/>
          <w:szCs w:val="22"/>
          <w:lang w:eastAsia="en-US"/>
        </w:rPr>
      </w:pPr>
    </w:p>
    <w:p w14:paraId="2627F949" w14:textId="77777777" w:rsidR="00C2621E" w:rsidRPr="00FD1573" w:rsidRDefault="00C2621E" w:rsidP="00C2621E">
      <w:pPr>
        <w:jc w:val="both"/>
        <w:rPr>
          <w:rFonts w:ascii="Arial" w:hAnsi="Arial" w:cs="Arial"/>
          <w:szCs w:val="22"/>
          <w:lang w:eastAsia="en-US"/>
        </w:rPr>
      </w:pPr>
    </w:p>
    <w:p w14:paraId="66932090" w14:textId="77777777" w:rsidR="00C2621E" w:rsidRPr="00FD1573" w:rsidRDefault="00C2621E" w:rsidP="00C2621E">
      <w:pPr>
        <w:keepNext/>
        <w:jc w:val="center"/>
        <w:outlineLvl w:val="0"/>
        <w:rPr>
          <w:rFonts w:ascii="Arial" w:hAnsi="Arial" w:cs="Arial"/>
          <w:b/>
          <w:bCs/>
          <w:szCs w:val="22"/>
          <w:lang w:eastAsia="en-US"/>
        </w:rPr>
      </w:pPr>
    </w:p>
    <w:p w14:paraId="3555133F" w14:textId="77777777" w:rsidR="00C2621E" w:rsidRPr="00FD1573" w:rsidRDefault="00C2621E" w:rsidP="00C2621E">
      <w:pPr>
        <w:keepNext/>
        <w:jc w:val="center"/>
        <w:outlineLvl w:val="0"/>
        <w:rPr>
          <w:rFonts w:ascii="Arial" w:hAnsi="Arial" w:cs="Arial"/>
          <w:b/>
          <w:bCs/>
          <w:szCs w:val="22"/>
          <w:lang w:eastAsia="en-US"/>
        </w:rPr>
      </w:pPr>
    </w:p>
    <w:p w14:paraId="1BD0370C" w14:textId="77777777" w:rsidR="00C2621E" w:rsidRPr="00FD1573" w:rsidRDefault="00C2621E" w:rsidP="00C2621E">
      <w:pPr>
        <w:keepNext/>
        <w:jc w:val="center"/>
        <w:outlineLvl w:val="0"/>
        <w:rPr>
          <w:rFonts w:ascii="Arial" w:hAnsi="Arial" w:cs="Arial"/>
          <w:b/>
          <w:bCs/>
          <w:szCs w:val="22"/>
          <w:lang w:eastAsia="en-US"/>
        </w:rPr>
      </w:pPr>
    </w:p>
    <w:p w14:paraId="1DDC9510" w14:textId="77777777" w:rsidR="00C2621E" w:rsidRPr="00FD1573" w:rsidRDefault="00C2621E" w:rsidP="00C2621E">
      <w:pPr>
        <w:keepNext/>
        <w:jc w:val="center"/>
        <w:outlineLvl w:val="0"/>
        <w:rPr>
          <w:rFonts w:ascii="Arial" w:hAnsi="Arial" w:cs="Arial"/>
          <w:b/>
          <w:bCs/>
          <w:szCs w:val="22"/>
          <w:lang w:eastAsia="en-US"/>
        </w:rPr>
      </w:pPr>
      <w:r w:rsidRPr="00FD1573">
        <w:rPr>
          <w:rFonts w:ascii="Arial" w:hAnsi="Arial" w:cs="Arial"/>
          <w:b/>
          <w:bCs/>
          <w:szCs w:val="22"/>
          <w:lang w:eastAsia="en-US"/>
        </w:rPr>
        <w:t xml:space="preserve">THE ANATOMICAL SOCIETY </w:t>
      </w:r>
    </w:p>
    <w:p w14:paraId="324F4827" w14:textId="77777777" w:rsidR="00C2621E" w:rsidRPr="00FD1573" w:rsidRDefault="00C2621E" w:rsidP="00C2621E">
      <w:pPr>
        <w:jc w:val="both"/>
        <w:rPr>
          <w:rFonts w:ascii="Helvetica" w:hAnsi="Helvetica"/>
          <w:szCs w:val="22"/>
          <w:lang w:eastAsia="en-US"/>
        </w:rPr>
      </w:pPr>
    </w:p>
    <w:p w14:paraId="268FC2A2" w14:textId="77777777" w:rsidR="00C2621E" w:rsidRPr="00FD1573" w:rsidRDefault="00C2621E" w:rsidP="00C2621E">
      <w:pPr>
        <w:jc w:val="center"/>
        <w:rPr>
          <w:rFonts w:ascii="Arial" w:hAnsi="Arial" w:cs="Arial"/>
          <w:b/>
          <w:szCs w:val="22"/>
          <w:lang w:eastAsia="en-US"/>
        </w:rPr>
      </w:pPr>
      <w:r w:rsidRPr="00FD1573">
        <w:rPr>
          <w:rFonts w:ascii="Arial" w:hAnsi="Arial" w:cs="Arial"/>
          <w:b/>
          <w:szCs w:val="22"/>
          <w:lang w:eastAsia="en-US"/>
        </w:rPr>
        <w:t>(A company limited by guarantee, formerly known as</w:t>
      </w:r>
    </w:p>
    <w:p w14:paraId="742A78BF" w14:textId="77777777" w:rsidR="00C2621E" w:rsidRPr="00FD1573" w:rsidRDefault="00C2621E" w:rsidP="00C2621E">
      <w:pPr>
        <w:jc w:val="center"/>
        <w:rPr>
          <w:rFonts w:ascii="Arial" w:hAnsi="Arial" w:cs="Arial"/>
          <w:b/>
          <w:szCs w:val="22"/>
          <w:lang w:eastAsia="en-US"/>
        </w:rPr>
      </w:pPr>
      <w:r w:rsidRPr="00FD1573">
        <w:rPr>
          <w:rFonts w:ascii="Arial" w:hAnsi="Arial" w:cs="Arial"/>
          <w:b/>
          <w:szCs w:val="22"/>
          <w:lang w:eastAsia="en-US"/>
        </w:rPr>
        <w:t>the Anatomical Society of Great Britain and Ireland)</w:t>
      </w:r>
    </w:p>
    <w:p w14:paraId="1C67248F" w14:textId="77777777" w:rsidR="00C2621E" w:rsidRPr="00FD1573" w:rsidRDefault="00C2621E" w:rsidP="00C2621E">
      <w:pPr>
        <w:jc w:val="center"/>
        <w:rPr>
          <w:rFonts w:ascii="Arial" w:hAnsi="Arial" w:cs="Arial"/>
          <w:szCs w:val="22"/>
          <w:lang w:eastAsia="en-US"/>
        </w:rPr>
      </w:pPr>
    </w:p>
    <w:p w14:paraId="3BF24E74" w14:textId="77777777" w:rsidR="00C2621E" w:rsidRPr="00FD1573" w:rsidRDefault="00C2621E" w:rsidP="00C2621E">
      <w:pPr>
        <w:jc w:val="center"/>
        <w:rPr>
          <w:rFonts w:ascii="Arial" w:hAnsi="Arial" w:cs="Arial"/>
          <w:b/>
          <w:szCs w:val="22"/>
          <w:lang w:eastAsia="en-US"/>
        </w:rPr>
      </w:pPr>
    </w:p>
    <w:p w14:paraId="59B87D13" w14:textId="77777777" w:rsidR="00C2621E" w:rsidRPr="00FD1573" w:rsidRDefault="00C2621E" w:rsidP="00C2621E">
      <w:pPr>
        <w:jc w:val="center"/>
        <w:rPr>
          <w:rFonts w:ascii="Arial" w:hAnsi="Arial" w:cs="Arial"/>
          <w:b/>
          <w:sz w:val="20"/>
          <w:lang w:eastAsia="en-US"/>
        </w:rPr>
      </w:pPr>
    </w:p>
    <w:p w14:paraId="15A31FF1" w14:textId="77777777" w:rsidR="00C2621E" w:rsidRPr="00FD1573" w:rsidRDefault="00C2621E" w:rsidP="00C2621E">
      <w:pPr>
        <w:jc w:val="center"/>
        <w:rPr>
          <w:rFonts w:ascii="Arial" w:hAnsi="Arial" w:cs="Arial"/>
          <w:b/>
          <w:sz w:val="20"/>
          <w:lang w:eastAsia="en-US"/>
        </w:rPr>
      </w:pPr>
    </w:p>
    <w:p w14:paraId="2E0D1274" w14:textId="77777777" w:rsidR="00C2621E" w:rsidRPr="00FD1573" w:rsidRDefault="00C2621E" w:rsidP="00C2621E">
      <w:pPr>
        <w:jc w:val="center"/>
        <w:rPr>
          <w:rFonts w:ascii="Arial" w:hAnsi="Arial" w:cs="Arial"/>
          <w:b/>
          <w:sz w:val="28"/>
          <w:szCs w:val="28"/>
          <w:lang w:eastAsia="en-US"/>
        </w:rPr>
      </w:pPr>
      <w:r w:rsidRPr="00FD1573">
        <w:rPr>
          <w:rFonts w:ascii="Arial" w:hAnsi="Arial" w:cs="Arial"/>
          <w:b/>
          <w:sz w:val="28"/>
          <w:szCs w:val="28"/>
          <w:lang w:eastAsia="en-US"/>
        </w:rPr>
        <w:t>REPORT AND FINANCIAL STATEMENTS</w:t>
      </w:r>
    </w:p>
    <w:p w14:paraId="4689C4EE" w14:textId="77777777" w:rsidR="00C2621E" w:rsidRPr="00FD1573" w:rsidRDefault="00C2621E" w:rsidP="00C2621E">
      <w:pPr>
        <w:jc w:val="center"/>
        <w:rPr>
          <w:rFonts w:ascii="Arial" w:hAnsi="Arial" w:cs="Arial"/>
          <w:b/>
          <w:sz w:val="28"/>
          <w:szCs w:val="28"/>
          <w:lang w:eastAsia="en-US"/>
        </w:rPr>
      </w:pPr>
    </w:p>
    <w:p w14:paraId="2E54C1AB" w14:textId="4EEBB22C" w:rsidR="00C2621E" w:rsidRPr="00FD1573" w:rsidRDefault="00C2621E" w:rsidP="00C2621E">
      <w:pPr>
        <w:keepNext/>
        <w:jc w:val="center"/>
        <w:outlineLvl w:val="0"/>
        <w:rPr>
          <w:rFonts w:ascii="Arial" w:hAnsi="Arial" w:cs="Arial"/>
          <w:b/>
          <w:sz w:val="28"/>
          <w:szCs w:val="28"/>
          <w:lang w:eastAsia="en-US"/>
        </w:rPr>
      </w:pPr>
      <w:r w:rsidRPr="00FD1573">
        <w:rPr>
          <w:rFonts w:ascii="Arial" w:hAnsi="Arial" w:cs="Arial"/>
          <w:b/>
          <w:sz w:val="28"/>
          <w:szCs w:val="28"/>
          <w:lang w:eastAsia="en-US"/>
        </w:rPr>
        <w:t xml:space="preserve">FOR </w:t>
      </w:r>
      <w:r w:rsidR="00041692">
        <w:rPr>
          <w:rFonts w:ascii="Arial" w:hAnsi="Arial" w:cs="Arial"/>
          <w:b/>
          <w:sz w:val="28"/>
          <w:szCs w:val="28"/>
          <w:lang w:eastAsia="en-US"/>
        </w:rPr>
        <w:t>THE YEAR ENDED 30 SEPTEMBER 20</w:t>
      </w:r>
      <w:r w:rsidR="00F87F4E">
        <w:rPr>
          <w:rFonts w:ascii="Arial" w:hAnsi="Arial" w:cs="Arial"/>
          <w:b/>
          <w:sz w:val="28"/>
          <w:szCs w:val="28"/>
          <w:lang w:eastAsia="en-US"/>
        </w:rPr>
        <w:t>2</w:t>
      </w:r>
      <w:r w:rsidR="00DB786D">
        <w:rPr>
          <w:rFonts w:ascii="Arial" w:hAnsi="Arial" w:cs="Arial"/>
          <w:b/>
          <w:sz w:val="28"/>
          <w:szCs w:val="28"/>
          <w:lang w:eastAsia="en-US"/>
        </w:rPr>
        <w:t>1</w:t>
      </w:r>
    </w:p>
    <w:p w14:paraId="0496837C" w14:textId="77777777" w:rsidR="00C2621E" w:rsidRPr="00FD1573" w:rsidRDefault="00C2621E" w:rsidP="00C2621E">
      <w:pPr>
        <w:jc w:val="center"/>
        <w:rPr>
          <w:rFonts w:ascii="Arial" w:hAnsi="Arial" w:cs="Arial"/>
          <w:sz w:val="20"/>
          <w:lang w:eastAsia="en-US"/>
        </w:rPr>
      </w:pPr>
    </w:p>
    <w:p w14:paraId="1D3ECEAB" w14:textId="77777777" w:rsidR="00C2621E" w:rsidRPr="00FD1573" w:rsidRDefault="00C2621E" w:rsidP="00C2621E">
      <w:pPr>
        <w:jc w:val="center"/>
        <w:rPr>
          <w:rFonts w:ascii="Arial" w:hAnsi="Arial" w:cs="Arial"/>
          <w:sz w:val="20"/>
          <w:lang w:eastAsia="en-US"/>
        </w:rPr>
      </w:pPr>
    </w:p>
    <w:p w14:paraId="0D8B2674" w14:textId="77777777" w:rsidR="00C2621E" w:rsidRPr="00FD1573" w:rsidRDefault="00C2621E" w:rsidP="00C2621E">
      <w:pPr>
        <w:jc w:val="center"/>
        <w:rPr>
          <w:rFonts w:ascii="Arial" w:hAnsi="Arial" w:cs="Arial"/>
          <w:sz w:val="20"/>
          <w:lang w:eastAsia="en-US"/>
        </w:rPr>
      </w:pPr>
    </w:p>
    <w:p w14:paraId="2E4EE9B0" w14:textId="77777777" w:rsidR="00C2621E" w:rsidRPr="00FD1573" w:rsidRDefault="00C2621E" w:rsidP="00C2621E">
      <w:pPr>
        <w:jc w:val="both"/>
        <w:rPr>
          <w:rFonts w:ascii="Arial" w:hAnsi="Arial" w:cs="Arial"/>
          <w:sz w:val="20"/>
          <w:lang w:eastAsia="en-US"/>
        </w:rPr>
      </w:pPr>
    </w:p>
    <w:p w14:paraId="2467CB99" w14:textId="77777777" w:rsidR="00C2621E" w:rsidRPr="00FD1573" w:rsidRDefault="00C2621E" w:rsidP="00C2621E">
      <w:pPr>
        <w:jc w:val="both"/>
        <w:rPr>
          <w:rFonts w:ascii="Arial" w:hAnsi="Arial" w:cs="Arial"/>
          <w:sz w:val="20"/>
          <w:lang w:eastAsia="en-US"/>
        </w:rPr>
      </w:pPr>
    </w:p>
    <w:p w14:paraId="3CFA6B13" w14:textId="77777777" w:rsidR="00C2621E" w:rsidRPr="00FD1573" w:rsidRDefault="00C2621E" w:rsidP="00C2621E">
      <w:pPr>
        <w:jc w:val="both"/>
        <w:rPr>
          <w:rFonts w:ascii="Arial" w:hAnsi="Arial" w:cs="Arial"/>
          <w:szCs w:val="22"/>
          <w:lang w:eastAsia="en-US"/>
        </w:rPr>
      </w:pPr>
    </w:p>
    <w:p w14:paraId="6DEA7E1C" w14:textId="77777777" w:rsidR="00C2621E" w:rsidRPr="00FD1573" w:rsidRDefault="00C2621E" w:rsidP="00C2621E">
      <w:pPr>
        <w:jc w:val="both"/>
        <w:rPr>
          <w:rFonts w:ascii="Arial" w:hAnsi="Arial" w:cs="Arial"/>
          <w:szCs w:val="22"/>
          <w:lang w:eastAsia="en-US"/>
        </w:rPr>
      </w:pPr>
    </w:p>
    <w:p w14:paraId="57F4D994" w14:textId="77777777" w:rsidR="00C2621E" w:rsidRPr="00FD1573" w:rsidRDefault="00C2621E" w:rsidP="00C2621E">
      <w:pPr>
        <w:jc w:val="both"/>
        <w:rPr>
          <w:rFonts w:ascii="Arial" w:hAnsi="Arial" w:cs="Arial"/>
          <w:szCs w:val="22"/>
          <w:lang w:eastAsia="en-US"/>
        </w:rPr>
      </w:pPr>
    </w:p>
    <w:p w14:paraId="674BE1B3" w14:textId="77777777" w:rsidR="00C2621E" w:rsidRPr="00FD1573" w:rsidRDefault="00C2621E" w:rsidP="00C2621E">
      <w:pPr>
        <w:jc w:val="both"/>
        <w:rPr>
          <w:rFonts w:ascii="Arial" w:hAnsi="Arial" w:cs="Arial"/>
          <w:szCs w:val="22"/>
          <w:lang w:eastAsia="en-US"/>
        </w:rPr>
      </w:pPr>
    </w:p>
    <w:p w14:paraId="651E6F2F" w14:textId="77777777" w:rsidR="00C2621E" w:rsidRPr="00FD1573" w:rsidRDefault="00C2621E" w:rsidP="00C2621E">
      <w:pPr>
        <w:jc w:val="both"/>
        <w:rPr>
          <w:rFonts w:ascii="Arial" w:hAnsi="Arial" w:cs="Arial"/>
          <w:szCs w:val="22"/>
          <w:lang w:eastAsia="en-US"/>
        </w:rPr>
      </w:pPr>
    </w:p>
    <w:p w14:paraId="5B9C5223" w14:textId="77777777" w:rsidR="00C2621E" w:rsidRPr="00FD1573" w:rsidRDefault="00C2621E" w:rsidP="00C2621E">
      <w:pPr>
        <w:jc w:val="both"/>
        <w:rPr>
          <w:rFonts w:ascii="Arial" w:hAnsi="Arial" w:cs="Arial"/>
          <w:szCs w:val="22"/>
          <w:lang w:eastAsia="en-US"/>
        </w:rPr>
      </w:pPr>
    </w:p>
    <w:p w14:paraId="1707F06B" w14:textId="77777777" w:rsidR="00C2621E" w:rsidRPr="00FD1573" w:rsidRDefault="00C2621E" w:rsidP="00C2621E">
      <w:pPr>
        <w:jc w:val="both"/>
        <w:rPr>
          <w:rFonts w:ascii="Arial" w:hAnsi="Arial" w:cs="Arial"/>
          <w:szCs w:val="22"/>
          <w:lang w:eastAsia="en-US"/>
        </w:rPr>
      </w:pPr>
    </w:p>
    <w:p w14:paraId="269EFB56" w14:textId="77777777" w:rsidR="00C2621E" w:rsidRPr="00FD1573" w:rsidRDefault="00C2621E" w:rsidP="00C2621E">
      <w:pPr>
        <w:jc w:val="center"/>
        <w:rPr>
          <w:rFonts w:ascii="Arial" w:hAnsi="Arial" w:cs="Arial"/>
          <w:szCs w:val="22"/>
          <w:lang w:eastAsia="en-US"/>
        </w:rPr>
      </w:pPr>
      <w:r w:rsidRPr="00FD1573">
        <w:rPr>
          <w:rFonts w:ascii="Arial" w:hAnsi="Arial" w:cs="Arial"/>
          <w:b/>
          <w:szCs w:val="22"/>
          <w:lang w:eastAsia="en-US"/>
        </w:rPr>
        <w:t xml:space="preserve">Company Registered Number: </w:t>
      </w:r>
      <w:r w:rsidRPr="00FD1573">
        <w:rPr>
          <w:rFonts w:ascii="Arial" w:hAnsi="Arial" w:cs="Arial"/>
          <w:szCs w:val="22"/>
          <w:lang w:eastAsia="en-US"/>
        </w:rPr>
        <w:t>01848115</w:t>
      </w:r>
    </w:p>
    <w:p w14:paraId="3C1CCA24" w14:textId="77777777" w:rsidR="00C2621E" w:rsidRPr="00FD1573" w:rsidRDefault="00C2621E" w:rsidP="00C2621E">
      <w:pPr>
        <w:jc w:val="center"/>
        <w:rPr>
          <w:rFonts w:ascii="Arial" w:hAnsi="Arial" w:cs="Arial"/>
          <w:b/>
          <w:szCs w:val="22"/>
          <w:lang w:eastAsia="en-US"/>
        </w:rPr>
      </w:pPr>
    </w:p>
    <w:p w14:paraId="37838DE3" w14:textId="77777777" w:rsidR="00C2621E" w:rsidRPr="00FD1573" w:rsidRDefault="00C2621E" w:rsidP="00C2621E">
      <w:pPr>
        <w:jc w:val="center"/>
        <w:rPr>
          <w:rFonts w:ascii="Arial" w:hAnsi="Arial" w:cs="Arial"/>
          <w:b/>
          <w:szCs w:val="22"/>
          <w:lang w:eastAsia="en-US"/>
        </w:rPr>
      </w:pPr>
      <w:r w:rsidRPr="00FD1573">
        <w:rPr>
          <w:rFonts w:ascii="Arial" w:hAnsi="Arial" w:cs="Arial"/>
          <w:b/>
          <w:szCs w:val="22"/>
          <w:lang w:eastAsia="en-US"/>
        </w:rPr>
        <w:t xml:space="preserve">Charity Registered Number: </w:t>
      </w:r>
      <w:r w:rsidRPr="00FD1573">
        <w:rPr>
          <w:rFonts w:ascii="Arial" w:hAnsi="Arial" w:cs="Arial"/>
          <w:szCs w:val="22"/>
          <w:lang w:eastAsia="en-US"/>
        </w:rPr>
        <w:t>290469</w:t>
      </w:r>
    </w:p>
    <w:p w14:paraId="4CE709E4" w14:textId="77777777" w:rsidR="00C2621E" w:rsidRPr="00FD1573" w:rsidRDefault="00C2621E" w:rsidP="00C2621E">
      <w:pPr>
        <w:jc w:val="center"/>
        <w:rPr>
          <w:rFonts w:ascii="Arial" w:hAnsi="Arial" w:cs="Arial"/>
          <w:b/>
          <w:szCs w:val="22"/>
          <w:lang w:eastAsia="en-US"/>
        </w:rPr>
      </w:pPr>
    </w:p>
    <w:p w14:paraId="56735428" w14:textId="77777777" w:rsidR="00C2621E" w:rsidRPr="00FD1573" w:rsidRDefault="00C2621E" w:rsidP="00C2621E">
      <w:pPr>
        <w:jc w:val="center"/>
        <w:rPr>
          <w:rFonts w:ascii="Arial" w:hAnsi="Arial" w:cs="Arial"/>
          <w:b/>
          <w:szCs w:val="22"/>
          <w:lang w:eastAsia="en-US"/>
        </w:rPr>
      </w:pPr>
    </w:p>
    <w:p w14:paraId="217064B1" w14:textId="77777777" w:rsidR="00C2621E" w:rsidRPr="00FD1573" w:rsidRDefault="00C2621E" w:rsidP="00C2621E">
      <w:pPr>
        <w:jc w:val="center"/>
        <w:rPr>
          <w:rFonts w:ascii="Arial" w:hAnsi="Arial" w:cs="Arial"/>
          <w:b/>
          <w:color w:val="FF0000"/>
          <w:sz w:val="20"/>
          <w:lang w:eastAsia="en-US"/>
        </w:rPr>
        <w:sectPr w:rsidR="00C2621E" w:rsidRPr="00FD1573" w:rsidSect="00C2621E">
          <w:headerReference w:type="default" r:id="rId9"/>
          <w:footerReference w:type="even" r:id="rId10"/>
          <w:pgSz w:w="11906" w:h="16838"/>
          <w:pgMar w:top="720" w:right="1080" w:bottom="720" w:left="1080" w:header="720" w:footer="720" w:gutter="0"/>
          <w:cols w:space="720"/>
        </w:sectPr>
      </w:pPr>
    </w:p>
    <w:p w14:paraId="6FD38BD3" w14:textId="77777777" w:rsidR="00C2621E" w:rsidRPr="00FD1573" w:rsidRDefault="00C2621E" w:rsidP="00C2621E">
      <w:pPr>
        <w:keepNext/>
        <w:outlineLvl w:val="0"/>
        <w:rPr>
          <w:rFonts w:ascii="Arial" w:hAnsi="Arial" w:cs="Arial"/>
          <w:b/>
          <w:bCs/>
          <w:sz w:val="20"/>
          <w:lang w:eastAsia="en-US"/>
        </w:rPr>
      </w:pPr>
      <w:r w:rsidRPr="00FD1573">
        <w:rPr>
          <w:rFonts w:ascii="Arial" w:hAnsi="Arial" w:cs="Arial"/>
          <w:b/>
          <w:bCs/>
          <w:sz w:val="20"/>
          <w:lang w:eastAsia="en-US"/>
        </w:rPr>
        <w:t>THE ANATOMICAL SOCIETY</w:t>
      </w:r>
    </w:p>
    <w:p w14:paraId="21A82054" w14:textId="77777777" w:rsidR="00C2621E" w:rsidRPr="00FD1573" w:rsidRDefault="00C2621E" w:rsidP="00C2621E">
      <w:pPr>
        <w:rPr>
          <w:rFonts w:ascii="Arial" w:hAnsi="Arial" w:cs="Arial"/>
          <w:b/>
          <w:sz w:val="20"/>
          <w:lang w:eastAsia="en-US"/>
        </w:rPr>
      </w:pPr>
      <w:r w:rsidRPr="00FD1573">
        <w:rPr>
          <w:rFonts w:ascii="Arial" w:hAnsi="Arial" w:cs="Arial"/>
          <w:b/>
          <w:sz w:val="20"/>
          <w:lang w:eastAsia="en-US"/>
        </w:rPr>
        <w:t>(A company limited by guarantee)</w:t>
      </w:r>
    </w:p>
    <w:p w14:paraId="49ED07F6" w14:textId="77777777" w:rsidR="00C2621E" w:rsidRPr="00FD1573" w:rsidRDefault="00C2621E" w:rsidP="00C2621E">
      <w:pPr>
        <w:rPr>
          <w:rFonts w:ascii="Arial" w:hAnsi="Arial" w:cs="Arial"/>
          <w:b/>
          <w:sz w:val="20"/>
          <w:lang w:eastAsia="en-US"/>
        </w:rPr>
      </w:pPr>
    </w:p>
    <w:p w14:paraId="25575338" w14:textId="1AFFA4E3" w:rsidR="00C2621E" w:rsidRPr="00FD1573" w:rsidRDefault="00C2621E" w:rsidP="00C2621E">
      <w:pPr>
        <w:rPr>
          <w:rFonts w:ascii="Arial" w:hAnsi="Arial" w:cs="Arial"/>
          <w:b/>
          <w:sz w:val="20"/>
          <w:lang w:eastAsia="en-US"/>
        </w:rPr>
      </w:pPr>
      <w:r w:rsidRPr="00FD1573">
        <w:rPr>
          <w:rFonts w:ascii="Arial" w:hAnsi="Arial" w:cs="Arial"/>
          <w:b/>
          <w:sz w:val="20"/>
          <w:lang w:eastAsia="en-US"/>
        </w:rPr>
        <w:t xml:space="preserve">FOR </w:t>
      </w:r>
      <w:r w:rsidR="00041692">
        <w:rPr>
          <w:rFonts w:ascii="Arial" w:hAnsi="Arial" w:cs="Arial"/>
          <w:b/>
          <w:sz w:val="20"/>
          <w:lang w:eastAsia="en-US"/>
        </w:rPr>
        <w:t>THE YEAR ENDED 30 SEPTEMBER 20</w:t>
      </w:r>
      <w:r w:rsidR="00F87F4E">
        <w:rPr>
          <w:rFonts w:ascii="Arial" w:hAnsi="Arial" w:cs="Arial"/>
          <w:b/>
          <w:sz w:val="20"/>
          <w:lang w:eastAsia="en-US"/>
        </w:rPr>
        <w:t>2</w:t>
      </w:r>
      <w:r w:rsidR="00DB786D">
        <w:rPr>
          <w:rFonts w:ascii="Arial" w:hAnsi="Arial" w:cs="Arial"/>
          <w:b/>
          <w:sz w:val="20"/>
          <w:lang w:eastAsia="en-US"/>
        </w:rPr>
        <w:t>1</w:t>
      </w:r>
    </w:p>
    <w:p w14:paraId="22203F92" w14:textId="77777777" w:rsidR="00C2621E" w:rsidRPr="00FD1573" w:rsidRDefault="00C2621E" w:rsidP="00C2621E">
      <w:pPr>
        <w:rPr>
          <w:rFonts w:ascii="Arial" w:hAnsi="Arial" w:cs="Arial"/>
          <w:b/>
          <w:sz w:val="20"/>
          <w:lang w:eastAsia="en-US"/>
        </w:rPr>
      </w:pPr>
    </w:p>
    <w:p w14:paraId="4A338EAB" w14:textId="77777777" w:rsidR="00C2621E" w:rsidRPr="00FD1573" w:rsidRDefault="00C2621E" w:rsidP="00C2621E">
      <w:pPr>
        <w:pBdr>
          <w:top w:val="single" w:sz="4" w:space="1" w:color="auto"/>
        </w:pBdr>
        <w:jc w:val="both"/>
        <w:rPr>
          <w:rFonts w:ascii="Arial" w:hAnsi="Arial" w:cs="Arial"/>
          <w:b/>
          <w:color w:val="FF0000"/>
          <w:sz w:val="20"/>
          <w:lang w:eastAsia="en-US"/>
        </w:rPr>
      </w:pPr>
    </w:p>
    <w:p w14:paraId="36F50CAA" w14:textId="77777777" w:rsidR="00C2621E" w:rsidRPr="00FD1573" w:rsidRDefault="00C2621E" w:rsidP="00C2621E">
      <w:pPr>
        <w:jc w:val="both"/>
        <w:rPr>
          <w:rFonts w:ascii="Arial" w:hAnsi="Arial" w:cs="Arial"/>
          <w:b/>
          <w:color w:val="FF0000"/>
          <w:sz w:val="20"/>
          <w:lang w:eastAsia="en-US"/>
        </w:rPr>
      </w:pPr>
    </w:p>
    <w:p w14:paraId="71F3A7BA" w14:textId="77777777" w:rsidR="00C2621E" w:rsidRPr="00FD1573" w:rsidRDefault="00C2621E" w:rsidP="00C2621E">
      <w:pPr>
        <w:jc w:val="both"/>
        <w:rPr>
          <w:rFonts w:ascii="Arial" w:hAnsi="Arial" w:cs="Arial"/>
          <w:bCs/>
          <w:color w:val="FF0000"/>
          <w:sz w:val="20"/>
          <w:lang w:eastAsia="en-US"/>
        </w:rPr>
      </w:pPr>
    </w:p>
    <w:tbl>
      <w:tblPr>
        <w:tblW w:w="0" w:type="auto"/>
        <w:tblLook w:val="01E0" w:firstRow="1" w:lastRow="1" w:firstColumn="1" w:lastColumn="1" w:noHBand="0" w:noVBand="0"/>
      </w:tblPr>
      <w:tblGrid>
        <w:gridCol w:w="8041"/>
        <w:gridCol w:w="1705"/>
      </w:tblGrid>
      <w:tr w:rsidR="00C2621E" w:rsidRPr="00FD1573" w14:paraId="7DF02C2A" w14:textId="77777777" w:rsidTr="00C2621E">
        <w:tc>
          <w:tcPr>
            <w:tcW w:w="8208" w:type="dxa"/>
          </w:tcPr>
          <w:p w14:paraId="2B767FD6" w14:textId="77777777" w:rsidR="00C2621E" w:rsidRPr="00D26BC0" w:rsidRDefault="00C2621E" w:rsidP="00C2621E">
            <w:pPr>
              <w:jc w:val="both"/>
              <w:rPr>
                <w:rFonts w:ascii="Arial" w:hAnsi="Arial" w:cs="Arial"/>
                <w:b/>
                <w:bCs/>
                <w:sz w:val="20"/>
                <w:lang w:eastAsia="en-US"/>
              </w:rPr>
            </w:pPr>
            <w:r w:rsidRPr="00D26BC0">
              <w:rPr>
                <w:rFonts w:ascii="Arial" w:hAnsi="Arial" w:cs="Arial"/>
                <w:b/>
                <w:bCs/>
                <w:sz w:val="20"/>
                <w:lang w:eastAsia="en-US"/>
              </w:rPr>
              <w:t>CONTENTS</w:t>
            </w:r>
          </w:p>
        </w:tc>
        <w:tc>
          <w:tcPr>
            <w:tcW w:w="1728" w:type="dxa"/>
          </w:tcPr>
          <w:p w14:paraId="7C12F28E" w14:textId="77777777" w:rsidR="00C2621E" w:rsidRPr="00D26BC0" w:rsidRDefault="00C2621E" w:rsidP="00C2621E">
            <w:pPr>
              <w:jc w:val="center"/>
              <w:rPr>
                <w:rFonts w:ascii="Arial" w:hAnsi="Arial" w:cs="Arial"/>
                <w:b/>
                <w:bCs/>
                <w:color w:val="FF0000"/>
                <w:sz w:val="20"/>
                <w:lang w:eastAsia="en-US"/>
              </w:rPr>
            </w:pPr>
            <w:r w:rsidRPr="00D26BC0">
              <w:rPr>
                <w:rFonts w:ascii="Arial" w:hAnsi="Arial" w:cs="Arial"/>
                <w:b/>
                <w:bCs/>
                <w:sz w:val="20"/>
                <w:lang w:eastAsia="en-US"/>
              </w:rPr>
              <w:t>Pages</w:t>
            </w:r>
          </w:p>
        </w:tc>
      </w:tr>
      <w:tr w:rsidR="00C2621E" w:rsidRPr="00FD1573" w14:paraId="7CE96535" w14:textId="77777777" w:rsidTr="00C2621E">
        <w:tc>
          <w:tcPr>
            <w:tcW w:w="8208" w:type="dxa"/>
          </w:tcPr>
          <w:p w14:paraId="01DB4DC2" w14:textId="77777777" w:rsidR="00C2621E" w:rsidRPr="00D26BC0" w:rsidRDefault="00C2621E" w:rsidP="00C2621E">
            <w:pPr>
              <w:jc w:val="both"/>
              <w:rPr>
                <w:rFonts w:ascii="Arial" w:hAnsi="Arial" w:cs="Arial"/>
                <w:bCs/>
                <w:sz w:val="20"/>
                <w:lang w:eastAsia="en-US"/>
              </w:rPr>
            </w:pPr>
          </w:p>
        </w:tc>
        <w:tc>
          <w:tcPr>
            <w:tcW w:w="1728" w:type="dxa"/>
          </w:tcPr>
          <w:p w14:paraId="5542C0C0" w14:textId="77777777" w:rsidR="00C2621E" w:rsidRPr="00D26BC0" w:rsidRDefault="00C2621E" w:rsidP="00C2621E">
            <w:pPr>
              <w:jc w:val="center"/>
              <w:rPr>
                <w:rFonts w:ascii="Arial" w:hAnsi="Arial" w:cs="Arial"/>
                <w:bCs/>
                <w:color w:val="FF0000"/>
                <w:sz w:val="20"/>
                <w:lang w:eastAsia="en-US"/>
              </w:rPr>
            </w:pPr>
          </w:p>
        </w:tc>
      </w:tr>
      <w:tr w:rsidR="00C2621E" w:rsidRPr="00FD1573" w14:paraId="2CAB8D31" w14:textId="77777777" w:rsidTr="00C2621E">
        <w:tc>
          <w:tcPr>
            <w:tcW w:w="8208" w:type="dxa"/>
          </w:tcPr>
          <w:p w14:paraId="20DCA2D5" w14:textId="77777777" w:rsidR="00C2621E" w:rsidRPr="00D26BC0" w:rsidRDefault="00C2621E" w:rsidP="00C2621E">
            <w:pPr>
              <w:jc w:val="both"/>
              <w:rPr>
                <w:rFonts w:ascii="Arial" w:hAnsi="Arial" w:cs="Arial"/>
                <w:bCs/>
                <w:sz w:val="20"/>
                <w:lang w:eastAsia="en-US"/>
              </w:rPr>
            </w:pPr>
          </w:p>
        </w:tc>
        <w:tc>
          <w:tcPr>
            <w:tcW w:w="1728" w:type="dxa"/>
          </w:tcPr>
          <w:p w14:paraId="4B5F9387" w14:textId="77777777" w:rsidR="00C2621E" w:rsidRPr="00D26BC0" w:rsidRDefault="00C2621E" w:rsidP="00C2621E">
            <w:pPr>
              <w:jc w:val="center"/>
              <w:rPr>
                <w:rFonts w:ascii="Arial" w:hAnsi="Arial" w:cs="Arial"/>
                <w:bCs/>
                <w:color w:val="FF0000"/>
                <w:sz w:val="20"/>
                <w:lang w:eastAsia="en-US"/>
              </w:rPr>
            </w:pPr>
          </w:p>
        </w:tc>
      </w:tr>
      <w:tr w:rsidR="00C2621E" w:rsidRPr="00FD1573" w14:paraId="5B7195DA" w14:textId="77777777" w:rsidTr="00C2621E">
        <w:tc>
          <w:tcPr>
            <w:tcW w:w="8208" w:type="dxa"/>
          </w:tcPr>
          <w:p w14:paraId="4C5460E6"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Legal and administrative information</w:t>
            </w:r>
          </w:p>
        </w:tc>
        <w:tc>
          <w:tcPr>
            <w:tcW w:w="1728" w:type="dxa"/>
          </w:tcPr>
          <w:p w14:paraId="5C163810" w14:textId="77777777" w:rsidR="00C2621E" w:rsidRPr="00C62CFD" w:rsidRDefault="00C2621E" w:rsidP="00C2621E">
            <w:pPr>
              <w:jc w:val="center"/>
              <w:rPr>
                <w:rFonts w:ascii="Arial" w:hAnsi="Arial" w:cs="Arial"/>
                <w:bCs/>
                <w:sz w:val="20"/>
                <w:lang w:eastAsia="en-US"/>
              </w:rPr>
            </w:pPr>
            <w:r w:rsidRPr="00C62CFD">
              <w:rPr>
                <w:rFonts w:ascii="Arial" w:hAnsi="Arial" w:cs="Arial"/>
                <w:bCs/>
                <w:sz w:val="20"/>
                <w:lang w:eastAsia="en-US"/>
              </w:rPr>
              <w:t>1 - 2</w:t>
            </w:r>
          </w:p>
        </w:tc>
      </w:tr>
      <w:tr w:rsidR="00C2621E" w:rsidRPr="00FD1573" w14:paraId="615D24FE" w14:textId="77777777" w:rsidTr="00C2621E">
        <w:tc>
          <w:tcPr>
            <w:tcW w:w="8208" w:type="dxa"/>
          </w:tcPr>
          <w:p w14:paraId="2F8EB672" w14:textId="77777777" w:rsidR="00C2621E" w:rsidRPr="00C62CFD" w:rsidRDefault="00C2621E" w:rsidP="00C2621E">
            <w:pPr>
              <w:jc w:val="both"/>
              <w:rPr>
                <w:rFonts w:ascii="Arial" w:hAnsi="Arial" w:cs="Arial"/>
                <w:bCs/>
                <w:sz w:val="20"/>
                <w:lang w:eastAsia="en-US"/>
              </w:rPr>
            </w:pPr>
          </w:p>
        </w:tc>
        <w:tc>
          <w:tcPr>
            <w:tcW w:w="1728" w:type="dxa"/>
          </w:tcPr>
          <w:p w14:paraId="10F9FC9F" w14:textId="77777777" w:rsidR="00C2621E" w:rsidRPr="00C62CFD" w:rsidRDefault="00C2621E" w:rsidP="00C2621E">
            <w:pPr>
              <w:jc w:val="center"/>
              <w:rPr>
                <w:rFonts w:ascii="Arial" w:hAnsi="Arial" w:cs="Arial"/>
                <w:bCs/>
                <w:sz w:val="20"/>
                <w:lang w:eastAsia="en-US"/>
              </w:rPr>
            </w:pPr>
          </w:p>
        </w:tc>
      </w:tr>
      <w:tr w:rsidR="00C2621E" w:rsidRPr="00FD1573" w14:paraId="38F383D9" w14:textId="77777777" w:rsidTr="00C2621E">
        <w:tc>
          <w:tcPr>
            <w:tcW w:w="8208" w:type="dxa"/>
          </w:tcPr>
          <w:p w14:paraId="4D611E2E" w14:textId="77777777" w:rsidR="00C2621E" w:rsidRPr="00C62CFD" w:rsidRDefault="00C2621E" w:rsidP="00C2621E">
            <w:pPr>
              <w:jc w:val="both"/>
              <w:rPr>
                <w:rFonts w:ascii="Arial" w:hAnsi="Arial" w:cs="Arial"/>
                <w:bCs/>
                <w:sz w:val="20"/>
                <w:lang w:eastAsia="en-US"/>
              </w:rPr>
            </w:pPr>
          </w:p>
        </w:tc>
        <w:tc>
          <w:tcPr>
            <w:tcW w:w="1728" w:type="dxa"/>
          </w:tcPr>
          <w:p w14:paraId="21CFB8DC" w14:textId="77777777" w:rsidR="00C2621E" w:rsidRPr="00C62CFD" w:rsidRDefault="00C2621E" w:rsidP="00C2621E">
            <w:pPr>
              <w:jc w:val="center"/>
              <w:rPr>
                <w:rFonts w:ascii="Arial" w:hAnsi="Arial" w:cs="Arial"/>
                <w:bCs/>
                <w:sz w:val="20"/>
                <w:lang w:eastAsia="en-US"/>
              </w:rPr>
            </w:pPr>
          </w:p>
        </w:tc>
      </w:tr>
      <w:tr w:rsidR="00C2621E" w:rsidRPr="00FD1573" w14:paraId="5A725DE2" w14:textId="77777777" w:rsidTr="00C2621E">
        <w:tc>
          <w:tcPr>
            <w:tcW w:w="8208" w:type="dxa"/>
          </w:tcPr>
          <w:p w14:paraId="7115F0F3" w14:textId="77777777" w:rsidR="00C2621E" w:rsidRPr="00C62CFD" w:rsidRDefault="00C2621E" w:rsidP="00C2621E">
            <w:pPr>
              <w:jc w:val="both"/>
              <w:rPr>
                <w:rFonts w:ascii="Arial" w:hAnsi="Arial" w:cs="Arial"/>
                <w:bCs/>
                <w:sz w:val="20"/>
                <w:lang w:eastAsia="en-US"/>
              </w:rPr>
            </w:pPr>
          </w:p>
        </w:tc>
        <w:tc>
          <w:tcPr>
            <w:tcW w:w="1728" w:type="dxa"/>
          </w:tcPr>
          <w:p w14:paraId="71C9814D" w14:textId="77777777" w:rsidR="00C2621E" w:rsidRPr="00C62CFD" w:rsidRDefault="00C2621E" w:rsidP="00C2621E">
            <w:pPr>
              <w:jc w:val="center"/>
              <w:rPr>
                <w:rFonts w:ascii="Arial" w:hAnsi="Arial" w:cs="Arial"/>
                <w:bCs/>
                <w:sz w:val="20"/>
                <w:lang w:eastAsia="en-US"/>
              </w:rPr>
            </w:pPr>
          </w:p>
        </w:tc>
      </w:tr>
      <w:tr w:rsidR="00C2621E" w:rsidRPr="00FD1573" w14:paraId="766AF860" w14:textId="77777777" w:rsidTr="00C2621E">
        <w:tc>
          <w:tcPr>
            <w:tcW w:w="8208" w:type="dxa"/>
          </w:tcPr>
          <w:p w14:paraId="70888B21"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Message from the President</w:t>
            </w:r>
          </w:p>
        </w:tc>
        <w:tc>
          <w:tcPr>
            <w:tcW w:w="1728" w:type="dxa"/>
          </w:tcPr>
          <w:p w14:paraId="414E5DA2" w14:textId="01A454E6" w:rsidR="00C2621E" w:rsidRPr="00C62CFD" w:rsidRDefault="00C2621E" w:rsidP="00C2621E">
            <w:pPr>
              <w:jc w:val="center"/>
              <w:rPr>
                <w:rFonts w:ascii="Arial" w:hAnsi="Arial" w:cs="Arial"/>
                <w:bCs/>
                <w:sz w:val="20"/>
                <w:lang w:eastAsia="en-US"/>
              </w:rPr>
            </w:pPr>
            <w:r w:rsidRPr="00C62CFD">
              <w:rPr>
                <w:rFonts w:ascii="Arial" w:hAnsi="Arial" w:cs="Arial"/>
                <w:bCs/>
                <w:sz w:val="20"/>
                <w:lang w:eastAsia="en-US"/>
              </w:rPr>
              <w:t xml:space="preserve">3 - </w:t>
            </w:r>
            <w:r w:rsidR="00CC47B2" w:rsidRPr="00C62CFD">
              <w:rPr>
                <w:rFonts w:ascii="Arial" w:hAnsi="Arial" w:cs="Arial"/>
                <w:bCs/>
                <w:sz w:val="20"/>
                <w:lang w:eastAsia="en-US"/>
              </w:rPr>
              <w:t>5</w:t>
            </w:r>
          </w:p>
        </w:tc>
      </w:tr>
      <w:tr w:rsidR="00C2621E" w:rsidRPr="00FD1573" w14:paraId="1C2C3B8B" w14:textId="77777777" w:rsidTr="00C2621E">
        <w:tc>
          <w:tcPr>
            <w:tcW w:w="8208" w:type="dxa"/>
          </w:tcPr>
          <w:p w14:paraId="00C763A1" w14:textId="77777777" w:rsidR="00C2621E" w:rsidRPr="00C62CFD" w:rsidRDefault="00C2621E" w:rsidP="00C2621E">
            <w:pPr>
              <w:jc w:val="both"/>
              <w:rPr>
                <w:rFonts w:ascii="Arial" w:hAnsi="Arial" w:cs="Arial"/>
                <w:bCs/>
                <w:sz w:val="20"/>
                <w:lang w:eastAsia="en-US"/>
              </w:rPr>
            </w:pPr>
          </w:p>
        </w:tc>
        <w:tc>
          <w:tcPr>
            <w:tcW w:w="1728" w:type="dxa"/>
          </w:tcPr>
          <w:p w14:paraId="7C45C890" w14:textId="77777777" w:rsidR="00C2621E" w:rsidRPr="00C62CFD" w:rsidRDefault="00C2621E" w:rsidP="00C2621E">
            <w:pPr>
              <w:jc w:val="center"/>
              <w:rPr>
                <w:rFonts w:ascii="Arial" w:hAnsi="Arial" w:cs="Arial"/>
                <w:bCs/>
                <w:sz w:val="20"/>
                <w:lang w:eastAsia="en-US"/>
              </w:rPr>
            </w:pPr>
          </w:p>
        </w:tc>
      </w:tr>
      <w:tr w:rsidR="00C2621E" w:rsidRPr="00FD1573" w14:paraId="2E992AB5" w14:textId="77777777" w:rsidTr="00C2621E">
        <w:tc>
          <w:tcPr>
            <w:tcW w:w="8208" w:type="dxa"/>
          </w:tcPr>
          <w:p w14:paraId="67F512D8" w14:textId="77777777" w:rsidR="00C2621E" w:rsidRPr="00C62CFD" w:rsidRDefault="00C2621E" w:rsidP="00C2621E">
            <w:pPr>
              <w:jc w:val="both"/>
              <w:rPr>
                <w:rFonts w:ascii="Arial" w:hAnsi="Arial" w:cs="Arial"/>
                <w:bCs/>
                <w:sz w:val="20"/>
                <w:lang w:eastAsia="en-US"/>
              </w:rPr>
            </w:pPr>
          </w:p>
        </w:tc>
        <w:tc>
          <w:tcPr>
            <w:tcW w:w="1728" w:type="dxa"/>
          </w:tcPr>
          <w:p w14:paraId="3FE0D005" w14:textId="77777777" w:rsidR="00C2621E" w:rsidRPr="00C62CFD" w:rsidRDefault="00C2621E" w:rsidP="00C2621E">
            <w:pPr>
              <w:jc w:val="center"/>
              <w:rPr>
                <w:rFonts w:ascii="Arial" w:hAnsi="Arial" w:cs="Arial"/>
                <w:bCs/>
                <w:sz w:val="20"/>
                <w:lang w:eastAsia="en-US"/>
              </w:rPr>
            </w:pPr>
          </w:p>
        </w:tc>
      </w:tr>
      <w:tr w:rsidR="00C2621E" w:rsidRPr="00FD1573" w14:paraId="4B5AAEB8" w14:textId="77777777" w:rsidTr="00C2621E">
        <w:tc>
          <w:tcPr>
            <w:tcW w:w="8208" w:type="dxa"/>
          </w:tcPr>
          <w:p w14:paraId="450821E4" w14:textId="77777777" w:rsidR="00C2621E" w:rsidRPr="00C62CFD" w:rsidRDefault="00C2621E" w:rsidP="00C2621E">
            <w:pPr>
              <w:jc w:val="both"/>
              <w:rPr>
                <w:rFonts w:ascii="Arial" w:hAnsi="Arial" w:cs="Arial"/>
                <w:bCs/>
                <w:sz w:val="20"/>
                <w:lang w:eastAsia="en-US"/>
              </w:rPr>
            </w:pPr>
          </w:p>
        </w:tc>
        <w:tc>
          <w:tcPr>
            <w:tcW w:w="1728" w:type="dxa"/>
          </w:tcPr>
          <w:p w14:paraId="6409143F" w14:textId="77777777" w:rsidR="00C2621E" w:rsidRPr="00C62CFD" w:rsidRDefault="00C2621E" w:rsidP="00C2621E">
            <w:pPr>
              <w:jc w:val="center"/>
              <w:rPr>
                <w:rFonts w:ascii="Arial" w:hAnsi="Arial" w:cs="Arial"/>
                <w:bCs/>
                <w:sz w:val="20"/>
                <w:lang w:eastAsia="en-US"/>
              </w:rPr>
            </w:pPr>
          </w:p>
        </w:tc>
      </w:tr>
      <w:tr w:rsidR="00C2621E" w:rsidRPr="00FD1573" w14:paraId="6A0B1BD0" w14:textId="77777777" w:rsidTr="00C2621E">
        <w:tc>
          <w:tcPr>
            <w:tcW w:w="8208" w:type="dxa"/>
          </w:tcPr>
          <w:p w14:paraId="70EDB004"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Trustees’ report</w:t>
            </w:r>
          </w:p>
        </w:tc>
        <w:tc>
          <w:tcPr>
            <w:tcW w:w="1728" w:type="dxa"/>
          </w:tcPr>
          <w:p w14:paraId="69868E39" w14:textId="5D54295B" w:rsidR="00C2621E" w:rsidRPr="00C62CFD" w:rsidRDefault="00CC47B2" w:rsidP="00C2621E">
            <w:pPr>
              <w:jc w:val="center"/>
              <w:rPr>
                <w:rFonts w:ascii="Arial" w:hAnsi="Arial" w:cs="Arial"/>
                <w:bCs/>
                <w:sz w:val="20"/>
                <w:lang w:eastAsia="en-US"/>
              </w:rPr>
            </w:pPr>
            <w:r w:rsidRPr="00C62CFD">
              <w:rPr>
                <w:rFonts w:ascii="Arial" w:hAnsi="Arial" w:cs="Arial"/>
                <w:bCs/>
                <w:sz w:val="20"/>
                <w:lang w:eastAsia="en-US"/>
              </w:rPr>
              <w:t>6</w:t>
            </w:r>
            <w:r w:rsidR="00096678" w:rsidRPr="00C62CFD">
              <w:rPr>
                <w:rFonts w:ascii="Arial" w:hAnsi="Arial" w:cs="Arial"/>
                <w:bCs/>
                <w:sz w:val="20"/>
                <w:lang w:eastAsia="en-US"/>
              </w:rPr>
              <w:t>–</w:t>
            </w:r>
            <w:r w:rsidR="00C2621E" w:rsidRPr="00C62CFD">
              <w:rPr>
                <w:rFonts w:ascii="Arial" w:hAnsi="Arial" w:cs="Arial"/>
                <w:bCs/>
                <w:sz w:val="20"/>
                <w:lang w:eastAsia="en-US"/>
              </w:rPr>
              <w:t>1</w:t>
            </w:r>
            <w:r w:rsidRPr="00C62CFD">
              <w:rPr>
                <w:rFonts w:ascii="Arial" w:hAnsi="Arial" w:cs="Arial"/>
                <w:bCs/>
                <w:sz w:val="20"/>
                <w:lang w:eastAsia="en-US"/>
              </w:rPr>
              <w:t>9</w:t>
            </w:r>
          </w:p>
        </w:tc>
      </w:tr>
      <w:tr w:rsidR="00C2621E" w:rsidRPr="00FD1573" w14:paraId="45E09A5D" w14:textId="77777777" w:rsidTr="00C2621E">
        <w:tc>
          <w:tcPr>
            <w:tcW w:w="8208" w:type="dxa"/>
          </w:tcPr>
          <w:p w14:paraId="4736E51C" w14:textId="77777777" w:rsidR="00C2621E" w:rsidRPr="00C62CFD" w:rsidRDefault="00C2621E" w:rsidP="00C2621E">
            <w:pPr>
              <w:jc w:val="both"/>
              <w:rPr>
                <w:rFonts w:ascii="Arial" w:hAnsi="Arial" w:cs="Arial"/>
                <w:bCs/>
                <w:sz w:val="20"/>
                <w:lang w:eastAsia="en-US"/>
              </w:rPr>
            </w:pPr>
          </w:p>
        </w:tc>
        <w:tc>
          <w:tcPr>
            <w:tcW w:w="1728" w:type="dxa"/>
          </w:tcPr>
          <w:p w14:paraId="20004841" w14:textId="77777777" w:rsidR="00C2621E" w:rsidRPr="00C62CFD" w:rsidRDefault="00C2621E" w:rsidP="00C2621E">
            <w:pPr>
              <w:jc w:val="center"/>
              <w:rPr>
                <w:rFonts w:ascii="Arial" w:hAnsi="Arial" w:cs="Arial"/>
                <w:bCs/>
                <w:sz w:val="20"/>
                <w:lang w:eastAsia="en-US"/>
              </w:rPr>
            </w:pPr>
          </w:p>
        </w:tc>
      </w:tr>
      <w:tr w:rsidR="00C2621E" w:rsidRPr="00FD1573" w14:paraId="25308480" w14:textId="77777777" w:rsidTr="00C2621E">
        <w:tc>
          <w:tcPr>
            <w:tcW w:w="8208" w:type="dxa"/>
          </w:tcPr>
          <w:p w14:paraId="548EB6D4" w14:textId="77777777" w:rsidR="00C2621E" w:rsidRPr="00C62CFD" w:rsidRDefault="00C2621E" w:rsidP="00C2621E">
            <w:pPr>
              <w:jc w:val="both"/>
              <w:rPr>
                <w:rFonts w:ascii="Arial" w:hAnsi="Arial" w:cs="Arial"/>
                <w:bCs/>
                <w:sz w:val="20"/>
                <w:lang w:eastAsia="en-US"/>
              </w:rPr>
            </w:pPr>
          </w:p>
        </w:tc>
        <w:tc>
          <w:tcPr>
            <w:tcW w:w="1728" w:type="dxa"/>
          </w:tcPr>
          <w:p w14:paraId="0208C314" w14:textId="77777777" w:rsidR="00C2621E" w:rsidRPr="00C62CFD" w:rsidRDefault="00C2621E" w:rsidP="00C2621E">
            <w:pPr>
              <w:jc w:val="center"/>
              <w:rPr>
                <w:rFonts w:ascii="Arial" w:hAnsi="Arial" w:cs="Arial"/>
                <w:bCs/>
                <w:sz w:val="20"/>
                <w:lang w:eastAsia="en-US"/>
              </w:rPr>
            </w:pPr>
          </w:p>
        </w:tc>
      </w:tr>
      <w:tr w:rsidR="00C2621E" w:rsidRPr="00FD1573" w14:paraId="07EAE66B" w14:textId="77777777" w:rsidTr="00C2621E">
        <w:tc>
          <w:tcPr>
            <w:tcW w:w="8208" w:type="dxa"/>
          </w:tcPr>
          <w:p w14:paraId="5157D8C0" w14:textId="77777777" w:rsidR="00C2621E" w:rsidRPr="00C62CFD" w:rsidRDefault="00C2621E" w:rsidP="00C2621E">
            <w:pPr>
              <w:jc w:val="both"/>
              <w:rPr>
                <w:rFonts w:ascii="Arial" w:hAnsi="Arial" w:cs="Arial"/>
                <w:bCs/>
                <w:sz w:val="20"/>
                <w:lang w:eastAsia="en-US"/>
              </w:rPr>
            </w:pPr>
          </w:p>
        </w:tc>
        <w:tc>
          <w:tcPr>
            <w:tcW w:w="1728" w:type="dxa"/>
          </w:tcPr>
          <w:p w14:paraId="32231BB6" w14:textId="77777777" w:rsidR="00C2621E" w:rsidRPr="00C62CFD" w:rsidRDefault="00C2621E" w:rsidP="00C2621E">
            <w:pPr>
              <w:jc w:val="center"/>
              <w:rPr>
                <w:rFonts w:ascii="Arial" w:hAnsi="Arial" w:cs="Arial"/>
                <w:bCs/>
                <w:sz w:val="20"/>
                <w:lang w:eastAsia="en-US"/>
              </w:rPr>
            </w:pPr>
          </w:p>
        </w:tc>
      </w:tr>
      <w:tr w:rsidR="00C2621E" w:rsidRPr="00FD1573" w14:paraId="00669746" w14:textId="77777777" w:rsidTr="00C2621E">
        <w:tc>
          <w:tcPr>
            <w:tcW w:w="8208" w:type="dxa"/>
          </w:tcPr>
          <w:p w14:paraId="59964D6B"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Independent auditors’ report</w:t>
            </w:r>
          </w:p>
        </w:tc>
        <w:tc>
          <w:tcPr>
            <w:tcW w:w="1728" w:type="dxa"/>
          </w:tcPr>
          <w:p w14:paraId="7624E4B3" w14:textId="31DB46BC" w:rsidR="00C2621E" w:rsidRPr="00C62CFD" w:rsidRDefault="00CC47B2" w:rsidP="00C2621E">
            <w:pPr>
              <w:jc w:val="center"/>
              <w:rPr>
                <w:rFonts w:ascii="Arial" w:hAnsi="Arial" w:cs="Arial"/>
                <w:bCs/>
                <w:sz w:val="20"/>
                <w:lang w:eastAsia="en-US"/>
              </w:rPr>
            </w:pPr>
            <w:r w:rsidRPr="00C62CFD">
              <w:rPr>
                <w:rFonts w:ascii="Arial" w:hAnsi="Arial" w:cs="Arial"/>
                <w:bCs/>
                <w:sz w:val="20"/>
                <w:lang w:eastAsia="en-US"/>
              </w:rPr>
              <w:t>20-22</w:t>
            </w:r>
          </w:p>
        </w:tc>
      </w:tr>
      <w:tr w:rsidR="00C2621E" w:rsidRPr="00FD1573" w14:paraId="4283BEBB" w14:textId="77777777" w:rsidTr="00C2621E">
        <w:tc>
          <w:tcPr>
            <w:tcW w:w="8208" w:type="dxa"/>
          </w:tcPr>
          <w:p w14:paraId="7AC60FCC" w14:textId="77777777" w:rsidR="00C2621E" w:rsidRPr="00C62CFD" w:rsidRDefault="00C2621E" w:rsidP="00C2621E">
            <w:pPr>
              <w:jc w:val="both"/>
              <w:rPr>
                <w:rFonts w:ascii="Arial" w:hAnsi="Arial" w:cs="Arial"/>
                <w:bCs/>
                <w:sz w:val="20"/>
                <w:lang w:eastAsia="en-US"/>
              </w:rPr>
            </w:pPr>
          </w:p>
        </w:tc>
        <w:tc>
          <w:tcPr>
            <w:tcW w:w="1728" w:type="dxa"/>
          </w:tcPr>
          <w:p w14:paraId="1B590E3B" w14:textId="77777777" w:rsidR="00C2621E" w:rsidRPr="00C62CFD" w:rsidRDefault="00C2621E" w:rsidP="00C2621E">
            <w:pPr>
              <w:jc w:val="center"/>
              <w:rPr>
                <w:rFonts w:ascii="Arial" w:hAnsi="Arial" w:cs="Arial"/>
                <w:bCs/>
                <w:sz w:val="20"/>
                <w:lang w:eastAsia="en-US"/>
              </w:rPr>
            </w:pPr>
          </w:p>
        </w:tc>
      </w:tr>
      <w:tr w:rsidR="00C2621E" w:rsidRPr="00FD1573" w14:paraId="252518DB" w14:textId="77777777" w:rsidTr="00C2621E">
        <w:tc>
          <w:tcPr>
            <w:tcW w:w="8208" w:type="dxa"/>
          </w:tcPr>
          <w:p w14:paraId="5338E8D8" w14:textId="77777777" w:rsidR="00C2621E" w:rsidRPr="00C62CFD" w:rsidRDefault="00C2621E" w:rsidP="00C2621E">
            <w:pPr>
              <w:jc w:val="both"/>
              <w:rPr>
                <w:rFonts w:ascii="Arial" w:hAnsi="Arial" w:cs="Arial"/>
                <w:bCs/>
                <w:sz w:val="20"/>
                <w:lang w:eastAsia="en-US"/>
              </w:rPr>
            </w:pPr>
          </w:p>
        </w:tc>
        <w:tc>
          <w:tcPr>
            <w:tcW w:w="1728" w:type="dxa"/>
          </w:tcPr>
          <w:p w14:paraId="4949894D" w14:textId="77777777" w:rsidR="00C2621E" w:rsidRPr="00C62CFD" w:rsidRDefault="00C2621E" w:rsidP="00C2621E">
            <w:pPr>
              <w:jc w:val="center"/>
              <w:rPr>
                <w:rFonts w:ascii="Arial" w:hAnsi="Arial" w:cs="Arial"/>
                <w:bCs/>
                <w:sz w:val="20"/>
                <w:lang w:eastAsia="en-US"/>
              </w:rPr>
            </w:pPr>
          </w:p>
        </w:tc>
      </w:tr>
      <w:tr w:rsidR="00C2621E" w:rsidRPr="00FD1573" w14:paraId="3CBACC79" w14:textId="77777777" w:rsidTr="00C2621E">
        <w:tc>
          <w:tcPr>
            <w:tcW w:w="8208" w:type="dxa"/>
          </w:tcPr>
          <w:p w14:paraId="1B3740C9" w14:textId="77777777" w:rsidR="00C2621E" w:rsidRPr="00C62CFD" w:rsidRDefault="00C2621E" w:rsidP="00C2621E">
            <w:pPr>
              <w:jc w:val="both"/>
              <w:rPr>
                <w:rFonts w:ascii="Arial" w:hAnsi="Arial" w:cs="Arial"/>
                <w:bCs/>
                <w:sz w:val="20"/>
                <w:lang w:eastAsia="en-US"/>
              </w:rPr>
            </w:pPr>
          </w:p>
        </w:tc>
        <w:tc>
          <w:tcPr>
            <w:tcW w:w="1728" w:type="dxa"/>
          </w:tcPr>
          <w:p w14:paraId="31BD0D7A" w14:textId="77777777" w:rsidR="00C2621E" w:rsidRPr="00C62CFD" w:rsidRDefault="00C2621E" w:rsidP="00C2621E">
            <w:pPr>
              <w:jc w:val="center"/>
              <w:rPr>
                <w:rFonts w:ascii="Arial" w:hAnsi="Arial" w:cs="Arial"/>
                <w:bCs/>
                <w:sz w:val="20"/>
                <w:lang w:eastAsia="en-US"/>
              </w:rPr>
            </w:pPr>
          </w:p>
        </w:tc>
      </w:tr>
      <w:tr w:rsidR="00C2621E" w:rsidRPr="00FD1573" w14:paraId="096923AA" w14:textId="77777777" w:rsidTr="00C2621E">
        <w:tc>
          <w:tcPr>
            <w:tcW w:w="8208" w:type="dxa"/>
          </w:tcPr>
          <w:p w14:paraId="65431EEA"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Consolidated statement of financial activities</w:t>
            </w:r>
          </w:p>
        </w:tc>
        <w:tc>
          <w:tcPr>
            <w:tcW w:w="1728" w:type="dxa"/>
          </w:tcPr>
          <w:p w14:paraId="5B05D27E" w14:textId="42539028" w:rsidR="00C2621E" w:rsidRPr="00C62CFD" w:rsidRDefault="004C0692" w:rsidP="00C2621E">
            <w:pPr>
              <w:jc w:val="center"/>
              <w:rPr>
                <w:rFonts w:ascii="Arial" w:hAnsi="Arial" w:cs="Arial"/>
                <w:bCs/>
                <w:sz w:val="20"/>
                <w:lang w:eastAsia="en-US"/>
              </w:rPr>
            </w:pPr>
            <w:r w:rsidRPr="00C62CFD">
              <w:rPr>
                <w:rFonts w:ascii="Arial" w:hAnsi="Arial" w:cs="Arial"/>
                <w:bCs/>
                <w:sz w:val="20"/>
                <w:lang w:eastAsia="en-US"/>
              </w:rPr>
              <w:t>2</w:t>
            </w:r>
            <w:r w:rsidR="00CC47B2" w:rsidRPr="00C62CFD">
              <w:rPr>
                <w:rFonts w:ascii="Arial" w:hAnsi="Arial" w:cs="Arial"/>
                <w:bCs/>
                <w:sz w:val="20"/>
                <w:lang w:eastAsia="en-US"/>
              </w:rPr>
              <w:t>3</w:t>
            </w:r>
          </w:p>
        </w:tc>
      </w:tr>
      <w:tr w:rsidR="00C2621E" w:rsidRPr="00FD1573" w14:paraId="388DA0FA" w14:textId="77777777" w:rsidTr="00C2621E">
        <w:tc>
          <w:tcPr>
            <w:tcW w:w="8208" w:type="dxa"/>
          </w:tcPr>
          <w:p w14:paraId="2189D5D9" w14:textId="77777777" w:rsidR="00C2621E" w:rsidRPr="00C62CFD" w:rsidRDefault="00C2621E" w:rsidP="00C2621E">
            <w:pPr>
              <w:jc w:val="both"/>
              <w:rPr>
                <w:rFonts w:ascii="Arial" w:hAnsi="Arial" w:cs="Arial"/>
                <w:bCs/>
                <w:sz w:val="20"/>
                <w:lang w:eastAsia="en-US"/>
              </w:rPr>
            </w:pPr>
          </w:p>
        </w:tc>
        <w:tc>
          <w:tcPr>
            <w:tcW w:w="1728" w:type="dxa"/>
          </w:tcPr>
          <w:p w14:paraId="3FDDBC4D" w14:textId="77777777" w:rsidR="00C2621E" w:rsidRPr="00C62CFD" w:rsidRDefault="00C2621E" w:rsidP="00C2621E">
            <w:pPr>
              <w:jc w:val="center"/>
              <w:rPr>
                <w:rFonts w:ascii="Arial" w:hAnsi="Arial" w:cs="Arial"/>
                <w:bCs/>
                <w:sz w:val="20"/>
                <w:lang w:eastAsia="en-US"/>
              </w:rPr>
            </w:pPr>
          </w:p>
        </w:tc>
      </w:tr>
      <w:tr w:rsidR="00C2621E" w:rsidRPr="00FD1573" w14:paraId="3DB62284" w14:textId="77777777" w:rsidTr="00C2621E">
        <w:tc>
          <w:tcPr>
            <w:tcW w:w="8208" w:type="dxa"/>
          </w:tcPr>
          <w:p w14:paraId="2C6569D8" w14:textId="77777777" w:rsidR="00C2621E" w:rsidRPr="00C62CFD" w:rsidRDefault="00C2621E" w:rsidP="00C2621E">
            <w:pPr>
              <w:jc w:val="both"/>
              <w:rPr>
                <w:rFonts w:ascii="Arial" w:hAnsi="Arial" w:cs="Arial"/>
                <w:bCs/>
                <w:sz w:val="20"/>
                <w:lang w:eastAsia="en-US"/>
              </w:rPr>
            </w:pPr>
          </w:p>
        </w:tc>
        <w:tc>
          <w:tcPr>
            <w:tcW w:w="1728" w:type="dxa"/>
          </w:tcPr>
          <w:p w14:paraId="499A40D6" w14:textId="77777777" w:rsidR="00C2621E" w:rsidRPr="00C62CFD" w:rsidRDefault="00C2621E" w:rsidP="00C2621E">
            <w:pPr>
              <w:jc w:val="center"/>
              <w:rPr>
                <w:rFonts w:ascii="Arial" w:hAnsi="Arial" w:cs="Arial"/>
                <w:bCs/>
                <w:sz w:val="20"/>
                <w:lang w:eastAsia="en-US"/>
              </w:rPr>
            </w:pPr>
          </w:p>
        </w:tc>
      </w:tr>
      <w:tr w:rsidR="00C2621E" w:rsidRPr="00FD1573" w14:paraId="358594FA" w14:textId="77777777" w:rsidTr="00C2621E">
        <w:tc>
          <w:tcPr>
            <w:tcW w:w="8208" w:type="dxa"/>
          </w:tcPr>
          <w:p w14:paraId="0F56F474" w14:textId="77777777" w:rsidR="00C2621E" w:rsidRPr="00C62CFD" w:rsidRDefault="00C2621E" w:rsidP="00C2621E">
            <w:pPr>
              <w:jc w:val="both"/>
              <w:rPr>
                <w:rFonts w:ascii="Arial" w:hAnsi="Arial" w:cs="Arial"/>
                <w:bCs/>
                <w:sz w:val="20"/>
                <w:lang w:eastAsia="en-US"/>
              </w:rPr>
            </w:pPr>
          </w:p>
        </w:tc>
        <w:tc>
          <w:tcPr>
            <w:tcW w:w="1728" w:type="dxa"/>
          </w:tcPr>
          <w:p w14:paraId="15ECB918" w14:textId="77777777" w:rsidR="00C2621E" w:rsidRPr="00C62CFD" w:rsidRDefault="00C2621E" w:rsidP="00C2621E">
            <w:pPr>
              <w:jc w:val="center"/>
              <w:rPr>
                <w:rFonts w:ascii="Arial" w:hAnsi="Arial" w:cs="Arial"/>
                <w:bCs/>
                <w:sz w:val="20"/>
                <w:lang w:eastAsia="en-US"/>
              </w:rPr>
            </w:pPr>
          </w:p>
        </w:tc>
      </w:tr>
      <w:tr w:rsidR="00C2621E" w:rsidRPr="00FD1573" w14:paraId="69A0871B" w14:textId="77777777" w:rsidTr="00C2621E">
        <w:tc>
          <w:tcPr>
            <w:tcW w:w="8208" w:type="dxa"/>
          </w:tcPr>
          <w:p w14:paraId="60B10AB1"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Consolidated balance sheet</w:t>
            </w:r>
          </w:p>
        </w:tc>
        <w:tc>
          <w:tcPr>
            <w:tcW w:w="1728" w:type="dxa"/>
          </w:tcPr>
          <w:p w14:paraId="02F41A45" w14:textId="6F65F369" w:rsidR="00C2621E" w:rsidRPr="00C62CFD" w:rsidRDefault="004C0692" w:rsidP="00C2621E">
            <w:pPr>
              <w:jc w:val="center"/>
              <w:rPr>
                <w:rFonts w:ascii="Arial" w:hAnsi="Arial" w:cs="Arial"/>
                <w:bCs/>
                <w:sz w:val="20"/>
                <w:lang w:eastAsia="en-US"/>
              </w:rPr>
            </w:pPr>
            <w:r w:rsidRPr="00C62CFD">
              <w:rPr>
                <w:rFonts w:ascii="Arial" w:hAnsi="Arial" w:cs="Arial"/>
                <w:bCs/>
                <w:sz w:val="20"/>
                <w:lang w:eastAsia="en-US"/>
              </w:rPr>
              <w:t>2</w:t>
            </w:r>
            <w:r w:rsidR="00CC47B2" w:rsidRPr="00C62CFD">
              <w:rPr>
                <w:rFonts w:ascii="Arial" w:hAnsi="Arial" w:cs="Arial"/>
                <w:bCs/>
                <w:sz w:val="20"/>
                <w:lang w:eastAsia="en-US"/>
              </w:rPr>
              <w:t>4</w:t>
            </w:r>
          </w:p>
        </w:tc>
      </w:tr>
      <w:tr w:rsidR="00C2621E" w:rsidRPr="00FD1573" w14:paraId="46A7E734" w14:textId="77777777" w:rsidTr="00C2621E">
        <w:tc>
          <w:tcPr>
            <w:tcW w:w="8208" w:type="dxa"/>
          </w:tcPr>
          <w:p w14:paraId="4E6BFFEF" w14:textId="77777777" w:rsidR="00C2621E" w:rsidRPr="00C62CFD" w:rsidRDefault="00C2621E" w:rsidP="00C2621E">
            <w:pPr>
              <w:jc w:val="both"/>
              <w:rPr>
                <w:rFonts w:ascii="Arial" w:hAnsi="Arial" w:cs="Arial"/>
                <w:bCs/>
                <w:sz w:val="20"/>
                <w:lang w:eastAsia="en-US"/>
              </w:rPr>
            </w:pPr>
          </w:p>
        </w:tc>
        <w:tc>
          <w:tcPr>
            <w:tcW w:w="1728" w:type="dxa"/>
          </w:tcPr>
          <w:p w14:paraId="20465E99" w14:textId="77777777" w:rsidR="00C2621E" w:rsidRPr="00C62CFD" w:rsidRDefault="00C2621E" w:rsidP="00C2621E">
            <w:pPr>
              <w:jc w:val="center"/>
              <w:rPr>
                <w:rFonts w:ascii="Arial" w:hAnsi="Arial" w:cs="Arial"/>
                <w:bCs/>
                <w:sz w:val="20"/>
                <w:lang w:eastAsia="en-US"/>
              </w:rPr>
            </w:pPr>
          </w:p>
        </w:tc>
      </w:tr>
      <w:tr w:rsidR="00C2621E" w:rsidRPr="00FD1573" w14:paraId="17373DE2" w14:textId="77777777" w:rsidTr="00C2621E">
        <w:tc>
          <w:tcPr>
            <w:tcW w:w="8208" w:type="dxa"/>
          </w:tcPr>
          <w:p w14:paraId="325D84A4" w14:textId="77777777" w:rsidR="00C2621E" w:rsidRPr="00C62CFD" w:rsidRDefault="00C2621E" w:rsidP="00C2621E">
            <w:pPr>
              <w:jc w:val="both"/>
              <w:rPr>
                <w:rFonts w:ascii="Arial" w:hAnsi="Arial" w:cs="Arial"/>
                <w:bCs/>
                <w:sz w:val="20"/>
                <w:lang w:eastAsia="en-US"/>
              </w:rPr>
            </w:pPr>
          </w:p>
        </w:tc>
        <w:tc>
          <w:tcPr>
            <w:tcW w:w="1728" w:type="dxa"/>
          </w:tcPr>
          <w:p w14:paraId="48B65DBF" w14:textId="77777777" w:rsidR="00C2621E" w:rsidRPr="00C62CFD" w:rsidRDefault="00C2621E" w:rsidP="00C2621E">
            <w:pPr>
              <w:jc w:val="center"/>
              <w:rPr>
                <w:rFonts w:ascii="Arial" w:hAnsi="Arial" w:cs="Arial"/>
                <w:bCs/>
                <w:sz w:val="20"/>
                <w:lang w:eastAsia="en-US"/>
              </w:rPr>
            </w:pPr>
          </w:p>
        </w:tc>
      </w:tr>
      <w:tr w:rsidR="00C2621E" w:rsidRPr="00FD1573" w14:paraId="0482AAFA" w14:textId="77777777" w:rsidTr="00C2621E">
        <w:tc>
          <w:tcPr>
            <w:tcW w:w="8208" w:type="dxa"/>
          </w:tcPr>
          <w:p w14:paraId="3D4DC43E" w14:textId="77777777" w:rsidR="00C2621E" w:rsidRPr="00C62CFD" w:rsidRDefault="00C2621E" w:rsidP="00C2621E">
            <w:pPr>
              <w:jc w:val="both"/>
              <w:rPr>
                <w:rFonts w:ascii="Arial" w:hAnsi="Arial" w:cs="Arial"/>
                <w:bCs/>
                <w:sz w:val="20"/>
                <w:lang w:eastAsia="en-US"/>
              </w:rPr>
            </w:pPr>
          </w:p>
        </w:tc>
        <w:tc>
          <w:tcPr>
            <w:tcW w:w="1728" w:type="dxa"/>
          </w:tcPr>
          <w:p w14:paraId="6B6E60C1" w14:textId="77777777" w:rsidR="00C2621E" w:rsidRPr="00C62CFD" w:rsidRDefault="00C2621E" w:rsidP="00C2621E">
            <w:pPr>
              <w:jc w:val="center"/>
              <w:rPr>
                <w:rFonts w:ascii="Arial" w:hAnsi="Arial" w:cs="Arial"/>
                <w:bCs/>
                <w:sz w:val="20"/>
                <w:lang w:eastAsia="en-US"/>
              </w:rPr>
            </w:pPr>
          </w:p>
        </w:tc>
      </w:tr>
      <w:tr w:rsidR="00C2621E" w:rsidRPr="00FD1573" w14:paraId="7002EABB" w14:textId="77777777" w:rsidTr="00C2621E">
        <w:tc>
          <w:tcPr>
            <w:tcW w:w="8208" w:type="dxa"/>
          </w:tcPr>
          <w:p w14:paraId="23E5EACD" w14:textId="75FE1818" w:rsidR="00C2621E" w:rsidRPr="00C62CFD" w:rsidRDefault="00B3447B" w:rsidP="00C2621E">
            <w:pPr>
              <w:jc w:val="both"/>
              <w:rPr>
                <w:rFonts w:ascii="Arial" w:hAnsi="Arial" w:cs="Arial"/>
                <w:bCs/>
                <w:sz w:val="20"/>
                <w:lang w:eastAsia="en-US"/>
              </w:rPr>
            </w:pPr>
            <w:r>
              <w:rPr>
                <w:rFonts w:ascii="Arial" w:hAnsi="Arial" w:cs="Arial"/>
                <w:bCs/>
                <w:sz w:val="20"/>
                <w:lang w:eastAsia="en-US"/>
              </w:rPr>
              <w:t>Company b</w:t>
            </w:r>
            <w:r w:rsidR="00C2621E" w:rsidRPr="00C62CFD">
              <w:rPr>
                <w:rFonts w:ascii="Arial" w:hAnsi="Arial" w:cs="Arial"/>
                <w:bCs/>
                <w:sz w:val="20"/>
                <w:lang w:eastAsia="en-US"/>
              </w:rPr>
              <w:t>alance sheet</w:t>
            </w:r>
          </w:p>
        </w:tc>
        <w:tc>
          <w:tcPr>
            <w:tcW w:w="1728" w:type="dxa"/>
          </w:tcPr>
          <w:p w14:paraId="466D73DE" w14:textId="276E71FE" w:rsidR="00C2621E" w:rsidRPr="00C62CFD" w:rsidRDefault="004C0692" w:rsidP="00C2621E">
            <w:pPr>
              <w:jc w:val="center"/>
              <w:rPr>
                <w:rFonts w:ascii="Arial" w:hAnsi="Arial" w:cs="Arial"/>
                <w:bCs/>
                <w:sz w:val="20"/>
                <w:lang w:eastAsia="en-US"/>
              </w:rPr>
            </w:pPr>
            <w:r w:rsidRPr="00C62CFD">
              <w:rPr>
                <w:rFonts w:ascii="Arial" w:hAnsi="Arial" w:cs="Arial"/>
                <w:bCs/>
                <w:sz w:val="20"/>
                <w:lang w:eastAsia="en-US"/>
              </w:rPr>
              <w:t>2</w:t>
            </w:r>
            <w:r w:rsidR="00CC47B2" w:rsidRPr="00C62CFD">
              <w:rPr>
                <w:rFonts w:ascii="Arial" w:hAnsi="Arial" w:cs="Arial"/>
                <w:bCs/>
                <w:sz w:val="20"/>
                <w:lang w:eastAsia="en-US"/>
              </w:rPr>
              <w:t>5</w:t>
            </w:r>
          </w:p>
        </w:tc>
      </w:tr>
      <w:tr w:rsidR="00C2621E" w:rsidRPr="00FD1573" w14:paraId="326A4D3D" w14:textId="77777777" w:rsidTr="00C2621E">
        <w:tc>
          <w:tcPr>
            <w:tcW w:w="8208" w:type="dxa"/>
          </w:tcPr>
          <w:p w14:paraId="3AF3F508" w14:textId="77777777" w:rsidR="00C2621E" w:rsidRPr="00C62CFD" w:rsidRDefault="00C2621E" w:rsidP="00C2621E">
            <w:pPr>
              <w:jc w:val="both"/>
              <w:rPr>
                <w:rFonts w:ascii="Arial" w:hAnsi="Arial" w:cs="Arial"/>
                <w:bCs/>
                <w:sz w:val="20"/>
                <w:lang w:eastAsia="en-US"/>
              </w:rPr>
            </w:pPr>
          </w:p>
        </w:tc>
        <w:tc>
          <w:tcPr>
            <w:tcW w:w="1728" w:type="dxa"/>
          </w:tcPr>
          <w:p w14:paraId="3C0BF95E" w14:textId="77777777" w:rsidR="00C2621E" w:rsidRPr="00C62CFD" w:rsidRDefault="00C2621E" w:rsidP="00C2621E">
            <w:pPr>
              <w:jc w:val="center"/>
              <w:rPr>
                <w:rFonts w:ascii="Arial" w:hAnsi="Arial" w:cs="Arial"/>
                <w:bCs/>
                <w:sz w:val="20"/>
                <w:lang w:eastAsia="en-US"/>
              </w:rPr>
            </w:pPr>
          </w:p>
        </w:tc>
      </w:tr>
      <w:tr w:rsidR="00C2621E" w:rsidRPr="00FD1573" w14:paraId="742E8C43" w14:textId="77777777" w:rsidTr="00C2621E">
        <w:tc>
          <w:tcPr>
            <w:tcW w:w="8208" w:type="dxa"/>
          </w:tcPr>
          <w:p w14:paraId="3321D894" w14:textId="77777777" w:rsidR="00C2621E" w:rsidRPr="00C62CFD" w:rsidRDefault="00C2621E" w:rsidP="00C2621E">
            <w:pPr>
              <w:jc w:val="both"/>
              <w:rPr>
                <w:rFonts w:ascii="Arial" w:hAnsi="Arial" w:cs="Arial"/>
                <w:bCs/>
                <w:sz w:val="20"/>
                <w:lang w:eastAsia="en-US"/>
              </w:rPr>
            </w:pPr>
          </w:p>
        </w:tc>
        <w:tc>
          <w:tcPr>
            <w:tcW w:w="1728" w:type="dxa"/>
          </w:tcPr>
          <w:p w14:paraId="347E812E" w14:textId="77777777" w:rsidR="00C2621E" w:rsidRPr="00C62CFD" w:rsidRDefault="00C2621E" w:rsidP="00C2621E">
            <w:pPr>
              <w:jc w:val="center"/>
              <w:rPr>
                <w:rFonts w:ascii="Arial" w:hAnsi="Arial" w:cs="Arial"/>
                <w:bCs/>
                <w:sz w:val="20"/>
                <w:lang w:eastAsia="en-US"/>
              </w:rPr>
            </w:pPr>
          </w:p>
        </w:tc>
      </w:tr>
      <w:tr w:rsidR="00C2621E" w:rsidRPr="00FD1573" w14:paraId="350943BB" w14:textId="77777777" w:rsidTr="00C2621E">
        <w:tc>
          <w:tcPr>
            <w:tcW w:w="8208" w:type="dxa"/>
          </w:tcPr>
          <w:p w14:paraId="38C7DC47" w14:textId="77777777" w:rsidR="00C2621E" w:rsidRPr="00C62CFD" w:rsidRDefault="00C2621E" w:rsidP="00C2621E">
            <w:pPr>
              <w:jc w:val="both"/>
              <w:rPr>
                <w:rFonts w:ascii="Arial" w:hAnsi="Arial" w:cs="Arial"/>
                <w:bCs/>
                <w:sz w:val="20"/>
                <w:lang w:eastAsia="en-US"/>
              </w:rPr>
            </w:pPr>
          </w:p>
        </w:tc>
        <w:tc>
          <w:tcPr>
            <w:tcW w:w="1728" w:type="dxa"/>
          </w:tcPr>
          <w:p w14:paraId="665A6609" w14:textId="77777777" w:rsidR="00C2621E" w:rsidRPr="00C62CFD" w:rsidRDefault="00C2621E" w:rsidP="00C2621E">
            <w:pPr>
              <w:jc w:val="center"/>
              <w:rPr>
                <w:rFonts w:ascii="Arial" w:hAnsi="Arial" w:cs="Arial"/>
                <w:bCs/>
                <w:sz w:val="20"/>
                <w:lang w:eastAsia="en-US"/>
              </w:rPr>
            </w:pPr>
          </w:p>
        </w:tc>
      </w:tr>
      <w:tr w:rsidR="00C2621E" w:rsidRPr="00FD1573" w14:paraId="07BC583F" w14:textId="77777777" w:rsidTr="00C2621E">
        <w:tc>
          <w:tcPr>
            <w:tcW w:w="8208" w:type="dxa"/>
          </w:tcPr>
          <w:p w14:paraId="3F783C51"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Consolidated statement of cash flows</w:t>
            </w:r>
          </w:p>
        </w:tc>
        <w:tc>
          <w:tcPr>
            <w:tcW w:w="1728" w:type="dxa"/>
          </w:tcPr>
          <w:p w14:paraId="02AED209" w14:textId="5498FCF2" w:rsidR="00C2621E" w:rsidRPr="00C62CFD" w:rsidRDefault="00C2621E" w:rsidP="004C0692">
            <w:pPr>
              <w:jc w:val="center"/>
              <w:rPr>
                <w:rFonts w:ascii="Arial" w:hAnsi="Arial" w:cs="Arial"/>
                <w:bCs/>
                <w:sz w:val="20"/>
                <w:lang w:eastAsia="en-US"/>
              </w:rPr>
            </w:pPr>
            <w:r w:rsidRPr="00C62CFD">
              <w:rPr>
                <w:rFonts w:ascii="Arial" w:hAnsi="Arial" w:cs="Arial"/>
                <w:bCs/>
                <w:sz w:val="20"/>
                <w:lang w:eastAsia="en-US"/>
              </w:rPr>
              <w:t>2</w:t>
            </w:r>
            <w:r w:rsidR="00CC47B2" w:rsidRPr="00C62CFD">
              <w:rPr>
                <w:rFonts w:ascii="Arial" w:hAnsi="Arial" w:cs="Arial"/>
                <w:bCs/>
                <w:sz w:val="20"/>
                <w:lang w:eastAsia="en-US"/>
              </w:rPr>
              <w:t>6</w:t>
            </w:r>
          </w:p>
        </w:tc>
      </w:tr>
      <w:tr w:rsidR="00C2621E" w:rsidRPr="00FD1573" w14:paraId="597585AB" w14:textId="77777777" w:rsidTr="00C2621E">
        <w:tc>
          <w:tcPr>
            <w:tcW w:w="8208" w:type="dxa"/>
          </w:tcPr>
          <w:p w14:paraId="5F922C79" w14:textId="77777777" w:rsidR="00C2621E" w:rsidRPr="00C62CFD" w:rsidRDefault="00C2621E" w:rsidP="00C2621E">
            <w:pPr>
              <w:jc w:val="both"/>
              <w:rPr>
                <w:rFonts w:ascii="Arial" w:hAnsi="Arial" w:cs="Arial"/>
                <w:bCs/>
                <w:sz w:val="20"/>
                <w:lang w:eastAsia="en-US"/>
              </w:rPr>
            </w:pPr>
          </w:p>
        </w:tc>
        <w:tc>
          <w:tcPr>
            <w:tcW w:w="1728" w:type="dxa"/>
          </w:tcPr>
          <w:p w14:paraId="05C108A6" w14:textId="77777777" w:rsidR="00C2621E" w:rsidRPr="00C62CFD" w:rsidRDefault="00C2621E" w:rsidP="00C2621E">
            <w:pPr>
              <w:jc w:val="center"/>
              <w:rPr>
                <w:rFonts w:ascii="Arial" w:hAnsi="Arial" w:cs="Arial"/>
                <w:bCs/>
                <w:sz w:val="20"/>
                <w:lang w:eastAsia="en-US"/>
              </w:rPr>
            </w:pPr>
          </w:p>
        </w:tc>
      </w:tr>
      <w:tr w:rsidR="00C2621E" w:rsidRPr="00FD1573" w14:paraId="775E4145" w14:textId="77777777" w:rsidTr="00C2621E">
        <w:tc>
          <w:tcPr>
            <w:tcW w:w="8208" w:type="dxa"/>
          </w:tcPr>
          <w:p w14:paraId="0C95E843" w14:textId="77777777" w:rsidR="00C2621E" w:rsidRPr="00C62CFD" w:rsidRDefault="00C2621E" w:rsidP="00C2621E">
            <w:pPr>
              <w:jc w:val="both"/>
              <w:rPr>
                <w:rFonts w:ascii="Arial" w:hAnsi="Arial" w:cs="Arial"/>
                <w:bCs/>
                <w:sz w:val="20"/>
                <w:lang w:eastAsia="en-US"/>
              </w:rPr>
            </w:pPr>
          </w:p>
        </w:tc>
        <w:tc>
          <w:tcPr>
            <w:tcW w:w="1728" w:type="dxa"/>
          </w:tcPr>
          <w:p w14:paraId="6DFBFE78" w14:textId="77777777" w:rsidR="00C2621E" w:rsidRPr="00C62CFD" w:rsidRDefault="00C2621E" w:rsidP="00C2621E">
            <w:pPr>
              <w:jc w:val="center"/>
              <w:rPr>
                <w:rFonts w:ascii="Arial" w:hAnsi="Arial" w:cs="Arial"/>
                <w:bCs/>
                <w:sz w:val="20"/>
                <w:lang w:eastAsia="en-US"/>
              </w:rPr>
            </w:pPr>
          </w:p>
        </w:tc>
      </w:tr>
      <w:tr w:rsidR="00C2621E" w:rsidRPr="00FD1573" w14:paraId="027C931D" w14:textId="77777777" w:rsidTr="00C2621E">
        <w:tc>
          <w:tcPr>
            <w:tcW w:w="8208" w:type="dxa"/>
          </w:tcPr>
          <w:p w14:paraId="75FAE1AF" w14:textId="77777777" w:rsidR="00C2621E" w:rsidRPr="00C62CFD" w:rsidRDefault="00C2621E" w:rsidP="00C2621E">
            <w:pPr>
              <w:jc w:val="both"/>
              <w:rPr>
                <w:rFonts w:ascii="Arial" w:hAnsi="Arial" w:cs="Arial"/>
                <w:bCs/>
                <w:sz w:val="20"/>
                <w:lang w:eastAsia="en-US"/>
              </w:rPr>
            </w:pPr>
          </w:p>
        </w:tc>
        <w:tc>
          <w:tcPr>
            <w:tcW w:w="1728" w:type="dxa"/>
          </w:tcPr>
          <w:p w14:paraId="34B0ECE3" w14:textId="77777777" w:rsidR="00C2621E" w:rsidRPr="00C62CFD" w:rsidRDefault="00C2621E" w:rsidP="00C2621E">
            <w:pPr>
              <w:jc w:val="center"/>
              <w:rPr>
                <w:rFonts w:ascii="Arial" w:hAnsi="Arial" w:cs="Arial"/>
                <w:bCs/>
                <w:sz w:val="20"/>
                <w:lang w:eastAsia="en-US"/>
              </w:rPr>
            </w:pPr>
          </w:p>
        </w:tc>
      </w:tr>
      <w:tr w:rsidR="00C2621E" w:rsidRPr="00FD1573" w14:paraId="54D532A8" w14:textId="77777777" w:rsidTr="00C2621E">
        <w:tc>
          <w:tcPr>
            <w:tcW w:w="8208" w:type="dxa"/>
          </w:tcPr>
          <w:p w14:paraId="0024806D"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Notes to the financial statements</w:t>
            </w:r>
          </w:p>
        </w:tc>
        <w:tc>
          <w:tcPr>
            <w:tcW w:w="1728" w:type="dxa"/>
          </w:tcPr>
          <w:p w14:paraId="135F949E" w14:textId="5290622D" w:rsidR="00C2621E" w:rsidRPr="00C62CFD" w:rsidRDefault="004C0692" w:rsidP="00C2621E">
            <w:pPr>
              <w:jc w:val="center"/>
              <w:rPr>
                <w:rFonts w:ascii="Arial" w:hAnsi="Arial" w:cs="Arial"/>
                <w:bCs/>
                <w:sz w:val="20"/>
                <w:lang w:eastAsia="en-US"/>
              </w:rPr>
            </w:pPr>
            <w:r w:rsidRPr="00C62CFD">
              <w:rPr>
                <w:rFonts w:ascii="Arial" w:hAnsi="Arial" w:cs="Arial"/>
                <w:bCs/>
                <w:sz w:val="20"/>
                <w:lang w:eastAsia="en-US"/>
              </w:rPr>
              <w:t>2</w:t>
            </w:r>
            <w:r w:rsidR="00CC47B2" w:rsidRPr="00C62CFD">
              <w:rPr>
                <w:rFonts w:ascii="Arial" w:hAnsi="Arial" w:cs="Arial"/>
                <w:bCs/>
                <w:sz w:val="20"/>
                <w:lang w:eastAsia="en-US"/>
              </w:rPr>
              <w:t>7</w:t>
            </w:r>
            <w:r w:rsidRPr="00C62CFD">
              <w:rPr>
                <w:rFonts w:ascii="Arial" w:hAnsi="Arial" w:cs="Arial"/>
                <w:bCs/>
                <w:sz w:val="20"/>
                <w:lang w:eastAsia="en-US"/>
              </w:rPr>
              <w:t xml:space="preserve"> – 3</w:t>
            </w:r>
            <w:r w:rsidR="00CC47B2" w:rsidRPr="00C62CFD">
              <w:rPr>
                <w:rFonts w:ascii="Arial" w:hAnsi="Arial" w:cs="Arial"/>
                <w:bCs/>
                <w:sz w:val="20"/>
                <w:lang w:eastAsia="en-US"/>
              </w:rPr>
              <w:t>9</w:t>
            </w:r>
          </w:p>
        </w:tc>
      </w:tr>
    </w:tbl>
    <w:p w14:paraId="120528A2" w14:textId="77777777" w:rsidR="00C2621E" w:rsidRPr="00FD1573" w:rsidRDefault="00C2621E" w:rsidP="00C2621E">
      <w:pPr>
        <w:jc w:val="both"/>
        <w:rPr>
          <w:rFonts w:ascii="Arial" w:hAnsi="Arial" w:cs="Arial"/>
          <w:bCs/>
          <w:color w:val="FF0000"/>
          <w:sz w:val="20"/>
          <w:lang w:eastAsia="en-US"/>
        </w:rPr>
      </w:pPr>
    </w:p>
    <w:p w14:paraId="6AF47AE8" w14:textId="77777777" w:rsidR="00C2621E" w:rsidRPr="00FD1573" w:rsidRDefault="00C2621E" w:rsidP="00C2621E">
      <w:pPr>
        <w:jc w:val="both"/>
        <w:rPr>
          <w:rFonts w:ascii="Arial" w:hAnsi="Arial" w:cs="Arial"/>
          <w:bCs/>
          <w:color w:val="FF0000"/>
          <w:sz w:val="20"/>
          <w:lang w:eastAsia="en-US"/>
        </w:rPr>
      </w:pPr>
    </w:p>
    <w:p w14:paraId="401C0EFE" w14:textId="77777777" w:rsidR="00C2621E" w:rsidRPr="00FD1573" w:rsidRDefault="00C2621E" w:rsidP="00C2621E">
      <w:pPr>
        <w:jc w:val="both"/>
        <w:rPr>
          <w:rFonts w:ascii="Arial" w:hAnsi="Arial" w:cs="Arial"/>
          <w:bCs/>
          <w:color w:val="FF0000"/>
          <w:sz w:val="20"/>
          <w:lang w:eastAsia="en-US"/>
        </w:rPr>
      </w:pPr>
    </w:p>
    <w:p w14:paraId="0F77F1BB" w14:textId="77777777" w:rsidR="00C2621E" w:rsidRPr="00FD1573" w:rsidRDefault="00C2621E" w:rsidP="00C2621E">
      <w:pPr>
        <w:jc w:val="both"/>
        <w:rPr>
          <w:rFonts w:ascii="Arial" w:hAnsi="Arial" w:cs="Arial"/>
          <w:color w:val="FF0000"/>
          <w:sz w:val="20"/>
          <w:lang w:eastAsia="en-US"/>
        </w:rPr>
        <w:sectPr w:rsidR="00C2621E" w:rsidRPr="00FD1573" w:rsidSect="00C2621E">
          <w:footerReference w:type="default" r:id="rId11"/>
          <w:headerReference w:type="first" r:id="rId12"/>
          <w:footerReference w:type="first" r:id="rId13"/>
          <w:pgSz w:w="11906" w:h="16838"/>
          <w:pgMar w:top="720" w:right="1080" w:bottom="720" w:left="1080" w:header="720" w:footer="720" w:gutter="0"/>
          <w:pgNumType w:start="1"/>
          <w:cols w:space="720"/>
        </w:sectPr>
      </w:pPr>
    </w:p>
    <w:p w14:paraId="0781430B" w14:textId="77777777" w:rsidR="00C2621E" w:rsidRPr="004900AE" w:rsidRDefault="00C2621E" w:rsidP="00C2621E">
      <w:pPr>
        <w:jc w:val="both"/>
        <w:rPr>
          <w:rFonts w:ascii="Arial" w:hAnsi="Arial" w:cs="Arial"/>
          <w:b/>
          <w:sz w:val="20"/>
          <w:lang w:eastAsia="en-US"/>
        </w:rPr>
      </w:pPr>
      <w:r w:rsidRPr="004900AE">
        <w:rPr>
          <w:rFonts w:ascii="Arial" w:hAnsi="Arial" w:cs="Arial"/>
          <w:b/>
          <w:sz w:val="20"/>
          <w:lang w:eastAsia="en-US"/>
        </w:rPr>
        <w:t>THE ANATOMICAL SOCIETY</w:t>
      </w:r>
    </w:p>
    <w:p w14:paraId="04F5A1A4" w14:textId="77777777" w:rsidR="00C2621E" w:rsidRPr="004900AE" w:rsidRDefault="00C2621E" w:rsidP="00C2621E">
      <w:pPr>
        <w:rPr>
          <w:rFonts w:ascii="Arial" w:hAnsi="Arial" w:cs="Arial"/>
          <w:b/>
          <w:sz w:val="20"/>
          <w:lang w:eastAsia="en-US"/>
        </w:rPr>
      </w:pPr>
      <w:r w:rsidRPr="004900AE">
        <w:rPr>
          <w:rFonts w:ascii="Arial" w:hAnsi="Arial" w:cs="Arial"/>
          <w:b/>
          <w:sz w:val="20"/>
          <w:lang w:eastAsia="en-US"/>
        </w:rPr>
        <w:t>(A company limited by guarantee)</w:t>
      </w:r>
    </w:p>
    <w:p w14:paraId="5E46BD3C" w14:textId="77777777" w:rsidR="00C2621E" w:rsidRPr="004900AE" w:rsidRDefault="00C2621E" w:rsidP="00C2621E">
      <w:pPr>
        <w:rPr>
          <w:rFonts w:ascii="Arial" w:hAnsi="Arial" w:cs="Arial"/>
          <w:b/>
          <w:sz w:val="20"/>
          <w:lang w:eastAsia="en-US"/>
        </w:rPr>
      </w:pPr>
    </w:p>
    <w:p w14:paraId="5AD68A86" w14:textId="77777777" w:rsidR="00C2621E" w:rsidRPr="004900AE" w:rsidRDefault="00C2621E" w:rsidP="00C2621E">
      <w:pPr>
        <w:rPr>
          <w:rFonts w:ascii="Arial" w:hAnsi="Arial" w:cs="Arial"/>
          <w:b/>
          <w:sz w:val="20"/>
          <w:lang w:eastAsia="en-US"/>
        </w:rPr>
      </w:pPr>
      <w:r w:rsidRPr="004900AE">
        <w:rPr>
          <w:rFonts w:ascii="Arial" w:hAnsi="Arial" w:cs="Arial"/>
          <w:b/>
          <w:sz w:val="20"/>
          <w:lang w:eastAsia="en-US"/>
        </w:rPr>
        <w:t>LEGAL AND ADMINISTRATIVE INFORMATION</w:t>
      </w:r>
    </w:p>
    <w:p w14:paraId="738D2DD0" w14:textId="77777777" w:rsidR="00C2621E" w:rsidRPr="004900AE" w:rsidRDefault="00C2621E" w:rsidP="00C2621E">
      <w:pPr>
        <w:rPr>
          <w:rFonts w:ascii="Arial" w:hAnsi="Arial" w:cs="Arial"/>
          <w:b/>
          <w:sz w:val="20"/>
          <w:lang w:eastAsia="en-US"/>
        </w:rPr>
      </w:pPr>
    </w:p>
    <w:p w14:paraId="0A237D6D" w14:textId="4C9E07E2" w:rsidR="00C2621E" w:rsidRPr="00FD1573" w:rsidRDefault="00C2621E" w:rsidP="00C2621E">
      <w:pPr>
        <w:rPr>
          <w:rFonts w:ascii="Arial" w:hAnsi="Arial" w:cs="Arial"/>
          <w:b/>
          <w:sz w:val="20"/>
          <w:lang w:eastAsia="en-US"/>
        </w:rPr>
      </w:pPr>
      <w:r w:rsidRPr="004900AE">
        <w:rPr>
          <w:rFonts w:ascii="Arial" w:hAnsi="Arial" w:cs="Arial"/>
          <w:b/>
          <w:sz w:val="20"/>
          <w:lang w:eastAsia="en-US"/>
        </w:rPr>
        <w:t xml:space="preserve">FOR THE YEAR ENDED 30 SEPTEMBER </w:t>
      </w:r>
      <w:r w:rsidR="00041692" w:rsidRPr="004900AE">
        <w:rPr>
          <w:rFonts w:ascii="Arial" w:hAnsi="Arial" w:cs="Arial"/>
          <w:b/>
          <w:sz w:val="20"/>
          <w:lang w:eastAsia="en-US"/>
        </w:rPr>
        <w:t>20</w:t>
      </w:r>
      <w:r w:rsidR="00AA1654" w:rsidRPr="004900AE">
        <w:rPr>
          <w:rFonts w:ascii="Arial" w:hAnsi="Arial" w:cs="Arial"/>
          <w:b/>
          <w:sz w:val="20"/>
          <w:lang w:eastAsia="en-US"/>
        </w:rPr>
        <w:t>2</w:t>
      </w:r>
      <w:r w:rsidR="004900AE" w:rsidRPr="004900AE">
        <w:rPr>
          <w:rFonts w:ascii="Arial" w:hAnsi="Arial" w:cs="Arial"/>
          <w:b/>
          <w:sz w:val="20"/>
          <w:lang w:eastAsia="en-US"/>
        </w:rPr>
        <w:t>1</w:t>
      </w:r>
    </w:p>
    <w:p w14:paraId="0E8F71A1" w14:textId="77777777" w:rsidR="00C2621E" w:rsidRPr="00FD1573" w:rsidRDefault="00C2621E" w:rsidP="00C2621E">
      <w:pPr>
        <w:rPr>
          <w:rFonts w:ascii="Arial" w:hAnsi="Arial" w:cs="Arial"/>
          <w:b/>
          <w:color w:val="FF0000"/>
          <w:sz w:val="20"/>
          <w:lang w:eastAsia="en-US"/>
        </w:rPr>
      </w:pPr>
    </w:p>
    <w:p w14:paraId="3006D55A" w14:textId="77777777" w:rsidR="00C2621E" w:rsidRPr="00FD1573" w:rsidRDefault="00C2621E" w:rsidP="00C2621E">
      <w:pPr>
        <w:pBdr>
          <w:top w:val="single" w:sz="4" w:space="1" w:color="auto"/>
        </w:pBdr>
        <w:jc w:val="both"/>
        <w:rPr>
          <w:rFonts w:ascii="Arial" w:hAnsi="Arial" w:cs="Arial"/>
          <w:b/>
          <w:color w:val="FF0000"/>
          <w:sz w:val="20"/>
          <w:highlight w:val="yellow"/>
          <w:lang w:eastAsia="en-US"/>
        </w:rPr>
      </w:pPr>
    </w:p>
    <w:p w14:paraId="62E5C3D1" w14:textId="7EC4AAE6" w:rsidR="004900AE" w:rsidRPr="00DC747F" w:rsidRDefault="004900AE" w:rsidP="004900AE">
      <w:pPr>
        <w:spacing w:line="276" w:lineRule="auto"/>
        <w:jc w:val="both"/>
        <w:rPr>
          <w:rFonts w:ascii="Arial" w:hAnsi="Arial" w:cs="Arial"/>
          <w:b/>
          <w:sz w:val="20"/>
          <w:lang w:eastAsia="en-US"/>
        </w:rPr>
      </w:pPr>
      <w:r w:rsidRPr="00DC747F">
        <w:rPr>
          <w:rFonts w:ascii="Arial" w:hAnsi="Arial" w:cs="Arial"/>
          <w:sz w:val="20"/>
          <w:lang w:eastAsia="en-US"/>
        </w:rPr>
        <w:t xml:space="preserve">The Anatomical Society is registered in England and Wales as a company limited by guarantee, Number 01848115. Registered Charity Number 290469. The trustees are pleased to provide their report together with the financial statements of the Society for the year ended 30 September </w:t>
      </w:r>
      <w:r w:rsidRPr="00824DC7">
        <w:rPr>
          <w:rFonts w:ascii="Arial" w:hAnsi="Arial" w:cs="Arial"/>
          <w:sz w:val="20"/>
          <w:lang w:eastAsia="en-US"/>
        </w:rPr>
        <w:t>2021, prepared</w:t>
      </w:r>
      <w:r w:rsidRPr="00DC747F">
        <w:rPr>
          <w:rFonts w:ascii="Arial" w:hAnsi="Arial" w:cs="Arial"/>
          <w:sz w:val="20"/>
          <w:lang w:eastAsia="en-US"/>
        </w:rPr>
        <w:t xml:space="preserve"> in accordance with the Statement of Recommended Practice: Accounting and Reporting by Charities, SORP 201</w:t>
      </w:r>
      <w:r w:rsidR="00D26BC0">
        <w:rPr>
          <w:rFonts w:ascii="Arial" w:hAnsi="Arial" w:cs="Arial"/>
          <w:sz w:val="20"/>
          <w:lang w:eastAsia="en-US"/>
        </w:rPr>
        <w:t>9</w:t>
      </w:r>
      <w:r w:rsidRPr="00DC747F">
        <w:rPr>
          <w:rFonts w:ascii="Arial" w:hAnsi="Arial" w:cs="Arial"/>
          <w:sz w:val="20"/>
          <w:lang w:eastAsia="en-US"/>
        </w:rPr>
        <w:t>.</w:t>
      </w:r>
    </w:p>
    <w:p w14:paraId="05F86CC2" w14:textId="77777777" w:rsidR="00C2621E" w:rsidRPr="00FD1573" w:rsidRDefault="00C2621E" w:rsidP="00C2621E">
      <w:pPr>
        <w:jc w:val="both"/>
        <w:rPr>
          <w:rFonts w:ascii="Arial" w:hAnsi="Arial" w:cs="Arial"/>
          <w:sz w:val="20"/>
          <w:lang w:eastAsia="en-US"/>
        </w:rPr>
      </w:pPr>
    </w:p>
    <w:tbl>
      <w:tblPr>
        <w:tblW w:w="0" w:type="auto"/>
        <w:tblLook w:val="01E0" w:firstRow="1" w:lastRow="1" w:firstColumn="1" w:lastColumn="1" w:noHBand="0" w:noVBand="0"/>
      </w:tblPr>
      <w:tblGrid>
        <w:gridCol w:w="4074"/>
        <w:gridCol w:w="5622"/>
      </w:tblGrid>
      <w:tr w:rsidR="00C2621E" w:rsidRPr="00FD1573" w14:paraId="29E71B2D" w14:textId="77777777" w:rsidTr="00C2621E">
        <w:tc>
          <w:tcPr>
            <w:tcW w:w="4221" w:type="dxa"/>
          </w:tcPr>
          <w:p w14:paraId="267108FF"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Registered Office</w:t>
            </w:r>
          </w:p>
        </w:tc>
        <w:tc>
          <w:tcPr>
            <w:tcW w:w="5830" w:type="dxa"/>
          </w:tcPr>
          <w:p w14:paraId="5972F328"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 xml:space="preserve">10 Queen Street Place, London, EC4 1AG </w:t>
            </w:r>
          </w:p>
        </w:tc>
      </w:tr>
      <w:tr w:rsidR="00C2621E" w:rsidRPr="00FD1573" w14:paraId="4ECE851A" w14:textId="77777777" w:rsidTr="00C2621E">
        <w:tc>
          <w:tcPr>
            <w:tcW w:w="4221" w:type="dxa"/>
          </w:tcPr>
          <w:p w14:paraId="220A586E" w14:textId="77777777" w:rsidR="00C2621E" w:rsidRPr="00FD1573" w:rsidRDefault="00C2621E" w:rsidP="00C2621E">
            <w:pPr>
              <w:jc w:val="both"/>
              <w:rPr>
                <w:rFonts w:ascii="Arial" w:hAnsi="Arial" w:cs="Arial"/>
                <w:b/>
                <w:sz w:val="20"/>
                <w:lang w:eastAsia="en-US"/>
              </w:rPr>
            </w:pPr>
          </w:p>
        </w:tc>
        <w:tc>
          <w:tcPr>
            <w:tcW w:w="5830" w:type="dxa"/>
          </w:tcPr>
          <w:p w14:paraId="01EF2797" w14:textId="77777777" w:rsidR="00C2621E" w:rsidRPr="00FD1573" w:rsidRDefault="00C2621E" w:rsidP="00C2621E">
            <w:pPr>
              <w:jc w:val="both"/>
              <w:rPr>
                <w:rFonts w:ascii="Arial" w:hAnsi="Arial" w:cs="Arial"/>
                <w:sz w:val="20"/>
                <w:lang w:eastAsia="en-US"/>
              </w:rPr>
            </w:pPr>
          </w:p>
        </w:tc>
      </w:tr>
      <w:tr w:rsidR="00C2621E" w:rsidRPr="00FD1573" w14:paraId="76DCE4A4" w14:textId="77777777" w:rsidTr="00C2621E">
        <w:tc>
          <w:tcPr>
            <w:tcW w:w="4221" w:type="dxa"/>
          </w:tcPr>
          <w:p w14:paraId="63D50798"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Head Office</w:t>
            </w:r>
          </w:p>
        </w:tc>
        <w:tc>
          <w:tcPr>
            <w:tcW w:w="5830" w:type="dxa"/>
          </w:tcPr>
          <w:p w14:paraId="7E913831"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 xml:space="preserve">Anatomical Society </w:t>
            </w:r>
          </w:p>
          <w:p w14:paraId="2425B82C"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c/o Department of Anatomy and Human Sciences</w:t>
            </w:r>
          </w:p>
          <w:p w14:paraId="561739F0"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King’s College (Guy’s Campus)</w:t>
            </w:r>
          </w:p>
          <w:p w14:paraId="541690BE"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Room HB4.2N Hodgkin Building</w:t>
            </w:r>
          </w:p>
          <w:p w14:paraId="00BB99BA"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London, SE1 1UL</w:t>
            </w:r>
          </w:p>
          <w:p w14:paraId="380519BC"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Tel: 0207 848 8234</w:t>
            </w:r>
          </w:p>
          <w:p w14:paraId="36B91EBC" w14:textId="77777777" w:rsidR="00C2621E" w:rsidRPr="00FD1573" w:rsidRDefault="00856BE8" w:rsidP="00C2621E">
            <w:pPr>
              <w:jc w:val="both"/>
              <w:rPr>
                <w:rFonts w:ascii="Arial" w:hAnsi="Arial" w:cs="Arial"/>
                <w:sz w:val="20"/>
                <w:lang w:eastAsia="en-US"/>
              </w:rPr>
            </w:pPr>
            <w:hyperlink r:id="rId14" w:history="1">
              <w:r w:rsidR="00C2621E" w:rsidRPr="00FD1573">
                <w:rPr>
                  <w:rFonts w:ascii="Arial" w:hAnsi="Arial" w:cs="Arial"/>
                  <w:sz w:val="20"/>
                  <w:u w:val="single"/>
                  <w:lang w:eastAsia="en-US"/>
                </w:rPr>
                <w:t>www.anatsoc.org.uk</w:t>
              </w:r>
            </w:hyperlink>
          </w:p>
        </w:tc>
      </w:tr>
      <w:tr w:rsidR="00C2621E" w:rsidRPr="00FD1573" w14:paraId="3C089BC0" w14:textId="77777777" w:rsidTr="00C2621E">
        <w:tc>
          <w:tcPr>
            <w:tcW w:w="4221" w:type="dxa"/>
          </w:tcPr>
          <w:p w14:paraId="133C5953" w14:textId="77777777" w:rsidR="00C2621E" w:rsidRPr="00FD1573" w:rsidRDefault="00C2621E" w:rsidP="00C2621E">
            <w:pPr>
              <w:jc w:val="both"/>
              <w:rPr>
                <w:rFonts w:ascii="Arial" w:hAnsi="Arial" w:cs="Arial"/>
                <w:b/>
                <w:sz w:val="20"/>
                <w:lang w:eastAsia="en-US"/>
              </w:rPr>
            </w:pPr>
          </w:p>
        </w:tc>
        <w:tc>
          <w:tcPr>
            <w:tcW w:w="5830" w:type="dxa"/>
          </w:tcPr>
          <w:p w14:paraId="0D3B6E71" w14:textId="77777777" w:rsidR="00C2621E" w:rsidRPr="00FD1573" w:rsidRDefault="00C2621E" w:rsidP="00C2621E">
            <w:pPr>
              <w:jc w:val="both"/>
              <w:rPr>
                <w:rFonts w:ascii="Arial" w:hAnsi="Arial" w:cs="Arial"/>
                <w:sz w:val="20"/>
                <w:lang w:eastAsia="en-US"/>
              </w:rPr>
            </w:pPr>
          </w:p>
        </w:tc>
      </w:tr>
      <w:tr w:rsidR="00C2621E" w:rsidRPr="00FD1573" w14:paraId="529826F4" w14:textId="77777777" w:rsidTr="00C2621E">
        <w:tc>
          <w:tcPr>
            <w:tcW w:w="4221" w:type="dxa"/>
          </w:tcPr>
          <w:p w14:paraId="314BDF28"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President</w:t>
            </w:r>
          </w:p>
        </w:tc>
        <w:tc>
          <w:tcPr>
            <w:tcW w:w="5830" w:type="dxa"/>
          </w:tcPr>
          <w:p w14:paraId="46BCC32B" w14:textId="5555AB82" w:rsidR="00C2621E" w:rsidRPr="00FD1573" w:rsidRDefault="004900AE" w:rsidP="00C2621E">
            <w:pPr>
              <w:jc w:val="both"/>
              <w:rPr>
                <w:rFonts w:ascii="Arial" w:hAnsi="Arial" w:cs="Arial"/>
                <w:sz w:val="20"/>
                <w:lang w:eastAsia="en-US"/>
              </w:rPr>
            </w:pPr>
            <w:r w:rsidRPr="00DC747F">
              <w:rPr>
                <w:rFonts w:ascii="Arial" w:hAnsi="Arial" w:cs="Arial"/>
                <w:sz w:val="20"/>
                <w:lang w:eastAsia="en-US"/>
              </w:rPr>
              <w:t>Regius Professor Simon H.</w:t>
            </w:r>
            <w:r w:rsidRPr="00DC747F">
              <w:rPr>
                <w:rFonts w:ascii="Arial" w:hAnsi="Arial" w:cs="Arial"/>
                <w:b/>
                <w:bCs/>
                <w:sz w:val="20"/>
                <w:lang w:eastAsia="en-US"/>
              </w:rPr>
              <w:t xml:space="preserve"> </w:t>
            </w:r>
            <w:r w:rsidRPr="00DC747F">
              <w:rPr>
                <w:rFonts w:ascii="Arial" w:hAnsi="Arial" w:cs="Arial"/>
                <w:sz w:val="20"/>
                <w:lang w:eastAsia="en-US"/>
              </w:rPr>
              <w:t>Parson</w:t>
            </w:r>
          </w:p>
        </w:tc>
      </w:tr>
      <w:tr w:rsidR="00C2621E" w:rsidRPr="00FD1573" w14:paraId="0336E413" w14:textId="77777777" w:rsidTr="00C2621E">
        <w:tc>
          <w:tcPr>
            <w:tcW w:w="4221" w:type="dxa"/>
          </w:tcPr>
          <w:p w14:paraId="321B52C8" w14:textId="77777777" w:rsidR="00C2621E" w:rsidRPr="00FD1573" w:rsidRDefault="00C2621E" w:rsidP="00C2621E">
            <w:pPr>
              <w:jc w:val="both"/>
              <w:rPr>
                <w:rFonts w:ascii="Arial" w:hAnsi="Arial" w:cs="Arial"/>
                <w:b/>
                <w:sz w:val="20"/>
                <w:lang w:eastAsia="en-US"/>
              </w:rPr>
            </w:pPr>
          </w:p>
        </w:tc>
        <w:tc>
          <w:tcPr>
            <w:tcW w:w="5830" w:type="dxa"/>
          </w:tcPr>
          <w:p w14:paraId="5D438AF6" w14:textId="77777777" w:rsidR="00C2621E" w:rsidRPr="00FD1573" w:rsidRDefault="00C2621E" w:rsidP="00C2621E">
            <w:pPr>
              <w:jc w:val="both"/>
              <w:rPr>
                <w:rFonts w:ascii="Arial" w:hAnsi="Arial" w:cs="Arial"/>
                <w:sz w:val="20"/>
                <w:lang w:eastAsia="en-US"/>
              </w:rPr>
            </w:pPr>
          </w:p>
        </w:tc>
      </w:tr>
      <w:tr w:rsidR="00C2621E" w:rsidRPr="00FD1573" w14:paraId="20D9661E" w14:textId="77777777" w:rsidTr="00C2621E">
        <w:tc>
          <w:tcPr>
            <w:tcW w:w="4221" w:type="dxa"/>
          </w:tcPr>
          <w:p w14:paraId="6BD8652C"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Honorary Secretary</w:t>
            </w:r>
          </w:p>
        </w:tc>
        <w:tc>
          <w:tcPr>
            <w:tcW w:w="5830" w:type="dxa"/>
          </w:tcPr>
          <w:p w14:paraId="22ACB60C"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sz w:val="20"/>
                <w:lang w:eastAsia="en-US"/>
              </w:rPr>
              <w:t xml:space="preserve">Dr Joanna </w:t>
            </w:r>
            <w:proofErr w:type="spellStart"/>
            <w:r w:rsidRPr="00DC747F">
              <w:rPr>
                <w:rFonts w:ascii="Arial" w:hAnsi="Arial" w:cs="Arial"/>
                <w:sz w:val="20"/>
                <w:lang w:eastAsia="en-US"/>
              </w:rPr>
              <w:t>Matthan</w:t>
            </w:r>
            <w:proofErr w:type="spellEnd"/>
            <w:r w:rsidRPr="00DC747F">
              <w:rPr>
                <w:rFonts w:ascii="Arial" w:hAnsi="Arial" w:cs="Arial"/>
                <w:sz w:val="20"/>
                <w:lang w:eastAsia="en-US"/>
              </w:rPr>
              <w:t xml:space="preserve"> (from 15.07.21-)</w:t>
            </w:r>
          </w:p>
          <w:p w14:paraId="67AE32A2" w14:textId="56D0A1F5" w:rsidR="00C2621E" w:rsidRPr="00FD1573" w:rsidRDefault="004900AE" w:rsidP="004900AE">
            <w:pPr>
              <w:jc w:val="both"/>
              <w:rPr>
                <w:rFonts w:ascii="Arial" w:hAnsi="Arial" w:cs="Arial"/>
                <w:sz w:val="20"/>
                <w:lang w:eastAsia="en-US"/>
              </w:rPr>
            </w:pPr>
            <w:r w:rsidRPr="00DC747F">
              <w:rPr>
                <w:rFonts w:ascii="Arial" w:hAnsi="Arial" w:cs="Arial"/>
                <w:sz w:val="20"/>
                <w:lang w:eastAsia="en-US"/>
              </w:rPr>
              <w:t>Professor Adam Taylor (to 15.07.21)</w:t>
            </w:r>
          </w:p>
        </w:tc>
      </w:tr>
      <w:tr w:rsidR="00C2621E" w:rsidRPr="00FD1573" w14:paraId="4FC3A345" w14:textId="77777777" w:rsidTr="00C2621E">
        <w:tc>
          <w:tcPr>
            <w:tcW w:w="4221" w:type="dxa"/>
          </w:tcPr>
          <w:p w14:paraId="4F2F4AA4" w14:textId="77777777" w:rsidR="00C2621E" w:rsidRPr="00FD1573" w:rsidRDefault="00C2621E" w:rsidP="00C2621E">
            <w:pPr>
              <w:jc w:val="both"/>
              <w:rPr>
                <w:rFonts w:ascii="Arial" w:hAnsi="Arial" w:cs="Arial"/>
                <w:b/>
                <w:sz w:val="20"/>
                <w:lang w:eastAsia="en-US"/>
              </w:rPr>
            </w:pPr>
          </w:p>
        </w:tc>
        <w:tc>
          <w:tcPr>
            <w:tcW w:w="5830" w:type="dxa"/>
          </w:tcPr>
          <w:p w14:paraId="644F42D4" w14:textId="77777777" w:rsidR="00C2621E" w:rsidRPr="00FD1573" w:rsidRDefault="00C2621E" w:rsidP="00C2621E">
            <w:pPr>
              <w:jc w:val="both"/>
              <w:rPr>
                <w:rFonts w:ascii="Arial" w:hAnsi="Arial" w:cs="Arial"/>
                <w:sz w:val="20"/>
                <w:lang w:eastAsia="en-US"/>
              </w:rPr>
            </w:pPr>
          </w:p>
        </w:tc>
      </w:tr>
      <w:tr w:rsidR="00C2621E" w:rsidRPr="00FD1573" w14:paraId="3F5ADC10" w14:textId="77777777" w:rsidTr="00C2621E">
        <w:tc>
          <w:tcPr>
            <w:tcW w:w="4221" w:type="dxa"/>
          </w:tcPr>
          <w:p w14:paraId="1F5B6942"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Honorary Treasurer</w:t>
            </w:r>
          </w:p>
        </w:tc>
        <w:tc>
          <w:tcPr>
            <w:tcW w:w="5830" w:type="dxa"/>
          </w:tcPr>
          <w:p w14:paraId="10E1BEA1" w14:textId="20139AA4" w:rsidR="00C2621E" w:rsidRPr="00FD1573" w:rsidRDefault="004900AE" w:rsidP="00C2621E">
            <w:pPr>
              <w:jc w:val="both"/>
              <w:rPr>
                <w:rFonts w:ascii="Arial" w:hAnsi="Arial" w:cs="Arial"/>
                <w:sz w:val="20"/>
                <w:lang w:eastAsia="en-US"/>
              </w:rPr>
            </w:pPr>
            <w:r w:rsidRPr="00DC747F">
              <w:rPr>
                <w:rFonts w:ascii="Arial" w:hAnsi="Arial" w:cs="Arial"/>
                <w:sz w:val="20"/>
                <w:lang w:eastAsia="en-US"/>
              </w:rPr>
              <w:t>Professor Kieran McDermott</w:t>
            </w:r>
          </w:p>
        </w:tc>
      </w:tr>
      <w:tr w:rsidR="00C2621E" w:rsidRPr="00FD1573" w14:paraId="242A3B1B" w14:textId="77777777" w:rsidTr="00C2621E">
        <w:tc>
          <w:tcPr>
            <w:tcW w:w="4221" w:type="dxa"/>
          </w:tcPr>
          <w:p w14:paraId="1BB926C9" w14:textId="77777777" w:rsidR="00C2621E" w:rsidRPr="00FD1573" w:rsidRDefault="00C2621E" w:rsidP="00C2621E">
            <w:pPr>
              <w:jc w:val="both"/>
              <w:rPr>
                <w:rFonts w:ascii="Arial" w:hAnsi="Arial" w:cs="Arial"/>
                <w:b/>
                <w:sz w:val="20"/>
                <w:lang w:eastAsia="en-US"/>
              </w:rPr>
            </w:pPr>
          </w:p>
        </w:tc>
        <w:tc>
          <w:tcPr>
            <w:tcW w:w="5830" w:type="dxa"/>
          </w:tcPr>
          <w:p w14:paraId="29119FBF" w14:textId="77777777" w:rsidR="00C2621E" w:rsidRPr="00FD1573" w:rsidRDefault="00C2621E" w:rsidP="00C2621E">
            <w:pPr>
              <w:jc w:val="both"/>
              <w:rPr>
                <w:rFonts w:ascii="Arial" w:hAnsi="Arial" w:cs="Arial"/>
                <w:sz w:val="20"/>
                <w:lang w:eastAsia="en-US"/>
              </w:rPr>
            </w:pPr>
          </w:p>
        </w:tc>
      </w:tr>
      <w:tr w:rsidR="00C2621E" w:rsidRPr="00FD1573" w14:paraId="346305B2" w14:textId="77777777" w:rsidTr="00C2621E">
        <w:tc>
          <w:tcPr>
            <w:tcW w:w="4221" w:type="dxa"/>
          </w:tcPr>
          <w:p w14:paraId="032A30B0"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Executive Administrator</w:t>
            </w:r>
          </w:p>
        </w:tc>
        <w:tc>
          <w:tcPr>
            <w:tcW w:w="5830" w:type="dxa"/>
          </w:tcPr>
          <w:p w14:paraId="049A740F"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Ms Mary-Anne Piggott</w:t>
            </w:r>
          </w:p>
        </w:tc>
      </w:tr>
      <w:tr w:rsidR="00C2621E" w:rsidRPr="00FD1573" w14:paraId="017552D1" w14:textId="77777777" w:rsidTr="00C2621E">
        <w:tc>
          <w:tcPr>
            <w:tcW w:w="4221" w:type="dxa"/>
          </w:tcPr>
          <w:p w14:paraId="55DE4882" w14:textId="77777777" w:rsidR="00C2621E" w:rsidRPr="00FD1573" w:rsidRDefault="00C2621E" w:rsidP="00C2621E">
            <w:pPr>
              <w:jc w:val="both"/>
              <w:rPr>
                <w:rFonts w:ascii="Arial" w:hAnsi="Arial" w:cs="Arial"/>
                <w:b/>
                <w:sz w:val="20"/>
                <w:lang w:eastAsia="en-US"/>
              </w:rPr>
            </w:pPr>
          </w:p>
        </w:tc>
        <w:tc>
          <w:tcPr>
            <w:tcW w:w="5830" w:type="dxa"/>
          </w:tcPr>
          <w:p w14:paraId="4B907F6D" w14:textId="77777777" w:rsidR="00C2621E" w:rsidRPr="00FD1573" w:rsidRDefault="00C2621E" w:rsidP="00C2621E">
            <w:pPr>
              <w:jc w:val="both"/>
              <w:rPr>
                <w:rFonts w:ascii="Arial" w:hAnsi="Arial" w:cs="Arial"/>
                <w:sz w:val="20"/>
                <w:lang w:eastAsia="en-US"/>
              </w:rPr>
            </w:pPr>
          </w:p>
        </w:tc>
      </w:tr>
      <w:tr w:rsidR="00C2621E" w:rsidRPr="00FD1573" w14:paraId="60DFA33F" w14:textId="77777777" w:rsidTr="00C2621E">
        <w:tc>
          <w:tcPr>
            <w:tcW w:w="4221" w:type="dxa"/>
          </w:tcPr>
          <w:p w14:paraId="0CF6C3B7"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Bankers</w:t>
            </w:r>
          </w:p>
        </w:tc>
        <w:tc>
          <w:tcPr>
            <w:tcW w:w="5830" w:type="dxa"/>
          </w:tcPr>
          <w:p w14:paraId="71BF0843"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Coutts &amp; Co</w:t>
            </w:r>
          </w:p>
          <w:p w14:paraId="48ACF44E"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440 Strand</w:t>
            </w:r>
          </w:p>
          <w:p w14:paraId="2E251D3E"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London, WC2R 0QS</w:t>
            </w:r>
          </w:p>
        </w:tc>
      </w:tr>
      <w:tr w:rsidR="00C2621E" w:rsidRPr="00FD1573" w14:paraId="7C64FB31" w14:textId="77777777" w:rsidTr="00C2621E">
        <w:tc>
          <w:tcPr>
            <w:tcW w:w="4221" w:type="dxa"/>
          </w:tcPr>
          <w:p w14:paraId="7E868BEA" w14:textId="77777777" w:rsidR="00C2621E" w:rsidRPr="00FD1573" w:rsidRDefault="00C2621E" w:rsidP="00C2621E">
            <w:pPr>
              <w:jc w:val="both"/>
              <w:rPr>
                <w:rFonts w:ascii="Arial" w:hAnsi="Arial" w:cs="Arial"/>
                <w:sz w:val="20"/>
                <w:lang w:eastAsia="en-US"/>
              </w:rPr>
            </w:pPr>
          </w:p>
        </w:tc>
        <w:tc>
          <w:tcPr>
            <w:tcW w:w="5830" w:type="dxa"/>
          </w:tcPr>
          <w:p w14:paraId="0AB27CA8" w14:textId="77777777" w:rsidR="00C2621E" w:rsidRPr="00FD1573" w:rsidRDefault="00C2621E" w:rsidP="00C2621E">
            <w:pPr>
              <w:jc w:val="both"/>
              <w:rPr>
                <w:rFonts w:ascii="Arial" w:hAnsi="Arial" w:cs="Arial"/>
                <w:sz w:val="20"/>
                <w:lang w:eastAsia="en-US"/>
              </w:rPr>
            </w:pPr>
          </w:p>
        </w:tc>
      </w:tr>
      <w:tr w:rsidR="00C2621E" w:rsidRPr="00FD1573" w14:paraId="5BBFFB2A" w14:textId="77777777" w:rsidTr="00C2621E">
        <w:tc>
          <w:tcPr>
            <w:tcW w:w="4221" w:type="dxa"/>
          </w:tcPr>
          <w:p w14:paraId="49056F8D"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Investment Advisers</w:t>
            </w:r>
          </w:p>
        </w:tc>
        <w:tc>
          <w:tcPr>
            <w:tcW w:w="5830" w:type="dxa"/>
          </w:tcPr>
          <w:p w14:paraId="70954BA9"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Coutts &amp; Co</w:t>
            </w:r>
          </w:p>
          <w:p w14:paraId="2A8491A0"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440 Strand</w:t>
            </w:r>
          </w:p>
          <w:p w14:paraId="3AD36B16"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London, WC2R 0QS</w:t>
            </w:r>
          </w:p>
        </w:tc>
      </w:tr>
      <w:tr w:rsidR="00C2621E" w:rsidRPr="00FD1573" w14:paraId="72CE519A" w14:textId="77777777" w:rsidTr="00C2621E">
        <w:tc>
          <w:tcPr>
            <w:tcW w:w="4221" w:type="dxa"/>
          </w:tcPr>
          <w:p w14:paraId="6F1361BB" w14:textId="77777777" w:rsidR="00C2621E" w:rsidRPr="00FD1573" w:rsidRDefault="00C2621E" w:rsidP="00C2621E">
            <w:pPr>
              <w:jc w:val="both"/>
              <w:rPr>
                <w:rFonts w:ascii="Arial" w:hAnsi="Arial" w:cs="Arial"/>
                <w:b/>
                <w:sz w:val="20"/>
                <w:lang w:eastAsia="en-US"/>
              </w:rPr>
            </w:pPr>
          </w:p>
        </w:tc>
        <w:tc>
          <w:tcPr>
            <w:tcW w:w="5830" w:type="dxa"/>
          </w:tcPr>
          <w:p w14:paraId="55993D37" w14:textId="77777777" w:rsidR="00C2621E" w:rsidRPr="00FD1573" w:rsidRDefault="00C2621E" w:rsidP="00C2621E">
            <w:pPr>
              <w:jc w:val="both"/>
              <w:rPr>
                <w:rFonts w:ascii="Arial" w:hAnsi="Arial" w:cs="Arial"/>
                <w:sz w:val="20"/>
                <w:lang w:eastAsia="en-US"/>
              </w:rPr>
            </w:pPr>
          </w:p>
        </w:tc>
      </w:tr>
      <w:tr w:rsidR="00C2621E" w:rsidRPr="00FD1573" w14:paraId="4CFDC4C2" w14:textId="77777777" w:rsidTr="00C2621E">
        <w:tc>
          <w:tcPr>
            <w:tcW w:w="4221" w:type="dxa"/>
          </w:tcPr>
          <w:p w14:paraId="701D6CFD"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Auditors</w:t>
            </w:r>
          </w:p>
        </w:tc>
        <w:tc>
          <w:tcPr>
            <w:tcW w:w="5830" w:type="dxa"/>
          </w:tcPr>
          <w:p w14:paraId="33EB236B" w14:textId="77777777" w:rsidR="00C2621E" w:rsidRPr="00FD1573" w:rsidRDefault="00041692" w:rsidP="00C2621E">
            <w:pPr>
              <w:jc w:val="both"/>
              <w:rPr>
                <w:rFonts w:ascii="Arial" w:hAnsi="Arial" w:cs="Arial"/>
                <w:sz w:val="20"/>
                <w:lang w:eastAsia="en-US"/>
              </w:rPr>
            </w:pPr>
            <w:r>
              <w:rPr>
                <w:rFonts w:ascii="Arial" w:hAnsi="Arial" w:cs="Arial"/>
                <w:sz w:val="20"/>
                <w:lang w:eastAsia="en-US"/>
              </w:rPr>
              <w:t>Haysmacintyre LLP</w:t>
            </w:r>
          </w:p>
          <w:p w14:paraId="5EBA7CF0"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10 Queen Street Place,</w:t>
            </w:r>
          </w:p>
          <w:p w14:paraId="3357DE74"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London, EC4R 1AG</w:t>
            </w:r>
          </w:p>
        </w:tc>
      </w:tr>
      <w:tr w:rsidR="00C2621E" w:rsidRPr="00FD1573" w14:paraId="2F4D8E6D" w14:textId="77777777" w:rsidTr="00C2621E">
        <w:tc>
          <w:tcPr>
            <w:tcW w:w="4221" w:type="dxa"/>
          </w:tcPr>
          <w:p w14:paraId="3E721E4B" w14:textId="77777777" w:rsidR="00C2621E" w:rsidRPr="00FD1573" w:rsidRDefault="00C2621E" w:rsidP="00C2621E">
            <w:pPr>
              <w:jc w:val="both"/>
              <w:rPr>
                <w:rFonts w:ascii="Arial" w:hAnsi="Arial" w:cs="Arial"/>
                <w:b/>
                <w:sz w:val="20"/>
                <w:lang w:eastAsia="en-US"/>
              </w:rPr>
            </w:pPr>
          </w:p>
        </w:tc>
        <w:tc>
          <w:tcPr>
            <w:tcW w:w="5830" w:type="dxa"/>
          </w:tcPr>
          <w:p w14:paraId="3B00F897" w14:textId="77777777" w:rsidR="00C2621E" w:rsidRPr="00FD1573" w:rsidRDefault="00C2621E" w:rsidP="00C2621E">
            <w:pPr>
              <w:jc w:val="both"/>
              <w:rPr>
                <w:rFonts w:ascii="Arial" w:hAnsi="Arial" w:cs="Arial"/>
                <w:sz w:val="20"/>
                <w:lang w:eastAsia="en-US"/>
              </w:rPr>
            </w:pPr>
          </w:p>
        </w:tc>
      </w:tr>
      <w:tr w:rsidR="00C2621E" w:rsidRPr="00FD1573" w14:paraId="681E9620" w14:textId="77777777" w:rsidTr="00C2621E">
        <w:tc>
          <w:tcPr>
            <w:tcW w:w="4221" w:type="dxa"/>
          </w:tcPr>
          <w:p w14:paraId="4D5DAFB5"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Solicitors</w:t>
            </w:r>
          </w:p>
        </w:tc>
        <w:tc>
          <w:tcPr>
            <w:tcW w:w="5830" w:type="dxa"/>
          </w:tcPr>
          <w:p w14:paraId="1E2A90DE"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Russell</w:t>
            </w:r>
            <w:r w:rsidRPr="00FD1573">
              <w:rPr>
                <w:rFonts w:ascii="Arial" w:hAnsi="Arial" w:cs="Arial"/>
                <w:sz w:val="20"/>
                <w:lang w:eastAsia="en-US"/>
              </w:rPr>
              <w:noBreakHyphen/>
              <w:t>Cooke LLP</w:t>
            </w:r>
          </w:p>
          <w:p w14:paraId="62044D84"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2 Putney Hill</w:t>
            </w:r>
          </w:p>
          <w:p w14:paraId="5A1EBBFC" w14:textId="77777777" w:rsidR="00C2621E" w:rsidRPr="00FD1573" w:rsidRDefault="00C2621E" w:rsidP="00C2621E">
            <w:pPr>
              <w:jc w:val="both"/>
              <w:rPr>
                <w:rFonts w:ascii="Arial" w:hAnsi="Arial" w:cs="Arial"/>
                <w:sz w:val="20"/>
                <w:lang w:eastAsia="en-US"/>
              </w:rPr>
            </w:pPr>
            <w:r w:rsidRPr="00FD1573">
              <w:rPr>
                <w:rFonts w:ascii="Arial" w:hAnsi="Arial" w:cs="Arial"/>
                <w:sz w:val="20"/>
                <w:lang w:eastAsia="en-US"/>
              </w:rPr>
              <w:t xml:space="preserve">London, SW15 6AB </w:t>
            </w:r>
          </w:p>
        </w:tc>
      </w:tr>
      <w:tr w:rsidR="00C2621E" w:rsidRPr="00FD1573" w14:paraId="42CD0BF8" w14:textId="77777777" w:rsidTr="00C2621E">
        <w:tc>
          <w:tcPr>
            <w:tcW w:w="4221" w:type="dxa"/>
          </w:tcPr>
          <w:p w14:paraId="787232D2" w14:textId="77777777" w:rsidR="00C2621E" w:rsidRPr="00FD1573" w:rsidRDefault="00C2621E" w:rsidP="00C2621E">
            <w:pPr>
              <w:jc w:val="both"/>
              <w:rPr>
                <w:rFonts w:ascii="Arial" w:hAnsi="Arial" w:cs="Arial"/>
                <w:b/>
                <w:sz w:val="20"/>
                <w:lang w:eastAsia="en-US"/>
              </w:rPr>
            </w:pPr>
          </w:p>
        </w:tc>
        <w:tc>
          <w:tcPr>
            <w:tcW w:w="5830" w:type="dxa"/>
          </w:tcPr>
          <w:p w14:paraId="5014A364" w14:textId="77777777" w:rsidR="00C2621E" w:rsidRPr="00FD1573" w:rsidRDefault="00C2621E" w:rsidP="00C2621E">
            <w:pPr>
              <w:jc w:val="both"/>
              <w:rPr>
                <w:rFonts w:ascii="Arial" w:hAnsi="Arial" w:cs="Arial"/>
                <w:sz w:val="20"/>
                <w:lang w:eastAsia="en-US"/>
              </w:rPr>
            </w:pPr>
          </w:p>
        </w:tc>
      </w:tr>
      <w:tr w:rsidR="00C2621E" w:rsidRPr="00FD1573" w14:paraId="22B28B50" w14:textId="77777777" w:rsidTr="00021B24">
        <w:trPr>
          <w:trHeight w:val="90"/>
        </w:trPr>
        <w:tc>
          <w:tcPr>
            <w:tcW w:w="4221" w:type="dxa"/>
          </w:tcPr>
          <w:p w14:paraId="4F50FE5D" w14:textId="77777777" w:rsidR="00C2621E" w:rsidRPr="00FD1573" w:rsidRDefault="00C2621E" w:rsidP="00C2621E">
            <w:pPr>
              <w:jc w:val="both"/>
              <w:rPr>
                <w:rFonts w:ascii="Arial" w:hAnsi="Arial" w:cs="Arial"/>
                <w:b/>
                <w:sz w:val="20"/>
                <w:lang w:eastAsia="en-US"/>
              </w:rPr>
            </w:pPr>
            <w:r w:rsidRPr="00FD1573">
              <w:rPr>
                <w:rFonts w:ascii="Arial" w:hAnsi="Arial" w:cs="Arial"/>
                <w:b/>
                <w:sz w:val="20"/>
                <w:lang w:eastAsia="en-US"/>
              </w:rPr>
              <w:t>Insurance Brokers</w:t>
            </w:r>
          </w:p>
        </w:tc>
        <w:tc>
          <w:tcPr>
            <w:tcW w:w="5830" w:type="dxa"/>
          </w:tcPr>
          <w:p w14:paraId="04BD8727"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sz w:val="20"/>
                <w:lang w:eastAsia="en-US"/>
              </w:rPr>
              <w:t>Gallagher</w:t>
            </w:r>
          </w:p>
          <w:p w14:paraId="75F68841"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sz w:val="20"/>
                <w:lang w:eastAsia="en-US"/>
              </w:rPr>
              <w:t>Unit 17, Manor Courtyard</w:t>
            </w:r>
          </w:p>
          <w:p w14:paraId="0DD62272"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sz w:val="20"/>
                <w:lang w:eastAsia="en-US"/>
              </w:rPr>
              <w:t>Hughenden Avenue</w:t>
            </w:r>
          </w:p>
          <w:p w14:paraId="6AF43A91"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sz w:val="20"/>
                <w:lang w:eastAsia="en-US"/>
              </w:rPr>
              <w:t>High Wycombe</w:t>
            </w:r>
          </w:p>
          <w:p w14:paraId="02DAE5E7" w14:textId="3677ADA2" w:rsidR="00C2621E" w:rsidRPr="00FD1573" w:rsidRDefault="004900AE" w:rsidP="004900AE">
            <w:pPr>
              <w:jc w:val="both"/>
              <w:rPr>
                <w:rFonts w:ascii="Arial" w:hAnsi="Arial" w:cs="Arial"/>
                <w:sz w:val="20"/>
                <w:lang w:eastAsia="en-US"/>
              </w:rPr>
            </w:pPr>
            <w:r w:rsidRPr="00DC747F">
              <w:rPr>
                <w:rFonts w:ascii="Arial" w:hAnsi="Arial" w:cs="Arial"/>
                <w:sz w:val="20"/>
                <w:lang w:eastAsia="en-US"/>
              </w:rPr>
              <w:t>HP13 5RE</w:t>
            </w:r>
          </w:p>
        </w:tc>
      </w:tr>
      <w:tr w:rsidR="00C2621E" w:rsidRPr="00FD1573" w14:paraId="5AD5791F" w14:textId="77777777" w:rsidTr="00C2621E">
        <w:tc>
          <w:tcPr>
            <w:tcW w:w="4221" w:type="dxa"/>
          </w:tcPr>
          <w:p w14:paraId="36974D59" w14:textId="77777777" w:rsidR="00C2621E" w:rsidRPr="00FD1573" w:rsidRDefault="00C2621E" w:rsidP="00C2621E">
            <w:pPr>
              <w:jc w:val="both"/>
              <w:rPr>
                <w:rFonts w:ascii="Arial" w:hAnsi="Arial" w:cs="Arial"/>
                <w:b/>
                <w:color w:val="FF0000"/>
                <w:sz w:val="20"/>
                <w:lang w:eastAsia="en-US"/>
              </w:rPr>
            </w:pPr>
          </w:p>
        </w:tc>
        <w:tc>
          <w:tcPr>
            <w:tcW w:w="5830" w:type="dxa"/>
          </w:tcPr>
          <w:p w14:paraId="657F2C5B" w14:textId="77777777" w:rsidR="00C2621E" w:rsidRPr="00FD1573" w:rsidRDefault="00C2621E" w:rsidP="00C2621E">
            <w:pPr>
              <w:jc w:val="both"/>
              <w:rPr>
                <w:rFonts w:ascii="Arial" w:hAnsi="Arial" w:cs="Arial"/>
                <w:color w:val="FF0000"/>
                <w:sz w:val="20"/>
                <w:lang w:eastAsia="en-US"/>
              </w:rPr>
            </w:pPr>
          </w:p>
        </w:tc>
      </w:tr>
    </w:tbl>
    <w:p w14:paraId="4A9480D7" w14:textId="77777777" w:rsidR="00C2621E" w:rsidRPr="00FD1573" w:rsidRDefault="00C2621E" w:rsidP="00C2621E">
      <w:pPr>
        <w:jc w:val="both"/>
        <w:rPr>
          <w:rFonts w:ascii="Arial" w:hAnsi="Arial" w:cs="Arial"/>
          <w:b/>
          <w:color w:val="FF0000"/>
          <w:sz w:val="20"/>
          <w:highlight w:val="yellow"/>
          <w:lang w:eastAsia="en-US"/>
        </w:rPr>
      </w:pPr>
    </w:p>
    <w:p w14:paraId="3E1F8522" w14:textId="77777777" w:rsidR="00A51BD2" w:rsidRPr="004900AE" w:rsidRDefault="00C2621E" w:rsidP="00A51BD2">
      <w:pPr>
        <w:jc w:val="both"/>
        <w:rPr>
          <w:rFonts w:ascii="Arial" w:hAnsi="Arial" w:cs="Arial"/>
          <w:b/>
          <w:sz w:val="20"/>
          <w:lang w:eastAsia="en-US"/>
        </w:rPr>
      </w:pPr>
      <w:r w:rsidRPr="00FD1573">
        <w:rPr>
          <w:rFonts w:ascii="Arial" w:hAnsi="Arial" w:cs="Arial"/>
          <w:b/>
          <w:color w:val="FF0000"/>
          <w:sz w:val="20"/>
          <w:highlight w:val="yellow"/>
          <w:lang w:eastAsia="en-US"/>
        </w:rPr>
        <w:br w:type="page"/>
      </w:r>
      <w:r w:rsidR="00A51BD2" w:rsidRPr="004900AE">
        <w:rPr>
          <w:rFonts w:ascii="Arial" w:hAnsi="Arial" w:cs="Arial"/>
          <w:b/>
          <w:sz w:val="20"/>
          <w:lang w:eastAsia="en-US"/>
        </w:rPr>
        <w:t>THE ANATOMICAL SOCIETY</w:t>
      </w:r>
    </w:p>
    <w:p w14:paraId="5A4338B3" w14:textId="77777777" w:rsidR="00A51BD2" w:rsidRPr="004900AE" w:rsidRDefault="00A51BD2" w:rsidP="00A51BD2">
      <w:pPr>
        <w:rPr>
          <w:rFonts w:ascii="Arial" w:hAnsi="Arial" w:cs="Arial"/>
          <w:b/>
          <w:sz w:val="20"/>
          <w:lang w:eastAsia="en-US"/>
        </w:rPr>
      </w:pPr>
      <w:r w:rsidRPr="004900AE">
        <w:rPr>
          <w:rFonts w:ascii="Arial" w:hAnsi="Arial" w:cs="Arial"/>
          <w:b/>
          <w:sz w:val="20"/>
          <w:lang w:eastAsia="en-US"/>
        </w:rPr>
        <w:t>(A company limited by guarantee)</w:t>
      </w:r>
    </w:p>
    <w:p w14:paraId="5FE31294" w14:textId="77777777" w:rsidR="00A51BD2" w:rsidRPr="004900AE" w:rsidRDefault="00A51BD2" w:rsidP="00A51BD2">
      <w:pPr>
        <w:rPr>
          <w:rFonts w:ascii="Arial" w:hAnsi="Arial" w:cs="Arial"/>
          <w:b/>
          <w:sz w:val="20"/>
          <w:lang w:eastAsia="en-US"/>
        </w:rPr>
      </w:pPr>
    </w:p>
    <w:p w14:paraId="254C92A8" w14:textId="77777777" w:rsidR="00A51BD2" w:rsidRPr="004900AE" w:rsidRDefault="00A51BD2" w:rsidP="00A51BD2">
      <w:pPr>
        <w:rPr>
          <w:rFonts w:ascii="Arial" w:hAnsi="Arial" w:cs="Arial"/>
          <w:b/>
          <w:sz w:val="20"/>
          <w:lang w:eastAsia="en-US"/>
        </w:rPr>
      </w:pPr>
      <w:r w:rsidRPr="004900AE">
        <w:rPr>
          <w:rFonts w:ascii="Arial" w:hAnsi="Arial" w:cs="Arial"/>
          <w:b/>
          <w:sz w:val="20"/>
          <w:lang w:eastAsia="en-US"/>
        </w:rPr>
        <w:t>LEGAL AND ADMINISTRATIVE INFORMATION (continued)</w:t>
      </w:r>
    </w:p>
    <w:p w14:paraId="05A2F72C" w14:textId="77777777" w:rsidR="00A51BD2" w:rsidRPr="004900AE" w:rsidRDefault="00A51BD2" w:rsidP="00A51BD2">
      <w:pPr>
        <w:rPr>
          <w:rFonts w:ascii="Arial" w:hAnsi="Arial" w:cs="Arial"/>
          <w:b/>
          <w:sz w:val="20"/>
          <w:lang w:eastAsia="en-US"/>
        </w:rPr>
      </w:pPr>
    </w:p>
    <w:p w14:paraId="57F1190B" w14:textId="2ACAE8ED" w:rsidR="00A51BD2" w:rsidRPr="00C036C5" w:rsidRDefault="00A51BD2" w:rsidP="00A51BD2">
      <w:pPr>
        <w:rPr>
          <w:rFonts w:ascii="Arial" w:hAnsi="Arial" w:cs="Arial"/>
          <w:b/>
          <w:sz w:val="20"/>
          <w:lang w:eastAsia="en-US"/>
        </w:rPr>
      </w:pPr>
      <w:r w:rsidRPr="004900AE">
        <w:rPr>
          <w:rFonts w:ascii="Arial" w:hAnsi="Arial" w:cs="Arial"/>
          <w:b/>
          <w:sz w:val="20"/>
          <w:lang w:eastAsia="en-US"/>
        </w:rPr>
        <w:t>FOR THE YEAR ENDED 30 SEPTEMBER 202</w:t>
      </w:r>
      <w:r w:rsidR="004900AE" w:rsidRPr="004900AE">
        <w:rPr>
          <w:rFonts w:ascii="Arial" w:hAnsi="Arial" w:cs="Arial"/>
          <w:b/>
          <w:sz w:val="20"/>
          <w:lang w:eastAsia="en-US"/>
        </w:rPr>
        <w:t>1</w:t>
      </w:r>
    </w:p>
    <w:p w14:paraId="575A8E77" w14:textId="77777777" w:rsidR="00A51BD2" w:rsidRPr="00C036C5" w:rsidRDefault="00A51BD2" w:rsidP="00A51BD2">
      <w:pPr>
        <w:rPr>
          <w:rFonts w:ascii="Arial" w:hAnsi="Arial" w:cs="Arial"/>
          <w:b/>
          <w:sz w:val="20"/>
          <w:lang w:eastAsia="en-US"/>
        </w:rPr>
      </w:pPr>
    </w:p>
    <w:p w14:paraId="48185268" w14:textId="77777777" w:rsidR="00A51BD2" w:rsidRPr="00C036C5" w:rsidRDefault="00A51BD2" w:rsidP="00A51BD2">
      <w:pPr>
        <w:pBdr>
          <w:top w:val="single" w:sz="4" w:space="1" w:color="auto"/>
        </w:pBdr>
        <w:jc w:val="both"/>
        <w:rPr>
          <w:rFonts w:ascii="Arial" w:hAnsi="Arial" w:cs="Arial"/>
          <w:b/>
          <w:sz w:val="20"/>
          <w:highlight w:val="yellow"/>
          <w:lang w:eastAsia="en-US"/>
        </w:rPr>
      </w:pPr>
    </w:p>
    <w:p w14:paraId="0CC13A6C" w14:textId="77777777" w:rsidR="004900AE" w:rsidRPr="00DC747F" w:rsidRDefault="004900AE" w:rsidP="004900AE">
      <w:pPr>
        <w:spacing w:line="276" w:lineRule="auto"/>
        <w:rPr>
          <w:rFonts w:ascii="Arial" w:hAnsi="Arial" w:cs="Arial"/>
          <w:sz w:val="20"/>
        </w:rPr>
      </w:pPr>
      <w:r w:rsidRPr="00DC747F">
        <w:rPr>
          <w:rFonts w:ascii="Arial" w:hAnsi="Arial" w:cs="Arial"/>
          <w:sz w:val="20"/>
        </w:rPr>
        <w:t xml:space="preserve">Trustees in </w:t>
      </w:r>
      <w:r w:rsidRPr="00AA1FD5">
        <w:rPr>
          <w:rFonts w:ascii="Arial" w:hAnsi="Arial" w:cs="Arial"/>
          <w:bCs/>
          <w:sz w:val="20"/>
        </w:rPr>
        <w:t>2020/21</w:t>
      </w:r>
      <w:r w:rsidRPr="00DC747F">
        <w:rPr>
          <w:rFonts w:ascii="Arial" w:hAnsi="Arial" w:cs="Arial"/>
          <w:sz w:val="20"/>
        </w:rPr>
        <w:t xml:space="preserve"> (* also served as directors of the Company of Anatomists Limited during the year)</w:t>
      </w:r>
    </w:p>
    <w:p w14:paraId="6BEAF4C9" w14:textId="77777777" w:rsidR="004900AE" w:rsidRPr="00DC747F" w:rsidRDefault="004900AE" w:rsidP="004900AE">
      <w:pPr>
        <w:spacing w:line="276" w:lineRule="auto"/>
        <w:ind w:left="2160" w:hanging="2160"/>
        <w:rPr>
          <w:rFonts w:ascii="Arial" w:hAnsi="Arial" w:cs="Arial"/>
          <w:sz w:val="20"/>
        </w:rPr>
      </w:pPr>
    </w:p>
    <w:p w14:paraId="2FBDB2A8" w14:textId="77777777" w:rsidR="004900AE" w:rsidRPr="00DC747F" w:rsidRDefault="004900AE" w:rsidP="004900AE">
      <w:pPr>
        <w:spacing w:line="276" w:lineRule="auto"/>
        <w:ind w:left="2127" w:hanging="2127"/>
        <w:rPr>
          <w:rFonts w:ascii="Arial" w:hAnsi="Arial" w:cs="Arial"/>
          <w:b/>
          <w:bCs/>
          <w:sz w:val="20"/>
        </w:rPr>
      </w:pPr>
      <w:r w:rsidRPr="00DC747F">
        <w:rPr>
          <w:rFonts w:ascii="Arial" w:hAnsi="Arial" w:cs="Arial"/>
          <w:sz w:val="20"/>
        </w:rPr>
        <w:t>S. Border*</w:t>
      </w:r>
      <w:r w:rsidRPr="00DC747F">
        <w:rPr>
          <w:rFonts w:ascii="Arial" w:hAnsi="Arial" w:cs="Arial"/>
          <w:sz w:val="20"/>
        </w:rPr>
        <w:tab/>
        <w:t>Honorary Education Officer (elected for a first term 07.01.21) (elected to a casual     vacancy 20.02.20 Council)</w:t>
      </w:r>
      <w:r w:rsidRPr="00DC747F">
        <w:rPr>
          <w:rFonts w:ascii="Arial" w:hAnsi="Arial" w:cs="Arial"/>
          <w:b/>
          <w:bCs/>
          <w:sz w:val="20"/>
        </w:rPr>
        <w:t xml:space="preserve">   </w:t>
      </w:r>
    </w:p>
    <w:p w14:paraId="1B7B941A" w14:textId="77777777" w:rsidR="004900AE" w:rsidRPr="00DC747F" w:rsidRDefault="004900AE" w:rsidP="004900AE">
      <w:pPr>
        <w:spacing w:line="276" w:lineRule="auto"/>
        <w:rPr>
          <w:rFonts w:ascii="Arial" w:hAnsi="Arial" w:cs="Arial"/>
          <w:sz w:val="20"/>
        </w:rPr>
      </w:pPr>
      <w:r w:rsidRPr="00DC747F">
        <w:rPr>
          <w:rFonts w:ascii="Arial" w:hAnsi="Arial" w:cs="Arial"/>
          <w:sz w:val="20"/>
        </w:rPr>
        <w:t xml:space="preserve"> </w:t>
      </w:r>
      <w:r w:rsidRPr="00DC747F">
        <w:rPr>
          <w:rFonts w:ascii="Arial" w:hAnsi="Arial" w:cs="Arial"/>
          <w:sz w:val="20"/>
        </w:rPr>
        <w:tab/>
      </w:r>
      <w:r w:rsidRPr="00DC747F">
        <w:rPr>
          <w:rFonts w:ascii="Arial" w:hAnsi="Arial" w:cs="Arial"/>
          <w:sz w:val="20"/>
        </w:rPr>
        <w:tab/>
      </w:r>
      <w:r w:rsidRPr="00DC747F">
        <w:rPr>
          <w:rFonts w:ascii="Arial" w:hAnsi="Arial" w:cs="Arial"/>
          <w:sz w:val="20"/>
        </w:rPr>
        <w:tab/>
        <w:t xml:space="preserve">Casual vacancy        </w:t>
      </w:r>
    </w:p>
    <w:p w14:paraId="6EED5E58" w14:textId="77777777" w:rsidR="004900AE" w:rsidRPr="00DC747F" w:rsidRDefault="004900AE" w:rsidP="004900AE">
      <w:pPr>
        <w:spacing w:line="276" w:lineRule="auto"/>
        <w:ind w:left="2160" w:hanging="2160"/>
        <w:rPr>
          <w:rFonts w:ascii="Arial" w:hAnsi="Arial" w:cs="Arial"/>
          <w:sz w:val="20"/>
        </w:rPr>
      </w:pPr>
      <w:r w:rsidRPr="00DC747F">
        <w:rPr>
          <w:rFonts w:ascii="Arial" w:hAnsi="Arial" w:cs="Arial"/>
          <w:sz w:val="20"/>
        </w:rPr>
        <w:t xml:space="preserve">C. </w:t>
      </w:r>
      <w:proofErr w:type="spellStart"/>
      <w:r w:rsidRPr="00DC747F">
        <w:rPr>
          <w:rFonts w:ascii="Arial" w:hAnsi="Arial" w:cs="Arial"/>
          <w:sz w:val="20"/>
        </w:rPr>
        <w:t>Brassett</w:t>
      </w:r>
      <w:proofErr w:type="spellEnd"/>
      <w:r w:rsidRPr="00DC747F">
        <w:rPr>
          <w:rFonts w:ascii="Arial" w:hAnsi="Arial" w:cs="Arial"/>
          <w:sz w:val="20"/>
        </w:rPr>
        <w:t>*</w:t>
      </w:r>
      <w:r w:rsidRPr="00DC747F">
        <w:rPr>
          <w:rFonts w:ascii="Arial" w:hAnsi="Arial" w:cs="Arial"/>
          <w:sz w:val="20"/>
        </w:rPr>
        <w:tab/>
        <w:t>Councillor (resigned Council 15.07.21), Deputy Honorary Secretary (elected by         Council 15.07.21)</w:t>
      </w:r>
      <w:r w:rsidRPr="00DC747F">
        <w:rPr>
          <w:rFonts w:ascii="Arial" w:hAnsi="Arial" w:cs="Arial"/>
          <w:sz w:val="20"/>
        </w:rPr>
        <w:tab/>
      </w:r>
      <w:r w:rsidRPr="00DC747F">
        <w:rPr>
          <w:rFonts w:ascii="Arial" w:hAnsi="Arial" w:cs="Arial"/>
          <w:sz w:val="20"/>
        </w:rPr>
        <w:tab/>
      </w:r>
    </w:p>
    <w:p w14:paraId="234938F3" w14:textId="77777777" w:rsidR="004900AE" w:rsidRPr="00DC747F" w:rsidRDefault="004900AE" w:rsidP="004900AE">
      <w:pPr>
        <w:spacing w:line="276" w:lineRule="auto"/>
        <w:rPr>
          <w:rFonts w:ascii="Arial" w:hAnsi="Arial" w:cs="Arial"/>
          <w:b/>
          <w:sz w:val="20"/>
        </w:rPr>
      </w:pPr>
      <w:r w:rsidRPr="00DC747F">
        <w:rPr>
          <w:rFonts w:ascii="Arial" w:hAnsi="Arial" w:cs="Arial"/>
          <w:sz w:val="20"/>
        </w:rPr>
        <w:t xml:space="preserve">G. </w:t>
      </w:r>
      <w:proofErr w:type="spellStart"/>
      <w:r w:rsidRPr="00DC747F">
        <w:rPr>
          <w:rFonts w:ascii="Arial" w:hAnsi="Arial" w:cs="Arial"/>
          <w:sz w:val="20"/>
        </w:rPr>
        <w:t>Clowry</w:t>
      </w:r>
      <w:proofErr w:type="spellEnd"/>
      <w:r w:rsidRPr="00DC747F">
        <w:rPr>
          <w:rFonts w:ascii="Arial" w:hAnsi="Arial" w:cs="Arial"/>
          <w:sz w:val="20"/>
        </w:rPr>
        <w:t>*</w:t>
      </w:r>
      <w:r w:rsidRPr="00DC747F">
        <w:rPr>
          <w:rFonts w:ascii="Arial" w:hAnsi="Arial" w:cs="Arial"/>
          <w:sz w:val="20"/>
        </w:rPr>
        <w:tab/>
      </w:r>
      <w:r w:rsidRPr="00DC747F">
        <w:rPr>
          <w:rFonts w:ascii="Arial" w:hAnsi="Arial" w:cs="Arial"/>
          <w:sz w:val="20"/>
        </w:rPr>
        <w:tab/>
        <w:t>Honorary Research Officer</w:t>
      </w:r>
    </w:p>
    <w:p w14:paraId="4B1A9A2B" w14:textId="77777777" w:rsidR="004900AE" w:rsidRPr="00DC747F" w:rsidRDefault="004900AE" w:rsidP="004900AE">
      <w:pPr>
        <w:spacing w:line="276" w:lineRule="auto"/>
        <w:rPr>
          <w:rFonts w:ascii="Arial" w:hAnsi="Arial" w:cs="Arial"/>
          <w:sz w:val="20"/>
        </w:rPr>
      </w:pPr>
      <w:r w:rsidRPr="00DC747F">
        <w:rPr>
          <w:rFonts w:ascii="Arial" w:hAnsi="Arial" w:cs="Arial"/>
          <w:sz w:val="20"/>
        </w:rPr>
        <w:t>E. Ferguson*</w:t>
      </w:r>
      <w:r w:rsidRPr="00DC747F">
        <w:rPr>
          <w:rFonts w:ascii="Arial" w:hAnsi="Arial" w:cs="Arial"/>
          <w:sz w:val="20"/>
        </w:rPr>
        <w:tab/>
      </w:r>
      <w:r w:rsidRPr="00DC747F">
        <w:rPr>
          <w:rFonts w:ascii="Arial" w:hAnsi="Arial" w:cs="Arial"/>
          <w:sz w:val="20"/>
        </w:rPr>
        <w:tab/>
        <w:t xml:space="preserve">Councillor </w:t>
      </w:r>
    </w:p>
    <w:p w14:paraId="56993FEF" w14:textId="77777777" w:rsidR="004900AE" w:rsidRPr="00DC747F" w:rsidRDefault="004900AE" w:rsidP="004900AE">
      <w:pPr>
        <w:spacing w:line="276" w:lineRule="auto"/>
        <w:ind w:left="2160" w:hanging="2160"/>
        <w:rPr>
          <w:rFonts w:ascii="Arial" w:hAnsi="Arial" w:cs="Arial"/>
          <w:sz w:val="20"/>
        </w:rPr>
      </w:pPr>
      <w:r w:rsidRPr="00DC747F">
        <w:rPr>
          <w:rFonts w:ascii="Arial" w:hAnsi="Arial" w:cs="Arial"/>
          <w:sz w:val="20"/>
        </w:rPr>
        <w:t>C. Hennessy*</w:t>
      </w:r>
      <w:r w:rsidRPr="00DC747F">
        <w:rPr>
          <w:rFonts w:ascii="Arial" w:hAnsi="Arial" w:cs="Arial"/>
          <w:sz w:val="20"/>
        </w:rPr>
        <w:tab/>
        <w:t xml:space="preserve">Councillor (resigned 07.01.21), Website Media </w:t>
      </w:r>
      <w:proofErr w:type="gramStart"/>
      <w:r w:rsidRPr="00DC747F">
        <w:rPr>
          <w:rFonts w:ascii="Arial" w:hAnsi="Arial" w:cs="Arial"/>
          <w:sz w:val="20"/>
        </w:rPr>
        <w:t>And</w:t>
      </w:r>
      <w:proofErr w:type="gramEnd"/>
      <w:r w:rsidRPr="00DC747F">
        <w:rPr>
          <w:rFonts w:ascii="Arial" w:hAnsi="Arial" w:cs="Arial"/>
          <w:sz w:val="20"/>
        </w:rPr>
        <w:t xml:space="preserve"> Communications Officer (elected for a first term 07.01.21)</w:t>
      </w:r>
    </w:p>
    <w:p w14:paraId="50368545" w14:textId="77777777" w:rsidR="004900AE" w:rsidRPr="00DC747F" w:rsidRDefault="004900AE" w:rsidP="004900AE">
      <w:pPr>
        <w:spacing w:line="276" w:lineRule="auto"/>
        <w:ind w:left="2160" w:hanging="2160"/>
        <w:rPr>
          <w:rFonts w:ascii="Arial" w:hAnsi="Arial" w:cs="Arial"/>
          <w:sz w:val="20"/>
        </w:rPr>
      </w:pPr>
      <w:r w:rsidRPr="00DC747F">
        <w:rPr>
          <w:rFonts w:ascii="Arial" w:hAnsi="Arial" w:cs="Arial"/>
          <w:sz w:val="20"/>
        </w:rPr>
        <w:t>I. Keenan</w:t>
      </w:r>
      <w:r>
        <w:rPr>
          <w:rFonts w:ascii="Arial" w:hAnsi="Arial" w:cs="Arial"/>
          <w:sz w:val="20"/>
        </w:rPr>
        <w:t>*</w:t>
      </w:r>
      <w:r w:rsidRPr="00DC747F">
        <w:rPr>
          <w:rFonts w:ascii="Arial" w:hAnsi="Arial" w:cs="Arial"/>
          <w:sz w:val="20"/>
        </w:rPr>
        <w:tab/>
        <w:t>Website Media and Communications Officer (resigned 07.01.21)</w:t>
      </w:r>
    </w:p>
    <w:p w14:paraId="56A392EA" w14:textId="77777777" w:rsidR="004900AE" w:rsidRPr="00DC747F" w:rsidRDefault="004900AE" w:rsidP="004900AE">
      <w:pPr>
        <w:spacing w:line="276" w:lineRule="auto"/>
        <w:ind w:left="2160" w:hanging="2160"/>
        <w:rPr>
          <w:rFonts w:ascii="Arial" w:hAnsi="Arial" w:cs="Arial"/>
          <w:sz w:val="20"/>
        </w:rPr>
      </w:pPr>
      <w:r w:rsidRPr="00DC747F">
        <w:rPr>
          <w:rFonts w:ascii="Arial" w:hAnsi="Arial" w:cs="Arial"/>
          <w:sz w:val="20"/>
        </w:rPr>
        <w:t>J</w:t>
      </w:r>
      <w:r>
        <w:rPr>
          <w:rFonts w:ascii="Arial" w:hAnsi="Arial" w:cs="Arial"/>
          <w:sz w:val="20"/>
        </w:rPr>
        <w:t>.</w:t>
      </w:r>
      <w:r w:rsidRPr="00DC747F">
        <w:rPr>
          <w:rFonts w:ascii="Arial" w:hAnsi="Arial" w:cs="Arial"/>
          <w:sz w:val="20"/>
        </w:rPr>
        <w:t xml:space="preserve"> </w:t>
      </w:r>
      <w:proofErr w:type="spellStart"/>
      <w:r w:rsidRPr="00DC747F">
        <w:rPr>
          <w:rFonts w:ascii="Arial" w:hAnsi="Arial" w:cs="Arial"/>
          <w:sz w:val="20"/>
        </w:rPr>
        <w:t>Matthan</w:t>
      </w:r>
      <w:proofErr w:type="spellEnd"/>
      <w:r w:rsidRPr="00DC747F">
        <w:rPr>
          <w:rFonts w:ascii="Arial" w:hAnsi="Arial" w:cs="Arial"/>
          <w:sz w:val="20"/>
        </w:rPr>
        <w:t>*</w:t>
      </w:r>
      <w:r w:rsidRPr="00DC747F">
        <w:rPr>
          <w:rFonts w:ascii="Arial" w:hAnsi="Arial" w:cs="Arial"/>
          <w:sz w:val="20"/>
        </w:rPr>
        <w:tab/>
        <w:t>Deputy Honorary Secretary (resigned Council 15.07.21), Honorary Secretary (elected by Council 15.07.21)</w:t>
      </w:r>
    </w:p>
    <w:p w14:paraId="5C47F598" w14:textId="77777777" w:rsidR="004900AE" w:rsidRPr="00DC747F" w:rsidRDefault="004900AE" w:rsidP="004900AE">
      <w:pPr>
        <w:spacing w:line="276" w:lineRule="auto"/>
        <w:ind w:left="1440" w:firstLine="720"/>
        <w:rPr>
          <w:rFonts w:ascii="Arial" w:hAnsi="Arial" w:cs="Arial"/>
          <w:sz w:val="20"/>
        </w:rPr>
      </w:pPr>
      <w:r w:rsidRPr="00DC747F">
        <w:rPr>
          <w:rFonts w:ascii="Arial" w:hAnsi="Arial" w:cs="Arial"/>
          <w:sz w:val="20"/>
        </w:rPr>
        <w:t>Company Secretary of the Anatomical Society (elected Council 15.07.21)</w:t>
      </w:r>
    </w:p>
    <w:p w14:paraId="4FA5B936" w14:textId="77777777" w:rsidR="004900AE" w:rsidRPr="00DC747F" w:rsidRDefault="004900AE" w:rsidP="004900AE">
      <w:pPr>
        <w:spacing w:line="276" w:lineRule="auto"/>
        <w:rPr>
          <w:rFonts w:ascii="Arial" w:hAnsi="Arial" w:cs="Arial"/>
          <w:sz w:val="20"/>
        </w:rPr>
      </w:pPr>
      <w:r w:rsidRPr="00DC747F">
        <w:rPr>
          <w:rFonts w:ascii="Arial" w:hAnsi="Arial" w:cs="Arial"/>
          <w:sz w:val="20"/>
        </w:rPr>
        <w:t>K</w:t>
      </w:r>
      <w:r>
        <w:rPr>
          <w:rFonts w:ascii="Arial" w:hAnsi="Arial" w:cs="Arial"/>
          <w:sz w:val="20"/>
        </w:rPr>
        <w:t>.</w:t>
      </w:r>
      <w:r w:rsidRPr="00DC747F">
        <w:rPr>
          <w:rFonts w:ascii="Arial" w:hAnsi="Arial" w:cs="Arial"/>
          <w:sz w:val="20"/>
        </w:rPr>
        <w:t xml:space="preserve"> McDermott*</w:t>
      </w:r>
      <w:r w:rsidRPr="00DC747F">
        <w:rPr>
          <w:rFonts w:ascii="Arial" w:hAnsi="Arial" w:cs="Arial"/>
          <w:sz w:val="20"/>
        </w:rPr>
        <w:tab/>
      </w:r>
      <w:r w:rsidRPr="00DC747F">
        <w:rPr>
          <w:rFonts w:ascii="Arial" w:hAnsi="Arial" w:cs="Arial"/>
          <w:sz w:val="20"/>
        </w:rPr>
        <w:tab/>
        <w:t xml:space="preserve">Honorary Treasurer </w:t>
      </w:r>
    </w:p>
    <w:p w14:paraId="23BF2329" w14:textId="77777777" w:rsidR="004900AE" w:rsidRPr="00DC747F" w:rsidRDefault="004900AE" w:rsidP="004900AE">
      <w:pPr>
        <w:spacing w:line="276" w:lineRule="auto"/>
        <w:rPr>
          <w:rFonts w:ascii="Arial" w:hAnsi="Arial" w:cs="Arial"/>
          <w:sz w:val="20"/>
        </w:rPr>
      </w:pPr>
      <w:r w:rsidRPr="00DC747F">
        <w:rPr>
          <w:rFonts w:ascii="Arial" w:hAnsi="Arial" w:cs="Arial"/>
          <w:sz w:val="20"/>
        </w:rPr>
        <w:t>I. McGonnell</w:t>
      </w:r>
      <w:r w:rsidRPr="00DC747F">
        <w:rPr>
          <w:rFonts w:ascii="Arial" w:hAnsi="Arial" w:cs="Arial"/>
          <w:sz w:val="20"/>
        </w:rPr>
        <w:tab/>
      </w:r>
      <w:r w:rsidRPr="00DC747F">
        <w:rPr>
          <w:rFonts w:ascii="Arial" w:hAnsi="Arial" w:cs="Arial"/>
          <w:sz w:val="20"/>
        </w:rPr>
        <w:tab/>
        <w:t>Councillor (resigned 07.01.21)</w:t>
      </w:r>
    </w:p>
    <w:p w14:paraId="76B4ADDD" w14:textId="77777777" w:rsidR="004900AE" w:rsidRPr="00DC747F" w:rsidRDefault="004900AE" w:rsidP="004900AE">
      <w:pPr>
        <w:spacing w:line="276" w:lineRule="auto"/>
        <w:rPr>
          <w:rFonts w:ascii="Arial" w:hAnsi="Arial" w:cs="Arial"/>
          <w:sz w:val="20"/>
        </w:rPr>
      </w:pPr>
      <w:r w:rsidRPr="00DC747F">
        <w:rPr>
          <w:rFonts w:ascii="Arial" w:hAnsi="Arial" w:cs="Arial"/>
          <w:sz w:val="20"/>
        </w:rPr>
        <w:t>J. Mortimer*</w:t>
      </w:r>
      <w:r w:rsidRPr="00DC747F">
        <w:rPr>
          <w:rFonts w:ascii="Arial" w:hAnsi="Arial" w:cs="Arial"/>
          <w:sz w:val="20"/>
        </w:rPr>
        <w:tab/>
      </w:r>
      <w:r w:rsidRPr="00DC747F">
        <w:rPr>
          <w:rFonts w:ascii="Arial" w:hAnsi="Arial" w:cs="Arial"/>
          <w:sz w:val="20"/>
        </w:rPr>
        <w:tab/>
        <w:t xml:space="preserve">Councillor – Early Career/Postgraduate </w:t>
      </w:r>
    </w:p>
    <w:p w14:paraId="0C7EEC8D" w14:textId="77777777" w:rsidR="004900AE" w:rsidRPr="00DC747F" w:rsidRDefault="004900AE" w:rsidP="004900AE">
      <w:pPr>
        <w:spacing w:line="276" w:lineRule="auto"/>
        <w:rPr>
          <w:rFonts w:ascii="Arial" w:hAnsi="Arial" w:cs="Arial"/>
          <w:sz w:val="20"/>
        </w:rPr>
      </w:pPr>
      <w:r w:rsidRPr="00DC747F">
        <w:rPr>
          <w:rFonts w:ascii="Arial" w:hAnsi="Arial" w:cs="Arial"/>
          <w:sz w:val="20"/>
        </w:rPr>
        <w:t>G. O’Keeffe*</w:t>
      </w:r>
      <w:r w:rsidRPr="00DC747F">
        <w:rPr>
          <w:rFonts w:ascii="Arial" w:hAnsi="Arial" w:cs="Arial"/>
          <w:sz w:val="20"/>
        </w:rPr>
        <w:tab/>
      </w:r>
      <w:r w:rsidRPr="00DC747F">
        <w:rPr>
          <w:rFonts w:ascii="Arial" w:hAnsi="Arial" w:cs="Arial"/>
          <w:sz w:val="20"/>
        </w:rPr>
        <w:tab/>
        <w:t xml:space="preserve">Deputy Honorary Treasurer </w:t>
      </w:r>
    </w:p>
    <w:p w14:paraId="7C459B09" w14:textId="77777777" w:rsidR="004900AE" w:rsidRPr="00DC747F" w:rsidRDefault="004900AE" w:rsidP="004900AE">
      <w:pPr>
        <w:spacing w:line="276" w:lineRule="auto"/>
        <w:rPr>
          <w:rFonts w:ascii="Arial" w:hAnsi="Arial" w:cs="Arial"/>
          <w:sz w:val="20"/>
        </w:rPr>
      </w:pPr>
      <w:r w:rsidRPr="00DC747F">
        <w:rPr>
          <w:rFonts w:ascii="Arial" w:hAnsi="Arial" w:cs="Arial"/>
          <w:sz w:val="20"/>
        </w:rPr>
        <w:t>S. H. Parson*</w:t>
      </w:r>
      <w:r w:rsidRPr="00DC747F">
        <w:rPr>
          <w:rFonts w:ascii="Arial" w:hAnsi="Arial" w:cs="Arial"/>
          <w:sz w:val="20"/>
        </w:rPr>
        <w:tab/>
      </w:r>
      <w:r w:rsidRPr="00DC747F">
        <w:rPr>
          <w:rFonts w:ascii="Arial" w:hAnsi="Arial" w:cs="Arial"/>
          <w:sz w:val="20"/>
        </w:rPr>
        <w:tab/>
        <w:t xml:space="preserve">President </w:t>
      </w:r>
    </w:p>
    <w:p w14:paraId="1559A2DB" w14:textId="77777777" w:rsidR="004900AE" w:rsidRPr="00DC747F" w:rsidRDefault="004900AE" w:rsidP="004900AE">
      <w:pPr>
        <w:spacing w:line="276" w:lineRule="auto"/>
        <w:rPr>
          <w:rFonts w:ascii="Arial" w:hAnsi="Arial" w:cs="Arial"/>
          <w:b/>
          <w:sz w:val="20"/>
        </w:rPr>
      </w:pPr>
      <w:r w:rsidRPr="00DC747F">
        <w:rPr>
          <w:rFonts w:ascii="Arial" w:hAnsi="Arial" w:cs="Arial"/>
          <w:sz w:val="20"/>
        </w:rPr>
        <w:t>F</w:t>
      </w:r>
      <w:r>
        <w:rPr>
          <w:rFonts w:ascii="Arial" w:hAnsi="Arial" w:cs="Arial"/>
          <w:sz w:val="20"/>
        </w:rPr>
        <w:t>.</w:t>
      </w:r>
      <w:r w:rsidRPr="00DC747F">
        <w:rPr>
          <w:rFonts w:ascii="Arial" w:hAnsi="Arial" w:cs="Arial"/>
          <w:sz w:val="20"/>
        </w:rPr>
        <w:t xml:space="preserve"> </w:t>
      </w:r>
      <w:proofErr w:type="spellStart"/>
      <w:r w:rsidRPr="00DC747F">
        <w:rPr>
          <w:rFonts w:ascii="Arial" w:hAnsi="Arial" w:cs="Arial"/>
          <w:sz w:val="20"/>
        </w:rPr>
        <w:t>Quondamatteo</w:t>
      </w:r>
      <w:proofErr w:type="spellEnd"/>
      <w:r w:rsidRPr="00DC747F">
        <w:rPr>
          <w:rFonts w:ascii="Arial" w:hAnsi="Arial" w:cs="Arial"/>
          <w:sz w:val="20"/>
        </w:rPr>
        <w:t>*</w:t>
      </w:r>
      <w:r w:rsidRPr="00DC747F">
        <w:rPr>
          <w:rFonts w:ascii="Arial" w:hAnsi="Arial" w:cs="Arial"/>
          <w:sz w:val="20"/>
        </w:rPr>
        <w:tab/>
        <w:t>Honorary Membership Officer</w:t>
      </w:r>
      <w:r w:rsidRPr="00DC747F">
        <w:rPr>
          <w:rFonts w:ascii="Arial" w:hAnsi="Arial" w:cs="Arial"/>
          <w:b/>
          <w:sz w:val="20"/>
        </w:rPr>
        <w:t xml:space="preserve"> </w:t>
      </w:r>
    </w:p>
    <w:p w14:paraId="2AC96554" w14:textId="77777777" w:rsidR="004900AE" w:rsidRPr="00DC747F" w:rsidRDefault="004900AE" w:rsidP="004900AE">
      <w:pPr>
        <w:spacing w:line="276" w:lineRule="auto"/>
        <w:rPr>
          <w:rFonts w:ascii="Arial" w:hAnsi="Arial" w:cs="Arial"/>
          <w:bCs/>
          <w:sz w:val="20"/>
        </w:rPr>
      </w:pPr>
      <w:r w:rsidRPr="00DC747F">
        <w:rPr>
          <w:rFonts w:ascii="Arial" w:hAnsi="Arial" w:cs="Arial"/>
          <w:bCs/>
          <w:sz w:val="20"/>
        </w:rPr>
        <w:t>M</w:t>
      </w:r>
      <w:r>
        <w:rPr>
          <w:rFonts w:ascii="Arial" w:hAnsi="Arial" w:cs="Arial"/>
          <w:bCs/>
          <w:sz w:val="20"/>
        </w:rPr>
        <w:t>.</w:t>
      </w:r>
      <w:r w:rsidRPr="00DC747F">
        <w:rPr>
          <w:rFonts w:ascii="Arial" w:hAnsi="Arial" w:cs="Arial"/>
          <w:bCs/>
          <w:sz w:val="20"/>
        </w:rPr>
        <w:t xml:space="preserve"> Spear*</w:t>
      </w:r>
      <w:r w:rsidRPr="00DC747F">
        <w:rPr>
          <w:rFonts w:ascii="Arial" w:hAnsi="Arial" w:cs="Arial"/>
          <w:bCs/>
          <w:sz w:val="20"/>
        </w:rPr>
        <w:tab/>
        <w:t xml:space="preserve">             Councillor</w:t>
      </w:r>
    </w:p>
    <w:p w14:paraId="0B412315" w14:textId="77777777" w:rsidR="004900AE" w:rsidRPr="00DC747F" w:rsidRDefault="004900AE" w:rsidP="004900AE">
      <w:pPr>
        <w:spacing w:line="276" w:lineRule="auto"/>
        <w:ind w:left="2127" w:hanging="2127"/>
        <w:rPr>
          <w:rFonts w:ascii="Arial" w:hAnsi="Arial" w:cs="Arial"/>
          <w:sz w:val="20"/>
        </w:rPr>
      </w:pPr>
      <w:r w:rsidRPr="00DC747F">
        <w:rPr>
          <w:rFonts w:ascii="Arial" w:hAnsi="Arial" w:cs="Arial"/>
          <w:sz w:val="20"/>
        </w:rPr>
        <w:t>A</w:t>
      </w:r>
      <w:r>
        <w:rPr>
          <w:rFonts w:ascii="Arial" w:hAnsi="Arial" w:cs="Arial"/>
          <w:sz w:val="20"/>
        </w:rPr>
        <w:t>.</w:t>
      </w:r>
      <w:r w:rsidRPr="00DC747F">
        <w:rPr>
          <w:rFonts w:ascii="Arial" w:hAnsi="Arial" w:cs="Arial"/>
          <w:sz w:val="20"/>
        </w:rPr>
        <w:t xml:space="preserve"> Taylor*</w:t>
      </w:r>
      <w:r w:rsidRPr="00DC747F">
        <w:rPr>
          <w:rFonts w:ascii="Arial" w:hAnsi="Arial" w:cs="Arial"/>
          <w:sz w:val="20"/>
        </w:rPr>
        <w:tab/>
        <w:t xml:space="preserve"> Honorary Secretary (resigned Council 15.07.21)</w:t>
      </w:r>
    </w:p>
    <w:p w14:paraId="5CEB8EC1" w14:textId="77777777" w:rsidR="004900AE" w:rsidRPr="00DC747F" w:rsidRDefault="004900AE" w:rsidP="004900AE">
      <w:pPr>
        <w:spacing w:line="276" w:lineRule="auto"/>
        <w:ind w:left="1440" w:firstLine="720"/>
        <w:rPr>
          <w:rFonts w:ascii="Arial" w:hAnsi="Arial" w:cs="Arial"/>
          <w:sz w:val="20"/>
        </w:rPr>
      </w:pPr>
      <w:r w:rsidRPr="00DC747F">
        <w:rPr>
          <w:rFonts w:ascii="Arial" w:hAnsi="Arial" w:cs="Arial"/>
          <w:sz w:val="20"/>
        </w:rPr>
        <w:t>Company Secretary of the Anatomical Society (resigned 15.07.21)</w:t>
      </w:r>
    </w:p>
    <w:p w14:paraId="53D06FCF" w14:textId="77777777" w:rsidR="004900AE" w:rsidRPr="00DC747F" w:rsidRDefault="004900AE" w:rsidP="004900AE">
      <w:pPr>
        <w:spacing w:line="276" w:lineRule="auto"/>
        <w:ind w:left="2127" w:hanging="2127"/>
        <w:rPr>
          <w:rFonts w:ascii="Arial" w:hAnsi="Arial" w:cs="Arial"/>
          <w:sz w:val="20"/>
        </w:rPr>
      </w:pPr>
      <w:r w:rsidRPr="00DC747F">
        <w:rPr>
          <w:rFonts w:ascii="Arial" w:hAnsi="Arial" w:cs="Arial"/>
          <w:sz w:val="20"/>
        </w:rPr>
        <w:t>C</w:t>
      </w:r>
      <w:r>
        <w:rPr>
          <w:rFonts w:ascii="Arial" w:hAnsi="Arial" w:cs="Arial"/>
          <w:sz w:val="20"/>
        </w:rPr>
        <w:t>.</w:t>
      </w:r>
      <w:r w:rsidRPr="00DC747F">
        <w:rPr>
          <w:rFonts w:ascii="Arial" w:hAnsi="Arial" w:cs="Arial"/>
          <w:sz w:val="20"/>
        </w:rPr>
        <w:t xml:space="preserve"> Tierney*</w:t>
      </w:r>
      <w:r w:rsidRPr="00DC747F">
        <w:rPr>
          <w:rFonts w:ascii="Arial" w:hAnsi="Arial" w:cs="Arial"/>
          <w:sz w:val="20"/>
        </w:rPr>
        <w:tab/>
        <w:t xml:space="preserve"> Councillor (elected for a first term 07.01.21)</w:t>
      </w:r>
    </w:p>
    <w:p w14:paraId="7E5E2F0A" w14:textId="77777777" w:rsidR="004900AE" w:rsidRPr="00DC747F" w:rsidRDefault="004900AE" w:rsidP="004900AE">
      <w:pPr>
        <w:spacing w:line="276" w:lineRule="auto"/>
        <w:ind w:left="2127" w:hanging="2127"/>
        <w:rPr>
          <w:rFonts w:ascii="Arial" w:hAnsi="Arial" w:cs="Arial"/>
          <w:sz w:val="20"/>
        </w:rPr>
      </w:pPr>
      <w:r w:rsidRPr="00DC747F">
        <w:rPr>
          <w:rFonts w:ascii="Arial" w:hAnsi="Arial" w:cs="Arial"/>
          <w:sz w:val="20"/>
        </w:rPr>
        <w:t>A</w:t>
      </w:r>
      <w:r>
        <w:rPr>
          <w:rFonts w:ascii="Arial" w:hAnsi="Arial" w:cs="Arial"/>
          <w:sz w:val="20"/>
        </w:rPr>
        <w:t>.</w:t>
      </w:r>
      <w:r w:rsidRPr="00DC747F">
        <w:rPr>
          <w:rFonts w:ascii="Arial" w:hAnsi="Arial" w:cs="Arial"/>
          <w:sz w:val="20"/>
        </w:rPr>
        <w:t xml:space="preserve"> Tucker*</w:t>
      </w:r>
      <w:r w:rsidRPr="00DC747F">
        <w:rPr>
          <w:rFonts w:ascii="Arial" w:hAnsi="Arial" w:cs="Arial"/>
          <w:sz w:val="20"/>
        </w:rPr>
        <w:tab/>
        <w:t xml:space="preserve"> Honorary Meetings Officer </w:t>
      </w:r>
    </w:p>
    <w:p w14:paraId="7E3F8079" w14:textId="77777777" w:rsidR="004900AE" w:rsidRPr="00DC747F" w:rsidRDefault="004900AE" w:rsidP="004900AE">
      <w:pPr>
        <w:spacing w:line="276" w:lineRule="auto"/>
        <w:rPr>
          <w:rFonts w:ascii="Arial" w:hAnsi="Arial" w:cs="Arial"/>
          <w:bCs/>
          <w:sz w:val="20"/>
        </w:rPr>
      </w:pPr>
      <w:r w:rsidRPr="00DC747F">
        <w:rPr>
          <w:rFonts w:ascii="Arial" w:hAnsi="Arial" w:cs="Arial"/>
          <w:bCs/>
          <w:sz w:val="20"/>
        </w:rPr>
        <w:t>A</w:t>
      </w:r>
      <w:r>
        <w:rPr>
          <w:rFonts w:ascii="Arial" w:hAnsi="Arial" w:cs="Arial"/>
          <w:bCs/>
          <w:sz w:val="20"/>
        </w:rPr>
        <w:t>.</w:t>
      </w:r>
      <w:r w:rsidRPr="00DC747F">
        <w:rPr>
          <w:rFonts w:ascii="Arial" w:hAnsi="Arial" w:cs="Arial"/>
          <w:bCs/>
          <w:sz w:val="20"/>
        </w:rPr>
        <w:t xml:space="preserve"> Venkatesh*</w:t>
      </w:r>
      <w:r w:rsidRPr="00DC747F">
        <w:rPr>
          <w:rFonts w:ascii="Arial" w:hAnsi="Arial" w:cs="Arial"/>
          <w:bCs/>
          <w:sz w:val="20"/>
        </w:rPr>
        <w:tab/>
      </w:r>
      <w:r w:rsidRPr="00DC747F">
        <w:rPr>
          <w:rFonts w:ascii="Arial" w:hAnsi="Arial" w:cs="Arial"/>
          <w:bCs/>
          <w:sz w:val="20"/>
        </w:rPr>
        <w:tab/>
        <w:t>Councillor (elected for a first term 07.01.21)</w:t>
      </w:r>
    </w:p>
    <w:p w14:paraId="6530AD3F" w14:textId="77777777" w:rsidR="004900AE" w:rsidRPr="00DC747F" w:rsidRDefault="004900AE" w:rsidP="004900AE">
      <w:pPr>
        <w:spacing w:line="276" w:lineRule="auto"/>
        <w:rPr>
          <w:rFonts w:ascii="Arial" w:hAnsi="Arial" w:cs="Arial"/>
          <w:b/>
          <w:bCs/>
          <w:sz w:val="20"/>
        </w:rPr>
      </w:pPr>
    </w:p>
    <w:p w14:paraId="17733D81" w14:textId="77777777" w:rsidR="004900AE" w:rsidRPr="00DC747F" w:rsidRDefault="004900AE" w:rsidP="004900AE">
      <w:pPr>
        <w:spacing w:line="276" w:lineRule="auto"/>
        <w:rPr>
          <w:rFonts w:ascii="Arial" w:hAnsi="Arial" w:cs="Arial"/>
          <w:sz w:val="20"/>
        </w:rPr>
      </w:pPr>
      <w:r w:rsidRPr="00DC747F">
        <w:rPr>
          <w:rFonts w:ascii="Arial" w:hAnsi="Arial" w:cs="Arial"/>
          <w:sz w:val="20"/>
        </w:rPr>
        <w:t>D</w:t>
      </w:r>
      <w:r>
        <w:rPr>
          <w:rFonts w:ascii="Arial" w:hAnsi="Arial" w:cs="Arial"/>
          <w:sz w:val="20"/>
        </w:rPr>
        <w:t>.</w:t>
      </w:r>
      <w:r w:rsidRPr="00DC747F">
        <w:rPr>
          <w:rFonts w:ascii="Arial" w:hAnsi="Arial" w:cs="Arial"/>
          <w:sz w:val="20"/>
        </w:rPr>
        <w:t xml:space="preserve"> C</w:t>
      </w:r>
      <w:r>
        <w:rPr>
          <w:rFonts w:ascii="Arial" w:hAnsi="Arial" w:cs="Arial"/>
          <w:sz w:val="20"/>
        </w:rPr>
        <w:t>.</w:t>
      </w:r>
      <w:r w:rsidRPr="00DC747F">
        <w:rPr>
          <w:rFonts w:ascii="Arial" w:hAnsi="Arial" w:cs="Arial"/>
          <w:sz w:val="20"/>
        </w:rPr>
        <w:t xml:space="preserve"> Davies Company Secretary of the Company of Anatomists Ltd but not a Trustee.</w:t>
      </w:r>
    </w:p>
    <w:p w14:paraId="3B0B3BC1" w14:textId="77777777" w:rsidR="004900AE" w:rsidRPr="00DC747F" w:rsidRDefault="004900AE" w:rsidP="004900AE">
      <w:pPr>
        <w:spacing w:line="276" w:lineRule="auto"/>
        <w:rPr>
          <w:rFonts w:ascii="Arial" w:hAnsi="Arial" w:cs="Arial"/>
          <w:sz w:val="20"/>
        </w:rPr>
      </w:pPr>
    </w:p>
    <w:p w14:paraId="3900364D" w14:textId="77777777" w:rsidR="004900AE" w:rsidRPr="00DC747F" w:rsidRDefault="004900AE" w:rsidP="004900AE">
      <w:pPr>
        <w:spacing w:line="276" w:lineRule="auto"/>
        <w:rPr>
          <w:rFonts w:ascii="Arial" w:hAnsi="Arial" w:cs="Arial"/>
          <w:i/>
          <w:iCs/>
          <w:sz w:val="20"/>
        </w:rPr>
      </w:pPr>
      <w:r w:rsidRPr="00DC747F">
        <w:rPr>
          <w:rFonts w:ascii="Arial" w:hAnsi="Arial" w:cs="Arial"/>
          <w:i/>
          <w:iCs/>
          <w:sz w:val="20"/>
        </w:rPr>
        <w:t>The Society’s AGM was held virtually on 07.01.21.</w:t>
      </w:r>
    </w:p>
    <w:p w14:paraId="1855DFDB" w14:textId="77777777" w:rsidR="00A51BD2" w:rsidRPr="004900AE" w:rsidRDefault="00A51BD2" w:rsidP="00A51BD2">
      <w:pPr>
        <w:jc w:val="both"/>
        <w:rPr>
          <w:rFonts w:ascii="Arial" w:hAnsi="Arial" w:cs="Arial"/>
          <w:b/>
          <w:sz w:val="20"/>
          <w:lang w:eastAsia="en-US"/>
        </w:rPr>
      </w:pPr>
      <w:r w:rsidRPr="00C036C5">
        <w:rPr>
          <w:rFonts w:ascii="Arial" w:hAnsi="Arial" w:cs="Arial"/>
          <w:sz w:val="20"/>
          <w:highlight w:val="yellow"/>
          <w:lang w:eastAsia="en-US"/>
        </w:rPr>
        <w:br w:type="page"/>
      </w:r>
      <w:bookmarkStart w:id="0" w:name="_Hlk52467676"/>
      <w:r w:rsidRPr="004900AE">
        <w:rPr>
          <w:rFonts w:ascii="Arial" w:hAnsi="Arial" w:cs="Arial"/>
          <w:b/>
          <w:sz w:val="20"/>
          <w:lang w:eastAsia="en-US"/>
        </w:rPr>
        <w:t>THE ANATOMICAL SOCIETY</w:t>
      </w:r>
    </w:p>
    <w:p w14:paraId="31799047" w14:textId="77777777" w:rsidR="00A51BD2" w:rsidRPr="004900AE" w:rsidRDefault="00A51BD2" w:rsidP="00A51BD2">
      <w:pPr>
        <w:rPr>
          <w:rFonts w:ascii="Arial" w:hAnsi="Arial" w:cs="Arial"/>
          <w:b/>
          <w:sz w:val="20"/>
          <w:lang w:eastAsia="en-US"/>
        </w:rPr>
      </w:pPr>
      <w:r w:rsidRPr="004900AE">
        <w:rPr>
          <w:rFonts w:ascii="Arial" w:hAnsi="Arial" w:cs="Arial"/>
          <w:b/>
          <w:sz w:val="20"/>
          <w:lang w:eastAsia="en-US"/>
        </w:rPr>
        <w:t>(A company limited by guarantee)</w:t>
      </w:r>
    </w:p>
    <w:p w14:paraId="1FA0C4B8" w14:textId="77777777" w:rsidR="00A51BD2" w:rsidRPr="004900AE" w:rsidRDefault="00A51BD2" w:rsidP="00A51BD2">
      <w:pPr>
        <w:rPr>
          <w:rFonts w:ascii="Arial" w:hAnsi="Arial" w:cs="Arial"/>
          <w:b/>
          <w:sz w:val="16"/>
          <w:szCs w:val="16"/>
          <w:lang w:eastAsia="en-US"/>
        </w:rPr>
      </w:pPr>
    </w:p>
    <w:p w14:paraId="75A780E9" w14:textId="77777777" w:rsidR="00A51BD2" w:rsidRPr="004900AE" w:rsidRDefault="00A51BD2" w:rsidP="00A51BD2">
      <w:pPr>
        <w:rPr>
          <w:rFonts w:ascii="Arial" w:hAnsi="Arial" w:cs="Arial"/>
          <w:b/>
          <w:sz w:val="20"/>
          <w:lang w:eastAsia="en-US"/>
        </w:rPr>
      </w:pPr>
      <w:r w:rsidRPr="004900AE">
        <w:rPr>
          <w:rFonts w:ascii="Arial" w:hAnsi="Arial" w:cs="Arial"/>
          <w:b/>
          <w:sz w:val="20"/>
          <w:lang w:eastAsia="en-US"/>
        </w:rPr>
        <w:t>MESSAGE FROM THE PRESIDENT</w:t>
      </w:r>
    </w:p>
    <w:p w14:paraId="36096215" w14:textId="77777777" w:rsidR="00A51BD2" w:rsidRPr="004900AE" w:rsidRDefault="00A51BD2" w:rsidP="00A51BD2">
      <w:pPr>
        <w:rPr>
          <w:rFonts w:ascii="Arial" w:hAnsi="Arial" w:cs="Arial"/>
          <w:b/>
          <w:sz w:val="16"/>
          <w:szCs w:val="16"/>
          <w:lang w:eastAsia="en-US"/>
        </w:rPr>
      </w:pPr>
    </w:p>
    <w:p w14:paraId="210487C9" w14:textId="2E9CDA8B" w:rsidR="00A51BD2" w:rsidRPr="00C036C5" w:rsidRDefault="00A51BD2" w:rsidP="00A51BD2">
      <w:pPr>
        <w:rPr>
          <w:rFonts w:ascii="Arial" w:hAnsi="Arial" w:cs="Arial"/>
          <w:b/>
          <w:sz w:val="20"/>
          <w:lang w:eastAsia="en-US"/>
        </w:rPr>
      </w:pPr>
      <w:r w:rsidRPr="004900AE">
        <w:rPr>
          <w:rFonts w:ascii="Arial" w:hAnsi="Arial" w:cs="Arial"/>
          <w:b/>
          <w:sz w:val="20"/>
          <w:lang w:eastAsia="en-US"/>
        </w:rPr>
        <w:t>FOR THE YEAR ENDED 30 SEPTEMBER 202</w:t>
      </w:r>
      <w:r w:rsidR="004900AE" w:rsidRPr="004900AE">
        <w:rPr>
          <w:rFonts w:ascii="Arial" w:hAnsi="Arial" w:cs="Arial"/>
          <w:b/>
          <w:sz w:val="20"/>
          <w:lang w:eastAsia="en-US"/>
        </w:rPr>
        <w:t>1</w:t>
      </w:r>
    </w:p>
    <w:bookmarkEnd w:id="0"/>
    <w:p w14:paraId="45DA00C9" w14:textId="77777777" w:rsidR="00A51BD2" w:rsidRPr="00C036C5" w:rsidRDefault="00A51BD2" w:rsidP="00A51BD2">
      <w:pPr>
        <w:rPr>
          <w:rFonts w:ascii="Arial" w:hAnsi="Arial" w:cs="Arial"/>
          <w:b/>
          <w:sz w:val="16"/>
          <w:szCs w:val="16"/>
          <w:lang w:eastAsia="en-US"/>
        </w:rPr>
      </w:pPr>
    </w:p>
    <w:p w14:paraId="575D05E5" w14:textId="77777777" w:rsidR="00A51BD2" w:rsidRPr="00C036C5" w:rsidRDefault="00A51BD2" w:rsidP="00A51BD2">
      <w:pPr>
        <w:pBdr>
          <w:top w:val="single" w:sz="4" w:space="1" w:color="auto"/>
        </w:pBdr>
        <w:rPr>
          <w:rFonts w:ascii="Arial" w:hAnsi="Arial" w:cs="Arial"/>
          <w:b/>
          <w:sz w:val="16"/>
          <w:szCs w:val="16"/>
          <w:lang w:eastAsia="en-US"/>
        </w:rPr>
      </w:pPr>
    </w:p>
    <w:p w14:paraId="08A8FE87" w14:textId="77777777" w:rsidR="004900AE" w:rsidRPr="00DC747F" w:rsidRDefault="004900AE" w:rsidP="004900AE">
      <w:pPr>
        <w:pStyle w:val="Default"/>
        <w:jc w:val="both"/>
        <w:rPr>
          <w:rFonts w:ascii="Arial" w:hAnsi="Arial" w:cs="Arial"/>
          <w:b/>
          <w:bCs/>
          <w:color w:val="auto"/>
          <w:sz w:val="20"/>
        </w:rPr>
      </w:pPr>
      <w:r w:rsidRPr="00DC747F">
        <w:rPr>
          <w:rFonts w:ascii="Arial" w:hAnsi="Arial" w:cs="Arial"/>
          <w:b/>
          <w:bCs/>
          <w:color w:val="auto"/>
          <w:sz w:val="20"/>
        </w:rPr>
        <w:t>Successes, Challenges and Thanks</w:t>
      </w:r>
    </w:p>
    <w:p w14:paraId="56392AA1" w14:textId="77777777" w:rsidR="004900AE" w:rsidRPr="00DC747F" w:rsidRDefault="004900AE" w:rsidP="004900AE">
      <w:pPr>
        <w:pStyle w:val="Default"/>
        <w:jc w:val="both"/>
        <w:rPr>
          <w:rFonts w:ascii="Arial" w:hAnsi="Arial" w:cs="Arial"/>
          <w:color w:val="auto"/>
          <w:sz w:val="20"/>
        </w:rPr>
      </w:pPr>
    </w:p>
    <w:p w14:paraId="6A25350F" w14:textId="77777777" w:rsidR="004900AE" w:rsidRPr="00DC747F" w:rsidRDefault="004900AE" w:rsidP="004900AE">
      <w:pPr>
        <w:pStyle w:val="Default"/>
        <w:spacing w:line="276" w:lineRule="auto"/>
        <w:jc w:val="both"/>
        <w:rPr>
          <w:rFonts w:ascii="Arial" w:hAnsi="Arial" w:cs="Arial"/>
          <w:b/>
          <w:bCs/>
          <w:color w:val="auto"/>
          <w:sz w:val="20"/>
        </w:rPr>
      </w:pPr>
      <w:r w:rsidRPr="00DC747F">
        <w:rPr>
          <w:rFonts w:ascii="Arial" w:hAnsi="Arial" w:cs="Arial"/>
          <w:b/>
          <w:bCs/>
          <w:color w:val="auto"/>
          <w:sz w:val="20"/>
        </w:rPr>
        <w:t>Introduction</w:t>
      </w:r>
    </w:p>
    <w:p w14:paraId="307160BC" w14:textId="77777777" w:rsidR="004900AE" w:rsidRPr="00DC747F" w:rsidRDefault="004900AE" w:rsidP="004900AE">
      <w:pPr>
        <w:pStyle w:val="Default"/>
        <w:spacing w:line="276" w:lineRule="auto"/>
        <w:jc w:val="both"/>
        <w:rPr>
          <w:rFonts w:ascii="Arial" w:hAnsi="Arial" w:cs="Arial"/>
          <w:color w:val="auto"/>
          <w:sz w:val="20"/>
        </w:rPr>
      </w:pPr>
      <w:r w:rsidRPr="00DC747F">
        <w:rPr>
          <w:rFonts w:ascii="Arial" w:hAnsi="Arial" w:cs="Arial"/>
          <w:color w:val="auto"/>
          <w:sz w:val="20"/>
        </w:rPr>
        <w:t xml:space="preserve">This year, the Society has continued to be impacted by the Covid-19 pandemic. However, with the lifting of lockdown restrictions I am looking forward to the Society cautiously moving forward to embrace opportunities once again for in-person discourse and learning as well as retaining the positives provided by remote engagement. Throughout the pandemic the Society members, officers, councillors, staff, </w:t>
      </w:r>
      <w:proofErr w:type="gramStart"/>
      <w:r w:rsidRPr="00DC747F">
        <w:rPr>
          <w:rFonts w:ascii="Arial" w:hAnsi="Arial" w:cs="Arial"/>
          <w:color w:val="auto"/>
          <w:sz w:val="20"/>
        </w:rPr>
        <w:t>publishers</w:t>
      </w:r>
      <w:proofErr w:type="gramEnd"/>
      <w:r w:rsidRPr="00DC747F">
        <w:rPr>
          <w:rFonts w:ascii="Arial" w:hAnsi="Arial" w:cs="Arial"/>
          <w:color w:val="auto"/>
          <w:sz w:val="20"/>
        </w:rPr>
        <w:t xml:space="preserve"> and advisers have provided outstanding support to ensure that the Society’s charitable aims and objectives have been achieved. </w:t>
      </w:r>
    </w:p>
    <w:p w14:paraId="0898CF70" w14:textId="77777777" w:rsidR="004900AE" w:rsidRPr="00DC747F" w:rsidRDefault="004900AE" w:rsidP="004900AE">
      <w:pPr>
        <w:pStyle w:val="Default"/>
        <w:spacing w:line="276" w:lineRule="auto"/>
        <w:jc w:val="both"/>
        <w:rPr>
          <w:rFonts w:ascii="Arial" w:hAnsi="Arial" w:cs="Arial"/>
          <w:color w:val="auto"/>
          <w:sz w:val="20"/>
        </w:rPr>
      </w:pPr>
    </w:p>
    <w:p w14:paraId="695AA592" w14:textId="77777777" w:rsidR="004900AE" w:rsidRPr="00DC747F" w:rsidRDefault="004900AE" w:rsidP="004900AE">
      <w:pPr>
        <w:pStyle w:val="Default"/>
        <w:shd w:val="clear" w:color="auto" w:fill="FFFFFF" w:themeFill="background1"/>
        <w:spacing w:line="276" w:lineRule="auto"/>
        <w:jc w:val="both"/>
        <w:rPr>
          <w:rFonts w:ascii="Arial" w:hAnsi="Arial" w:cs="Arial"/>
          <w:color w:val="auto"/>
          <w:sz w:val="20"/>
        </w:rPr>
      </w:pPr>
      <w:r w:rsidRPr="00825413">
        <w:rPr>
          <w:rFonts w:ascii="Arial" w:hAnsi="Arial" w:cs="Arial"/>
          <w:color w:val="auto"/>
          <w:sz w:val="20"/>
        </w:rPr>
        <w:t xml:space="preserve">I am delighted that the September Council recommended the award of </w:t>
      </w:r>
      <w:r>
        <w:rPr>
          <w:rFonts w:ascii="Arial" w:hAnsi="Arial" w:cs="Arial"/>
          <w:color w:val="auto"/>
          <w:sz w:val="20"/>
        </w:rPr>
        <w:t xml:space="preserve">one </w:t>
      </w:r>
      <w:r w:rsidRPr="00825413">
        <w:rPr>
          <w:rFonts w:ascii="Arial" w:hAnsi="Arial" w:cs="Arial"/>
          <w:color w:val="auto"/>
          <w:sz w:val="20"/>
        </w:rPr>
        <w:t xml:space="preserve">Honorary Fellowship to </w:t>
      </w:r>
      <w:r>
        <w:rPr>
          <w:rFonts w:ascii="Arial" w:hAnsi="Arial" w:cs="Arial"/>
          <w:color w:val="auto"/>
          <w:sz w:val="20"/>
        </w:rPr>
        <w:t xml:space="preserve">a </w:t>
      </w:r>
      <w:r w:rsidRPr="00825413">
        <w:rPr>
          <w:rFonts w:ascii="Arial" w:hAnsi="Arial" w:cs="Arial"/>
          <w:color w:val="auto"/>
          <w:sz w:val="20"/>
        </w:rPr>
        <w:t>distinguished</w:t>
      </w:r>
      <w:r>
        <w:rPr>
          <w:rFonts w:ascii="Arial" w:hAnsi="Arial" w:cs="Arial"/>
          <w:color w:val="auto"/>
          <w:sz w:val="20"/>
        </w:rPr>
        <w:t xml:space="preserve"> academic who is retiring, after many years of service, as one of the Editors-in-Chief of the Journal of Anatomy, Professor Anthony Graham.</w:t>
      </w:r>
    </w:p>
    <w:p w14:paraId="558EC07B" w14:textId="77777777" w:rsidR="004900AE" w:rsidRPr="00DC747F" w:rsidRDefault="004900AE" w:rsidP="004900AE">
      <w:pPr>
        <w:pStyle w:val="Default"/>
        <w:spacing w:line="276" w:lineRule="auto"/>
        <w:jc w:val="both"/>
        <w:rPr>
          <w:rFonts w:ascii="Arial" w:hAnsi="Arial" w:cs="Arial"/>
          <w:color w:val="auto"/>
          <w:sz w:val="20"/>
        </w:rPr>
      </w:pPr>
    </w:p>
    <w:p w14:paraId="607B24D8" w14:textId="77777777" w:rsidR="004900AE" w:rsidRPr="00DC747F" w:rsidRDefault="004900AE" w:rsidP="004900AE">
      <w:pPr>
        <w:pStyle w:val="Default"/>
        <w:spacing w:line="276" w:lineRule="auto"/>
        <w:jc w:val="both"/>
        <w:rPr>
          <w:rFonts w:ascii="Arial" w:hAnsi="Arial" w:cs="Arial"/>
          <w:color w:val="auto"/>
          <w:sz w:val="20"/>
        </w:rPr>
      </w:pPr>
      <w:r w:rsidRPr="00DC747F">
        <w:rPr>
          <w:rFonts w:ascii="Arial" w:hAnsi="Arial" w:cs="Arial"/>
          <w:color w:val="auto"/>
          <w:sz w:val="20"/>
        </w:rPr>
        <w:t>The Society was proud to hold its first ever virtual Winter Meeting, 6th</w:t>
      </w:r>
      <w:r w:rsidRPr="00DC747F">
        <w:rPr>
          <w:rFonts w:ascii="Arial" w:hAnsi="Arial" w:cs="Arial"/>
          <w:color w:val="auto"/>
          <w:sz w:val="20"/>
          <w:vertAlign w:val="superscript"/>
        </w:rPr>
        <w:t>th</w:t>
      </w:r>
      <w:r w:rsidRPr="00DC747F">
        <w:rPr>
          <w:rFonts w:ascii="Arial" w:hAnsi="Arial" w:cs="Arial"/>
          <w:color w:val="auto"/>
          <w:sz w:val="20"/>
        </w:rPr>
        <w:t xml:space="preserve"> to 8th</w:t>
      </w:r>
      <w:r w:rsidRPr="00DC747F">
        <w:rPr>
          <w:rFonts w:ascii="Arial" w:hAnsi="Arial" w:cs="Arial"/>
          <w:color w:val="auto"/>
          <w:sz w:val="20"/>
          <w:vertAlign w:val="superscript"/>
        </w:rPr>
        <w:t>th</w:t>
      </w:r>
      <w:r w:rsidRPr="00DC747F">
        <w:rPr>
          <w:rFonts w:ascii="Arial" w:hAnsi="Arial" w:cs="Arial"/>
          <w:color w:val="auto"/>
          <w:sz w:val="20"/>
        </w:rPr>
        <w:t xml:space="preserve"> January 2021, hosted by the University of Newcastle led by Dr Iain Keenan. This was followed by the Society’s virtual Summer Meeting, 7</w:t>
      </w:r>
      <w:r w:rsidRPr="00DC747F">
        <w:rPr>
          <w:rFonts w:ascii="Arial" w:hAnsi="Arial" w:cs="Arial"/>
          <w:color w:val="auto"/>
          <w:sz w:val="20"/>
          <w:vertAlign w:val="superscript"/>
        </w:rPr>
        <w:t>th</w:t>
      </w:r>
      <w:r w:rsidRPr="00DC747F">
        <w:rPr>
          <w:rFonts w:ascii="Arial" w:hAnsi="Arial" w:cs="Arial"/>
          <w:color w:val="auto"/>
          <w:sz w:val="20"/>
        </w:rPr>
        <w:t xml:space="preserve"> to 9</w:t>
      </w:r>
      <w:r w:rsidRPr="00DC747F">
        <w:rPr>
          <w:rFonts w:ascii="Arial" w:hAnsi="Arial" w:cs="Arial"/>
          <w:color w:val="auto"/>
          <w:sz w:val="20"/>
          <w:vertAlign w:val="superscript"/>
        </w:rPr>
        <w:t>th</w:t>
      </w:r>
      <w:r w:rsidRPr="00DC747F">
        <w:rPr>
          <w:rFonts w:ascii="Arial" w:hAnsi="Arial" w:cs="Arial"/>
          <w:color w:val="auto"/>
          <w:sz w:val="20"/>
        </w:rPr>
        <w:t xml:space="preserve"> July 2021, hosted by the University of Glasgow led by Dr Eilidh Ferguson. </w:t>
      </w:r>
    </w:p>
    <w:p w14:paraId="6F415D77" w14:textId="77777777" w:rsidR="004900AE" w:rsidRPr="00DC747F" w:rsidRDefault="004900AE" w:rsidP="004900AE">
      <w:pPr>
        <w:pStyle w:val="Default"/>
        <w:spacing w:line="276" w:lineRule="auto"/>
        <w:jc w:val="both"/>
        <w:rPr>
          <w:rFonts w:ascii="Arial" w:hAnsi="Arial" w:cs="Arial"/>
          <w:color w:val="auto"/>
          <w:sz w:val="20"/>
        </w:rPr>
      </w:pPr>
    </w:p>
    <w:p w14:paraId="39AB86C2" w14:textId="77777777" w:rsidR="004900AE" w:rsidRPr="00DC747F" w:rsidRDefault="004900AE" w:rsidP="004900AE">
      <w:pPr>
        <w:pStyle w:val="Default"/>
        <w:spacing w:line="276" w:lineRule="auto"/>
        <w:jc w:val="both"/>
        <w:rPr>
          <w:rFonts w:ascii="Arial" w:hAnsi="Arial" w:cs="Arial"/>
          <w:color w:val="auto"/>
          <w:sz w:val="20"/>
        </w:rPr>
      </w:pPr>
      <w:r w:rsidRPr="00DC747F">
        <w:rPr>
          <w:rFonts w:ascii="Arial" w:hAnsi="Arial" w:cs="Arial"/>
          <w:color w:val="auto"/>
          <w:sz w:val="20"/>
        </w:rPr>
        <w:t xml:space="preserve">Professor D. Ceri Davies has made an outstanding contribution to the successful re-negotiation of the Aging Cell contract with Wiley Publishers. </w:t>
      </w:r>
    </w:p>
    <w:p w14:paraId="045D82F1" w14:textId="77777777" w:rsidR="004900AE" w:rsidRPr="00DC747F" w:rsidRDefault="004900AE" w:rsidP="004900AE">
      <w:pPr>
        <w:pStyle w:val="Default"/>
        <w:spacing w:line="276" w:lineRule="auto"/>
        <w:jc w:val="both"/>
        <w:rPr>
          <w:rFonts w:ascii="Arial" w:hAnsi="Arial" w:cs="Arial"/>
          <w:color w:val="auto"/>
          <w:sz w:val="20"/>
        </w:rPr>
      </w:pPr>
    </w:p>
    <w:p w14:paraId="12750F73"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 xml:space="preserve">The Society’s Council recognises the importance of Equality, </w:t>
      </w:r>
      <w:proofErr w:type="gramStart"/>
      <w:r w:rsidRPr="00DC747F">
        <w:rPr>
          <w:rFonts w:ascii="Arial" w:hAnsi="Arial" w:cs="Arial"/>
          <w:sz w:val="20"/>
        </w:rPr>
        <w:t>Diversity</w:t>
      </w:r>
      <w:proofErr w:type="gramEnd"/>
      <w:r w:rsidRPr="00DC747F">
        <w:rPr>
          <w:rFonts w:ascii="Arial" w:hAnsi="Arial" w:cs="Arial"/>
          <w:sz w:val="20"/>
        </w:rPr>
        <w:t xml:space="preserve"> and Inclusion (EDI) as part of good governance and has established an EDI Group, under the leadership of Dr Asha Venkatesh, with representatives from the Society’s Committees to champion EDI matters at Board, Committee and membership levels.</w:t>
      </w:r>
    </w:p>
    <w:p w14:paraId="2FDE7596" w14:textId="77777777" w:rsidR="004900AE" w:rsidRPr="00DC747F" w:rsidRDefault="004900AE" w:rsidP="004900AE">
      <w:pPr>
        <w:pStyle w:val="Default"/>
        <w:spacing w:line="276" w:lineRule="auto"/>
        <w:jc w:val="both"/>
        <w:rPr>
          <w:rFonts w:ascii="Arial" w:hAnsi="Arial" w:cs="Arial"/>
          <w:color w:val="auto"/>
          <w:sz w:val="20"/>
        </w:rPr>
      </w:pPr>
    </w:p>
    <w:p w14:paraId="0451C7EC" w14:textId="77777777" w:rsidR="004900AE" w:rsidRPr="00DC747F" w:rsidRDefault="004900AE" w:rsidP="004900AE">
      <w:pPr>
        <w:pStyle w:val="Default"/>
        <w:spacing w:line="276" w:lineRule="auto"/>
        <w:jc w:val="both"/>
        <w:rPr>
          <w:rFonts w:ascii="Arial" w:hAnsi="Arial" w:cs="Arial"/>
          <w:color w:val="auto"/>
          <w:sz w:val="20"/>
          <w:szCs w:val="20"/>
        </w:rPr>
      </w:pPr>
      <w:r w:rsidRPr="00DC747F">
        <w:rPr>
          <w:rFonts w:ascii="Arial" w:hAnsi="Arial" w:cs="Arial"/>
          <w:color w:val="auto"/>
          <w:sz w:val="20"/>
          <w:szCs w:val="20"/>
          <w:shd w:val="clear" w:color="auto" w:fill="FFFFFF"/>
        </w:rPr>
        <w:t xml:space="preserve">Following on from the inaugural Memorandum of Understanding (MOU) signed by Emeritus Professor Susan </w:t>
      </w:r>
      <w:proofErr w:type="spellStart"/>
      <w:r w:rsidRPr="00DC747F">
        <w:rPr>
          <w:rFonts w:ascii="Arial" w:hAnsi="Arial" w:cs="Arial"/>
          <w:color w:val="auto"/>
          <w:sz w:val="20"/>
          <w:szCs w:val="20"/>
          <w:shd w:val="clear" w:color="auto" w:fill="FFFFFF"/>
        </w:rPr>
        <w:t>Standring</w:t>
      </w:r>
      <w:proofErr w:type="spellEnd"/>
      <w:r w:rsidRPr="00DC747F">
        <w:rPr>
          <w:rFonts w:ascii="Arial" w:hAnsi="Arial" w:cs="Arial"/>
          <w:color w:val="auto"/>
          <w:sz w:val="20"/>
          <w:szCs w:val="20"/>
          <w:shd w:val="clear" w:color="auto" w:fill="FFFFFF"/>
        </w:rPr>
        <w:t xml:space="preserve"> in 2009, then Professor Clive Lee in 2015 and Professor Stefan Przyborski in 2018, I was delighted to sign the renewed Memorandum of Understanding (MoU) between the three societies on 6th May 2021. My colleagues Dr Wendy Birch, Chairman of the </w:t>
      </w:r>
      <w:hyperlink r:id="rId15" w:tgtFrame="_blank" w:history="1">
        <w:r w:rsidRPr="00DC747F">
          <w:rPr>
            <w:rFonts w:ascii="Arial" w:hAnsi="Arial" w:cs="Arial"/>
            <w:color w:val="auto"/>
            <w:sz w:val="20"/>
            <w:szCs w:val="20"/>
            <w:u w:val="single"/>
            <w:shd w:val="clear" w:color="auto" w:fill="FFFFFF"/>
          </w:rPr>
          <w:t>Institute of Anatomical Sciences</w:t>
        </w:r>
      </w:hyperlink>
      <w:r w:rsidRPr="00DC747F">
        <w:rPr>
          <w:rFonts w:ascii="Arial" w:hAnsi="Arial" w:cs="Arial"/>
          <w:color w:val="auto"/>
          <w:sz w:val="20"/>
          <w:szCs w:val="20"/>
          <w:shd w:val="clear" w:color="auto" w:fill="FFFFFF"/>
        </w:rPr>
        <w:t> (IAS), signed the MoU on 3rd June 2021 and Professor Peter Dangerfield, President of the </w:t>
      </w:r>
      <w:hyperlink r:id="rId16" w:tgtFrame="_blank" w:history="1">
        <w:r w:rsidRPr="00DC747F">
          <w:rPr>
            <w:rFonts w:ascii="Arial" w:hAnsi="Arial" w:cs="Arial"/>
            <w:color w:val="auto"/>
            <w:sz w:val="20"/>
            <w:szCs w:val="20"/>
            <w:u w:val="single"/>
            <w:shd w:val="clear" w:color="auto" w:fill="FFFFFF"/>
          </w:rPr>
          <w:t>British Association of Clinical Anatomists (BACA)</w:t>
        </w:r>
      </w:hyperlink>
      <w:r w:rsidRPr="00DC747F">
        <w:rPr>
          <w:rFonts w:ascii="Arial" w:hAnsi="Arial" w:cs="Arial"/>
          <w:color w:val="auto"/>
          <w:sz w:val="20"/>
          <w:szCs w:val="20"/>
          <w:shd w:val="clear" w:color="auto" w:fill="FFFFFF"/>
        </w:rPr>
        <w:t>, signed on 25th June 2021.</w:t>
      </w:r>
    </w:p>
    <w:p w14:paraId="506F66B3" w14:textId="77777777" w:rsidR="004900AE" w:rsidRPr="00DC747F" w:rsidRDefault="004900AE" w:rsidP="004900AE">
      <w:pPr>
        <w:pStyle w:val="Default"/>
        <w:spacing w:line="276" w:lineRule="auto"/>
        <w:jc w:val="both"/>
        <w:rPr>
          <w:rFonts w:ascii="Arial" w:hAnsi="Arial" w:cs="Arial"/>
          <w:color w:val="auto"/>
          <w:sz w:val="20"/>
          <w:szCs w:val="20"/>
        </w:rPr>
      </w:pPr>
    </w:p>
    <w:p w14:paraId="5CC3C32F" w14:textId="77777777" w:rsidR="004900AE" w:rsidRPr="00DC747F" w:rsidRDefault="004900AE" w:rsidP="004900AE">
      <w:pPr>
        <w:pStyle w:val="Default"/>
        <w:spacing w:line="276" w:lineRule="auto"/>
        <w:jc w:val="both"/>
        <w:rPr>
          <w:rFonts w:ascii="Arial" w:hAnsi="Arial" w:cs="Arial"/>
          <w:color w:val="auto"/>
          <w:sz w:val="20"/>
          <w:szCs w:val="20"/>
        </w:rPr>
      </w:pPr>
      <w:r w:rsidRPr="00DC747F">
        <w:rPr>
          <w:rFonts w:ascii="Arial" w:hAnsi="Arial" w:cs="Arial"/>
          <w:color w:val="auto"/>
          <w:sz w:val="20"/>
          <w:szCs w:val="20"/>
          <w:shd w:val="clear" w:color="auto" w:fill="FFFFFF"/>
        </w:rPr>
        <w:t xml:space="preserve">The Council of the Anatomical Society is proud to announce that it has joined the </w:t>
      </w:r>
      <w:hyperlink r:id="rId17" w:history="1">
        <w:r w:rsidRPr="00DC747F">
          <w:rPr>
            <w:rStyle w:val="Hyperlink"/>
            <w:rFonts w:ascii="Arial" w:hAnsi="Arial" w:cs="Arial"/>
            <w:color w:val="auto"/>
            <w:sz w:val="20"/>
            <w:szCs w:val="20"/>
            <w:shd w:val="clear" w:color="auto" w:fill="FFFFFF"/>
          </w:rPr>
          <w:t>Royal Society of Biology’s prestigious Strategic Partner Group</w:t>
        </w:r>
      </w:hyperlink>
      <w:r w:rsidRPr="00DC747F">
        <w:rPr>
          <w:rFonts w:ascii="Arial" w:hAnsi="Arial" w:cs="Arial"/>
          <w:color w:val="auto"/>
          <w:sz w:val="20"/>
          <w:szCs w:val="20"/>
          <w:shd w:val="clear" w:color="auto" w:fill="FFFFFF"/>
        </w:rPr>
        <w:t xml:space="preserve">  which comprises 10 member organisations (including the Anatomical Society). This strategic initiative will give the Anatomical Society an enhanced level of prestige, </w:t>
      </w:r>
      <w:proofErr w:type="gramStart"/>
      <w:r w:rsidRPr="00DC747F">
        <w:rPr>
          <w:rFonts w:ascii="Arial" w:hAnsi="Arial" w:cs="Arial"/>
          <w:color w:val="auto"/>
          <w:sz w:val="20"/>
          <w:szCs w:val="20"/>
          <w:shd w:val="clear" w:color="auto" w:fill="FFFFFF"/>
        </w:rPr>
        <w:t>visibility</w:t>
      </w:r>
      <w:proofErr w:type="gramEnd"/>
      <w:r w:rsidRPr="00DC747F">
        <w:rPr>
          <w:rFonts w:ascii="Arial" w:hAnsi="Arial" w:cs="Arial"/>
          <w:color w:val="auto"/>
          <w:sz w:val="20"/>
          <w:szCs w:val="20"/>
          <w:shd w:val="clear" w:color="auto" w:fill="FFFFFF"/>
        </w:rPr>
        <w:t xml:space="preserve"> and engagement with the Royal Society of Biology and, through them, with Government, on scientific policy matters. It will also provide a valuable opportunity to share with and gain expertise from other societies across the sector.</w:t>
      </w:r>
    </w:p>
    <w:p w14:paraId="5D23B9F7" w14:textId="77777777" w:rsidR="004900AE" w:rsidRPr="00DC747F" w:rsidRDefault="004900AE" w:rsidP="004900AE">
      <w:pPr>
        <w:spacing w:line="276" w:lineRule="auto"/>
        <w:jc w:val="both"/>
        <w:rPr>
          <w:rFonts w:ascii="Arial" w:hAnsi="Arial" w:cs="Arial"/>
          <w:i/>
          <w:iCs/>
          <w:sz w:val="20"/>
        </w:rPr>
      </w:pPr>
    </w:p>
    <w:p w14:paraId="3EA2150B"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 xml:space="preserve">Following consultation with the article authors and Education committee, the Society’s Council entered into an agreement with Wiley Publishers and Primal Pictures to develop educational resources from the published article: </w:t>
      </w:r>
      <w:r w:rsidRPr="00DC747F">
        <w:rPr>
          <w:rFonts w:ascii="Arial" w:hAnsi="Arial" w:cs="Arial"/>
          <w:i/>
          <w:iCs/>
          <w:sz w:val="20"/>
        </w:rPr>
        <w:t>‘The Anatomical Society core regional anatomy syllabus for undergraduate medicines</w:t>
      </w:r>
      <w:r w:rsidRPr="00DC747F">
        <w:rPr>
          <w:rFonts w:ascii="Arial" w:hAnsi="Arial" w:cs="Arial"/>
          <w:sz w:val="20"/>
        </w:rPr>
        <w:t xml:space="preserve">’ published in </w:t>
      </w:r>
      <w:r w:rsidRPr="00DC747F">
        <w:rPr>
          <w:rFonts w:ascii="Arial" w:hAnsi="Arial" w:cs="Arial"/>
          <w:i/>
          <w:iCs/>
          <w:sz w:val="20"/>
        </w:rPr>
        <w:t>Journal of Anatomy</w:t>
      </w:r>
      <w:r w:rsidRPr="00DC747F">
        <w:rPr>
          <w:rFonts w:ascii="Arial" w:hAnsi="Arial" w:cs="Arial"/>
          <w:sz w:val="20"/>
        </w:rPr>
        <w:t>, Volume 228, Issue 1, January 2016, Pages 15–23. The Society will be providing educational oversight and expertise for this exciting new initiative.</w:t>
      </w:r>
    </w:p>
    <w:p w14:paraId="75F76A2E" w14:textId="77777777" w:rsidR="00A51BD2" w:rsidRPr="00C036C5" w:rsidRDefault="00A51BD2" w:rsidP="00A51BD2">
      <w:pPr>
        <w:jc w:val="both"/>
        <w:rPr>
          <w:rFonts w:ascii="Arial" w:hAnsi="Arial" w:cs="Arial"/>
          <w:sz w:val="20"/>
        </w:rPr>
      </w:pPr>
    </w:p>
    <w:p w14:paraId="2FB169D6" w14:textId="77777777" w:rsidR="00A51BD2" w:rsidRPr="00C036C5" w:rsidRDefault="00A51BD2" w:rsidP="00A51BD2">
      <w:pPr>
        <w:jc w:val="both"/>
        <w:rPr>
          <w:rFonts w:ascii="Arial" w:hAnsi="Arial" w:cs="Arial"/>
          <w:sz w:val="12"/>
          <w:szCs w:val="12"/>
          <w:lang w:eastAsia="en-US"/>
        </w:rPr>
      </w:pPr>
      <w:r w:rsidRPr="00C036C5">
        <w:rPr>
          <w:rFonts w:ascii="Arial" w:hAnsi="Arial" w:cs="Arial"/>
          <w:sz w:val="12"/>
          <w:szCs w:val="12"/>
          <w:lang w:eastAsia="en-US"/>
        </w:rPr>
        <w:t> </w:t>
      </w:r>
    </w:p>
    <w:p w14:paraId="44360BC9" w14:textId="77777777" w:rsidR="00A51BD2" w:rsidRPr="00C036C5" w:rsidRDefault="00A51BD2" w:rsidP="00A51BD2">
      <w:pPr>
        <w:jc w:val="both"/>
        <w:rPr>
          <w:rFonts w:ascii="Arial" w:hAnsi="Arial" w:cs="Arial"/>
          <w:sz w:val="12"/>
          <w:szCs w:val="12"/>
          <w:lang w:eastAsia="en-US"/>
        </w:rPr>
      </w:pPr>
    </w:p>
    <w:p w14:paraId="1E1FB8D0" w14:textId="77777777" w:rsidR="004900AE" w:rsidRDefault="004900AE" w:rsidP="00A51BD2">
      <w:pPr>
        <w:jc w:val="both"/>
        <w:rPr>
          <w:rFonts w:ascii="Arial" w:hAnsi="Arial" w:cs="Arial"/>
          <w:b/>
          <w:sz w:val="20"/>
          <w:highlight w:val="yellow"/>
          <w:lang w:eastAsia="en-US"/>
        </w:rPr>
      </w:pPr>
    </w:p>
    <w:p w14:paraId="5ADCDE01" w14:textId="77777777" w:rsidR="004900AE" w:rsidRDefault="004900AE" w:rsidP="00A51BD2">
      <w:pPr>
        <w:jc w:val="both"/>
        <w:rPr>
          <w:rFonts w:ascii="Arial" w:hAnsi="Arial" w:cs="Arial"/>
          <w:b/>
          <w:sz w:val="20"/>
          <w:highlight w:val="yellow"/>
          <w:lang w:eastAsia="en-US"/>
        </w:rPr>
      </w:pPr>
    </w:p>
    <w:p w14:paraId="686EFE13" w14:textId="4201D1DD" w:rsidR="00A51BD2" w:rsidRPr="004900AE" w:rsidRDefault="00A51BD2" w:rsidP="00A51BD2">
      <w:pPr>
        <w:jc w:val="both"/>
        <w:rPr>
          <w:rFonts w:ascii="Arial" w:hAnsi="Arial" w:cs="Arial"/>
          <w:b/>
          <w:sz w:val="20"/>
          <w:lang w:eastAsia="en-US"/>
        </w:rPr>
      </w:pPr>
      <w:r w:rsidRPr="004900AE">
        <w:rPr>
          <w:rFonts w:ascii="Arial" w:hAnsi="Arial" w:cs="Arial"/>
          <w:b/>
          <w:sz w:val="20"/>
          <w:lang w:eastAsia="en-US"/>
        </w:rPr>
        <w:t>THE ANATOMICAL SOCIETY</w:t>
      </w:r>
    </w:p>
    <w:p w14:paraId="051619DD" w14:textId="77777777" w:rsidR="00A51BD2" w:rsidRPr="004900AE" w:rsidRDefault="00A51BD2" w:rsidP="00A51BD2">
      <w:pPr>
        <w:rPr>
          <w:rFonts w:ascii="Arial" w:hAnsi="Arial" w:cs="Arial"/>
          <w:b/>
          <w:sz w:val="20"/>
          <w:lang w:eastAsia="en-US"/>
        </w:rPr>
      </w:pPr>
      <w:r w:rsidRPr="004900AE">
        <w:rPr>
          <w:rFonts w:ascii="Arial" w:hAnsi="Arial" w:cs="Arial"/>
          <w:b/>
          <w:sz w:val="20"/>
          <w:lang w:eastAsia="en-US"/>
        </w:rPr>
        <w:t>(A company limited by guarantee)</w:t>
      </w:r>
    </w:p>
    <w:p w14:paraId="3BEAE989" w14:textId="77777777" w:rsidR="00A51BD2" w:rsidRPr="004900AE" w:rsidRDefault="00A51BD2" w:rsidP="00A51BD2">
      <w:pPr>
        <w:rPr>
          <w:rFonts w:ascii="Arial" w:hAnsi="Arial" w:cs="Arial"/>
          <w:b/>
          <w:sz w:val="16"/>
          <w:szCs w:val="16"/>
          <w:lang w:eastAsia="en-US"/>
        </w:rPr>
      </w:pPr>
    </w:p>
    <w:p w14:paraId="3E0DF3BA" w14:textId="27CB87E3" w:rsidR="00A51BD2" w:rsidRPr="004900AE" w:rsidRDefault="00A51BD2" w:rsidP="00A51BD2">
      <w:pPr>
        <w:rPr>
          <w:rFonts w:ascii="Arial" w:hAnsi="Arial" w:cs="Arial"/>
          <w:b/>
          <w:sz w:val="20"/>
          <w:lang w:eastAsia="en-US"/>
        </w:rPr>
      </w:pPr>
      <w:r w:rsidRPr="004900AE">
        <w:rPr>
          <w:rFonts w:ascii="Arial" w:hAnsi="Arial" w:cs="Arial"/>
          <w:b/>
          <w:sz w:val="20"/>
          <w:lang w:eastAsia="en-US"/>
        </w:rPr>
        <w:t xml:space="preserve">MESSAGE FROM THE PRESIDENT (continued) </w:t>
      </w:r>
    </w:p>
    <w:p w14:paraId="384C00EF" w14:textId="77777777" w:rsidR="00A51BD2" w:rsidRPr="004900AE" w:rsidRDefault="00A51BD2" w:rsidP="00A51BD2">
      <w:pPr>
        <w:rPr>
          <w:rFonts w:ascii="Arial" w:hAnsi="Arial" w:cs="Arial"/>
          <w:b/>
          <w:sz w:val="16"/>
          <w:szCs w:val="16"/>
          <w:lang w:eastAsia="en-US"/>
        </w:rPr>
      </w:pPr>
    </w:p>
    <w:p w14:paraId="56CCACE9" w14:textId="692BC762" w:rsidR="00A51BD2" w:rsidRPr="00C036C5" w:rsidRDefault="00A51BD2" w:rsidP="00A51BD2">
      <w:pPr>
        <w:rPr>
          <w:rFonts w:ascii="Arial" w:hAnsi="Arial" w:cs="Arial"/>
          <w:b/>
          <w:sz w:val="20"/>
          <w:lang w:eastAsia="en-US"/>
        </w:rPr>
      </w:pPr>
      <w:r w:rsidRPr="004900AE">
        <w:rPr>
          <w:rFonts w:ascii="Arial" w:hAnsi="Arial" w:cs="Arial"/>
          <w:b/>
          <w:sz w:val="20"/>
          <w:lang w:eastAsia="en-US"/>
        </w:rPr>
        <w:t>FOR THE YEAR ENDED 30 SEPTEMBER 202</w:t>
      </w:r>
      <w:r w:rsidR="004900AE">
        <w:rPr>
          <w:rFonts w:ascii="Arial" w:hAnsi="Arial" w:cs="Arial"/>
          <w:b/>
          <w:sz w:val="20"/>
          <w:lang w:eastAsia="en-US"/>
        </w:rPr>
        <w:t>1</w:t>
      </w:r>
    </w:p>
    <w:p w14:paraId="0512498E" w14:textId="77777777" w:rsidR="00A51BD2" w:rsidRPr="00C036C5" w:rsidRDefault="00A51BD2" w:rsidP="00A51BD2">
      <w:pPr>
        <w:jc w:val="both"/>
        <w:rPr>
          <w:rFonts w:ascii="Arial" w:hAnsi="Arial" w:cs="Arial"/>
          <w:sz w:val="12"/>
          <w:szCs w:val="12"/>
          <w:lang w:eastAsia="en-US"/>
        </w:rPr>
      </w:pPr>
    </w:p>
    <w:p w14:paraId="299C7712" w14:textId="77777777" w:rsidR="00A51BD2" w:rsidRPr="00C036C5" w:rsidRDefault="00A51BD2" w:rsidP="00A51BD2">
      <w:pPr>
        <w:jc w:val="both"/>
        <w:rPr>
          <w:rFonts w:ascii="Arial" w:hAnsi="Arial" w:cs="Arial"/>
          <w:sz w:val="12"/>
          <w:szCs w:val="12"/>
          <w:lang w:eastAsia="en-US"/>
        </w:rPr>
      </w:pPr>
    </w:p>
    <w:p w14:paraId="7290C700" w14:textId="77777777" w:rsidR="00A51BD2" w:rsidRPr="00C036C5" w:rsidRDefault="00A51BD2" w:rsidP="00A51BD2">
      <w:pPr>
        <w:pBdr>
          <w:top w:val="single" w:sz="4" w:space="1" w:color="auto"/>
        </w:pBdr>
        <w:jc w:val="both"/>
        <w:rPr>
          <w:rFonts w:ascii="Arial" w:hAnsi="Arial" w:cs="Arial"/>
          <w:sz w:val="20"/>
          <w:lang w:eastAsia="en-US"/>
        </w:rPr>
      </w:pPr>
    </w:p>
    <w:p w14:paraId="3F44DA3F" w14:textId="77777777" w:rsidR="004900AE" w:rsidRPr="00DC747F" w:rsidRDefault="004900AE" w:rsidP="004900AE">
      <w:pPr>
        <w:spacing w:line="276" w:lineRule="auto"/>
        <w:jc w:val="both"/>
        <w:rPr>
          <w:lang w:val="en-IE"/>
        </w:rPr>
      </w:pPr>
      <w:r w:rsidRPr="00DC747F">
        <w:rPr>
          <w:rFonts w:ascii="Arial" w:hAnsi="Arial" w:cs="Arial"/>
          <w:b/>
          <w:bCs/>
          <w:iCs/>
          <w:sz w:val="20"/>
        </w:rPr>
        <w:t>Communications: Profile Raising, Public Relations, Marketing, Promotion, Outreach</w:t>
      </w:r>
    </w:p>
    <w:p w14:paraId="4F75674C"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This year has seen the continuation of the implementation of a high-level strategy to further increase the visibility of Anatomy and the Society, not only through the main website (anatsoc.org.uk) and outreach events, but also in collaboration with other organisations, particularly the Royal Society of Biology as mentioned above. A comprehensive series of virtual visits to mentor and review the progress of all Anatomical Society sponsored 2</w:t>
      </w:r>
      <w:r w:rsidRPr="00DC747F">
        <w:rPr>
          <w:rFonts w:ascii="Arial" w:hAnsi="Arial" w:cs="Arial"/>
          <w:sz w:val="20"/>
          <w:vertAlign w:val="superscript"/>
        </w:rPr>
        <w:t>nd</w:t>
      </w:r>
      <w:r w:rsidRPr="00DC747F">
        <w:rPr>
          <w:rFonts w:ascii="Arial" w:hAnsi="Arial" w:cs="Arial"/>
          <w:sz w:val="20"/>
        </w:rPr>
        <w:t xml:space="preserve"> year graduate students is now an established process that carries the message of the Society’s impact to the wider academic community. Awards and meetings attendance funding is now conditional on the completion </w:t>
      </w:r>
    </w:p>
    <w:p w14:paraId="6608A23A"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 xml:space="preserve">of a report in a suitable format for publication on the main Anatomical Society website (anatsoc.org.uk), in </w:t>
      </w:r>
      <w:r w:rsidRPr="00DC747F">
        <w:rPr>
          <w:rFonts w:ascii="Arial" w:hAnsi="Arial" w:cs="Arial"/>
          <w:i/>
          <w:sz w:val="20"/>
        </w:rPr>
        <w:t>Anastomosis</w:t>
      </w:r>
      <w:r w:rsidRPr="00DC747F">
        <w:rPr>
          <w:rFonts w:ascii="Arial" w:hAnsi="Arial" w:cs="Arial"/>
          <w:sz w:val="20"/>
        </w:rPr>
        <w:t xml:space="preserve"> and on social media. </w:t>
      </w:r>
    </w:p>
    <w:p w14:paraId="7444802E" w14:textId="77777777" w:rsidR="004900AE" w:rsidRDefault="004900AE" w:rsidP="004900AE">
      <w:pPr>
        <w:spacing w:line="276" w:lineRule="auto"/>
        <w:jc w:val="both"/>
        <w:rPr>
          <w:rFonts w:ascii="Arial" w:hAnsi="Arial" w:cs="Arial"/>
          <w:b/>
          <w:sz w:val="20"/>
        </w:rPr>
      </w:pPr>
    </w:p>
    <w:p w14:paraId="02F6613F" w14:textId="77777777" w:rsidR="004900AE" w:rsidRPr="00DC747F" w:rsidRDefault="004900AE" w:rsidP="004900AE">
      <w:pPr>
        <w:spacing w:line="276" w:lineRule="auto"/>
        <w:jc w:val="both"/>
        <w:rPr>
          <w:lang w:val="en-IE"/>
        </w:rPr>
      </w:pPr>
      <w:r w:rsidRPr="00DC747F">
        <w:rPr>
          <w:rFonts w:ascii="Arial" w:hAnsi="Arial" w:cs="Arial"/>
          <w:b/>
          <w:bCs/>
          <w:i/>
          <w:iCs/>
          <w:sz w:val="12"/>
          <w:szCs w:val="12"/>
        </w:rPr>
        <w:t> </w:t>
      </w:r>
      <w:r w:rsidRPr="00DC747F">
        <w:rPr>
          <w:rFonts w:ascii="Arial" w:hAnsi="Arial" w:cs="Arial"/>
          <w:b/>
          <w:bCs/>
          <w:iCs/>
          <w:sz w:val="20"/>
        </w:rPr>
        <w:t xml:space="preserve">Membership </w:t>
      </w:r>
    </w:p>
    <w:p w14:paraId="40FD5D2B"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A new simplified membership structure provided by the Royal Society of Biology (RAS) has been in operation since 2018 via an online portal (</w:t>
      </w:r>
      <w:proofErr w:type="spellStart"/>
      <w:r w:rsidR="006D355E">
        <w:fldChar w:fldCharType="begin"/>
      </w:r>
      <w:r w:rsidR="006D355E">
        <w:instrText xml:space="preserve"> HYPERLINK "https://my.anatsoc.org.uk/" </w:instrText>
      </w:r>
      <w:r w:rsidR="006D355E">
        <w:fldChar w:fldCharType="separate"/>
      </w:r>
      <w:r w:rsidRPr="00DC747F">
        <w:rPr>
          <w:rStyle w:val="Hyperlink"/>
          <w:rFonts w:ascii="Arial" w:hAnsi="Arial" w:cs="Arial"/>
          <w:color w:val="auto"/>
          <w:sz w:val="20"/>
        </w:rPr>
        <w:t>mySociety</w:t>
      </w:r>
      <w:proofErr w:type="spellEnd"/>
      <w:r w:rsidR="006D355E">
        <w:rPr>
          <w:rStyle w:val="Hyperlink"/>
          <w:rFonts w:ascii="Arial" w:hAnsi="Arial" w:cs="Arial"/>
          <w:color w:val="auto"/>
          <w:sz w:val="20"/>
        </w:rPr>
        <w:fldChar w:fldCharType="end"/>
      </w:r>
      <w:r w:rsidRPr="00DC747F">
        <w:rPr>
          <w:rFonts w:ascii="Arial" w:hAnsi="Arial" w:cs="Arial"/>
          <w:sz w:val="20"/>
        </w:rPr>
        <w:t>) with streamlined membership categories. After many years of no increases in the membership fee, Council made the decision to increase the membership fee from 1</w:t>
      </w:r>
      <w:r w:rsidRPr="00DC747F">
        <w:rPr>
          <w:rFonts w:ascii="Arial" w:hAnsi="Arial" w:cs="Arial"/>
          <w:sz w:val="20"/>
          <w:vertAlign w:val="superscript"/>
        </w:rPr>
        <w:t>st</w:t>
      </w:r>
      <w:r w:rsidRPr="00DC747F">
        <w:rPr>
          <w:rFonts w:ascii="Arial" w:hAnsi="Arial" w:cs="Arial"/>
          <w:sz w:val="20"/>
        </w:rPr>
        <w:t xml:space="preserve"> October 202</w:t>
      </w:r>
      <w:r>
        <w:rPr>
          <w:rFonts w:ascii="Arial" w:hAnsi="Arial" w:cs="Arial"/>
          <w:sz w:val="20"/>
        </w:rPr>
        <w:t>2</w:t>
      </w:r>
      <w:r w:rsidRPr="00DC747F">
        <w:rPr>
          <w:rFonts w:ascii="Arial" w:hAnsi="Arial" w:cs="Arial"/>
          <w:sz w:val="20"/>
        </w:rPr>
        <w:t xml:space="preserve"> from £55 to £70 for Fellow and Full membership and from £10 to £15 for Early Career Membership.</w:t>
      </w:r>
    </w:p>
    <w:p w14:paraId="52EC05B3" w14:textId="77777777" w:rsidR="004900AE" w:rsidRPr="00DC747F" w:rsidRDefault="004900AE" w:rsidP="004900AE">
      <w:pPr>
        <w:spacing w:line="276" w:lineRule="auto"/>
        <w:jc w:val="both"/>
        <w:rPr>
          <w:rFonts w:ascii="Arial" w:hAnsi="Arial" w:cs="Arial"/>
          <w:sz w:val="20"/>
        </w:rPr>
      </w:pPr>
    </w:p>
    <w:p w14:paraId="43A39505" w14:textId="77777777" w:rsidR="004900AE" w:rsidRPr="00DC747F" w:rsidRDefault="004900AE" w:rsidP="004900AE">
      <w:pPr>
        <w:spacing w:line="276" w:lineRule="auto"/>
        <w:jc w:val="both"/>
        <w:rPr>
          <w:rFonts w:ascii="Arial" w:hAnsi="Arial" w:cs="Arial"/>
          <w:b/>
          <w:bCs/>
          <w:sz w:val="20"/>
        </w:rPr>
      </w:pPr>
      <w:r w:rsidRPr="00DC747F">
        <w:rPr>
          <w:rFonts w:ascii="Arial" w:hAnsi="Arial" w:cs="Arial"/>
          <w:b/>
          <w:bCs/>
          <w:sz w:val="20"/>
        </w:rPr>
        <w:t>Website and Anastomosis</w:t>
      </w:r>
    </w:p>
    <w:p w14:paraId="7598B75B" w14:textId="77777777" w:rsidR="004900AE" w:rsidRPr="00DC747F" w:rsidRDefault="004900AE" w:rsidP="004900AE">
      <w:pPr>
        <w:spacing w:line="276" w:lineRule="auto"/>
        <w:jc w:val="both"/>
        <w:rPr>
          <w:lang w:val="en-IE"/>
        </w:rPr>
      </w:pPr>
      <w:r w:rsidRPr="00DC747F">
        <w:rPr>
          <w:rFonts w:ascii="Arial" w:hAnsi="Arial" w:cs="Arial"/>
          <w:sz w:val="20"/>
        </w:rPr>
        <w:t>The main Society website (</w:t>
      </w:r>
      <w:hyperlink r:id="rId18" w:history="1">
        <w:r w:rsidRPr="00DC747F">
          <w:rPr>
            <w:rStyle w:val="Hyperlink"/>
            <w:rFonts w:ascii="Arial" w:hAnsi="Arial" w:cs="Arial"/>
            <w:color w:val="auto"/>
            <w:sz w:val="20"/>
          </w:rPr>
          <w:t>anatsoc.org.uk</w:t>
        </w:r>
      </w:hyperlink>
      <w:r w:rsidRPr="00DC747F">
        <w:rPr>
          <w:rFonts w:ascii="Arial" w:hAnsi="Arial" w:cs="Arial"/>
          <w:sz w:val="20"/>
        </w:rPr>
        <w:t xml:space="preserve">) was developed by MCI Ltd in 2016, who </w:t>
      </w:r>
      <w:r w:rsidRPr="00DC747F">
        <w:rPr>
          <w:rStyle w:val="CommentReference"/>
          <w:rFonts w:ascii="Arial" w:hAnsi="Arial" w:cs="Arial"/>
          <w:sz w:val="20"/>
          <w:szCs w:val="20"/>
        </w:rPr>
        <w:t xml:space="preserve">continue to provide technical support for the website. </w:t>
      </w:r>
      <w:r w:rsidRPr="00DC747F">
        <w:rPr>
          <w:rFonts w:ascii="Arial" w:hAnsi="Arial" w:cs="Arial"/>
          <w:sz w:val="20"/>
        </w:rPr>
        <w:t xml:space="preserve">The website is hosted on the Microsoft Azure platform and utilises the Progress Sitefinity content management system for editing and administration. The website is directly managed by the Society’s Website, </w:t>
      </w:r>
      <w:proofErr w:type="gramStart"/>
      <w:r w:rsidRPr="00DC747F">
        <w:rPr>
          <w:rFonts w:ascii="Arial" w:hAnsi="Arial" w:cs="Arial"/>
          <w:sz w:val="20"/>
        </w:rPr>
        <w:t>Media</w:t>
      </w:r>
      <w:proofErr w:type="gramEnd"/>
      <w:r w:rsidRPr="00DC747F">
        <w:rPr>
          <w:rFonts w:ascii="Arial" w:hAnsi="Arial" w:cs="Arial"/>
          <w:sz w:val="20"/>
        </w:rPr>
        <w:t xml:space="preserve"> and Communications (WMC) Officer, Ms Catherine Hennessy, the acting Chair of the WMCC Dr Iain Keenan and the Acting Deputy Chair of the WMCC, Dr Kate </w:t>
      </w:r>
      <w:proofErr w:type="spellStart"/>
      <w:r w:rsidRPr="00DC747F">
        <w:rPr>
          <w:rFonts w:ascii="Arial" w:hAnsi="Arial" w:cs="Arial"/>
          <w:sz w:val="20"/>
        </w:rPr>
        <w:t>Dulohery</w:t>
      </w:r>
      <w:proofErr w:type="spellEnd"/>
      <w:r w:rsidRPr="00DC747F">
        <w:rPr>
          <w:rFonts w:ascii="Arial" w:hAnsi="Arial" w:cs="Arial"/>
          <w:sz w:val="20"/>
        </w:rPr>
        <w:t xml:space="preserve"> and the WMC Committee. We thank them for their continuing hard work. Anastomosis was edited by Professor Raj </w:t>
      </w:r>
      <w:proofErr w:type="spellStart"/>
      <w:r w:rsidRPr="00DC747F">
        <w:rPr>
          <w:rFonts w:ascii="Arial" w:hAnsi="Arial" w:cs="Arial"/>
          <w:sz w:val="20"/>
        </w:rPr>
        <w:t>Ettarh</w:t>
      </w:r>
      <w:proofErr w:type="spellEnd"/>
      <w:r w:rsidRPr="00DC747F">
        <w:rPr>
          <w:rFonts w:ascii="Arial" w:hAnsi="Arial" w:cs="Arial"/>
          <w:sz w:val="20"/>
        </w:rPr>
        <w:t xml:space="preserve"> over a ten-year period from 2009 to 2019. Dr Iain Keenan took over in 2020 and was then succeeded by Dr Kate </w:t>
      </w:r>
      <w:proofErr w:type="spellStart"/>
      <w:r w:rsidRPr="00DC747F">
        <w:rPr>
          <w:rFonts w:ascii="Arial" w:hAnsi="Arial" w:cs="Arial"/>
          <w:sz w:val="20"/>
        </w:rPr>
        <w:t>Dulohery</w:t>
      </w:r>
      <w:proofErr w:type="spellEnd"/>
      <w:r w:rsidRPr="00DC747F">
        <w:rPr>
          <w:rFonts w:ascii="Arial" w:hAnsi="Arial" w:cs="Arial"/>
          <w:sz w:val="20"/>
        </w:rPr>
        <w:t xml:space="preserve"> in 2021.</w:t>
      </w:r>
    </w:p>
    <w:p w14:paraId="7EBF1664" w14:textId="77777777" w:rsidR="004900AE" w:rsidRPr="00DC747F" w:rsidRDefault="004900AE" w:rsidP="004900AE">
      <w:pPr>
        <w:spacing w:line="276" w:lineRule="auto"/>
        <w:jc w:val="both"/>
        <w:rPr>
          <w:sz w:val="12"/>
          <w:szCs w:val="12"/>
          <w:lang w:val="en-IE"/>
        </w:rPr>
      </w:pPr>
      <w:r w:rsidRPr="00DC747F">
        <w:rPr>
          <w:sz w:val="12"/>
          <w:szCs w:val="12"/>
        </w:rPr>
        <w:t> </w:t>
      </w:r>
    </w:p>
    <w:p w14:paraId="03CAEFBF" w14:textId="77777777" w:rsidR="004900AE" w:rsidRPr="00DC747F" w:rsidRDefault="004900AE" w:rsidP="004900AE">
      <w:pPr>
        <w:spacing w:line="276" w:lineRule="auto"/>
        <w:jc w:val="both"/>
        <w:rPr>
          <w:lang w:val="en-IE"/>
        </w:rPr>
      </w:pPr>
      <w:r w:rsidRPr="00DC747F">
        <w:rPr>
          <w:rFonts w:ascii="Arial" w:hAnsi="Arial" w:cs="Arial"/>
          <w:b/>
          <w:bCs/>
          <w:iCs/>
          <w:sz w:val="20"/>
        </w:rPr>
        <w:t xml:space="preserve">Training Programme </w:t>
      </w:r>
    </w:p>
    <w:p w14:paraId="1B5C17C7" w14:textId="77777777" w:rsidR="004900AE" w:rsidRPr="00DC747F" w:rsidRDefault="004900AE" w:rsidP="004900AE">
      <w:pPr>
        <w:pStyle w:val="xxxmsonormal"/>
        <w:shd w:val="clear" w:color="auto" w:fill="FFFFFF"/>
        <w:spacing w:line="276" w:lineRule="auto"/>
        <w:jc w:val="both"/>
      </w:pPr>
      <w:r w:rsidRPr="00DC747F">
        <w:rPr>
          <w:rFonts w:ascii="Arial" w:hAnsi="Arial" w:cs="Arial"/>
          <w:sz w:val="20"/>
          <w:szCs w:val="20"/>
        </w:rPr>
        <w:t xml:space="preserve">In 2008 the Anatomical Society and the American Association for Anatomy established a two-year formal training programme in anatomy, with the aim of supporting young </w:t>
      </w:r>
      <w:proofErr w:type="spellStart"/>
      <w:r w:rsidRPr="00DC747F">
        <w:rPr>
          <w:rFonts w:ascii="Arial" w:hAnsi="Arial" w:cs="Arial"/>
          <w:sz w:val="20"/>
          <w:szCs w:val="20"/>
        </w:rPr>
        <w:t>bioscientists</w:t>
      </w:r>
      <w:proofErr w:type="spellEnd"/>
      <w:r w:rsidRPr="00DC747F">
        <w:rPr>
          <w:rFonts w:ascii="Arial" w:hAnsi="Arial" w:cs="Arial"/>
          <w:sz w:val="20"/>
          <w:szCs w:val="20"/>
        </w:rPr>
        <w:t xml:space="preserve">, anatomy technicians and others wishing to learn and teach anatomy to health care professionals. Professor Tracey Wilkinson took over as our Director in August 2014. This year, the programme enjoyed its widest geographical distribution yet, with trainees signing up from Australia, Cyprus, Germany, </w:t>
      </w:r>
      <w:proofErr w:type="gramStart"/>
      <w:r w:rsidRPr="00DC747F">
        <w:rPr>
          <w:rFonts w:ascii="Arial" w:hAnsi="Arial" w:cs="Arial"/>
          <w:sz w:val="20"/>
          <w:szCs w:val="20"/>
        </w:rPr>
        <w:t>Ireland</w:t>
      </w:r>
      <w:proofErr w:type="gramEnd"/>
      <w:r w:rsidRPr="00DC747F">
        <w:rPr>
          <w:rFonts w:ascii="Arial" w:hAnsi="Arial" w:cs="Arial"/>
          <w:sz w:val="20"/>
          <w:szCs w:val="20"/>
        </w:rPr>
        <w:t xml:space="preserve"> and Sweden, as well as the UK and USA. Sadly, the programme continues to be affected by the COVID-19 pandemic, so the residential school, normally held in Cambridge in July, was postponed. However, an online taster event was held in August 2020, which the eleven participants thoroughly enjoyed. Due to the severe restrictions in travel and many trainees having their learning curtailed throughout the year, the residential school was postponed again in 2021, and will be held in July 2022 instead. The Society is preparing to welcome twelve new trainees on to the 2021-22 programme, with a further nineteen to complete the summer school component that they have missed due to COVID.</w:t>
      </w:r>
    </w:p>
    <w:p w14:paraId="3708F945" w14:textId="77777777" w:rsidR="004900AE" w:rsidRPr="00DC747F" w:rsidRDefault="004900AE" w:rsidP="004900AE">
      <w:pPr>
        <w:pStyle w:val="xmsonormal"/>
        <w:spacing w:line="276" w:lineRule="auto"/>
        <w:jc w:val="both"/>
        <w:rPr>
          <w:rFonts w:ascii="Arial" w:hAnsi="Arial" w:cs="Arial"/>
          <w:sz w:val="20"/>
          <w:szCs w:val="20"/>
        </w:rPr>
      </w:pPr>
    </w:p>
    <w:p w14:paraId="6E4FACF2" w14:textId="77777777" w:rsidR="004900AE" w:rsidRPr="00DC747F" w:rsidRDefault="004900AE" w:rsidP="004900AE">
      <w:pPr>
        <w:spacing w:line="276" w:lineRule="auto"/>
        <w:jc w:val="both"/>
        <w:rPr>
          <w:lang w:val="en-IE"/>
        </w:rPr>
      </w:pPr>
      <w:r w:rsidRPr="00DC747F">
        <w:rPr>
          <w:rFonts w:ascii="Arial" w:hAnsi="Arial" w:cs="Arial"/>
          <w:b/>
          <w:bCs/>
          <w:iCs/>
          <w:sz w:val="20"/>
        </w:rPr>
        <w:t>Journal of Anatomy and Aging Cell</w:t>
      </w:r>
    </w:p>
    <w:p w14:paraId="01AABACD" w14:textId="77777777" w:rsidR="004900AE" w:rsidRPr="00DC747F" w:rsidRDefault="00856BE8" w:rsidP="004900AE">
      <w:pPr>
        <w:spacing w:line="276" w:lineRule="auto"/>
        <w:jc w:val="both"/>
        <w:rPr>
          <w:rFonts w:ascii="Arial" w:hAnsi="Arial" w:cs="Arial"/>
          <w:sz w:val="20"/>
        </w:rPr>
      </w:pPr>
      <w:hyperlink r:id="rId19" w:history="1">
        <w:r w:rsidR="004900AE" w:rsidRPr="00DC747F">
          <w:rPr>
            <w:rStyle w:val="Hyperlink"/>
            <w:rFonts w:ascii="Arial" w:hAnsi="Arial" w:cs="Arial"/>
            <w:i/>
            <w:iCs/>
            <w:color w:val="auto"/>
            <w:sz w:val="20"/>
          </w:rPr>
          <w:t>Journal of Anatomy</w:t>
        </w:r>
      </w:hyperlink>
      <w:r w:rsidR="004900AE" w:rsidRPr="00DC747F">
        <w:rPr>
          <w:rFonts w:ascii="Arial" w:hAnsi="Arial" w:cs="Arial"/>
          <w:sz w:val="20"/>
        </w:rPr>
        <w:t xml:space="preserve"> continues to flourish under the joint leadership of the Editors-in-Chief, Dr Philip Cox, Professor Tom </w:t>
      </w:r>
      <w:proofErr w:type="spellStart"/>
      <w:r w:rsidR="004900AE" w:rsidRPr="00DC747F">
        <w:rPr>
          <w:rFonts w:ascii="Arial" w:hAnsi="Arial" w:cs="Arial"/>
          <w:sz w:val="20"/>
        </w:rPr>
        <w:t>Gillingwater</w:t>
      </w:r>
      <w:proofErr w:type="spellEnd"/>
      <w:r w:rsidR="004900AE" w:rsidRPr="00DC747F">
        <w:rPr>
          <w:rFonts w:ascii="Arial" w:hAnsi="Arial" w:cs="Arial"/>
          <w:sz w:val="20"/>
        </w:rPr>
        <w:t xml:space="preserve">, Professor Anthony Graham and Professor Stefan </w:t>
      </w:r>
      <w:proofErr w:type="spellStart"/>
      <w:r w:rsidR="004900AE" w:rsidRPr="00DC747F">
        <w:rPr>
          <w:rFonts w:ascii="Arial" w:hAnsi="Arial" w:cs="Arial"/>
          <w:sz w:val="20"/>
        </w:rPr>
        <w:t>Milz</w:t>
      </w:r>
      <w:proofErr w:type="spellEnd"/>
      <w:r w:rsidR="004900AE" w:rsidRPr="00DC747F">
        <w:rPr>
          <w:rFonts w:ascii="Arial" w:hAnsi="Arial" w:cs="Arial"/>
          <w:sz w:val="20"/>
        </w:rPr>
        <w:t>. Dr Philip Cox succeeds Professor Julia Clarke who was awarded an Honorary Fellowship last year.</w:t>
      </w:r>
    </w:p>
    <w:p w14:paraId="0DCCF9C1" w14:textId="77777777" w:rsidR="004900AE" w:rsidRPr="00DC747F" w:rsidRDefault="004900AE" w:rsidP="004900AE">
      <w:pPr>
        <w:spacing w:line="276" w:lineRule="auto"/>
        <w:jc w:val="both"/>
        <w:rPr>
          <w:rFonts w:ascii="Arial" w:hAnsi="Arial" w:cs="Arial"/>
          <w:sz w:val="20"/>
        </w:rPr>
      </w:pPr>
    </w:p>
    <w:p w14:paraId="0B962C33" w14:textId="77777777" w:rsidR="004900AE" w:rsidRDefault="00856BE8" w:rsidP="004900AE">
      <w:pPr>
        <w:spacing w:line="276" w:lineRule="auto"/>
        <w:jc w:val="both"/>
        <w:rPr>
          <w:rFonts w:ascii="Arial" w:hAnsi="Arial" w:cs="Arial"/>
          <w:sz w:val="20"/>
        </w:rPr>
      </w:pPr>
      <w:hyperlink r:id="rId20" w:history="1">
        <w:r w:rsidR="004900AE" w:rsidRPr="00DC747F">
          <w:rPr>
            <w:rStyle w:val="Hyperlink"/>
            <w:rFonts w:ascii="Arial" w:hAnsi="Arial" w:cs="Arial"/>
            <w:i/>
            <w:iCs/>
            <w:color w:val="auto"/>
            <w:sz w:val="20"/>
          </w:rPr>
          <w:t>Aging Cell</w:t>
        </w:r>
      </w:hyperlink>
      <w:r w:rsidR="004900AE" w:rsidRPr="00DC747F">
        <w:rPr>
          <w:rFonts w:ascii="Arial" w:hAnsi="Arial" w:cs="Arial"/>
          <w:sz w:val="20"/>
        </w:rPr>
        <w:t xml:space="preserve"> under the leadership of the Editors-in-Chief, Professor Peter Adams, Dr Adam Antebi, Dr Ana Maria Cuervo (to 1</w:t>
      </w:r>
      <w:r w:rsidR="004900AE" w:rsidRPr="00DC747F">
        <w:rPr>
          <w:rFonts w:ascii="Arial" w:hAnsi="Arial" w:cs="Arial"/>
          <w:sz w:val="20"/>
          <w:vertAlign w:val="superscript"/>
        </w:rPr>
        <w:t>st</w:t>
      </w:r>
      <w:r w:rsidR="004900AE" w:rsidRPr="00DC747F">
        <w:rPr>
          <w:rFonts w:ascii="Arial" w:hAnsi="Arial" w:cs="Arial"/>
          <w:sz w:val="20"/>
        </w:rPr>
        <w:t xml:space="preserve"> July 2021), Professor Vera </w:t>
      </w:r>
      <w:proofErr w:type="spellStart"/>
      <w:r w:rsidR="004900AE" w:rsidRPr="00DC747F">
        <w:rPr>
          <w:rFonts w:ascii="Arial" w:hAnsi="Arial" w:cs="Arial"/>
          <w:sz w:val="20"/>
        </w:rPr>
        <w:t>Gorbunova</w:t>
      </w:r>
      <w:proofErr w:type="spellEnd"/>
      <w:r w:rsidR="004900AE" w:rsidRPr="00DC747F">
        <w:rPr>
          <w:rFonts w:ascii="Arial" w:hAnsi="Arial" w:cs="Arial"/>
          <w:sz w:val="20"/>
        </w:rPr>
        <w:t xml:space="preserve"> (from 1</w:t>
      </w:r>
      <w:r w:rsidR="004900AE" w:rsidRPr="00DC747F">
        <w:rPr>
          <w:rFonts w:ascii="Arial" w:hAnsi="Arial" w:cs="Arial"/>
          <w:sz w:val="20"/>
          <w:vertAlign w:val="superscript"/>
        </w:rPr>
        <w:t>st</w:t>
      </w:r>
      <w:r w:rsidR="004900AE" w:rsidRPr="00DC747F">
        <w:rPr>
          <w:rFonts w:ascii="Arial" w:hAnsi="Arial" w:cs="Arial"/>
          <w:sz w:val="20"/>
        </w:rPr>
        <w:t xml:space="preserve"> July 2021), Dr Brian Kennedy (who will be </w:t>
      </w:r>
    </w:p>
    <w:p w14:paraId="585DC1C7" w14:textId="77777777" w:rsidR="00A51BD2" w:rsidRPr="00C036C5" w:rsidRDefault="00A51BD2" w:rsidP="00A51BD2">
      <w:pPr>
        <w:jc w:val="both"/>
        <w:rPr>
          <w:rFonts w:ascii="Arial" w:hAnsi="Arial" w:cs="Arial"/>
          <w:b/>
          <w:bCs/>
          <w:sz w:val="20"/>
        </w:rPr>
      </w:pPr>
    </w:p>
    <w:p w14:paraId="1FDFE575" w14:textId="77777777" w:rsidR="00A51BD2" w:rsidRPr="00C036C5" w:rsidRDefault="00A51BD2" w:rsidP="00A51BD2">
      <w:pPr>
        <w:rPr>
          <w:rFonts w:ascii="Arial" w:hAnsi="Arial" w:cs="Arial"/>
          <w:b/>
          <w:bCs/>
          <w:sz w:val="20"/>
        </w:rPr>
      </w:pPr>
    </w:p>
    <w:p w14:paraId="1558FF5F" w14:textId="77777777" w:rsidR="004900AE" w:rsidRPr="004900AE" w:rsidRDefault="004900AE" w:rsidP="004900AE">
      <w:pPr>
        <w:jc w:val="both"/>
        <w:rPr>
          <w:rFonts w:ascii="Arial" w:hAnsi="Arial" w:cs="Arial"/>
          <w:b/>
          <w:sz w:val="20"/>
          <w:lang w:eastAsia="en-US"/>
        </w:rPr>
      </w:pPr>
      <w:r w:rsidRPr="004900AE">
        <w:rPr>
          <w:rFonts w:ascii="Arial" w:hAnsi="Arial" w:cs="Arial"/>
          <w:b/>
          <w:sz w:val="20"/>
          <w:lang w:eastAsia="en-US"/>
        </w:rPr>
        <w:t>THE ANATOMICAL SOCIETY</w:t>
      </w:r>
    </w:p>
    <w:p w14:paraId="12499251" w14:textId="77777777" w:rsidR="004900AE" w:rsidRPr="004900AE" w:rsidRDefault="004900AE" w:rsidP="004900AE">
      <w:pPr>
        <w:rPr>
          <w:rFonts w:ascii="Arial" w:hAnsi="Arial" w:cs="Arial"/>
          <w:b/>
          <w:sz w:val="20"/>
          <w:lang w:eastAsia="en-US"/>
        </w:rPr>
      </w:pPr>
      <w:r w:rsidRPr="004900AE">
        <w:rPr>
          <w:rFonts w:ascii="Arial" w:hAnsi="Arial" w:cs="Arial"/>
          <w:b/>
          <w:sz w:val="20"/>
          <w:lang w:eastAsia="en-US"/>
        </w:rPr>
        <w:t>(A company limited by guarantee)</w:t>
      </w:r>
    </w:p>
    <w:p w14:paraId="2B7EE6BF" w14:textId="77777777" w:rsidR="004900AE" w:rsidRPr="004900AE" w:rsidRDefault="004900AE" w:rsidP="004900AE">
      <w:pPr>
        <w:rPr>
          <w:rFonts w:ascii="Arial" w:hAnsi="Arial" w:cs="Arial"/>
          <w:b/>
          <w:sz w:val="16"/>
          <w:szCs w:val="16"/>
          <w:lang w:eastAsia="en-US"/>
        </w:rPr>
      </w:pPr>
    </w:p>
    <w:p w14:paraId="3E670581" w14:textId="77777777" w:rsidR="004900AE" w:rsidRPr="004900AE" w:rsidRDefault="004900AE" w:rsidP="004900AE">
      <w:pPr>
        <w:rPr>
          <w:rFonts w:ascii="Arial" w:hAnsi="Arial" w:cs="Arial"/>
          <w:b/>
          <w:sz w:val="20"/>
          <w:lang w:eastAsia="en-US"/>
        </w:rPr>
      </w:pPr>
      <w:r w:rsidRPr="004900AE">
        <w:rPr>
          <w:rFonts w:ascii="Arial" w:hAnsi="Arial" w:cs="Arial"/>
          <w:b/>
          <w:sz w:val="20"/>
          <w:lang w:eastAsia="en-US"/>
        </w:rPr>
        <w:t xml:space="preserve">MESSAGE FROM THE PRESIDENT (continued) </w:t>
      </w:r>
    </w:p>
    <w:p w14:paraId="114AF0B8" w14:textId="77777777" w:rsidR="004900AE" w:rsidRPr="004900AE" w:rsidRDefault="004900AE" w:rsidP="004900AE">
      <w:pPr>
        <w:rPr>
          <w:rFonts w:ascii="Arial" w:hAnsi="Arial" w:cs="Arial"/>
          <w:b/>
          <w:sz w:val="16"/>
          <w:szCs w:val="16"/>
          <w:lang w:eastAsia="en-US"/>
        </w:rPr>
      </w:pPr>
    </w:p>
    <w:p w14:paraId="030187EF" w14:textId="77777777" w:rsidR="004900AE" w:rsidRPr="00C036C5" w:rsidRDefault="004900AE" w:rsidP="004900AE">
      <w:pPr>
        <w:rPr>
          <w:rFonts w:ascii="Arial" w:hAnsi="Arial" w:cs="Arial"/>
          <w:b/>
          <w:sz w:val="20"/>
          <w:lang w:eastAsia="en-US"/>
        </w:rPr>
      </w:pPr>
      <w:r w:rsidRPr="004900AE">
        <w:rPr>
          <w:rFonts w:ascii="Arial" w:hAnsi="Arial" w:cs="Arial"/>
          <w:b/>
          <w:sz w:val="20"/>
          <w:lang w:eastAsia="en-US"/>
        </w:rPr>
        <w:t>FOR THE YEAR ENDED 30 SEPTEMBER 202</w:t>
      </w:r>
      <w:r>
        <w:rPr>
          <w:rFonts w:ascii="Arial" w:hAnsi="Arial" w:cs="Arial"/>
          <w:b/>
          <w:sz w:val="20"/>
          <w:lang w:eastAsia="en-US"/>
        </w:rPr>
        <w:t>1</w:t>
      </w:r>
    </w:p>
    <w:p w14:paraId="6CC87B11" w14:textId="77777777" w:rsidR="004900AE" w:rsidRPr="00C036C5" w:rsidRDefault="004900AE" w:rsidP="004900AE">
      <w:pPr>
        <w:jc w:val="both"/>
        <w:rPr>
          <w:rFonts w:ascii="Arial" w:hAnsi="Arial" w:cs="Arial"/>
          <w:sz w:val="12"/>
          <w:szCs w:val="12"/>
          <w:lang w:eastAsia="en-US"/>
        </w:rPr>
      </w:pPr>
    </w:p>
    <w:p w14:paraId="62263190" w14:textId="77777777" w:rsidR="004900AE" w:rsidRPr="00C036C5" w:rsidRDefault="004900AE" w:rsidP="004900AE">
      <w:pPr>
        <w:pBdr>
          <w:bottom w:val="single" w:sz="4" w:space="1" w:color="auto"/>
        </w:pBdr>
        <w:jc w:val="both"/>
        <w:rPr>
          <w:rFonts w:ascii="Arial" w:hAnsi="Arial" w:cs="Arial"/>
          <w:sz w:val="12"/>
          <w:szCs w:val="12"/>
          <w:lang w:eastAsia="en-US"/>
        </w:rPr>
      </w:pPr>
    </w:p>
    <w:p w14:paraId="30AF92EB" w14:textId="77777777" w:rsidR="00A51BD2" w:rsidRPr="00C036C5" w:rsidRDefault="00A51BD2" w:rsidP="00A51BD2">
      <w:pPr>
        <w:jc w:val="both"/>
        <w:rPr>
          <w:rFonts w:ascii="Arial" w:hAnsi="Arial" w:cs="Arial"/>
          <w:b/>
          <w:sz w:val="20"/>
          <w:lang w:eastAsia="en-US"/>
        </w:rPr>
      </w:pPr>
    </w:p>
    <w:p w14:paraId="418519B4" w14:textId="77777777" w:rsidR="004900AE" w:rsidRPr="00DC747F" w:rsidRDefault="004900AE" w:rsidP="004900AE">
      <w:pPr>
        <w:spacing w:line="276" w:lineRule="auto"/>
        <w:jc w:val="both"/>
        <w:rPr>
          <w:lang w:val="en-IE"/>
        </w:rPr>
      </w:pPr>
      <w:r w:rsidRPr="00DC747F">
        <w:rPr>
          <w:rFonts w:ascii="Arial" w:hAnsi="Arial" w:cs="Arial"/>
          <w:sz w:val="20"/>
        </w:rPr>
        <w:t xml:space="preserve">succeeded in due course by Professor Julie Andersen) and Dr John </w:t>
      </w:r>
      <w:proofErr w:type="spellStart"/>
      <w:r w:rsidRPr="00DC747F">
        <w:rPr>
          <w:rFonts w:ascii="Arial" w:hAnsi="Arial" w:cs="Arial"/>
          <w:sz w:val="20"/>
        </w:rPr>
        <w:t>Sedivy</w:t>
      </w:r>
      <w:proofErr w:type="spellEnd"/>
      <w:r w:rsidRPr="00DC747F">
        <w:rPr>
          <w:rFonts w:ascii="Arial" w:hAnsi="Arial" w:cs="Arial"/>
          <w:sz w:val="20"/>
        </w:rPr>
        <w:t>, is successfully operating as an online open journal.</w:t>
      </w:r>
    </w:p>
    <w:p w14:paraId="2A37F7BE" w14:textId="77777777" w:rsidR="004900AE" w:rsidRPr="00DC747F" w:rsidRDefault="004900AE" w:rsidP="004900AE">
      <w:pPr>
        <w:spacing w:line="276" w:lineRule="auto"/>
        <w:jc w:val="both"/>
        <w:rPr>
          <w:rFonts w:ascii="Arial" w:hAnsi="Arial" w:cs="Arial"/>
          <w:sz w:val="12"/>
          <w:szCs w:val="12"/>
        </w:rPr>
      </w:pPr>
      <w:r w:rsidRPr="00DC747F">
        <w:rPr>
          <w:rFonts w:ascii="Arial" w:hAnsi="Arial" w:cs="Arial"/>
          <w:sz w:val="12"/>
          <w:szCs w:val="12"/>
        </w:rPr>
        <w:t> </w:t>
      </w:r>
    </w:p>
    <w:p w14:paraId="4027F656" w14:textId="77777777" w:rsidR="004900AE" w:rsidRPr="00DC747F" w:rsidRDefault="004900AE" w:rsidP="004900AE">
      <w:pPr>
        <w:spacing w:line="276" w:lineRule="auto"/>
        <w:jc w:val="both"/>
        <w:rPr>
          <w:rFonts w:ascii="Arial" w:hAnsi="Arial" w:cs="Arial"/>
          <w:sz w:val="12"/>
          <w:szCs w:val="12"/>
        </w:rPr>
      </w:pPr>
    </w:p>
    <w:p w14:paraId="58221190" w14:textId="77777777" w:rsidR="004900AE" w:rsidRPr="00DC747F" w:rsidRDefault="004900AE" w:rsidP="004900AE">
      <w:pPr>
        <w:spacing w:line="276" w:lineRule="auto"/>
        <w:jc w:val="both"/>
        <w:rPr>
          <w:rFonts w:ascii="Arial" w:hAnsi="Arial" w:cs="Arial"/>
          <w:b/>
          <w:bCs/>
          <w:sz w:val="20"/>
          <w:lang w:val="en-IE"/>
        </w:rPr>
      </w:pPr>
      <w:r w:rsidRPr="00DC747F">
        <w:rPr>
          <w:rFonts w:ascii="Arial" w:hAnsi="Arial" w:cs="Arial"/>
          <w:b/>
          <w:bCs/>
          <w:sz w:val="20"/>
          <w:lang w:val="en-IE"/>
        </w:rPr>
        <w:t>Challenges</w:t>
      </w:r>
    </w:p>
    <w:p w14:paraId="2E08B6BA" w14:textId="77777777" w:rsidR="004900AE" w:rsidRPr="00DC747F" w:rsidRDefault="004900AE" w:rsidP="004900AE">
      <w:pPr>
        <w:pStyle w:val="Default"/>
        <w:spacing w:line="276" w:lineRule="auto"/>
        <w:jc w:val="both"/>
        <w:rPr>
          <w:rFonts w:ascii="Arial" w:hAnsi="Arial" w:cs="Arial"/>
          <w:color w:val="auto"/>
          <w:sz w:val="20"/>
          <w:szCs w:val="20"/>
        </w:rPr>
      </w:pPr>
      <w:r w:rsidRPr="00DC747F">
        <w:rPr>
          <w:rFonts w:ascii="Arial" w:hAnsi="Arial" w:cs="Arial"/>
          <w:color w:val="auto"/>
          <w:sz w:val="20"/>
          <w:szCs w:val="20"/>
          <w:lang w:val="en-US"/>
        </w:rPr>
        <w:t>The Society is financially underpinned by its two publications: Journal of Anatomy and Aging Cell. These two journals provide the income to support the Society’s charitable aims and activities. Both journals continue to thrive as high-quality publications. However, Plan S (an initiative for open-access science publishing) has now come into force and, although the Society and its publisher Wiley have engaged in an enormous amount of work to ameliorate the effects on income streams, the future remains uncertain.</w:t>
      </w:r>
    </w:p>
    <w:p w14:paraId="1F56C940" w14:textId="77777777" w:rsidR="004900AE" w:rsidRPr="00DC747F" w:rsidRDefault="004900AE" w:rsidP="004900AE">
      <w:pPr>
        <w:pStyle w:val="Default"/>
        <w:spacing w:line="276" w:lineRule="auto"/>
        <w:rPr>
          <w:rFonts w:ascii="Arial" w:hAnsi="Arial" w:cs="Arial"/>
          <w:color w:val="auto"/>
          <w:sz w:val="20"/>
          <w:szCs w:val="20"/>
          <w:lang w:val="en-US"/>
        </w:rPr>
      </w:pPr>
    </w:p>
    <w:p w14:paraId="5F736142" w14:textId="77777777" w:rsidR="004900AE" w:rsidRPr="00DC747F" w:rsidRDefault="004900AE" w:rsidP="004900AE">
      <w:pPr>
        <w:pStyle w:val="Default"/>
        <w:spacing w:line="276" w:lineRule="auto"/>
        <w:jc w:val="both"/>
        <w:rPr>
          <w:rFonts w:ascii="Arial" w:hAnsi="Arial" w:cs="Arial"/>
          <w:color w:val="auto"/>
          <w:sz w:val="20"/>
          <w:szCs w:val="20"/>
          <w:lang w:val="en-US"/>
        </w:rPr>
      </w:pPr>
      <w:r w:rsidRPr="00DC747F">
        <w:rPr>
          <w:rFonts w:ascii="Arial" w:hAnsi="Arial" w:cs="Arial"/>
          <w:color w:val="auto"/>
          <w:sz w:val="20"/>
          <w:szCs w:val="20"/>
          <w:lang w:val="en-US"/>
        </w:rPr>
        <w:t>The ever-increasing and important regulation of charities continues to put huge pressures on the Anatomical Society, which as a medium-sized charity relies largely on volunteers for its leadership and is underpinned by professional in-house and external support.</w:t>
      </w:r>
    </w:p>
    <w:p w14:paraId="686705FA" w14:textId="77777777" w:rsidR="004900AE" w:rsidRPr="00DC747F" w:rsidRDefault="004900AE" w:rsidP="004900AE">
      <w:pPr>
        <w:spacing w:line="276" w:lineRule="auto"/>
        <w:jc w:val="both"/>
        <w:rPr>
          <w:rFonts w:ascii="Arial" w:hAnsi="Arial" w:cs="Arial"/>
          <w:sz w:val="12"/>
          <w:szCs w:val="12"/>
          <w:lang w:val="en-IE"/>
        </w:rPr>
      </w:pPr>
    </w:p>
    <w:p w14:paraId="535D4254" w14:textId="77777777" w:rsidR="004900AE" w:rsidRPr="00DC747F" w:rsidRDefault="004900AE" w:rsidP="004900AE">
      <w:pPr>
        <w:spacing w:line="276" w:lineRule="auto"/>
        <w:jc w:val="both"/>
        <w:rPr>
          <w:rFonts w:ascii="Arial" w:hAnsi="Arial" w:cs="Arial"/>
          <w:sz w:val="12"/>
          <w:szCs w:val="12"/>
          <w:lang w:val="en-IE"/>
        </w:rPr>
      </w:pPr>
    </w:p>
    <w:p w14:paraId="3BC669AE" w14:textId="77777777" w:rsidR="004900AE" w:rsidRPr="00DC747F" w:rsidRDefault="004900AE" w:rsidP="004900AE">
      <w:pPr>
        <w:spacing w:line="276" w:lineRule="auto"/>
        <w:jc w:val="both"/>
        <w:rPr>
          <w:lang w:val="en-IE"/>
        </w:rPr>
      </w:pPr>
      <w:r w:rsidRPr="00DC747F">
        <w:rPr>
          <w:rFonts w:ascii="Arial" w:hAnsi="Arial" w:cs="Arial"/>
          <w:b/>
          <w:bCs/>
          <w:iCs/>
          <w:sz w:val="20"/>
        </w:rPr>
        <w:t>Thanks</w:t>
      </w:r>
    </w:p>
    <w:p w14:paraId="45D117E5"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 xml:space="preserve">I thank our Executive Administrator, Ms Mary-Anne Piggott, for her contribution to the work of the Society during the past year;  Mr Keith </w:t>
      </w:r>
      <w:proofErr w:type="spellStart"/>
      <w:r w:rsidRPr="00DC747F">
        <w:rPr>
          <w:rFonts w:ascii="Arial" w:hAnsi="Arial" w:cs="Arial"/>
          <w:sz w:val="20"/>
        </w:rPr>
        <w:t>Lawrey</w:t>
      </w:r>
      <w:proofErr w:type="spellEnd"/>
      <w:r w:rsidRPr="00DC747F">
        <w:rPr>
          <w:rFonts w:ascii="Arial" w:hAnsi="Arial" w:cs="Arial"/>
          <w:sz w:val="20"/>
        </w:rPr>
        <w:t>, Learned Societies Officer</w:t>
      </w:r>
      <w:r>
        <w:rPr>
          <w:rFonts w:ascii="Arial" w:hAnsi="Arial" w:cs="Arial"/>
          <w:sz w:val="20"/>
        </w:rPr>
        <w:t>,</w:t>
      </w:r>
      <w:r w:rsidRPr="00DC747F">
        <w:rPr>
          <w:rFonts w:ascii="Arial" w:hAnsi="Arial" w:cs="Arial"/>
          <w:sz w:val="20"/>
        </w:rPr>
        <w:t xml:space="preserve"> at the Foundation for Science and Technology (FST) for his professional advice; our colleagues at Wiley and the editorial teams for their work on our two prestigious journals, </w:t>
      </w:r>
      <w:r w:rsidRPr="00DC747F">
        <w:rPr>
          <w:rFonts w:ascii="Arial" w:hAnsi="Arial" w:cs="Arial"/>
          <w:i/>
          <w:iCs/>
          <w:sz w:val="20"/>
        </w:rPr>
        <w:t>Journal of Anatomy</w:t>
      </w:r>
      <w:r w:rsidRPr="00DC747F">
        <w:rPr>
          <w:rFonts w:ascii="Arial" w:hAnsi="Arial" w:cs="Arial"/>
          <w:sz w:val="20"/>
        </w:rPr>
        <w:t xml:space="preserve"> and </w:t>
      </w:r>
      <w:r w:rsidRPr="00DC747F">
        <w:rPr>
          <w:rFonts w:ascii="Arial" w:hAnsi="Arial" w:cs="Arial"/>
          <w:i/>
          <w:iCs/>
          <w:sz w:val="20"/>
        </w:rPr>
        <w:t>Aging Cell</w:t>
      </w:r>
      <w:r w:rsidRPr="00DC747F">
        <w:rPr>
          <w:rFonts w:ascii="Arial" w:hAnsi="Arial" w:cs="Arial"/>
          <w:sz w:val="20"/>
        </w:rPr>
        <w:t xml:space="preserve">; our colleagues at MCI Ltd and the Royal Society of Biology; KWF (Journals Contract Advisers), the commercial companies who have sponsored our meetings; </w:t>
      </w:r>
      <w:proofErr w:type="spellStart"/>
      <w:r w:rsidRPr="00DC747F">
        <w:rPr>
          <w:rFonts w:ascii="Arial" w:hAnsi="Arial" w:cs="Arial"/>
          <w:sz w:val="20"/>
        </w:rPr>
        <w:t>vFairs</w:t>
      </w:r>
      <w:proofErr w:type="spellEnd"/>
      <w:r w:rsidRPr="00DC747F">
        <w:rPr>
          <w:rFonts w:ascii="Arial" w:hAnsi="Arial" w:cs="Arial"/>
          <w:sz w:val="20"/>
        </w:rPr>
        <w:t xml:space="preserve"> (virtual event hosting platform), Russell-Cooke (Solicitors) and Gallagher (Insurance Brokers).</w:t>
      </w:r>
    </w:p>
    <w:p w14:paraId="018E8450" w14:textId="77777777" w:rsidR="004900AE" w:rsidRPr="00DC747F" w:rsidRDefault="004900AE" w:rsidP="004900AE">
      <w:pPr>
        <w:spacing w:line="276" w:lineRule="auto"/>
        <w:jc w:val="both"/>
        <w:rPr>
          <w:rFonts w:ascii="Arial" w:hAnsi="Arial" w:cs="Arial"/>
          <w:sz w:val="20"/>
        </w:rPr>
      </w:pPr>
    </w:p>
    <w:p w14:paraId="5376958D"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 xml:space="preserve">Dr Scott Border was welcomed as Education Officer for his first term (AGM 07.01.21) following his election previously to a casual vacancy by 20.02.20 Council. Ms Catherine Hennessy was welcomed as Website Media and Communications Officer for a first term (AGM 07.01.21). Dr Claire Tierney and Dr Asha Venkatesh were elected to the role of Councillors for a first term AGM 07.01.21). Ms Catherine Hennessy resigned the role of Councillor (AGM 07.01.15). Dr Iain Keenan resigned as Website Media and Communications Officer (AGM 07.01.21). Dr Imelda McGonnell resigned as Councillor (AGM 07.01.21). </w:t>
      </w:r>
    </w:p>
    <w:p w14:paraId="07542DAD" w14:textId="77777777" w:rsidR="004900AE" w:rsidRPr="00DC747F" w:rsidRDefault="004900AE" w:rsidP="004900AE">
      <w:pPr>
        <w:spacing w:line="276" w:lineRule="auto"/>
        <w:jc w:val="both"/>
        <w:rPr>
          <w:rFonts w:ascii="Arial" w:hAnsi="Arial" w:cs="Arial"/>
          <w:sz w:val="20"/>
        </w:rPr>
      </w:pPr>
    </w:p>
    <w:p w14:paraId="4368F08F"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 xml:space="preserve">One Officer, Professor Adam Taylor resigned his role as Honorary Secretary (effective Council 15.07.21). Dr Joanna </w:t>
      </w:r>
      <w:proofErr w:type="spellStart"/>
      <w:r w:rsidRPr="00DC747F">
        <w:rPr>
          <w:rFonts w:ascii="Arial" w:hAnsi="Arial" w:cs="Arial"/>
          <w:sz w:val="20"/>
        </w:rPr>
        <w:t>Matthan</w:t>
      </w:r>
      <w:proofErr w:type="spellEnd"/>
      <w:r w:rsidRPr="00DC747F">
        <w:rPr>
          <w:rFonts w:ascii="Arial" w:hAnsi="Arial" w:cs="Arial"/>
          <w:sz w:val="20"/>
        </w:rPr>
        <w:t xml:space="preserve"> resigned her role as Deputy Honorary Secretary (Council 15.07.21) and was elected to the role of Honorary Secretary (effective Council 15.07.21). Dr Cecilia </w:t>
      </w:r>
      <w:proofErr w:type="spellStart"/>
      <w:r w:rsidRPr="00DC747F">
        <w:rPr>
          <w:rFonts w:ascii="Arial" w:hAnsi="Arial" w:cs="Arial"/>
          <w:sz w:val="20"/>
        </w:rPr>
        <w:t>Brassett</w:t>
      </w:r>
      <w:proofErr w:type="spellEnd"/>
      <w:r w:rsidRPr="00DC747F">
        <w:rPr>
          <w:rFonts w:ascii="Arial" w:hAnsi="Arial" w:cs="Arial"/>
          <w:sz w:val="20"/>
        </w:rPr>
        <w:t xml:space="preserve"> resigned as Councillor (effective 15.07.21 Council) and was elected to the role of Deputy Honorary Secretary (effective Council 15.07.21). </w:t>
      </w:r>
      <w:bookmarkStart w:id="1" w:name="_Hlk80801314"/>
    </w:p>
    <w:bookmarkEnd w:id="1"/>
    <w:p w14:paraId="2BE165F5" w14:textId="77777777" w:rsidR="004900AE" w:rsidRPr="00DC747F" w:rsidRDefault="004900AE" w:rsidP="004900AE">
      <w:pPr>
        <w:spacing w:line="276" w:lineRule="auto"/>
        <w:jc w:val="both"/>
        <w:rPr>
          <w:rFonts w:ascii="Arial" w:hAnsi="Arial" w:cs="Arial"/>
          <w:sz w:val="20"/>
        </w:rPr>
      </w:pPr>
    </w:p>
    <w:p w14:paraId="011130D7"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 xml:space="preserve">My special thanks to the  Committee Chairs for their excellent work: Professor Kieran McDermott (Finance Committee), Dr Scott Border (Education Committee), Dr Iain Keenan (to 07.01.21)  and then Ms Catherine Hennessy (Website Media and Communications Committee), Professor Fabio </w:t>
      </w:r>
      <w:proofErr w:type="spellStart"/>
      <w:r w:rsidRPr="00DC747F">
        <w:rPr>
          <w:rFonts w:ascii="Arial" w:hAnsi="Arial" w:cs="Arial"/>
          <w:sz w:val="20"/>
        </w:rPr>
        <w:t>Quondamatteo</w:t>
      </w:r>
      <w:proofErr w:type="spellEnd"/>
      <w:r w:rsidRPr="00DC747F">
        <w:rPr>
          <w:rFonts w:ascii="Arial" w:hAnsi="Arial" w:cs="Arial"/>
          <w:sz w:val="20"/>
        </w:rPr>
        <w:t xml:space="preserve"> ( Membership Committee), Professor Abigail Tucker (Meetings Committee), Dr Gavin </w:t>
      </w:r>
      <w:proofErr w:type="spellStart"/>
      <w:r w:rsidRPr="00DC747F">
        <w:rPr>
          <w:rFonts w:ascii="Arial" w:hAnsi="Arial" w:cs="Arial"/>
          <w:sz w:val="20"/>
        </w:rPr>
        <w:t>Clowry</w:t>
      </w:r>
      <w:proofErr w:type="spellEnd"/>
      <w:r w:rsidRPr="00DC747F">
        <w:rPr>
          <w:rFonts w:ascii="Arial" w:hAnsi="Arial" w:cs="Arial"/>
          <w:sz w:val="20"/>
        </w:rPr>
        <w:t xml:space="preserve"> (Research Advisory Committee), Professor Adam Taylor  (to 07.01.21) and then Regius Professor Simon H. Parson (Journals Committee).</w:t>
      </w:r>
    </w:p>
    <w:p w14:paraId="0B8B4A80" w14:textId="77777777" w:rsidR="004900AE" w:rsidRPr="00DC747F" w:rsidRDefault="004900AE" w:rsidP="004900AE">
      <w:pPr>
        <w:spacing w:line="276" w:lineRule="auto"/>
        <w:jc w:val="both"/>
        <w:rPr>
          <w:rFonts w:ascii="Arial" w:hAnsi="Arial" w:cs="Arial"/>
          <w:sz w:val="20"/>
        </w:rPr>
      </w:pPr>
    </w:p>
    <w:p w14:paraId="79B5D249" w14:textId="77777777" w:rsidR="004900AE" w:rsidRPr="00DC747F" w:rsidRDefault="004900AE" w:rsidP="004900AE">
      <w:pPr>
        <w:spacing w:line="276" w:lineRule="auto"/>
        <w:jc w:val="both"/>
        <w:rPr>
          <w:rFonts w:ascii="Arial" w:hAnsi="Arial" w:cs="Arial"/>
          <w:sz w:val="20"/>
        </w:rPr>
      </w:pPr>
      <w:r w:rsidRPr="00DC747F">
        <w:rPr>
          <w:rFonts w:ascii="Arial" w:hAnsi="Arial" w:cs="Arial"/>
          <w:sz w:val="20"/>
        </w:rPr>
        <w:t>Finally, I would like to thank all the Officers and Councillors past and present for their outstanding work and commitment to the Society.</w:t>
      </w:r>
    </w:p>
    <w:p w14:paraId="4F51324B" w14:textId="77777777" w:rsidR="004900AE" w:rsidRDefault="004900AE" w:rsidP="004900AE">
      <w:pPr>
        <w:spacing w:line="276" w:lineRule="auto"/>
        <w:jc w:val="both"/>
        <w:rPr>
          <w:rFonts w:ascii="Arial" w:hAnsi="Arial" w:cs="Arial"/>
          <w:sz w:val="20"/>
        </w:rPr>
      </w:pPr>
    </w:p>
    <w:p w14:paraId="79033B8A" w14:textId="2816D547" w:rsidR="004900AE" w:rsidRDefault="004900AE" w:rsidP="004900AE">
      <w:pPr>
        <w:spacing w:line="276" w:lineRule="auto"/>
        <w:jc w:val="both"/>
        <w:rPr>
          <w:rFonts w:ascii="Arial" w:hAnsi="Arial" w:cs="Arial"/>
          <w:sz w:val="20"/>
        </w:rPr>
      </w:pPr>
    </w:p>
    <w:p w14:paraId="0F00CC34" w14:textId="77777777" w:rsidR="0025149B" w:rsidRPr="00DC747F" w:rsidRDefault="0025149B" w:rsidP="004900AE">
      <w:pPr>
        <w:spacing w:line="276" w:lineRule="auto"/>
        <w:jc w:val="both"/>
        <w:rPr>
          <w:rFonts w:ascii="Arial" w:hAnsi="Arial" w:cs="Arial"/>
          <w:sz w:val="20"/>
        </w:rPr>
      </w:pPr>
    </w:p>
    <w:p w14:paraId="0C10043D" w14:textId="77777777" w:rsidR="004900AE" w:rsidRPr="00DC747F" w:rsidRDefault="004900AE" w:rsidP="004900AE">
      <w:pPr>
        <w:spacing w:line="276" w:lineRule="auto"/>
        <w:jc w:val="both"/>
        <w:rPr>
          <w:rFonts w:ascii="Arial" w:hAnsi="Arial" w:cs="Arial"/>
          <w:b/>
          <w:bCs/>
          <w:sz w:val="20"/>
        </w:rPr>
      </w:pPr>
      <w:r w:rsidRPr="00DC747F">
        <w:rPr>
          <w:rFonts w:ascii="Arial" w:hAnsi="Arial" w:cs="Arial"/>
          <w:b/>
          <w:bCs/>
          <w:sz w:val="20"/>
        </w:rPr>
        <w:t>Simon H. Parson, President</w:t>
      </w:r>
    </w:p>
    <w:p w14:paraId="6CA085F8" w14:textId="77777777" w:rsidR="00A51BD2" w:rsidRPr="0025149B" w:rsidRDefault="00A51BD2" w:rsidP="00A51BD2">
      <w:pPr>
        <w:jc w:val="both"/>
        <w:rPr>
          <w:rFonts w:ascii="Arial" w:hAnsi="Arial" w:cs="Arial"/>
          <w:b/>
          <w:sz w:val="20"/>
          <w:lang w:eastAsia="en-US"/>
        </w:rPr>
      </w:pPr>
      <w:bookmarkStart w:id="2" w:name="_Hlk52466865"/>
      <w:r w:rsidRPr="0025149B">
        <w:rPr>
          <w:rFonts w:ascii="Arial" w:hAnsi="Arial" w:cs="Arial"/>
          <w:b/>
          <w:sz w:val="20"/>
          <w:lang w:eastAsia="en-US"/>
        </w:rPr>
        <w:t>THE ANATOMICAL SOCIETY</w:t>
      </w:r>
    </w:p>
    <w:p w14:paraId="65406DF5" w14:textId="77777777" w:rsidR="00A51BD2" w:rsidRPr="004900AE" w:rsidRDefault="00A51BD2" w:rsidP="00A51BD2">
      <w:pPr>
        <w:rPr>
          <w:rFonts w:ascii="Arial" w:hAnsi="Arial" w:cs="Arial"/>
          <w:b/>
          <w:sz w:val="20"/>
          <w:lang w:eastAsia="en-US"/>
        </w:rPr>
      </w:pPr>
      <w:r w:rsidRPr="004900AE">
        <w:rPr>
          <w:rFonts w:ascii="Arial" w:hAnsi="Arial" w:cs="Arial"/>
          <w:b/>
          <w:sz w:val="20"/>
          <w:lang w:eastAsia="en-US"/>
        </w:rPr>
        <w:t>(A company limited by guarantee)</w:t>
      </w:r>
    </w:p>
    <w:p w14:paraId="73C73B60" w14:textId="77777777" w:rsidR="00A51BD2" w:rsidRPr="004900AE" w:rsidRDefault="00A51BD2" w:rsidP="00A51BD2">
      <w:pPr>
        <w:rPr>
          <w:rFonts w:ascii="Arial" w:hAnsi="Arial" w:cs="Arial"/>
          <w:b/>
          <w:sz w:val="20"/>
          <w:lang w:eastAsia="en-US"/>
        </w:rPr>
      </w:pPr>
    </w:p>
    <w:p w14:paraId="3D3DB6E1" w14:textId="77777777" w:rsidR="00A51BD2" w:rsidRPr="004900AE" w:rsidRDefault="00A51BD2" w:rsidP="00A51BD2">
      <w:pPr>
        <w:rPr>
          <w:rFonts w:ascii="Arial" w:hAnsi="Arial" w:cs="Arial"/>
          <w:b/>
          <w:sz w:val="20"/>
          <w:lang w:eastAsia="en-US"/>
        </w:rPr>
      </w:pPr>
      <w:r w:rsidRPr="004900AE">
        <w:rPr>
          <w:rFonts w:ascii="Arial" w:hAnsi="Arial" w:cs="Arial"/>
          <w:b/>
          <w:sz w:val="20"/>
          <w:lang w:eastAsia="en-US"/>
        </w:rPr>
        <w:t>TRUSTEES’ REPORT (continued)</w:t>
      </w:r>
    </w:p>
    <w:p w14:paraId="039DA9E3" w14:textId="77777777" w:rsidR="00A51BD2" w:rsidRPr="004900AE" w:rsidRDefault="00A51BD2" w:rsidP="00A51BD2">
      <w:pPr>
        <w:rPr>
          <w:rFonts w:ascii="Arial" w:hAnsi="Arial" w:cs="Arial"/>
          <w:b/>
          <w:sz w:val="20"/>
          <w:lang w:eastAsia="en-US"/>
        </w:rPr>
      </w:pPr>
    </w:p>
    <w:p w14:paraId="528B1C44" w14:textId="1508BBCB" w:rsidR="00A51BD2" w:rsidRPr="00C036C5" w:rsidRDefault="00A51BD2" w:rsidP="00A51BD2">
      <w:pPr>
        <w:rPr>
          <w:rFonts w:ascii="Arial" w:hAnsi="Arial" w:cs="Arial"/>
          <w:b/>
          <w:sz w:val="20"/>
          <w:lang w:eastAsia="en-US"/>
        </w:rPr>
      </w:pPr>
      <w:r w:rsidRPr="004900AE">
        <w:rPr>
          <w:rFonts w:ascii="Arial" w:hAnsi="Arial" w:cs="Arial"/>
          <w:b/>
          <w:sz w:val="20"/>
          <w:lang w:eastAsia="en-US"/>
        </w:rPr>
        <w:t>FOR THE YEAR ENDED 30 SEPTEMBER 202</w:t>
      </w:r>
      <w:r w:rsidR="004900AE" w:rsidRPr="004900AE">
        <w:rPr>
          <w:rFonts w:ascii="Arial" w:hAnsi="Arial" w:cs="Arial"/>
          <w:b/>
          <w:sz w:val="20"/>
          <w:lang w:eastAsia="en-US"/>
        </w:rPr>
        <w:t>1</w:t>
      </w:r>
    </w:p>
    <w:p w14:paraId="3DC83C63" w14:textId="77777777" w:rsidR="00A51BD2" w:rsidRPr="00C036C5" w:rsidRDefault="00A51BD2" w:rsidP="00A51BD2">
      <w:pPr>
        <w:rPr>
          <w:rFonts w:ascii="Arial" w:hAnsi="Arial" w:cs="Arial"/>
          <w:b/>
          <w:sz w:val="20"/>
          <w:lang w:eastAsia="en-US"/>
        </w:rPr>
      </w:pPr>
    </w:p>
    <w:bookmarkEnd w:id="2"/>
    <w:p w14:paraId="45C17A15" w14:textId="77777777" w:rsidR="00A51BD2" w:rsidRPr="00C036C5" w:rsidRDefault="00A51BD2" w:rsidP="00A51BD2">
      <w:pPr>
        <w:pBdr>
          <w:top w:val="single" w:sz="4" w:space="1" w:color="auto"/>
        </w:pBdr>
        <w:jc w:val="both"/>
        <w:rPr>
          <w:rFonts w:ascii="Arial" w:hAnsi="Arial" w:cs="Arial"/>
          <w:sz w:val="20"/>
          <w:lang w:eastAsia="en-US"/>
        </w:rPr>
      </w:pPr>
    </w:p>
    <w:p w14:paraId="473847B2" w14:textId="77777777" w:rsidR="004900AE" w:rsidRPr="00BB5D62" w:rsidRDefault="004900AE" w:rsidP="004900AE">
      <w:pPr>
        <w:jc w:val="both"/>
        <w:outlineLvl w:val="0"/>
        <w:rPr>
          <w:rFonts w:ascii="Arial" w:hAnsi="Arial" w:cs="Arial"/>
          <w:b/>
          <w:sz w:val="20"/>
          <w:lang w:eastAsia="en-US"/>
        </w:rPr>
      </w:pPr>
      <w:r w:rsidRPr="00BB5D62">
        <w:rPr>
          <w:rFonts w:ascii="Arial" w:hAnsi="Arial" w:cs="Arial"/>
          <w:b/>
          <w:sz w:val="20"/>
          <w:lang w:eastAsia="en-US"/>
        </w:rPr>
        <w:t>STRUCTURE, GOVERNANCE AND MANAGEMENT</w:t>
      </w:r>
    </w:p>
    <w:p w14:paraId="55234118" w14:textId="77777777" w:rsidR="004900AE" w:rsidRPr="00BB5D62" w:rsidRDefault="004900AE" w:rsidP="004900AE">
      <w:pPr>
        <w:spacing w:line="276" w:lineRule="auto"/>
        <w:rPr>
          <w:rFonts w:ascii="Arial" w:hAnsi="Arial" w:cs="Arial"/>
          <w:b/>
          <w:color w:val="FF0000"/>
          <w:sz w:val="20"/>
          <w:lang w:eastAsia="en-US"/>
        </w:rPr>
      </w:pPr>
    </w:p>
    <w:p w14:paraId="44850FDC" w14:textId="77777777" w:rsidR="004900AE" w:rsidRPr="00DC747F" w:rsidRDefault="004900AE" w:rsidP="004900AE">
      <w:pPr>
        <w:spacing w:line="276" w:lineRule="auto"/>
        <w:jc w:val="both"/>
        <w:outlineLvl w:val="0"/>
        <w:rPr>
          <w:rFonts w:ascii="Arial" w:hAnsi="Arial" w:cs="Arial"/>
          <w:sz w:val="20"/>
          <w:lang w:eastAsia="en-US"/>
        </w:rPr>
      </w:pPr>
      <w:r w:rsidRPr="00DC747F">
        <w:rPr>
          <w:rFonts w:ascii="Arial" w:hAnsi="Arial" w:cs="Arial"/>
          <w:sz w:val="20"/>
          <w:lang w:eastAsia="en-US"/>
        </w:rPr>
        <w:t>The Society is governed and managed by a Council of Trustees.</w:t>
      </w:r>
    </w:p>
    <w:p w14:paraId="3FBE321B" w14:textId="77777777" w:rsidR="004900AE" w:rsidRPr="00DC747F" w:rsidRDefault="004900AE" w:rsidP="004900AE">
      <w:pPr>
        <w:spacing w:line="276" w:lineRule="auto"/>
        <w:jc w:val="both"/>
        <w:outlineLvl w:val="0"/>
        <w:rPr>
          <w:rFonts w:ascii="Arial" w:hAnsi="Arial" w:cs="Arial"/>
          <w:b/>
          <w:i/>
          <w:sz w:val="20"/>
          <w:lang w:eastAsia="en-US"/>
        </w:rPr>
      </w:pPr>
      <w:r w:rsidRPr="00DC747F">
        <w:rPr>
          <w:rFonts w:ascii="Arial" w:hAnsi="Arial" w:cs="Arial"/>
          <w:sz w:val="20"/>
          <w:lang w:eastAsia="en-US"/>
        </w:rPr>
        <w:t xml:space="preserve"> </w:t>
      </w:r>
    </w:p>
    <w:p w14:paraId="7E94FEB6" w14:textId="77777777" w:rsidR="004900AE" w:rsidRPr="00DC747F" w:rsidRDefault="004900AE" w:rsidP="004900AE">
      <w:pPr>
        <w:spacing w:line="276" w:lineRule="auto"/>
        <w:jc w:val="both"/>
        <w:outlineLvl w:val="0"/>
        <w:rPr>
          <w:rFonts w:ascii="Arial" w:hAnsi="Arial" w:cs="Arial"/>
          <w:sz w:val="20"/>
          <w:lang w:eastAsia="en-US"/>
        </w:rPr>
      </w:pPr>
      <w:r w:rsidRPr="00DC747F">
        <w:rPr>
          <w:rFonts w:ascii="Arial" w:hAnsi="Arial" w:cs="Arial"/>
          <w:b/>
          <w:sz w:val="20"/>
          <w:lang w:eastAsia="en-US"/>
        </w:rPr>
        <w:t>Council of Trustees:</w:t>
      </w:r>
      <w:r w:rsidRPr="00DC747F">
        <w:rPr>
          <w:rFonts w:ascii="Arial" w:hAnsi="Arial" w:cs="Arial"/>
          <w:b/>
          <w:i/>
          <w:sz w:val="20"/>
          <w:lang w:eastAsia="en-US"/>
        </w:rPr>
        <w:t xml:space="preserve"> </w:t>
      </w:r>
      <w:r w:rsidRPr="00DC747F">
        <w:rPr>
          <w:rFonts w:ascii="Arial" w:hAnsi="Arial" w:cs="Arial"/>
          <w:sz w:val="20"/>
          <w:lang w:eastAsia="en-US"/>
        </w:rPr>
        <w:t xml:space="preserve">The Trustees are legally responsible for the overall governance and management of the Society, and for ensuring compliance with the charitable objectives of the Society. The Trustees (Officers and Ordinary Council Members) are the Directors of the Anatomical Society. The Trustees are also Directors of the Company of Anatomists Limited. Under the Society’s governance, implemented in January 2011, the Council of Trustees meets six times a year. Elections to the Council take place each year and any Member of the Society is eligible to stand. The normal tenure of Councillors is three years and Councillors may stand for re-election once before standing down. </w:t>
      </w:r>
      <w:r w:rsidRPr="00DC747F">
        <w:rPr>
          <w:rFonts w:ascii="Arial" w:hAnsi="Arial" w:cs="Arial"/>
          <w:sz w:val="20"/>
        </w:rPr>
        <w:t xml:space="preserve"> At an Extra-Ordinary General Meeting held on Thursday 19</w:t>
      </w:r>
      <w:r w:rsidRPr="00DC747F">
        <w:rPr>
          <w:rFonts w:ascii="Arial" w:hAnsi="Arial" w:cs="Arial"/>
          <w:sz w:val="20"/>
          <w:vertAlign w:val="superscript"/>
        </w:rPr>
        <w:t>th</w:t>
      </w:r>
      <w:r w:rsidRPr="00DC747F">
        <w:rPr>
          <w:rFonts w:ascii="Arial" w:hAnsi="Arial" w:cs="Arial"/>
          <w:sz w:val="20"/>
        </w:rPr>
        <w:t xml:space="preserve"> August 2021 an amendment to Article 30 was adopted so that the Society follows the conventional practice of all casual vacancies continuing to the end of the terms of office and not ceasing at the immediate next AGM thus ensuring the effective continuity of Officers and Councillors. </w:t>
      </w:r>
      <w:r w:rsidRPr="00DC747F">
        <w:rPr>
          <w:rFonts w:ascii="Arial" w:hAnsi="Arial" w:cs="Arial"/>
          <w:sz w:val="20"/>
          <w:lang w:eastAsia="en-US"/>
        </w:rPr>
        <w:t>Meetings of Council are chaired by the President. Trustees are made aware of their responsibilities through regular dissemination of information from the Charity Commission and associated organisations/firms and through bespoke annual training provided by the Society’s solicitors. There is also a ‘Trustee Guidance Page’ on the Society’s main website (</w:t>
      </w:r>
      <w:hyperlink r:id="rId21" w:history="1">
        <w:r w:rsidRPr="00DC747F">
          <w:rPr>
            <w:rStyle w:val="Hyperlink"/>
            <w:rFonts w:ascii="Arial" w:hAnsi="Arial" w:cs="Arial"/>
            <w:color w:val="auto"/>
            <w:sz w:val="20"/>
            <w:lang w:eastAsia="en-US"/>
          </w:rPr>
          <w:t>anatsoc.org.uk</w:t>
        </w:r>
      </w:hyperlink>
      <w:r w:rsidRPr="00DC747F">
        <w:rPr>
          <w:rFonts w:ascii="Arial" w:hAnsi="Arial" w:cs="Arial"/>
          <w:sz w:val="20"/>
          <w:lang w:eastAsia="en-US"/>
        </w:rPr>
        <w:t>) with links</w:t>
      </w:r>
      <w:r>
        <w:rPr>
          <w:rFonts w:ascii="Arial" w:hAnsi="Arial" w:cs="Arial"/>
          <w:sz w:val="20"/>
          <w:lang w:eastAsia="en-US"/>
        </w:rPr>
        <w:t xml:space="preserve"> </w:t>
      </w:r>
      <w:r w:rsidRPr="00DC747F">
        <w:rPr>
          <w:rFonts w:ascii="Arial" w:hAnsi="Arial" w:cs="Arial"/>
          <w:sz w:val="20"/>
          <w:lang w:eastAsia="en-US"/>
        </w:rPr>
        <w:t>to relevant organisations and documents that help to ensure that Trustees are aware of their responsibilities and liabilities as Trustees and Directors.</w:t>
      </w:r>
    </w:p>
    <w:p w14:paraId="34FC8235" w14:textId="77777777" w:rsidR="004900AE" w:rsidRPr="00DC747F" w:rsidRDefault="004900AE" w:rsidP="004900AE">
      <w:pPr>
        <w:spacing w:line="276" w:lineRule="auto"/>
        <w:jc w:val="both"/>
        <w:outlineLvl w:val="0"/>
        <w:rPr>
          <w:rFonts w:ascii="Arial" w:hAnsi="Arial" w:cs="Arial"/>
          <w:b/>
          <w:i/>
          <w:sz w:val="20"/>
          <w:lang w:eastAsia="en-US"/>
        </w:rPr>
      </w:pPr>
    </w:p>
    <w:p w14:paraId="561BE8EB"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b/>
          <w:sz w:val="20"/>
          <w:lang w:eastAsia="en-US"/>
        </w:rPr>
        <w:t>Committees and Working Parties:</w:t>
      </w:r>
      <w:r w:rsidRPr="00DC747F">
        <w:rPr>
          <w:rFonts w:ascii="Arial" w:hAnsi="Arial" w:cs="Arial"/>
          <w:b/>
          <w:i/>
          <w:sz w:val="20"/>
          <w:lang w:eastAsia="en-US"/>
        </w:rPr>
        <w:t xml:space="preserve"> </w:t>
      </w:r>
      <w:r w:rsidRPr="00DC747F">
        <w:rPr>
          <w:rFonts w:ascii="Arial" w:hAnsi="Arial" w:cs="Arial"/>
          <w:sz w:val="20"/>
          <w:lang w:eastAsia="en-US"/>
        </w:rPr>
        <w:t>The Council appoints committees, boards and working parties to which it delegates powers and from which it receives reports to inform its thinking and decision-making. Membership of these groups is drawn from the Council and other individuals with relevant expertise and in 2021 in the interests of transparency and fairness</w:t>
      </w:r>
      <w:r>
        <w:rPr>
          <w:rFonts w:ascii="Arial" w:hAnsi="Arial" w:cs="Arial"/>
          <w:sz w:val="20"/>
          <w:lang w:eastAsia="en-US"/>
        </w:rPr>
        <w:t>,</w:t>
      </w:r>
      <w:r w:rsidRPr="00DC747F">
        <w:rPr>
          <w:rFonts w:ascii="Arial" w:hAnsi="Arial" w:cs="Arial"/>
          <w:sz w:val="20"/>
          <w:lang w:eastAsia="en-US"/>
        </w:rPr>
        <w:t xml:space="preserve"> vacancies are publicised to the membership so that more members </w:t>
      </w:r>
      <w:proofErr w:type="gramStart"/>
      <w:r w:rsidRPr="00DC747F">
        <w:rPr>
          <w:rFonts w:ascii="Arial" w:hAnsi="Arial" w:cs="Arial"/>
          <w:sz w:val="20"/>
          <w:lang w:eastAsia="en-US"/>
        </w:rPr>
        <w:t>have the opportunity to</w:t>
      </w:r>
      <w:proofErr w:type="gramEnd"/>
      <w:r w:rsidRPr="00DC747F">
        <w:rPr>
          <w:rFonts w:ascii="Arial" w:hAnsi="Arial" w:cs="Arial"/>
          <w:sz w:val="20"/>
          <w:lang w:eastAsia="en-US"/>
        </w:rPr>
        <w:t xml:space="preserve"> apply. The following committees and working parties met either by telephone/video conference, by e-mail or in person during 2020/21:</w:t>
      </w:r>
    </w:p>
    <w:p w14:paraId="07C36C05" w14:textId="77777777" w:rsidR="004900AE" w:rsidRPr="00DC747F" w:rsidRDefault="004900AE" w:rsidP="004900AE">
      <w:pPr>
        <w:numPr>
          <w:ilvl w:val="0"/>
          <w:numId w:val="23"/>
        </w:numPr>
        <w:spacing w:line="276" w:lineRule="auto"/>
        <w:jc w:val="both"/>
        <w:rPr>
          <w:rFonts w:ascii="Arial" w:hAnsi="Arial" w:cs="Arial"/>
          <w:sz w:val="20"/>
          <w:lang w:eastAsia="en-US"/>
        </w:rPr>
      </w:pPr>
      <w:r w:rsidRPr="00DC747F">
        <w:rPr>
          <w:rFonts w:ascii="Arial" w:hAnsi="Arial" w:cs="Arial"/>
          <w:b/>
          <w:sz w:val="20"/>
          <w:lang w:eastAsia="en-US"/>
        </w:rPr>
        <w:t>Committees:</w:t>
      </w:r>
      <w:r w:rsidRPr="00DC747F">
        <w:rPr>
          <w:rFonts w:ascii="Arial" w:hAnsi="Arial" w:cs="Arial"/>
          <w:sz w:val="20"/>
          <w:lang w:eastAsia="en-US"/>
        </w:rPr>
        <w:t xml:space="preserve"> Finance and Investment; Meetings (Scientific); Education; Training Programme; Prizes and Awards; Website, Media and Communications, Membership, Journals and Research Advisory </w:t>
      </w:r>
    </w:p>
    <w:p w14:paraId="6F13BDD3" w14:textId="77777777" w:rsidR="004900AE" w:rsidRPr="00DC747F" w:rsidRDefault="004900AE" w:rsidP="004900AE">
      <w:pPr>
        <w:numPr>
          <w:ilvl w:val="0"/>
          <w:numId w:val="23"/>
        </w:numPr>
        <w:spacing w:line="276" w:lineRule="auto"/>
        <w:jc w:val="both"/>
        <w:rPr>
          <w:rFonts w:ascii="Arial" w:hAnsi="Arial" w:cs="Arial"/>
          <w:b/>
          <w:sz w:val="20"/>
          <w:lang w:eastAsia="en-US"/>
        </w:rPr>
      </w:pPr>
      <w:r w:rsidRPr="00DC747F">
        <w:rPr>
          <w:rFonts w:ascii="Arial" w:hAnsi="Arial" w:cs="Arial"/>
          <w:b/>
          <w:sz w:val="20"/>
          <w:lang w:eastAsia="en-US"/>
        </w:rPr>
        <w:t xml:space="preserve">Boards: </w:t>
      </w:r>
      <w:r w:rsidRPr="00DC747F">
        <w:rPr>
          <w:rFonts w:ascii="Arial" w:hAnsi="Arial" w:cs="Arial"/>
          <w:sz w:val="20"/>
          <w:lang w:eastAsia="en-US"/>
        </w:rPr>
        <w:t>Wiley Business Board.</w:t>
      </w:r>
    </w:p>
    <w:p w14:paraId="636648D4" w14:textId="77777777" w:rsidR="004900AE" w:rsidRPr="00DC747F" w:rsidRDefault="004900AE" w:rsidP="004900AE">
      <w:pPr>
        <w:numPr>
          <w:ilvl w:val="0"/>
          <w:numId w:val="23"/>
        </w:numPr>
        <w:spacing w:line="276" w:lineRule="auto"/>
        <w:jc w:val="both"/>
        <w:rPr>
          <w:rFonts w:ascii="Arial" w:hAnsi="Arial" w:cs="Arial"/>
          <w:bCs/>
          <w:sz w:val="20"/>
          <w:lang w:eastAsia="en-US"/>
        </w:rPr>
      </w:pPr>
      <w:r w:rsidRPr="00DC747F">
        <w:rPr>
          <w:rFonts w:ascii="Arial" w:hAnsi="Arial" w:cs="Arial"/>
          <w:b/>
          <w:sz w:val="20"/>
          <w:lang w:eastAsia="en-US"/>
        </w:rPr>
        <w:t xml:space="preserve">Groups: </w:t>
      </w:r>
      <w:r w:rsidRPr="00DC747F">
        <w:rPr>
          <w:rFonts w:ascii="Arial" w:hAnsi="Arial" w:cs="Arial"/>
          <w:bCs/>
          <w:sz w:val="20"/>
          <w:lang w:eastAsia="en-US"/>
        </w:rPr>
        <w:t xml:space="preserve">Society Equality, </w:t>
      </w:r>
      <w:proofErr w:type="gramStart"/>
      <w:r w:rsidRPr="00DC747F">
        <w:rPr>
          <w:rFonts w:ascii="Arial" w:hAnsi="Arial" w:cs="Arial"/>
          <w:bCs/>
          <w:sz w:val="20"/>
          <w:lang w:eastAsia="en-US"/>
        </w:rPr>
        <w:t>Diversity</w:t>
      </w:r>
      <w:proofErr w:type="gramEnd"/>
      <w:r w:rsidRPr="00DC747F">
        <w:rPr>
          <w:rFonts w:ascii="Arial" w:hAnsi="Arial" w:cs="Arial"/>
          <w:bCs/>
          <w:sz w:val="20"/>
          <w:lang w:eastAsia="en-US"/>
        </w:rPr>
        <w:t xml:space="preserve"> and Inclusion (EDI) Group.</w:t>
      </w:r>
    </w:p>
    <w:p w14:paraId="6604CC8C" w14:textId="77777777" w:rsidR="004900AE" w:rsidRPr="00DC747F" w:rsidRDefault="004900AE" w:rsidP="004900AE">
      <w:pPr>
        <w:spacing w:line="276" w:lineRule="auto"/>
        <w:jc w:val="both"/>
        <w:rPr>
          <w:rFonts w:ascii="Arial" w:hAnsi="Arial" w:cs="Arial"/>
          <w:bCs/>
          <w:sz w:val="20"/>
          <w:lang w:eastAsia="en-US"/>
        </w:rPr>
      </w:pPr>
      <w:r w:rsidRPr="00DC747F">
        <w:rPr>
          <w:rFonts w:ascii="Arial" w:hAnsi="Arial" w:cs="Arial"/>
          <w:bCs/>
          <w:sz w:val="20"/>
          <w:lang w:eastAsia="en-US"/>
        </w:rPr>
        <w:t xml:space="preserve"> </w:t>
      </w:r>
    </w:p>
    <w:p w14:paraId="61280766"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sz w:val="20"/>
          <w:lang w:eastAsia="en-US"/>
        </w:rPr>
        <w:t>Committee Chairs are required to submit action plans for approval by Council. These provide the guiding framework for the strategic and operational direction of the Society during the year.</w:t>
      </w:r>
    </w:p>
    <w:p w14:paraId="57B0CD83" w14:textId="77777777" w:rsidR="004900AE" w:rsidRPr="00DC747F" w:rsidRDefault="004900AE" w:rsidP="004900AE">
      <w:pPr>
        <w:spacing w:line="276" w:lineRule="auto"/>
        <w:jc w:val="both"/>
        <w:outlineLvl w:val="0"/>
        <w:rPr>
          <w:rFonts w:ascii="Arial" w:hAnsi="Arial" w:cs="Arial"/>
          <w:b/>
          <w:sz w:val="20"/>
          <w:lang w:eastAsia="en-US"/>
        </w:rPr>
      </w:pPr>
    </w:p>
    <w:p w14:paraId="34C9054A" w14:textId="77777777" w:rsidR="004900AE" w:rsidRPr="00DC747F" w:rsidRDefault="004900AE" w:rsidP="004900AE">
      <w:pPr>
        <w:spacing w:line="276" w:lineRule="auto"/>
        <w:jc w:val="both"/>
        <w:outlineLvl w:val="0"/>
        <w:rPr>
          <w:rFonts w:ascii="Arial" w:hAnsi="Arial" w:cs="Arial"/>
          <w:sz w:val="20"/>
          <w:lang w:eastAsia="en-US"/>
        </w:rPr>
      </w:pPr>
      <w:r w:rsidRPr="00DC747F">
        <w:rPr>
          <w:rFonts w:ascii="Arial" w:hAnsi="Arial" w:cs="Arial"/>
          <w:b/>
          <w:sz w:val="20"/>
          <w:lang w:eastAsia="en-US"/>
        </w:rPr>
        <w:t xml:space="preserve">Management and Administration: </w:t>
      </w:r>
      <w:r w:rsidRPr="00DC747F">
        <w:rPr>
          <w:rFonts w:ascii="Arial" w:hAnsi="Arial" w:cs="Arial"/>
          <w:sz w:val="20"/>
          <w:lang w:eastAsia="en-US"/>
        </w:rPr>
        <w:t>The Society’s head office is located at King’s College London on the Guy’s Campus, where the Society employs a full time Executive Administrator, Ms Mary</w:t>
      </w:r>
      <w:r w:rsidRPr="00DC747F">
        <w:rPr>
          <w:rFonts w:ascii="Arial" w:hAnsi="Arial" w:cs="Arial"/>
          <w:sz w:val="20"/>
          <w:lang w:eastAsia="en-US"/>
        </w:rPr>
        <w:noBreakHyphen/>
        <w:t xml:space="preserve">Anne Piggott. </w:t>
      </w:r>
    </w:p>
    <w:p w14:paraId="1EDCB489" w14:textId="77777777" w:rsidR="004900AE" w:rsidRDefault="004900AE" w:rsidP="004900AE">
      <w:pPr>
        <w:spacing w:line="276" w:lineRule="auto"/>
        <w:jc w:val="both"/>
        <w:rPr>
          <w:rFonts w:ascii="Arial" w:hAnsi="Arial" w:cs="Arial"/>
          <w:b/>
          <w:bCs/>
          <w:sz w:val="20"/>
          <w:lang w:eastAsia="en-US"/>
        </w:rPr>
      </w:pPr>
    </w:p>
    <w:p w14:paraId="1406BEA5" w14:textId="77777777" w:rsidR="004900AE" w:rsidRPr="00DC747F" w:rsidRDefault="004900AE" w:rsidP="004900AE">
      <w:pPr>
        <w:spacing w:line="276" w:lineRule="auto"/>
        <w:jc w:val="both"/>
        <w:rPr>
          <w:sz w:val="24"/>
          <w:lang w:eastAsia="en-US"/>
        </w:rPr>
      </w:pPr>
      <w:r w:rsidRPr="00DC747F">
        <w:rPr>
          <w:rFonts w:ascii="Arial" w:hAnsi="Arial" w:cs="Arial"/>
          <w:b/>
          <w:bCs/>
          <w:sz w:val="20"/>
          <w:lang w:eastAsia="en-US"/>
        </w:rPr>
        <w:t>Pay and Remuneration Policy</w:t>
      </w:r>
      <w:r w:rsidRPr="00DC747F">
        <w:rPr>
          <w:rFonts w:ascii="Arial" w:hAnsi="Arial" w:cs="Arial"/>
          <w:sz w:val="20"/>
          <w:lang w:eastAsia="en-US"/>
        </w:rPr>
        <w:t>: The charity employs an Executive Administrator; however, the Trustees consider themselves to be the key management personnel of the charity. All trustees give of their time freely and are not remunerated by the charity.</w:t>
      </w:r>
    </w:p>
    <w:p w14:paraId="61CC6F5F" w14:textId="77777777" w:rsidR="004900AE" w:rsidRDefault="004900AE" w:rsidP="004900AE">
      <w:pPr>
        <w:spacing w:line="276" w:lineRule="auto"/>
        <w:jc w:val="both"/>
        <w:outlineLvl w:val="0"/>
        <w:rPr>
          <w:rFonts w:ascii="Arial" w:hAnsi="Arial" w:cs="Arial"/>
          <w:b/>
          <w:sz w:val="20"/>
          <w:lang w:eastAsia="en-US"/>
        </w:rPr>
      </w:pPr>
    </w:p>
    <w:p w14:paraId="7AD96886" w14:textId="77777777" w:rsidR="004900AE" w:rsidRDefault="004900AE" w:rsidP="004900AE">
      <w:pPr>
        <w:spacing w:line="276" w:lineRule="auto"/>
        <w:jc w:val="both"/>
        <w:outlineLvl w:val="0"/>
        <w:rPr>
          <w:rFonts w:ascii="Arial" w:hAnsi="Arial" w:cs="Arial"/>
          <w:sz w:val="20"/>
          <w:lang w:eastAsia="en-US"/>
        </w:rPr>
      </w:pPr>
      <w:r w:rsidRPr="00DC747F">
        <w:rPr>
          <w:rFonts w:ascii="Arial" w:hAnsi="Arial" w:cs="Arial"/>
          <w:b/>
          <w:sz w:val="20"/>
          <w:lang w:eastAsia="en-US"/>
        </w:rPr>
        <w:t>Professional Advisers:</w:t>
      </w:r>
      <w:r w:rsidRPr="00DC747F">
        <w:rPr>
          <w:rFonts w:ascii="Arial" w:hAnsi="Arial" w:cs="Arial"/>
          <w:sz w:val="20"/>
          <w:lang w:eastAsia="en-US"/>
        </w:rPr>
        <w:t xml:space="preserve"> The Trustees have a duty to ensure that the Society is run effectively and efficiently. </w:t>
      </w:r>
      <w:proofErr w:type="gramStart"/>
      <w:r w:rsidRPr="00DC747F">
        <w:rPr>
          <w:rFonts w:ascii="Arial" w:hAnsi="Arial" w:cs="Arial"/>
          <w:sz w:val="20"/>
          <w:lang w:eastAsia="en-US"/>
        </w:rPr>
        <w:t>In order to</w:t>
      </w:r>
      <w:proofErr w:type="gramEnd"/>
      <w:r w:rsidRPr="00DC747F">
        <w:rPr>
          <w:rFonts w:ascii="Arial" w:hAnsi="Arial" w:cs="Arial"/>
          <w:sz w:val="20"/>
          <w:lang w:eastAsia="en-US"/>
        </w:rPr>
        <w:t xml:space="preserve"> be compliant with legislation and good practice, the Society works with a team of expert professional </w:t>
      </w:r>
    </w:p>
    <w:p w14:paraId="018BD4CB" w14:textId="77777777" w:rsidR="004900AE" w:rsidRDefault="004900AE" w:rsidP="004900AE">
      <w:pPr>
        <w:spacing w:line="276" w:lineRule="auto"/>
        <w:jc w:val="both"/>
        <w:outlineLvl w:val="0"/>
        <w:rPr>
          <w:rFonts w:ascii="Arial" w:hAnsi="Arial" w:cs="Arial"/>
          <w:sz w:val="20"/>
          <w:lang w:eastAsia="en-US"/>
        </w:rPr>
      </w:pPr>
    </w:p>
    <w:p w14:paraId="7CAF363C" w14:textId="4A1FABE1" w:rsidR="00A51BD2" w:rsidRPr="00C036C5" w:rsidRDefault="00A51BD2" w:rsidP="004900AE">
      <w:pPr>
        <w:jc w:val="both"/>
        <w:rPr>
          <w:rFonts w:ascii="Arial" w:hAnsi="Arial" w:cs="Arial"/>
          <w:sz w:val="20"/>
          <w:lang w:eastAsia="en-US"/>
        </w:rPr>
      </w:pPr>
      <w:r w:rsidRPr="00C036C5">
        <w:rPr>
          <w:rFonts w:ascii="Arial" w:hAnsi="Arial" w:cs="Arial"/>
          <w:sz w:val="20"/>
          <w:lang w:eastAsia="en-US"/>
        </w:rPr>
        <w:t>.</w:t>
      </w:r>
    </w:p>
    <w:p w14:paraId="03876A5D" w14:textId="77777777" w:rsidR="00A51BD2" w:rsidRPr="00C036C5" w:rsidRDefault="00A51BD2" w:rsidP="00A51BD2">
      <w:pPr>
        <w:jc w:val="both"/>
        <w:rPr>
          <w:rFonts w:ascii="Arial" w:hAnsi="Arial" w:cs="Arial"/>
          <w:sz w:val="20"/>
          <w:lang w:eastAsia="en-US"/>
        </w:rPr>
      </w:pPr>
    </w:p>
    <w:p w14:paraId="7D082868" w14:textId="77777777" w:rsidR="00A51BD2" w:rsidRPr="00C036C5" w:rsidRDefault="00A51BD2" w:rsidP="00A51BD2">
      <w:pPr>
        <w:jc w:val="both"/>
        <w:outlineLvl w:val="0"/>
        <w:rPr>
          <w:rFonts w:ascii="Arial" w:hAnsi="Arial" w:cs="Arial"/>
          <w:b/>
          <w:i/>
          <w:sz w:val="20"/>
          <w:lang w:eastAsia="en-US"/>
        </w:rPr>
      </w:pPr>
    </w:p>
    <w:p w14:paraId="62FE6783" w14:textId="77777777" w:rsidR="004900AE" w:rsidRPr="0025149B" w:rsidRDefault="004900AE" w:rsidP="004900AE">
      <w:pPr>
        <w:jc w:val="both"/>
        <w:rPr>
          <w:rFonts w:ascii="Arial" w:hAnsi="Arial" w:cs="Arial"/>
          <w:b/>
          <w:sz w:val="20"/>
          <w:lang w:eastAsia="en-US"/>
        </w:rPr>
      </w:pPr>
      <w:r w:rsidRPr="0025149B">
        <w:rPr>
          <w:rFonts w:ascii="Arial" w:hAnsi="Arial" w:cs="Arial"/>
          <w:b/>
          <w:sz w:val="20"/>
          <w:lang w:eastAsia="en-US"/>
        </w:rPr>
        <w:t>THE ANATOMICAL SOCIETY</w:t>
      </w:r>
    </w:p>
    <w:p w14:paraId="54D5F603" w14:textId="77777777" w:rsidR="004900AE" w:rsidRPr="00DC747F" w:rsidRDefault="004900AE" w:rsidP="004900AE">
      <w:pPr>
        <w:rPr>
          <w:rFonts w:ascii="Arial" w:hAnsi="Arial" w:cs="Arial"/>
          <w:b/>
          <w:sz w:val="20"/>
          <w:lang w:eastAsia="en-US"/>
        </w:rPr>
      </w:pPr>
      <w:r w:rsidRPr="00DC747F">
        <w:rPr>
          <w:rFonts w:ascii="Arial" w:hAnsi="Arial" w:cs="Arial"/>
          <w:b/>
          <w:sz w:val="20"/>
          <w:lang w:eastAsia="en-US"/>
        </w:rPr>
        <w:t>(A company limited by guarantee)</w:t>
      </w:r>
    </w:p>
    <w:p w14:paraId="2F4BC0BC" w14:textId="77777777" w:rsidR="004900AE" w:rsidRPr="00DC747F" w:rsidRDefault="004900AE" w:rsidP="004900AE">
      <w:pPr>
        <w:rPr>
          <w:rFonts w:ascii="Arial" w:hAnsi="Arial" w:cs="Arial"/>
          <w:b/>
          <w:sz w:val="20"/>
          <w:lang w:eastAsia="en-US"/>
        </w:rPr>
      </w:pPr>
    </w:p>
    <w:p w14:paraId="082DB881" w14:textId="77777777" w:rsidR="004900AE" w:rsidRPr="00DC747F" w:rsidRDefault="004900AE" w:rsidP="004900AE">
      <w:pPr>
        <w:rPr>
          <w:rFonts w:ascii="Arial" w:hAnsi="Arial" w:cs="Arial"/>
          <w:b/>
          <w:sz w:val="20"/>
          <w:lang w:eastAsia="en-US"/>
        </w:rPr>
      </w:pPr>
      <w:r w:rsidRPr="00DC747F">
        <w:rPr>
          <w:rFonts w:ascii="Arial" w:hAnsi="Arial" w:cs="Arial"/>
          <w:b/>
          <w:sz w:val="20"/>
          <w:lang w:eastAsia="en-US"/>
        </w:rPr>
        <w:t>TRUSTEES’ REPORT (continued)</w:t>
      </w:r>
    </w:p>
    <w:p w14:paraId="5D0BD5EC" w14:textId="77777777" w:rsidR="004900AE" w:rsidRPr="00DC747F" w:rsidRDefault="004900AE" w:rsidP="004900AE">
      <w:pPr>
        <w:rPr>
          <w:rFonts w:ascii="Arial" w:hAnsi="Arial" w:cs="Arial"/>
          <w:b/>
          <w:sz w:val="20"/>
          <w:lang w:eastAsia="en-US"/>
        </w:rPr>
      </w:pPr>
    </w:p>
    <w:p w14:paraId="2A1AAD41" w14:textId="77777777" w:rsidR="004900AE" w:rsidRPr="00DC747F" w:rsidRDefault="004900AE" w:rsidP="004900AE">
      <w:pPr>
        <w:rPr>
          <w:rFonts w:ascii="Arial" w:hAnsi="Arial" w:cs="Arial"/>
          <w:b/>
          <w:sz w:val="20"/>
          <w:lang w:eastAsia="en-US"/>
        </w:rPr>
      </w:pPr>
      <w:r w:rsidRPr="00DC747F">
        <w:rPr>
          <w:rFonts w:ascii="Arial" w:hAnsi="Arial" w:cs="Arial"/>
          <w:b/>
          <w:sz w:val="20"/>
          <w:lang w:eastAsia="en-US"/>
        </w:rPr>
        <w:t>FOR THE YEAR ENDED 30 SEPTEMBER 2021</w:t>
      </w:r>
    </w:p>
    <w:p w14:paraId="5C756D61" w14:textId="77777777" w:rsidR="004900AE" w:rsidRPr="00DC747F" w:rsidRDefault="004900AE" w:rsidP="004900AE">
      <w:pPr>
        <w:rPr>
          <w:rFonts w:ascii="Arial" w:hAnsi="Arial" w:cs="Arial"/>
          <w:b/>
          <w:sz w:val="20"/>
          <w:lang w:eastAsia="en-US"/>
        </w:rPr>
      </w:pPr>
    </w:p>
    <w:p w14:paraId="1FF2091E" w14:textId="77777777" w:rsidR="004900AE" w:rsidRPr="00DC747F" w:rsidRDefault="004900AE" w:rsidP="004900AE">
      <w:pPr>
        <w:pBdr>
          <w:top w:val="single" w:sz="4" w:space="1" w:color="auto"/>
        </w:pBdr>
        <w:jc w:val="both"/>
        <w:rPr>
          <w:rFonts w:ascii="Arial" w:hAnsi="Arial" w:cs="Arial"/>
          <w:sz w:val="20"/>
          <w:lang w:eastAsia="en-US"/>
        </w:rPr>
      </w:pPr>
    </w:p>
    <w:p w14:paraId="23548670" w14:textId="77777777" w:rsidR="004900AE" w:rsidRPr="00DC747F" w:rsidRDefault="004900AE" w:rsidP="004900AE">
      <w:pPr>
        <w:jc w:val="both"/>
        <w:rPr>
          <w:rFonts w:ascii="Arial" w:hAnsi="Arial" w:cs="Arial"/>
          <w:b/>
          <w:sz w:val="20"/>
          <w:lang w:eastAsia="en-US"/>
        </w:rPr>
      </w:pPr>
      <w:r>
        <w:rPr>
          <w:rFonts w:ascii="Arial" w:hAnsi="Arial" w:cs="Arial"/>
          <w:b/>
          <w:sz w:val="20"/>
          <w:lang w:eastAsia="en-US"/>
        </w:rPr>
        <w:t>STRUCTURE, GOVERNANCE AND MANAGEMENT</w:t>
      </w:r>
      <w:r w:rsidRPr="00DC747F">
        <w:rPr>
          <w:rFonts w:ascii="Arial" w:hAnsi="Arial" w:cs="Arial"/>
          <w:b/>
          <w:sz w:val="20"/>
          <w:lang w:eastAsia="en-US"/>
        </w:rPr>
        <w:t xml:space="preserve"> (continued)</w:t>
      </w:r>
    </w:p>
    <w:p w14:paraId="7CB6358D" w14:textId="77777777" w:rsidR="004900AE" w:rsidRDefault="004900AE" w:rsidP="004900AE">
      <w:pPr>
        <w:spacing w:line="276" w:lineRule="auto"/>
        <w:jc w:val="both"/>
        <w:outlineLvl w:val="0"/>
        <w:rPr>
          <w:rFonts w:ascii="Arial" w:hAnsi="Arial" w:cs="Arial"/>
          <w:sz w:val="20"/>
          <w:lang w:eastAsia="en-US"/>
        </w:rPr>
      </w:pPr>
    </w:p>
    <w:p w14:paraId="75314B45" w14:textId="77777777" w:rsidR="004900AE" w:rsidRPr="00DC747F" w:rsidRDefault="004900AE" w:rsidP="004900AE">
      <w:pPr>
        <w:spacing w:line="276" w:lineRule="auto"/>
        <w:jc w:val="both"/>
        <w:outlineLvl w:val="0"/>
        <w:rPr>
          <w:rFonts w:ascii="Arial" w:hAnsi="Arial" w:cs="Arial"/>
          <w:sz w:val="20"/>
          <w:lang w:eastAsia="en-US"/>
        </w:rPr>
      </w:pPr>
      <w:r w:rsidRPr="00DC747F">
        <w:rPr>
          <w:rFonts w:ascii="Arial" w:hAnsi="Arial" w:cs="Arial"/>
          <w:sz w:val="20"/>
          <w:lang w:eastAsia="en-US"/>
        </w:rPr>
        <w:t>advisers: Coutts (Bankers), Coutts (Investment Advisers), Russell</w:t>
      </w:r>
      <w:r w:rsidRPr="00DC747F">
        <w:rPr>
          <w:rFonts w:ascii="Arial" w:hAnsi="Arial" w:cs="Arial"/>
          <w:sz w:val="20"/>
          <w:lang w:eastAsia="en-US"/>
        </w:rPr>
        <w:noBreakHyphen/>
        <w:t xml:space="preserve">Cooke (Legal Advisers), Gallagher (Insurance Brokers) and the Foundation for Science and Technology. </w:t>
      </w:r>
    </w:p>
    <w:p w14:paraId="7F218961" w14:textId="77777777" w:rsidR="004900AE" w:rsidRPr="00DC747F" w:rsidRDefault="004900AE" w:rsidP="004900AE">
      <w:pPr>
        <w:spacing w:line="276" w:lineRule="auto"/>
        <w:jc w:val="both"/>
        <w:outlineLvl w:val="0"/>
        <w:rPr>
          <w:rFonts w:ascii="Arial" w:hAnsi="Arial" w:cs="Arial"/>
          <w:sz w:val="20"/>
          <w:lang w:eastAsia="en-US"/>
        </w:rPr>
      </w:pPr>
    </w:p>
    <w:p w14:paraId="44A03D0F" w14:textId="77777777" w:rsidR="004900AE" w:rsidRPr="00DC747F" w:rsidRDefault="004900AE" w:rsidP="004900AE">
      <w:pPr>
        <w:spacing w:line="276" w:lineRule="auto"/>
        <w:jc w:val="both"/>
        <w:outlineLvl w:val="0"/>
        <w:rPr>
          <w:rFonts w:ascii="Arial" w:hAnsi="Arial" w:cs="Arial"/>
          <w:sz w:val="20"/>
        </w:rPr>
      </w:pPr>
      <w:r w:rsidRPr="00DC747F">
        <w:rPr>
          <w:rFonts w:ascii="Arial" w:hAnsi="Arial" w:cs="Arial"/>
          <w:b/>
          <w:sz w:val="20"/>
        </w:rPr>
        <w:t xml:space="preserve">Annual General Meeting: </w:t>
      </w:r>
      <w:r w:rsidRPr="00DC747F">
        <w:rPr>
          <w:rFonts w:ascii="Arial" w:hAnsi="Arial" w:cs="Arial"/>
          <w:sz w:val="20"/>
        </w:rPr>
        <w:t xml:space="preserve">The Society’s Annual General Meeting, open to all members, was </w:t>
      </w:r>
      <w:proofErr w:type="gramStart"/>
      <w:r w:rsidRPr="00DC747F">
        <w:rPr>
          <w:rFonts w:ascii="Arial" w:hAnsi="Arial" w:cs="Arial"/>
          <w:sz w:val="20"/>
        </w:rPr>
        <w:t>held  on</w:t>
      </w:r>
      <w:proofErr w:type="gramEnd"/>
      <w:r w:rsidRPr="00DC747F">
        <w:rPr>
          <w:rFonts w:ascii="Arial" w:hAnsi="Arial" w:cs="Arial"/>
          <w:sz w:val="20"/>
        </w:rPr>
        <w:t xml:space="preserve"> Thursday 7</w:t>
      </w:r>
      <w:r w:rsidRPr="00DC747F">
        <w:rPr>
          <w:rFonts w:ascii="Arial" w:hAnsi="Arial" w:cs="Arial"/>
          <w:sz w:val="20"/>
          <w:vertAlign w:val="superscript"/>
        </w:rPr>
        <w:t>th</w:t>
      </w:r>
      <w:r w:rsidRPr="00DC747F">
        <w:rPr>
          <w:rFonts w:ascii="Arial" w:hAnsi="Arial" w:cs="Arial"/>
          <w:sz w:val="20"/>
        </w:rPr>
        <w:t xml:space="preserve"> January 2021 as a virtual meeting, due to the Covid-19 pandemic, via the Royal Society of Biology (RSB)  Zoom teleconferencing/video conferencing platform, during the Society’s virtual Winter Meeting hosted by the University of Newcastle.</w:t>
      </w:r>
    </w:p>
    <w:p w14:paraId="525334CD" w14:textId="77777777" w:rsidR="004900AE" w:rsidRPr="00DC747F" w:rsidRDefault="004900AE" w:rsidP="004900AE">
      <w:pPr>
        <w:spacing w:line="276" w:lineRule="auto"/>
        <w:jc w:val="both"/>
        <w:outlineLvl w:val="0"/>
        <w:rPr>
          <w:rFonts w:ascii="Arial" w:hAnsi="Arial" w:cs="Arial"/>
          <w:sz w:val="20"/>
        </w:rPr>
      </w:pPr>
    </w:p>
    <w:p w14:paraId="5D1D79D5" w14:textId="77777777" w:rsidR="004900AE" w:rsidRPr="00DC747F" w:rsidRDefault="004900AE" w:rsidP="004900AE">
      <w:pPr>
        <w:spacing w:line="276" w:lineRule="auto"/>
        <w:jc w:val="both"/>
        <w:outlineLvl w:val="0"/>
        <w:rPr>
          <w:rFonts w:ascii="Arial" w:hAnsi="Arial" w:cs="Arial"/>
          <w:sz w:val="20"/>
        </w:rPr>
      </w:pPr>
      <w:bookmarkStart w:id="3" w:name="_Hlk82522525"/>
      <w:r w:rsidRPr="00923789">
        <w:rPr>
          <w:rFonts w:ascii="Arial" w:hAnsi="Arial" w:cs="Arial"/>
          <w:b/>
          <w:bCs/>
          <w:sz w:val="20"/>
        </w:rPr>
        <w:t>Extraordinary General Meeting</w:t>
      </w:r>
      <w:r w:rsidRPr="00DC747F">
        <w:rPr>
          <w:rFonts w:ascii="Arial" w:hAnsi="Arial" w:cs="Arial"/>
          <w:sz w:val="20"/>
        </w:rPr>
        <w:t xml:space="preserve">: </w:t>
      </w:r>
      <w:r>
        <w:rPr>
          <w:rFonts w:ascii="Arial" w:hAnsi="Arial" w:cs="Arial"/>
          <w:sz w:val="20"/>
        </w:rPr>
        <w:t xml:space="preserve">This was </w:t>
      </w:r>
      <w:r w:rsidRPr="00DC747F">
        <w:rPr>
          <w:rFonts w:ascii="Arial" w:hAnsi="Arial" w:cs="Arial"/>
          <w:sz w:val="20"/>
        </w:rPr>
        <w:t>held on Thursday 19</w:t>
      </w:r>
      <w:r w:rsidRPr="00DC747F">
        <w:rPr>
          <w:rFonts w:ascii="Arial" w:hAnsi="Arial" w:cs="Arial"/>
          <w:sz w:val="20"/>
          <w:vertAlign w:val="superscript"/>
        </w:rPr>
        <w:t>th</w:t>
      </w:r>
      <w:r w:rsidRPr="00DC747F">
        <w:rPr>
          <w:rFonts w:ascii="Arial" w:hAnsi="Arial" w:cs="Arial"/>
          <w:sz w:val="20"/>
        </w:rPr>
        <w:t xml:space="preserve"> August 2021, as a virtual meeting, at which a change to Article 30 was adopted so that the Society follows the conventional practice of all casual vacancies continuing to the end of the terms of office</w:t>
      </w:r>
      <w:r>
        <w:rPr>
          <w:rFonts w:ascii="Arial" w:hAnsi="Arial" w:cs="Arial"/>
          <w:sz w:val="20"/>
        </w:rPr>
        <w:t xml:space="preserve">, instead of </w:t>
      </w:r>
      <w:r w:rsidRPr="00DC747F">
        <w:rPr>
          <w:rFonts w:ascii="Arial" w:hAnsi="Arial" w:cs="Arial"/>
          <w:sz w:val="20"/>
        </w:rPr>
        <w:t>ceasing at the immediate next AGM</w:t>
      </w:r>
      <w:r>
        <w:rPr>
          <w:rFonts w:ascii="Arial" w:hAnsi="Arial" w:cs="Arial"/>
          <w:sz w:val="20"/>
        </w:rPr>
        <w:t>,</w:t>
      </w:r>
      <w:r w:rsidRPr="00DC747F">
        <w:rPr>
          <w:rFonts w:ascii="Arial" w:hAnsi="Arial" w:cs="Arial"/>
          <w:sz w:val="20"/>
        </w:rPr>
        <w:t xml:space="preserve"> thus ensuring the effective continuity of Officers and Councillors.</w:t>
      </w:r>
    </w:p>
    <w:p w14:paraId="4ED7C6A8" w14:textId="77777777" w:rsidR="004900AE" w:rsidRPr="00DC747F" w:rsidRDefault="004900AE" w:rsidP="004900AE">
      <w:pPr>
        <w:spacing w:line="276" w:lineRule="auto"/>
        <w:outlineLvl w:val="0"/>
        <w:rPr>
          <w:rFonts w:ascii="Arial" w:hAnsi="Arial" w:cs="Arial"/>
          <w:sz w:val="20"/>
        </w:rPr>
      </w:pPr>
    </w:p>
    <w:bookmarkEnd w:id="3"/>
    <w:p w14:paraId="46ECF28C" w14:textId="77777777" w:rsidR="004900AE" w:rsidRPr="00DC747F" w:rsidRDefault="004900AE" w:rsidP="004900AE">
      <w:pPr>
        <w:spacing w:line="276" w:lineRule="auto"/>
        <w:jc w:val="both"/>
        <w:rPr>
          <w:rFonts w:ascii="Arial" w:hAnsi="Arial" w:cs="Arial"/>
          <w:b/>
          <w:sz w:val="20"/>
          <w:lang w:eastAsia="en-US"/>
        </w:rPr>
      </w:pPr>
      <w:r w:rsidRPr="00DC747F">
        <w:rPr>
          <w:rFonts w:ascii="Arial" w:hAnsi="Arial" w:cs="Arial"/>
          <w:b/>
          <w:sz w:val="20"/>
          <w:lang w:eastAsia="en-US"/>
        </w:rPr>
        <w:t>ACHIEVEMENTS AND PERFORMANCE</w:t>
      </w:r>
    </w:p>
    <w:p w14:paraId="0B21C4B2" w14:textId="77777777" w:rsidR="004900AE" w:rsidRPr="00DC747F" w:rsidRDefault="004900AE" w:rsidP="004900AE">
      <w:pPr>
        <w:spacing w:line="276" w:lineRule="auto"/>
        <w:outlineLvl w:val="0"/>
        <w:rPr>
          <w:rFonts w:ascii="Arial" w:hAnsi="Arial" w:cs="Arial"/>
          <w:b/>
          <w:sz w:val="20"/>
          <w:lang w:eastAsia="en-US"/>
        </w:rPr>
      </w:pPr>
    </w:p>
    <w:p w14:paraId="2983A05B" w14:textId="77777777" w:rsidR="004900AE" w:rsidRPr="00DC747F" w:rsidRDefault="004900AE" w:rsidP="004900AE">
      <w:pPr>
        <w:spacing w:line="276" w:lineRule="auto"/>
        <w:jc w:val="both"/>
        <w:rPr>
          <w:rFonts w:ascii="Arial" w:hAnsi="Arial" w:cs="Arial"/>
          <w:b/>
          <w:sz w:val="20"/>
          <w:lang w:eastAsia="en-US"/>
        </w:rPr>
      </w:pPr>
      <w:r w:rsidRPr="00DC747F">
        <w:rPr>
          <w:rFonts w:ascii="Arial" w:hAnsi="Arial" w:cs="Arial"/>
          <w:b/>
          <w:sz w:val="20"/>
          <w:lang w:eastAsia="en-US"/>
        </w:rPr>
        <w:t>Objectives and Activities for the Public Benefit</w:t>
      </w:r>
    </w:p>
    <w:p w14:paraId="39AB85AC"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sz w:val="20"/>
          <w:lang w:eastAsia="en-US"/>
        </w:rPr>
        <w:t>The Society is established for public benefit for the following objects:</w:t>
      </w:r>
    </w:p>
    <w:p w14:paraId="0433DD52" w14:textId="77777777" w:rsidR="004900AE" w:rsidRPr="00DC747F" w:rsidRDefault="004900AE" w:rsidP="004900AE">
      <w:pPr>
        <w:numPr>
          <w:ilvl w:val="0"/>
          <w:numId w:val="24"/>
        </w:numPr>
        <w:spacing w:line="276" w:lineRule="auto"/>
        <w:jc w:val="both"/>
        <w:rPr>
          <w:rFonts w:ascii="Arial" w:hAnsi="Arial" w:cs="Arial"/>
          <w:sz w:val="20"/>
          <w:lang w:eastAsia="en-US"/>
        </w:rPr>
      </w:pPr>
      <w:r w:rsidRPr="00DC747F">
        <w:rPr>
          <w:rFonts w:ascii="Arial" w:hAnsi="Arial" w:cs="Arial"/>
          <w:sz w:val="20"/>
          <w:lang w:eastAsia="en-US"/>
        </w:rPr>
        <w:t xml:space="preserve">the promotion, development and advancement of the anatomical </w:t>
      </w:r>
      <w:proofErr w:type="gramStart"/>
      <w:r w:rsidRPr="00DC747F">
        <w:rPr>
          <w:rFonts w:ascii="Arial" w:hAnsi="Arial" w:cs="Arial"/>
          <w:sz w:val="20"/>
          <w:lang w:eastAsia="en-US"/>
        </w:rPr>
        <w:t>sciences;</w:t>
      </w:r>
      <w:proofErr w:type="gramEnd"/>
    </w:p>
    <w:p w14:paraId="54BE515A" w14:textId="77777777" w:rsidR="004900AE" w:rsidRPr="00DC747F" w:rsidRDefault="004900AE" w:rsidP="004900AE">
      <w:pPr>
        <w:numPr>
          <w:ilvl w:val="0"/>
          <w:numId w:val="24"/>
        </w:numPr>
        <w:spacing w:line="276" w:lineRule="auto"/>
        <w:jc w:val="both"/>
        <w:rPr>
          <w:rFonts w:ascii="Arial" w:hAnsi="Arial" w:cs="Arial"/>
          <w:sz w:val="20"/>
          <w:lang w:eastAsia="en-US"/>
        </w:rPr>
      </w:pPr>
      <w:r w:rsidRPr="00DC747F">
        <w:rPr>
          <w:rFonts w:ascii="Arial" w:hAnsi="Arial" w:cs="Arial"/>
          <w:sz w:val="20"/>
          <w:lang w:eastAsia="en-US"/>
        </w:rPr>
        <w:t>the promotion of research in furtherance of the above object and the publication of the results of research</w:t>
      </w:r>
    </w:p>
    <w:p w14:paraId="2443DD3D" w14:textId="77777777" w:rsidR="004900AE" w:rsidRPr="00DC747F" w:rsidRDefault="004900AE" w:rsidP="004900AE">
      <w:pPr>
        <w:numPr>
          <w:ilvl w:val="0"/>
          <w:numId w:val="24"/>
        </w:numPr>
        <w:spacing w:line="276" w:lineRule="auto"/>
        <w:jc w:val="both"/>
        <w:rPr>
          <w:rFonts w:ascii="Arial" w:hAnsi="Arial" w:cs="Arial"/>
          <w:sz w:val="20"/>
          <w:lang w:eastAsia="en-US"/>
        </w:rPr>
      </w:pPr>
      <w:r w:rsidRPr="00DC747F">
        <w:rPr>
          <w:rFonts w:ascii="Arial" w:hAnsi="Arial" w:cs="Arial"/>
          <w:sz w:val="20"/>
          <w:lang w:eastAsia="en-US"/>
        </w:rPr>
        <w:t>the promotion and advancement of education in the anatomical sciences</w:t>
      </w:r>
    </w:p>
    <w:p w14:paraId="5A8B2415" w14:textId="77777777" w:rsidR="004900AE" w:rsidRPr="00DC747F" w:rsidRDefault="004900AE" w:rsidP="004900AE">
      <w:pPr>
        <w:spacing w:line="276" w:lineRule="auto"/>
        <w:jc w:val="both"/>
        <w:rPr>
          <w:rFonts w:ascii="Arial" w:hAnsi="Arial" w:cs="Arial"/>
          <w:sz w:val="20"/>
          <w:lang w:eastAsia="en-US"/>
        </w:rPr>
      </w:pPr>
      <w:r w:rsidRPr="00DC747F">
        <w:rPr>
          <w:rFonts w:ascii="Arial" w:hAnsi="Arial" w:cs="Arial"/>
          <w:sz w:val="20"/>
          <w:lang w:eastAsia="en-US"/>
        </w:rPr>
        <w:t xml:space="preserve">The vision that shapes the Society’s activities remains the promotion and fostering of education and research across the broad spectrum of the anatomical sciences. The Society has furthered these objects during the year by publishing its two Journals, the </w:t>
      </w:r>
      <w:r w:rsidRPr="00DC747F">
        <w:rPr>
          <w:rFonts w:ascii="Arial" w:hAnsi="Arial" w:cs="Arial"/>
          <w:i/>
          <w:sz w:val="20"/>
          <w:lang w:eastAsia="en-US"/>
        </w:rPr>
        <w:t>Journal of Anatomy</w:t>
      </w:r>
      <w:r w:rsidRPr="00DC747F">
        <w:rPr>
          <w:rFonts w:ascii="Arial" w:hAnsi="Arial" w:cs="Arial"/>
          <w:sz w:val="20"/>
          <w:lang w:eastAsia="en-US"/>
        </w:rPr>
        <w:t xml:space="preserve"> and </w:t>
      </w:r>
      <w:r w:rsidRPr="00DC747F">
        <w:rPr>
          <w:rFonts w:ascii="Arial" w:hAnsi="Arial" w:cs="Arial"/>
          <w:i/>
          <w:sz w:val="20"/>
          <w:lang w:eastAsia="en-US"/>
        </w:rPr>
        <w:t>Aging Cell</w:t>
      </w:r>
      <w:r w:rsidRPr="00DC747F">
        <w:rPr>
          <w:rFonts w:ascii="Arial" w:hAnsi="Arial" w:cs="Arial"/>
          <w:sz w:val="20"/>
          <w:lang w:eastAsia="en-US"/>
        </w:rPr>
        <w:t>; granting research studentships; holding</w:t>
      </w:r>
      <w:r>
        <w:rPr>
          <w:rFonts w:ascii="Arial" w:hAnsi="Arial" w:cs="Arial"/>
          <w:sz w:val="20"/>
          <w:lang w:eastAsia="en-US"/>
        </w:rPr>
        <w:t xml:space="preserve"> </w:t>
      </w:r>
      <w:r w:rsidRPr="00DC747F">
        <w:rPr>
          <w:rFonts w:ascii="Arial" w:hAnsi="Arial" w:cs="Arial"/>
          <w:sz w:val="20"/>
          <w:lang w:eastAsia="en-US"/>
        </w:rPr>
        <w:t xml:space="preserve">scientific meetings; running the Anatomy Training Programme; and awarding prizes, bursaries, </w:t>
      </w:r>
      <w:proofErr w:type="gramStart"/>
      <w:r w:rsidRPr="00DC747F">
        <w:rPr>
          <w:rFonts w:ascii="Arial" w:hAnsi="Arial" w:cs="Arial"/>
          <w:sz w:val="20"/>
          <w:lang w:eastAsia="en-US"/>
        </w:rPr>
        <w:t>research</w:t>
      </w:r>
      <w:proofErr w:type="gramEnd"/>
      <w:r w:rsidRPr="00DC747F">
        <w:rPr>
          <w:rFonts w:ascii="Arial" w:hAnsi="Arial" w:cs="Arial"/>
          <w:sz w:val="20"/>
          <w:lang w:eastAsia="en-US"/>
        </w:rPr>
        <w:t xml:space="preserve"> and travel grants. The Trustees conform to the guidance on public benefit given by the Charity Commission when fulfilling the Society’s aims and objectives. Membership of the Society is open to anyone with a professional interest in the anatomical sciences regardless of ethnicity, sex, sexual orientation, faith, </w:t>
      </w:r>
      <w:proofErr w:type="gramStart"/>
      <w:r w:rsidRPr="00DC747F">
        <w:rPr>
          <w:rFonts w:ascii="Arial" w:hAnsi="Arial" w:cs="Arial"/>
          <w:sz w:val="20"/>
          <w:lang w:eastAsia="en-US"/>
        </w:rPr>
        <w:t>age</w:t>
      </w:r>
      <w:proofErr w:type="gramEnd"/>
      <w:r w:rsidRPr="00DC747F">
        <w:rPr>
          <w:rFonts w:ascii="Arial" w:hAnsi="Arial" w:cs="Arial"/>
          <w:sz w:val="20"/>
          <w:lang w:eastAsia="en-US"/>
        </w:rPr>
        <w:t xml:space="preserve"> or disability.</w:t>
      </w:r>
    </w:p>
    <w:p w14:paraId="26F418F1" w14:textId="77777777" w:rsidR="004900AE" w:rsidRPr="00DC747F" w:rsidRDefault="004900AE" w:rsidP="004900AE">
      <w:pPr>
        <w:jc w:val="both"/>
        <w:rPr>
          <w:rFonts w:ascii="Arial" w:hAnsi="Arial" w:cs="Arial"/>
          <w:sz w:val="20"/>
          <w:lang w:eastAsia="en-US"/>
        </w:rPr>
      </w:pPr>
    </w:p>
    <w:p w14:paraId="7D6D8AD2" w14:textId="77777777" w:rsidR="004900AE" w:rsidRPr="00DC747F" w:rsidRDefault="004900AE" w:rsidP="004900AE">
      <w:pPr>
        <w:jc w:val="both"/>
        <w:rPr>
          <w:rFonts w:ascii="Arial" w:hAnsi="Arial" w:cs="Arial"/>
          <w:b/>
          <w:sz w:val="20"/>
          <w:lang w:eastAsia="en-US"/>
        </w:rPr>
      </w:pPr>
      <w:r w:rsidRPr="00DC747F">
        <w:rPr>
          <w:rFonts w:ascii="Arial" w:hAnsi="Arial" w:cs="Arial"/>
          <w:b/>
          <w:sz w:val="20"/>
          <w:lang w:eastAsia="en-US"/>
        </w:rPr>
        <w:t>Promotions and Publications of Anatomical Research</w:t>
      </w:r>
    </w:p>
    <w:p w14:paraId="6E73A01C" w14:textId="77777777" w:rsidR="004900AE" w:rsidRPr="00DC747F" w:rsidRDefault="004900AE" w:rsidP="004900AE">
      <w:pPr>
        <w:jc w:val="both"/>
        <w:rPr>
          <w:rFonts w:ascii="Arial" w:hAnsi="Arial" w:cs="Arial"/>
          <w:sz w:val="20"/>
          <w:lang w:eastAsia="en-US"/>
        </w:rPr>
      </w:pPr>
    </w:p>
    <w:p w14:paraId="64D23BE5" w14:textId="77777777" w:rsidR="004900AE" w:rsidRPr="00DC747F" w:rsidRDefault="004900AE" w:rsidP="004900AE">
      <w:pPr>
        <w:rPr>
          <w:rFonts w:ascii="Arial" w:hAnsi="Arial" w:cs="Arial"/>
          <w:b/>
          <w:sz w:val="20"/>
        </w:rPr>
      </w:pPr>
      <w:r w:rsidRPr="00DC747F">
        <w:rPr>
          <w:rFonts w:ascii="Arial" w:hAnsi="Arial" w:cs="Arial"/>
          <w:b/>
          <w:sz w:val="20"/>
        </w:rPr>
        <w:t>Scientific Meetings</w:t>
      </w:r>
    </w:p>
    <w:p w14:paraId="7050A56B" w14:textId="77777777" w:rsidR="004900AE" w:rsidRPr="00DC747F" w:rsidRDefault="004900AE" w:rsidP="004900AE">
      <w:pPr>
        <w:spacing w:line="276" w:lineRule="auto"/>
        <w:outlineLvl w:val="0"/>
        <w:rPr>
          <w:rFonts w:ascii="Arial" w:hAnsi="Arial" w:cs="Arial"/>
          <w:sz w:val="20"/>
        </w:rPr>
      </w:pPr>
      <w:r w:rsidRPr="00DC747F">
        <w:rPr>
          <w:rFonts w:ascii="Arial" w:hAnsi="Arial" w:cs="Arial"/>
          <w:sz w:val="20"/>
        </w:rPr>
        <w:t xml:space="preserve">The aim of the Society’s Scientific Meetings is to promote high quality science and research in the anatomical sciences. One of the great strengths of the Society is its diversity, and nowhere is this exemplified better than by the range of topics at its meetings. </w:t>
      </w:r>
    </w:p>
    <w:p w14:paraId="60E6E2EB" w14:textId="77777777" w:rsidR="004900AE" w:rsidRPr="00DC747F" w:rsidRDefault="004900AE" w:rsidP="004900AE">
      <w:pPr>
        <w:spacing w:line="276" w:lineRule="auto"/>
        <w:outlineLvl w:val="0"/>
        <w:rPr>
          <w:rFonts w:ascii="Arial" w:hAnsi="Arial" w:cs="Arial"/>
          <w:sz w:val="20"/>
        </w:rPr>
      </w:pPr>
    </w:p>
    <w:p w14:paraId="149C44B0" w14:textId="77777777" w:rsidR="004900AE" w:rsidRPr="00DC747F" w:rsidRDefault="004900AE" w:rsidP="004900AE">
      <w:pPr>
        <w:spacing w:line="276" w:lineRule="auto"/>
        <w:jc w:val="both"/>
        <w:outlineLvl w:val="0"/>
        <w:rPr>
          <w:rStyle w:val="eventtextgeneral"/>
          <w:rFonts w:ascii="Arial" w:hAnsi="Arial" w:cs="Arial"/>
          <w:sz w:val="20"/>
        </w:rPr>
      </w:pPr>
      <w:r w:rsidRPr="00DC747F">
        <w:rPr>
          <w:rFonts w:ascii="Arial" w:hAnsi="Arial" w:cs="Arial"/>
          <w:sz w:val="20"/>
        </w:rPr>
        <w:t>This year the Society held its first ever virtual Winter Scientific Meeting hosted by the Newcastle University, Newcastle, England between 6</w:t>
      </w:r>
      <w:r w:rsidRPr="00DC747F">
        <w:rPr>
          <w:rFonts w:ascii="Arial" w:hAnsi="Arial" w:cs="Arial"/>
          <w:sz w:val="20"/>
          <w:vertAlign w:val="superscript"/>
        </w:rPr>
        <w:t>th</w:t>
      </w:r>
      <w:r w:rsidRPr="00DC747F">
        <w:rPr>
          <w:rFonts w:ascii="Arial" w:hAnsi="Arial" w:cs="Arial"/>
          <w:sz w:val="20"/>
        </w:rPr>
        <w:t xml:space="preserve"> to 8</w:t>
      </w:r>
      <w:r w:rsidRPr="00DC747F">
        <w:rPr>
          <w:rFonts w:ascii="Arial" w:hAnsi="Arial" w:cs="Arial"/>
          <w:sz w:val="20"/>
          <w:vertAlign w:val="superscript"/>
        </w:rPr>
        <w:t>th</w:t>
      </w:r>
      <w:r w:rsidRPr="00DC747F">
        <w:rPr>
          <w:rFonts w:ascii="Arial" w:hAnsi="Arial" w:cs="Arial"/>
          <w:sz w:val="20"/>
        </w:rPr>
        <w:t xml:space="preserve"> January 2021.</w:t>
      </w:r>
      <w:r w:rsidRPr="00DC747F">
        <w:rPr>
          <w:rStyle w:val="eventtextgeneral"/>
          <w:rFonts w:ascii="Arial" w:hAnsi="Arial" w:cs="Arial"/>
          <w:sz w:val="20"/>
        </w:rPr>
        <w:t xml:space="preserve"> </w:t>
      </w:r>
      <w:proofErr w:type="gramStart"/>
      <w:r w:rsidRPr="00DC747F">
        <w:rPr>
          <w:rStyle w:val="eventtextgeneral"/>
          <w:rFonts w:ascii="Arial" w:hAnsi="Arial" w:cs="Arial"/>
          <w:sz w:val="20"/>
        </w:rPr>
        <w:t xml:space="preserve">The meeting theme </w:t>
      </w:r>
      <w:r w:rsidRPr="00DC747F">
        <w:rPr>
          <w:rStyle w:val="eventtextgeneral"/>
          <w:rFonts w:ascii="Arial" w:hAnsi="Arial" w:cs="Arial"/>
          <w:i/>
          <w:iCs/>
          <w:sz w:val="20"/>
        </w:rPr>
        <w:t>of ‘Vision and Visualisation</w:t>
      </w:r>
      <w:r w:rsidRPr="00DC747F">
        <w:rPr>
          <w:rStyle w:val="eventtextgeneral"/>
          <w:rFonts w:ascii="Arial" w:hAnsi="Arial" w:cs="Arial"/>
          <w:sz w:val="20"/>
        </w:rPr>
        <w:t>’,</w:t>
      </w:r>
      <w:proofErr w:type="gramEnd"/>
      <w:r w:rsidRPr="00DC747F">
        <w:rPr>
          <w:rStyle w:val="eventtextgeneral"/>
          <w:rFonts w:ascii="Arial" w:hAnsi="Arial" w:cs="Arial"/>
          <w:sz w:val="20"/>
        </w:rPr>
        <w:t xml:space="preserve"> included symposia on retinal development and repair and digital visualisation in anatomy education, with contributions from national and international speakers as well as oral presentations, flash talks and posters. The meeting incorporated the </w:t>
      </w:r>
      <w:r w:rsidRPr="00DC747F">
        <w:rPr>
          <w:rStyle w:val="eventtextgeneral"/>
          <w:rFonts w:ascii="Arial" w:hAnsi="Arial" w:cs="Arial"/>
          <w:i/>
          <w:sz w:val="20"/>
        </w:rPr>
        <w:t>Journal of Anatomy</w:t>
      </w:r>
      <w:r w:rsidRPr="00DC747F">
        <w:rPr>
          <w:rStyle w:val="eventtextgeneral"/>
          <w:rFonts w:ascii="Arial" w:hAnsi="Arial" w:cs="Arial"/>
          <w:sz w:val="20"/>
        </w:rPr>
        <w:t xml:space="preserve"> and </w:t>
      </w:r>
      <w:r w:rsidRPr="00DC747F">
        <w:rPr>
          <w:rStyle w:val="eventtextgeneral"/>
          <w:rFonts w:ascii="Arial" w:hAnsi="Arial" w:cs="Arial"/>
          <w:i/>
          <w:sz w:val="20"/>
        </w:rPr>
        <w:t>Aging Cell</w:t>
      </w:r>
      <w:r w:rsidRPr="00DC747F">
        <w:rPr>
          <w:rStyle w:val="eventtextgeneral"/>
          <w:rFonts w:ascii="Arial" w:hAnsi="Arial" w:cs="Arial"/>
          <w:sz w:val="20"/>
        </w:rPr>
        <w:t xml:space="preserve"> best paper prize oral presentations and the Dr Sophie Miller Memorial Prize Lecture. There were more than 800 registrations which included both Society members and non-member delegates from around the world. </w:t>
      </w:r>
    </w:p>
    <w:p w14:paraId="40AE259B" w14:textId="77777777" w:rsidR="00A51BD2" w:rsidRPr="00C036C5" w:rsidRDefault="00A51BD2" w:rsidP="00A51BD2">
      <w:pPr>
        <w:outlineLvl w:val="0"/>
        <w:rPr>
          <w:rFonts w:ascii="Arial" w:hAnsi="Arial" w:cs="Arial"/>
          <w:sz w:val="20"/>
        </w:rPr>
      </w:pPr>
    </w:p>
    <w:p w14:paraId="73E59029" w14:textId="77777777" w:rsidR="00A51BD2" w:rsidRPr="00C036C5" w:rsidRDefault="00A51BD2" w:rsidP="00A51BD2">
      <w:pPr>
        <w:outlineLvl w:val="0"/>
        <w:rPr>
          <w:rFonts w:ascii="Arial" w:hAnsi="Arial" w:cs="Arial"/>
          <w:sz w:val="20"/>
        </w:rPr>
      </w:pPr>
    </w:p>
    <w:p w14:paraId="48D86177" w14:textId="77777777" w:rsidR="00A51BD2" w:rsidRPr="00C036C5" w:rsidRDefault="00A51BD2" w:rsidP="00A51BD2">
      <w:pPr>
        <w:jc w:val="both"/>
        <w:rPr>
          <w:rFonts w:ascii="Helvetica" w:hAnsi="Helvetica" w:cs="Arial"/>
          <w:b/>
          <w:bCs/>
          <w:lang w:eastAsia="en-US"/>
        </w:rPr>
      </w:pPr>
      <w:bookmarkStart w:id="4" w:name="_Hlk52467110"/>
    </w:p>
    <w:p w14:paraId="301FF3B7" w14:textId="77777777" w:rsidR="00A51BD2" w:rsidRPr="0025149B" w:rsidRDefault="00A51BD2" w:rsidP="00A51BD2">
      <w:pPr>
        <w:jc w:val="both"/>
        <w:rPr>
          <w:rFonts w:ascii="Arial" w:hAnsi="Arial" w:cs="Arial"/>
          <w:b/>
          <w:sz w:val="20"/>
          <w:lang w:eastAsia="en-US"/>
        </w:rPr>
      </w:pPr>
      <w:r w:rsidRPr="0025149B">
        <w:rPr>
          <w:rFonts w:ascii="Arial" w:hAnsi="Arial" w:cs="Arial"/>
          <w:b/>
          <w:sz w:val="20"/>
          <w:lang w:eastAsia="en-US"/>
        </w:rPr>
        <w:t>THE ANATOMICAL SOCIETY</w:t>
      </w:r>
    </w:p>
    <w:p w14:paraId="54D57305" w14:textId="77777777" w:rsidR="00A51BD2" w:rsidRPr="00CC47B2" w:rsidRDefault="00A51BD2" w:rsidP="00A51BD2">
      <w:pPr>
        <w:rPr>
          <w:rFonts w:ascii="Arial" w:hAnsi="Arial" w:cs="Arial"/>
          <w:b/>
          <w:sz w:val="20"/>
          <w:lang w:eastAsia="en-US"/>
        </w:rPr>
      </w:pPr>
      <w:r w:rsidRPr="00CC47B2">
        <w:rPr>
          <w:rFonts w:ascii="Arial" w:hAnsi="Arial" w:cs="Arial"/>
          <w:b/>
          <w:sz w:val="20"/>
          <w:lang w:eastAsia="en-US"/>
        </w:rPr>
        <w:t>(A company limited by guarantee)</w:t>
      </w:r>
    </w:p>
    <w:p w14:paraId="1BAA61DB" w14:textId="77777777" w:rsidR="00A51BD2" w:rsidRPr="00CC47B2" w:rsidRDefault="00A51BD2" w:rsidP="00A51BD2">
      <w:pPr>
        <w:rPr>
          <w:rFonts w:ascii="Arial" w:hAnsi="Arial" w:cs="Arial"/>
          <w:b/>
          <w:sz w:val="20"/>
          <w:lang w:eastAsia="en-US"/>
        </w:rPr>
      </w:pPr>
    </w:p>
    <w:p w14:paraId="7278DCA2" w14:textId="77777777" w:rsidR="00A51BD2" w:rsidRPr="00CC47B2" w:rsidRDefault="00A51BD2" w:rsidP="00A51BD2">
      <w:pPr>
        <w:rPr>
          <w:rFonts w:ascii="Arial" w:hAnsi="Arial" w:cs="Arial"/>
          <w:b/>
          <w:sz w:val="20"/>
          <w:lang w:eastAsia="en-US"/>
        </w:rPr>
      </w:pPr>
      <w:r w:rsidRPr="00CC47B2">
        <w:rPr>
          <w:rFonts w:ascii="Arial" w:hAnsi="Arial" w:cs="Arial"/>
          <w:b/>
          <w:sz w:val="20"/>
          <w:lang w:eastAsia="en-US"/>
        </w:rPr>
        <w:t>TRUSTEES’ REPORT (continued)</w:t>
      </w:r>
    </w:p>
    <w:p w14:paraId="21B51708" w14:textId="77777777" w:rsidR="00A51BD2" w:rsidRPr="00CC47B2" w:rsidRDefault="00A51BD2" w:rsidP="00A51BD2">
      <w:pPr>
        <w:rPr>
          <w:rFonts w:ascii="Arial" w:hAnsi="Arial" w:cs="Arial"/>
          <w:b/>
          <w:sz w:val="20"/>
          <w:lang w:eastAsia="en-US"/>
        </w:rPr>
      </w:pPr>
    </w:p>
    <w:p w14:paraId="3B416234" w14:textId="644543ED" w:rsidR="00A51BD2" w:rsidRPr="00C036C5" w:rsidRDefault="00A51BD2" w:rsidP="00A51BD2">
      <w:pPr>
        <w:rPr>
          <w:rFonts w:ascii="Arial" w:hAnsi="Arial" w:cs="Arial"/>
          <w:b/>
          <w:sz w:val="20"/>
          <w:lang w:eastAsia="en-US"/>
        </w:rPr>
      </w:pPr>
      <w:r w:rsidRPr="00CC47B2">
        <w:rPr>
          <w:rFonts w:ascii="Arial" w:hAnsi="Arial" w:cs="Arial"/>
          <w:b/>
          <w:sz w:val="20"/>
          <w:lang w:eastAsia="en-US"/>
        </w:rPr>
        <w:t>FOR THE YEAR ENDED 30 SEPTEMBER 202</w:t>
      </w:r>
      <w:r w:rsidR="00CC47B2" w:rsidRPr="00CC47B2">
        <w:rPr>
          <w:rFonts w:ascii="Arial" w:hAnsi="Arial" w:cs="Arial"/>
          <w:b/>
          <w:sz w:val="20"/>
          <w:lang w:eastAsia="en-US"/>
        </w:rPr>
        <w:t>1</w:t>
      </w:r>
    </w:p>
    <w:p w14:paraId="566125A1" w14:textId="77777777" w:rsidR="00A51BD2" w:rsidRPr="00C036C5" w:rsidRDefault="00A51BD2" w:rsidP="00A51BD2">
      <w:pPr>
        <w:rPr>
          <w:rFonts w:ascii="Arial" w:hAnsi="Arial" w:cs="Arial"/>
          <w:b/>
          <w:sz w:val="20"/>
          <w:lang w:eastAsia="en-US"/>
        </w:rPr>
      </w:pPr>
    </w:p>
    <w:p w14:paraId="67ED68ED" w14:textId="77777777" w:rsidR="00A51BD2" w:rsidRPr="00C036C5" w:rsidRDefault="00A51BD2" w:rsidP="00A51BD2">
      <w:pPr>
        <w:pBdr>
          <w:top w:val="single" w:sz="4" w:space="1" w:color="auto"/>
        </w:pBdr>
        <w:jc w:val="both"/>
        <w:rPr>
          <w:rFonts w:ascii="Arial" w:hAnsi="Arial" w:cs="Arial"/>
          <w:sz w:val="20"/>
          <w:lang w:eastAsia="en-US"/>
        </w:rPr>
      </w:pPr>
    </w:p>
    <w:bookmarkEnd w:id="4"/>
    <w:p w14:paraId="437933B6" w14:textId="77777777" w:rsidR="004900AE" w:rsidRPr="004900AE" w:rsidRDefault="004900AE" w:rsidP="004900AE">
      <w:pPr>
        <w:jc w:val="both"/>
        <w:rPr>
          <w:rFonts w:ascii="Arial" w:hAnsi="Arial" w:cs="Arial"/>
          <w:b/>
          <w:sz w:val="20"/>
        </w:rPr>
      </w:pPr>
      <w:r w:rsidRPr="004900AE">
        <w:rPr>
          <w:rFonts w:ascii="Arial" w:hAnsi="Arial" w:cs="Arial"/>
          <w:b/>
          <w:sz w:val="20"/>
        </w:rPr>
        <w:t>ACHIEVEMENTS AND PERFORMANCE (continued)</w:t>
      </w:r>
    </w:p>
    <w:p w14:paraId="6E04A393" w14:textId="77777777" w:rsidR="004900AE" w:rsidRDefault="004900AE" w:rsidP="004900AE">
      <w:pPr>
        <w:jc w:val="both"/>
        <w:outlineLvl w:val="0"/>
        <w:rPr>
          <w:rFonts w:ascii="Arial" w:hAnsi="Arial" w:cs="Arial"/>
          <w:sz w:val="20"/>
        </w:rPr>
      </w:pPr>
    </w:p>
    <w:p w14:paraId="6E57405F" w14:textId="62583C0D" w:rsidR="004900AE" w:rsidRPr="004900AE" w:rsidRDefault="004900AE" w:rsidP="004900AE">
      <w:pPr>
        <w:jc w:val="both"/>
        <w:outlineLvl w:val="0"/>
        <w:rPr>
          <w:rFonts w:ascii="Arial" w:hAnsi="Arial" w:cs="Arial"/>
          <w:bCs/>
          <w:sz w:val="20"/>
        </w:rPr>
      </w:pPr>
      <w:r w:rsidRPr="004900AE">
        <w:rPr>
          <w:rFonts w:ascii="Arial" w:hAnsi="Arial" w:cs="Arial"/>
          <w:sz w:val="20"/>
        </w:rPr>
        <w:t>The Summer Scientific Meeting was hosted virtually by the University of Glasgow, Glasgow, 7</w:t>
      </w:r>
      <w:r w:rsidRPr="004900AE">
        <w:rPr>
          <w:rFonts w:ascii="Arial" w:hAnsi="Arial" w:cs="Arial"/>
          <w:sz w:val="20"/>
          <w:vertAlign w:val="superscript"/>
        </w:rPr>
        <w:t>th</w:t>
      </w:r>
      <w:r w:rsidRPr="004900AE">
        <w:rPr>
          <w:rFonts w:ascii="Arial" w:hAnsi="Arial" w:cs="Arial"/>
          <w:sz w:val="20"/>
        </w:rPr>
        <w:t xml:space="preserve"> to 9</w:t>
      </w:r>
      <w:r w:rsidRPr="004900AE">
        <w:rPr>
          <w:rFonts w:ascii="Arial" w:hAnsi="Arial" w:cs="Arial"/>
          <w:sz w:val="20"/>
          <w:vertAlign w:val="superscript"/>
        </w:rPr>
        <w:t>th</w:t>
      </w:r>
      <w:r w:rsidRPr="004900AE">
        <w:rPr>
          <w:rFonts w:ascii="Arial" w:hAnsi="Arial" w:cs="Arial"/>
          <w:sz w:val="20"/>
        </w:rPr>
        <w:t xml:space="preserve"> July 2021. The meeting theme of </w:t>
      </w:r>
      <w:r w:rsidRPr="004900AE">
        <w:rPr>
          <w:rFonts w:ascii="Arial" w:hAnsi="Arial" w:cs="Arial"/>
          <w:i/>
          <w:iCs/>
          <w:sz w:val="20"/>
        </w:rPr>
        <w:t>‘Cutting Edge</w:t>
      </w:r>
      <w:r w:rsidRPr="004900AE">
        <w:rPr>
          <w:rFonts w:ascii="Arial" w:hAnsi="Arial" w:cs="Arial"/>
          <w:sz w:val="20"/>
        </w:rPr>
        <w:t xml:space="preserve"> </w:t>
      </w:r>
      <w:r w:rsidRPr="004900AE">
        <w:rPr>
          <w:rFonts w:ascii="Arial" w:hAnsi="Arial" w:cs="Arial"/>
          <w:i/>
          <w:iCs/>
          <w:sz w:val="20"/>
        </w:rPr>
        <w:t xml:space="preserve">Anatomy’ </w:t>
      </w:r>
      <w:r w:rsidRPr="004900AE">
        <w:rPr>
          <w:rFonts w:ascii="Arial" w:hAnsi="Arial" w:cs="Arial"/>
          <w:sz w:val="20"/>
        </w:rPr>
        <w:t>a multi-topic meeting, included symposia on neuroanatomy and developmental anatomy, with contributions from national and international speakers as well as oral presentations, flash talks and posters. There were more than 900 registrations including member and non-member delegates from around the world.</w:t>
      </w:r>
    </w:p>
    <w:p w14:paraId="244D7E70" w14:textId="77777777" w:rsidR="004900AE" w:rsidRPr="004900AE" w:rsidRDefault="004900AE" w:rsidP="004900AE">
      <w:pPr>
        <w:outlineLvl w:val="0"/>
        <w:rPr>
          <w:rFonts w:ascii="Arial" w:hAnsi="Arial" w:cs="Arial"/>
          <w:b/>
          <w:sz w:val="20"/>
        </w:rPr>
      </w:pPr>
    </w:p>
    <w:p w14:paraId="4BF86754" w14:textId="77777777" w:rsidR="004900AE" w:rsidRPr="004900AE" w:rsidRDefault="004900AE" w:rsidP="004900AE">
      <w:pPr>
        <w:jc w:val="both"/>
        <w:outlineLvl w:val="0"/>
        <w:rPr>
          <w:rFonts w:ascii="Arial" w:hAnsi="Arial" w:cs="Arial"/>
          <w:b/>
          <w:sz w:val="20"/>
        </w:rPr>
      </w:pPr>
      <w:r w:rsidRPr="004900AE">
        <w:rPr>
          <w:rFonts w:ascii="Arial" w:hAnsi="Arial" w:cs="Arial"/>
          <w:b/>
          <w:sz w:val="20"/>
        </w:rPr>
        <w:t>Publications</w:t>
      </w:r>
    </w:p>
    <w:p w14:paraId="13A0D6C9" w14:textId="77777777" w:rsidR="004900AE" w:rsidRPr="004900AE" w:rsidRDefault="004900AE" w:rsidP="004900AE">
      <w:pPr>
        <w:jc w:val="both"/>
        <w:rPr>
          <w:rFonts w:ascii="Arial" w:hAnsi="Arial" w:cs="Arial"/>
          <w:sz w:val="20"/>
        </w:rPr>
      </w:pPr>
      <w:r w:rsidRPr="004900AE">
        <w:rPr>
          <w:rFonts w:ascii="Arial" w:hAnsi="Arial" w:cs="Arial"/>
          <w:sz w:val="20"/>
        </w:rPr>
        <w:t>The Society publishes original scientific literature online and in print in its two journals, the</w:t>
      </w:r>
      <w:r w:rsidRPr="004900AE">
        <w:rPr>
          <w:rFonts w:ascii="Arial" w:hAnsi="Arial" w:cs="Arial"/>
          <w:i/>
          <w:sz w:val="20"/>
        </w:rPr>
        <w:t xml:space="preserve"> Journal of Anatomy </w:t>
      </w:r>
      <w:r w:rsidRPr="004900AE">
        <w:rPr>
          <w:rFonts w:ascii="Arial" w:hAnsi="Arial" w:cs="Arial"/>
          <w:sz w:val="20"/>
        </w:rPr>
        <w:t>and</w:t>
      </w:r>
      <w:r w:rsidRPr="004900AE">
        <w:rPr>
          <w:rFonts w:ascii="Arial" w:hAnsi="Arial" w:cs="Arial"/>
          <w:i/>
          <w:sz w:val="20"/>
        </w:rPr>
        <w:t xml:space="preserve"> Aging Cell</w:t>
      </w:r>
      <w:r w:rsidRPr="004900AE">
        <w:rPr>
          <w:rFonts w:ascii="Arial" w:hAnsi="Arial" w:cs="Arial"/>
          <w:sz w:val="20"/>
        </w:rPr>
        <w:t>, with its publisher Wiley. The annual Business Board Meeting for both journals was held virtually on Monday 7</w:t>
      </w:r>
      <w:r w:rsidRPr="004900AE">
        <w:rPr>
          <w:rFonts w:ascii="Arial" w:hAnsi="Arial" w:cs="Arial"/>
          <w:sz w:val="20"/>
          <w:vertAlign w:val="superscript"/>
        </w:rPr>
        <w:t>th</w:t>
      </w:r>
      <w:r w:rsidRPr="004900AE">
        <w:rPr>
          <w:rFonts w:ascii="Arial" w:hAnsi="Arial" w:cs="Arial"/>
          <w:sz w:val="20"/>
        </w:rPr>
        <w:t xml:space="preserve"> June 2021 with Wiley, at which reports on the performance of the previous year and plans for future years were discussed and agreed. </w:t>
      </w:r>
    </w:p>
    <w:p w14:paraId="1C5CAB9F" w14:textId="77777777" w:rsidR="004900AE" w:rsidRPr="00DC747F" w:rsidRDefault="004900AE" w:rsidP="004900AE">
      <w:pPr>
        <w:pStyle w:val="NormalWeb"/>
        <w:shd w:val="clear" w:color="auto" w:fill="FFFFFF"/>
        <w:spacing w:before="0" w:beforeAutospacing="0" w:after="0" w:afterAutospacing="0" w:line="276" w:lineRule="auto"/>
        <w:ind w:left="1080"/>
        <w:rPr>
          <w:b/>
        </w:rPr>
      </w:pPr>
    </w:p>
    <w:p w14:paraId="2A30BAFF" w14:textId="77777777" w:rsidR="004900AE" w:rsidRPr="004900AE" w:rsidRDefault="004900AE" w:rsidP="004900AE">
      <w:pPr>
        <w:jc w:val="both"/>
        <w:outlineLvl w:val="0"/>
        <w:rPr>
          <w:rFonts w:ascii="Arial" w:hAnsi="Arial" w:cs="Arial"/>
          <w:sz w:val="20"/>
        </w:rPr>
      </w:pPr>
      <w:r w:rsidRPr="004900AE">
        <w:rPr>
          <w:rFonts w:ascii="Arial" w:hAnsi="Arial" w:cs="Arial"/>
          <w:b/>
          <w:i/>
          <w:sz w:val="20"/>
        </w:rPr>
        <w:t xml:space="preserve">Journal of Anatomy: </w:t>
      </w:r>
      <w:r w:rsidRPr="004900AE">
        <w:rPr>
          <w:rFonts w:ascii="Arial" w:hAnsi="Arial" w:cs="Arial"/>
          <w:sz w:val="20"/>
        </w:rPr>
        <w:t xml:space="preserve">The </w:t>
      </w:r>
      <w:r w:rsidRPr="004900AE">
        <w:rPr>
          <w:rFonts w:ascii="Arial" w:hAnsi="Arial" w:cs="Arial"/>
          <w:i/>
          <w:sz w:val="20"/>
        </w:rPr>
        <w:t>Journal of Anatomy</w:t>
      </w:r>
      <w:r w:rsidRPr="004900AE">
        <w:rPr>
          <w:rFonts w:ascii="Arial" w:hAnsi="Arial" w:cs="Arial"/>
          <w:sz w:val="20"/>
        </w:rPr>
        <w:t xml:space="preserve"> is owned by the Anatomical Society. It remains at the heart of the Society, both as a prestigious academic publication and as the major provider of the funds that support the activities of the Society. </w:t>
      </w:r>
    </w:p>
    <w:p w14:paraId="2A828003" w14:textId="77777777" w:rsidR="004900AE" w:rsidRPr="004900AE" w:rsidRDefault="004900AE" w:rsidP="004900AE">
      <w:pPr>
        <w:jc w:val="both"/>
        <w:rPr>
          <w:rFonts w:ascii="Arial" w:hAnsi="Arial" w:cs="Arial"/>
          <w:b/>
          <w:i/>
          <w:sz w:val="20"/>
        </w:rPr>
      </w:pPr>
    </w:p>
    <w:p w14:paraId="6B75AF7B" w14:textId="77777777" w:rsidR="004900AE" w:rsidRPr="004900AE" w:rsidRDefault="004900AE" w:rsidP="004900AE">
      <w:pPr>
        <w:jc w:val="both"/>
        <w:rPr>
          <w:rFonts w:ascii="Arial" w:hAnsi="Arial" w:cs="Arial"/>
          <w:b/>
          <w:sz w:val="20"/>
        </w:rPr>
      </w:pPr>
      <w:r w:rsidRPr="004900AE">
        <w:rPr>
          <w:rFonts w:ascii="Arial" w:hAnsi="Arial" w:cs="Arial"/>
          <w:b/>
          <w:i/>
          <w:sz w:val="20"/>
        </w:rPr>
        <w:t xml:space="preserve">Aging Cell: </w:t>
      </w:r>
      <w:r w:rsidRPr="004900AE">
        <w:rPr>
          <w:rFonts w:ascii="Arial" w:hAnsi="Arial" w:cs="Arial"/>
          <w:i/>
          <w:sz w:val="20"/>
        </w:rPr>
        <w:t>Aging Cell</w:t>
      </w:r>
      <w:r w:rsidRPr="004900AE">
        <w:rPr>
          <w:rFonts w:ascii="Arial" w:hAnsi="Arial" w:cs="Arial"/>
          <w:sz w:val="20"/>
        </w:rPr>
        <w:t xml:space="preserve"> is jointly owned by the Society and Wiley.  It is a leading journal in its field and continues to show a small financial surplus. The Journal is now a fully functioning online open access journal free to members and the wider public.</w:t>
      </w:r>
    </w:p>
    <w:p w14:paraId="1CD9EAF6" w14:textId="77777777" w:rsidR="004900AE" w:rsidRPr="004900AE" w:rsidRDefault="004900AE" w:rsidP="004900AE">
      <w:pPr>
        <w:jc w:val="both"/>
        <w:outlineLvl w:val="0"/>
        <w:rPr>
          <w:rFonts w:ascii="Arial" w:hAnsi="Arial" w:cs="Arial"/>
          <w:sz w:val="20"/>
        </w:rPr>
      </w:pPr>
    </w:p>
    <w:p w14:paraId="6F179AC8" w14:textId="77777777" w:rsidR="004900AE" w:rsidRPr="004900AE" w:rsidRDefault="004900AE" w:rsidP="004900AE">
      <w:pPr>
        <w:jc w:val="both"/>
        <w:outlineLvl w:val="0"/>
        <w:rPr>
          <w:rFonts w:ascii="Arial" w:hAnsi="Arial" w:cs="Arial"/>
          <w:sz w:val="20"/>
        </w:rPr>
      </w:pPr>
      <w:r w:rsidRPr="004900AE">
        <w:rPr>
          <w:rFonts w:ascii="Arial" w:hAnsi="Arial" w:cs="Arial"/>
          <w:sz w:val="20"/>
        </w:rPr>
        <w:t xml:space="preserve">The Society also publishes a monthly e-Newsletter entitled </w:t>
      </w:r>
      <w:r w:rsidRPr="004900AE">
        <w:rPr>
          <w:rFonts w:ascii="Arial" w:hAnsi="Arial" w:cs="Arial"/>
          <w:i/>
          <w:sz w:val="20"/>
        </w:rPr>
        <w:t>Anastomosis,</w:t>
      </w:r>
      <w:r w:rsidRPr="004900AE">
        <w:rPr>
          <w:rFonts w:ascii="Arial" w:hAnsi="Arial" w:cs="Arial"/>
          <w:sz w:val="20"/>
        </w:rPr>
        <w:t xml:space="preserve"> which provides the membership with a wide range of articles, </w:t>
      </w:r>
      <w:proofErr w:type="gramStart"/>
      <w:r w:rsidRPr="004900AE">
        <w:rPr>
          <w:rFonts w:ascii="Arial" w:hAnsi="Arial" w:cs="Arial"/>
          <w:sz w:val="20"/>
        </w:rPr>
        <w:t>news</w:t>
      </w:r>
      <w:proofErr w:type="gramEnd"/>
      <w:r w:rsidRPr="004900AE">
        <w:rPr>
          <w:rFonts w:ascii="Arial" w:hAnsi="Arial" w:cs="Arial"/>
          <w:sz w:val="20"/>
        </w:rPr>
        <w:t xml:space="preserve"> and views.</w:t>
      </w:r>
      <w:r w:rsidRPr="004900AE">
        <w:rPr>
          <w:rFonts w:ascii="Helvetica" w:hAnsi="Helvetica"/>
          <w:sz w:val="20"/>
        </w:rPr>
        <w:t xml:space="preserve"> </w:t>
      </w:r>
      <w:r w:rsidRPr="004900AE">
        <w:rPr>
          <w:rFonts w:ascii="Arial" w:hAnsi="Arial" w:cs="Arial"/>
          <w:sz w:val="20"/>
        </w:rPr>
        <w:t>The Society actively monitors major developments in scholarly publishing, particularly issues around ‘Open Access’, copyright in the digital age, new delivery mechanisms and journal publishing in an uncertain economic market.</w:t>
      </w:r>
      <w:r w:rsidRPr="004900AE">
        <w:rPr>
          <w:rFonts w:ascii="Helvetica" w:hAnsi="Helvetica"/>
          <w:sz w:val="20"/>
        </w:rPr>
        <w:t xml:space="preserve">  </w:t>
      </w:r>
    </w:p>
    <w:p w14:paraId="7799EC6E" w14:textId="77777777" w:rsidR="004900AE" w:rsidRPr="004900AE" w:rsidRDefault="004900AE" w:rsidP="004900AE">
      <w:pPr>
        <w:jc w:val="both"/>
        <w:outlineLvl w:val="0"/>
        <w:rPr>
          <w:rFonts w:ascii="Arial" w:hAnsi="Arial" w:cs="Arial"/>
          <w:sz w:val="20"/>
        </w:rPr>
      </w:pPr>
    </w:p>
    <w:p w14:paraId="671028E0" w14:textId="77777777" w:rsidR="004900AE" w:rsidRPr="004900AE" w:rsidRDefault="004900AE" w:rsidP="004900AE">
      <w:pPr>
        <w:jc w:val="both"/>
        <w:outlineLvl w:val="0"/>
        <w:rPr>
          <w:rFonts w:ascii="Arial" w:hAnsi="Arial" w:cs="Arial"/>
          <w:b/>
          <w:sz w:val="20"/>
        </w:rPr>
      </w:pPr>
      <w:r w:rsidRPr="004900AE">
        <w:rPr>
          <w:rFonts w:ascii="Arial" w:hAnsi="Arial" w:cs="Arial"/>
          <w:b/>
          <w:sz w:val="20"/>
        </w:rPr>
        <w:t>Prizes and Awards</w:t>
      </w:r>
    </w:p>
    <w:p w14:paraId="71FD0F62" w14:textId="77777777" w:rsidR="004900AE" w:rsidRPr="004900AE" w:rsidRDefault="004900AE" w:rsidP="004900AE">
      <w:pPr>
        <w:jc w:val="both"/>
        <w:outlineLvl w:val="0"/>
        <w:rPr>
          <w:rStyle w:val="Strong"/>
          <w:rFonts w:ascii="Arial" w:hAnsi="Arial" w:cs="Arial"/>
          <w:b w:val="0"/>
          <w:sz w:val="20"/>
        </w:rPr>
      </w:pPr>
      <w:r w:rsidRPr="004900AE">
        <w:rPr>
          <w:rFonts w:ascii="Arial" w:hAnsi="Arial" w:cs="Arial"/>
          <w:sz w:val="20"/>
        </w:rPr>
        <w:t xml:space="preserve">As part of its objective of promoting research in the Anatomical Sciences, the Anatomical Society offers </w:t>
      </w:r>
      <w:proofErr w:type="gramStart"/>
      <w:r w:rsidRPr="004900AE">
        <w:rPr>
          <w:rFonts w:ascii="Arial" w:hAnsi="Arial" w:cs="Arial"/>
          <w:sz w:val="20"/>
        </w:rPr>
        <w:t>a number of</w:t>
      </w:r>
      <w:proofErr w:type="gramEnd"/>
      <w:r w:rsidRPr="004900AE">
        <w:rPr>
          <w:rFonts w:ascii="Arial" w:hAnsi="Arial" w:cs="Arial"/>
          <w:sz w:val="20"/>
        </w:rPr>
        <w:t xml:space="preserve"> grants and prizes to support members at various stages of their professional careers, where their work furthers the objects of the Society and to celebrate specific achievements (see website for details anatsoc.org.uk/funding-and-awards). This year the Society awarded the Symington Memorial Prize, one S</w:t>
      </w:r>
      <w:r w:rsidRPr="004900AE">
        <w:rPr>
          <w:rStyle w:val="Strong"/>
          <w:rFonts w:ascii="Arial" w:hAnsi="Arial" w:cs="Arial"/>
          <w:b w:val="0"/>
          <w:sz w:val="20"/>
        </w:rPr>
        <w:t xml:space="preserve">ymington Bequest, for one scientist to participate in an international virtual conference, and no Barclay-Smith grants It also funded four new PhD research studentships, bringing the total of research studentships currently </w:t>
      </w:r>
    </w:p>
    <w:p w14:paraId="14442607" w14:textId="77777777" w:rsidR="004900AE" w:rsidRPr="004900AE" w:rsidRDefault="004900AE" w:rsidP="004900AE">
      <w:pPr>
        <w:jc w:val="both"/>
        <w:outlineLvl w:val="0"/>
        <w:rPr>
          <w:rStyle w:val="Strong"/>
          <w:rFonts w:ascii="Arial" w:hAnsi="Arial" w:cs="Arial"/>
          <w:b w:val="0"/>
          <w:sz w:val="20"/>
        </w:rPr>
      </w:pPr>
      <w:r w:rsidRPr="004900AE">
        <w:rPr>
          <w:rStyle w:val="Strong"/>
          <w:rFonts w:ascii="Arial" w:hAnsi="Arial" w:cs="Arial"/>
          <w:b w:val="0"/>
          <w:sz w:val="20"/>
        </w:rPr>
        <w:t xml:space="preserve">funded by the </w:t>
      </w:r>
      <w:r w:rsidRPr="004900AE">
        <w:rPr>
          <w:rStyle w:val="Strong"/>
          <w:rFonts w:ascii="Arial" w:hAnsi="Arial" w:cs="Arial"/>
          <w:bCs w:val="0"/>
          <w:sz w:val="20"/>
        </w:rPr>
        <w:t>Society to eleven.</w:t>
      </w:r>
      <w:r w:rsidRPr="004900AE">
        <w:rPr>
          <w:rStyle w:val="Strong"/>
          <w:rFonts w:ascii="Arial" w:hAnsi="Arial" w:cs="Arial"/>
          <w:b w:val="0"/>
          <w:sz w:val="20"/>
        </w:rPr>
        <w:t xml:space="preserve"> It funded no Departmental Seminars due to the Covid-19 pandemic. The Society also awarded prizes for the best papers and runner-up best papers published in the </w:t>
      </w:r>
      <w:r w:rsidRPr="004900AE">
        <w:rPr>
          <w:rStyle w:val="Strong"/>
          <w:rFonts w:ascii="Arial" w:hAnsi="Arial" w:cs="Arial"/>
          <w:b w:val="0"/>
          <w:i/>
          <w:sz w:val="20"/>
        </w:rPr>
        <w:t>Journal of Anatomy</w:t>
      </w:r>
      <w:r w:rsidRPr="004900AE">
        <w:rPr>
          <w:rStyle w:val="Strong"/>
          <w:rFonts w:ascii="Arial" w:hAnsi="Arial" w:cs="Arial"/>
          <w:b w:val="0"/>
          <w:sz w:val="20"/>
        </w:rPr>
        <w:t xml:space="preserve"> and </w:t>
      </w:r>
      <w:r w:rsidRPr="004900AE">
        <w:rPr>
          <w:rStyle w:val="Strong"/>
          <w:rFonts w:ascii="Arial" w:hAnsi="Arial" w:cs="Arial"/>
          <w:b w:val="0"/>
          <w:i/>
          <w:sz w:val="20"/>
        </w:rPr>
        <w:t>Aging Cell</w:t>
      </w:r>
      <w:r w:rsidRPr="004900AE">
        <w:rPr>
          <w:rStyle w:val="Strong"/>
          <w:rFonts w:ascii="Arial" w:hAnsi="Arial" w:cs="Arial"/>
          <w:b w:val="0"/>
          <w:sz w:val="20"/>
        </w:rPr>
        <w:t>.  Nine Undergraduate Student Research Scholarships were awarded this year.  No Public Engagement and Outreach Award was funded. No Support for Student Societies Awards were funded.</w:t>
      </w:r>
    </w:p>
    <w:p w14:paraId="1573A519" w14:textId="77777777" w:rsidR="004900AE" w:rsidRPr="004900AE" w:rsidRDefault="004900AE" w:rsidP="004900AE">
      <w:pPr>
        <w:outlineLvl w:val="0"/>
        <w:rPr>
          <w:rStyle w:val="Strong"/>
          <w:rFonts w:ascii="Arial" w:hAnsi="Arial" w:cs="Arial"/>
          <w:b w:val="0"/>
          <w:sz w:val="20"/>
        </w:rPr>
      </w:pPr>
    </w:p>
    <w:p w14:paraId="10917FA9" w14:textId="77777777" w:rsidR="004900AE" w:rsidRPr="004900AE" w:rsidRDefault="004900AE" w:rsidP="004900AE">
      <w:pPr>
        <w:jc w:val="both"/>
        <w:outlineLvl w:val="0"/>
        <w:rPr>
          <w:rStyle w:val="Strong"/>
          <w:rFonts w:ascii="Arial" w:hAnsi="Arial" w:cs="Arial"/>
          <w:b w:val="0"/>
          <w:sz w:val="20"/>
          <w:bdr w:val="none" w:sz="0" w:space="0" w:color="auto" w:frame="1"/>
        </w:rPr>
      </w:pPr>
      <w:r w:rsidRPr="004900AE">
        <w:rPr>
          <w:rStyle w:val="Strong"/>
          <w:rFonts w:ascii="Arial" w:hAnsi="Arial" w:cs="Arial"/>
          <w:b w:val="0"/>
          <w:sz w:val="20"/>
          <w:bdr w:val="none" w:sz="0" w:space="0" w:color="auto" w:frame="1"/>
        </w:rPr>
        <w:t xml:space="preserve">The Society agreed in 2019 to support a new prize going forwards. This award is in memory of Dr Sophie Miller, who was an Anatomical society funded PhD student 2011-2014, following a generous donation from Dr Miller’s parents. Dr Kevin Byrnes, University of Limerick, was the first recipient of the award. Miss Christina </w:t>
      </w:r>
      <w:proofErr w:type="spellStart"/>
      <w:r w:rsidRPr="004900AE">
        <w:rPr>
          <w:rStyle w:val="Strong"/>
          <w:rFonts w:ascii="Arial" w:hAnsi="Arial" w:cs="Arial"/>
          <w:b w:val="0"/>
          <w:sz w:val="20"/>
          <w:bdr w:val="none" w:sz="0" w:space="0" w:color="auto" w:frame="1"/>
        </w:rPr>
        <w:t>Loukopoulou</w:t>
      </w:r>
      <w:proofErr w:type="spellEnd"/>
      <w:r w:rsidRPr="004900AE">
        <w:rPr>
          <w:rStyle w:val="Strong"/>
          <w:rFonts w:ascii="Arial" w:hAnsi="Arial" w:cs="Arial"/>
          <w:b w:val="0"/>
          <w:sz w:val="20"/>
          <w:bdr w:val="none" w:sz="0" w:space="0" w:color="auto" w:frame="1"/>
        </w:rPr>
        <w:t>, University of Edinburgh was the recipient in 2020/2021.</w:t>
      </w:r>
    </w:p>
    <w:p w14:paraId="38DB2620" w14:textId="77777777" w:rsidR="004900AE" w:rsidRPr="004900AE" w:rsidRDefault="004900AE" w:rsidP="004900AE">
      <w:pPr>
        <w:outlineLvl w:val="0"/>
        <w:rPr>
          <w:rStyle w:val="Strong"/>
          <w:rFonts w:ascii="Arial" w:hAnsi="Arial" w:cs="Arial"/>
          <w:b w:val="0"/>
          <w:sz w:val="20"/>
          <w:bdr w:val="none" w:sz="0" w:space="0" w:color="auto" w:frame="1"/>
        </w:rPr>
      </w:pPr>
    </w:p>
    <w:p w14:paraId="4A526826" w14:textId="77777777" w:rsidR="004900AE" w:rsidRPr="004900AE" w:rsidRDefault="004900AE" w:rsidP="004900AE">
      <w:pPr>
        <w:jc w:val="both"/>
        <w:outlineLvl w:val="0"/>
        <w:rPr>
          <w:rFonts w:ascii="Arial" w:hAnsi="Arial" w:cs="Arial"/>
          <w:bCs/>
          <w:sz w:val="20"/>
        </w:rPr>
      </w:pPr>
      <w:r w:rsidRPr="004900AE">
        <w:rPr>
          <w:rFonts w:ascii="Arial" w:hAnsi="Arial" w:cs="Arial"/>
          <w:bCs/>
          <w:sz w:val="20"/>
        </w:rPr>
        <w:t>The Society was delighted to launch ‘</w:t>
      </w:r>
      <w:r w:rsidRPr="004900AE">
        <w:rPr>
          <w:rFonts w:ascii="Arial" w:hAnsi="Arial" w:cs="Arial"/>
          <w:bCs/>
          <w:i/>
          <w:iCs/>
          <w:sz w:val="20"/>
        </w:rPr>
        <w:t>The Education Innovation Award’ in 2021</w:t>
      </w:r>
      <w:r w:rsidRPr="004900AE">
        <w:rPr>
          <w:rFonts w:ascii="Arial" w:hAnsi="Arial" w:cs="Arial"/>
          <w:bCs/>
          <w:sz w:val="20"/>
        </w:rPr>
        <w:t>, under the auspices of its Education Committee. The inaugural award will take place at the Winter Meeting, 6</w:t>
      </w:r>
      <w:r w:rsidRPr="004900AE">
        <w:rPr>
          <w:rFonts w:ascii="Arial" w:hAnsi="Arial" w:cs="Arial"/>
          <w:bCs/>
          <w:sz w:val="20"/>
          <w:vertAlign w:val="superscript"/>
        </w:rPr>
        <w:t>th</w:t>
      </w:r>
      <w:r w:rsidRPr="004900AE">
        <w:rPr>
          <w:rFonts w:ascii="Arial" w:hAnsi="Arial" w:cs="Arial"/>
          <w:bCs/>
          <w:sz w:val="20"/>
        </w:rPr>
        <w:t xml:space="preserve"> to 8</w:t>
      </w:r>
      <w:r w:rsidRPr="004900AE">
        <w:rPr>
          <w:rFonts w:ascii="Arial" w:hAnsi="Arial" w:cs="Arial"/>
          <w:bCs/>
          <w:sz w:val="20"/>
          <w:vertAlign w:val="superscript"/>
        </w:rPr>
        <w:t>th</w:t>
      </w:r>
      <w:r w:rsidRPr="004900AE">
        <w:rPr>
          <w:rFonts w:ascii="Arial" w:hAnsi="Arial" w:cs="Arial"/>
          <w:bCs/>
          <w:sz w:val="20"/>
        </w:rPr>
        <w:t xml:space="preserve"> January 2022.</w:t>
      </w:r>
    </w:p>
    <w:p w14:paraId="0BC4F8C8" w14:textId="77777777" w:rsidR="00C65065" w:rsidRDefault="00C65065" w:rsidP="00A51BD2">
      <w:pPr>
        <w:jc w:val="both"/>
        <w:rPr>
          <w:rFonts w:ascii="Arial" w:hAnsi="Arial" w:cs="Arial"/>
          <w:sz w:val="20"/>
          <w:lang w:eastAsia="en-US"/>
        </w:rPr>
      </w:pPr>
    </w:p>
    <w:p w14:paraId="02B8FCEC" w14:textId="77777777" w:rsidR="00C65065" w:rsidRDefault="00C65065" w:rsidP="00A51BD2">
      <w:pPr>
        <w:jc w:val="both"/>
        <w:rPr>
          <w:rFonts w:ascii="Arial" w:hAnsi="Arial" w:cs="Arial"/>
          <w:sz w:val="20"/>
          <w:lang w:eastAsia="en-US"/>
        </w:rPr>
      </w:pPr>
    </w:p>
    <w:p w14:paraId="5469D42C" w14:textId="77777777" w:rsidR="00C65065" w:rsidRDefault="00C65065" w:rsidP="00A51BD2">
      <w:pPr>
        <w:jc w:val="both"/>
        <w:rPr>
          <w:rFonts w:ascii="Arial" w:hAnsi="Arial" w:cs="Arial"/>
          <w:sz w:val="20"/>
          <w:lang w:eastAsia="en-US"/>
        </w:rPr>
      </w:pPr>
    </w:p>
    <w:p w14:paraId="6CD3E0D3" w14:textId="7BA6439C" w:rsidR="00C65065" w:rsidRDefault="00C65065" w:rsidP="00A51BD2">
      <w:pPr>
        <w:jc w:val="both"/>
        <w:rPr>
          <w:rFonts w:ascii="Arial" w:hAnsi="Arial" w:cs="Arial"/>
          <w:sz w:val="20"/>
          <w:lang w:eastAsia="en-US"/>
        </w:rPr>
      </w:pPr>
    </w:p>
    <w:p w14:paraId="347CA60B" w14:textId="2CFABCE7" w:rsidR="0025149B" w:rsidRDefault="0025149B" w:rsidP="00A51BD2">
      <w:pPr>
        <w:jc w:val="both"/>
        <w:rPr>
          <w:rFonts w:ascii="Arial" w:hAnsi="Arial" w:cs="Arial"/>
          <w:sz w:val="20"/>
          <w:lang w:eastAsia="en-US"/>
        </w:rPr>
      </w:pPr>
    </w:p>
    <w:p w14:paraId="16E2BCB5" w14:textId="77777777" w:rsidR="00C65065" w:rsidRDefault="00C65065" w:rsidP="00A51BD2">
      <w:pPr>
        <w:jc w:val="both"/>
        <w:rPr>
          <w:rFonts w:ascii="Arial" w:hAnsi="Arial" w:cs="Arial"/>
          <w:sz w:val="20"/>
          <w:lang w:eastAsia="en-US"/>
        </w:rPr>
      </w:pPr>
    </w:p>
    <w:p w14:paraId="0AE0D16C" w14:textId="1764F39E" w:rsidR="00A51BD2" w:rsidRPr="0025149B" w:rsidRDefault="00A51BD2" w:rsidP="00A51BD2">
      <w:pPr>
        <w:jc w:val="both"/>
        <w:rPr>
          <w:rFonts w:ascii="Arial" w:hAnsi="Arial" w:cs="Arial"/>
          <w:b/>
          <w:sz w:val="20"/>
        </w:rPr>
      </w:pPr>
      <w:r w:rsidRPr="0025149B">
        <w:rPr>
          <w:rFonts w:ascii="Arial" w:hAnsi="Arial" w:cs="Arial"/>
          <w:b/>
          <w:sz w:val="20"/>
        </w:rPr>
        <w:t>THE ANATOMICAL SOCIETY</w:t>
      </w:r>
    </w:p>
    <w:p w14:paraId="6DCED062" w14:textId="77777777" w:rsidR="00A51BD2" w:rsidRPr="00C65065" w:rsidRDefault="00A51BD2" w:rsidP="00A51BD2">
      <w:pPr>
        <w:rPr>
          <w:rFonts w:ascii="Arial" w:hAnsi="Arial" w:cs="Arial"/>
          <w:b/>
          <w:sz w:val="20"/>
        </w:rPr>
      </w:pPr>
      <w:r w:rsidRPr="00C65065">
        <w:rPr>
          <w:rFonts w:ascii="Arial" w:hAnsi="Arial" w:cs="Arial"/>
          <w:b/>
          <w:sz w:val="20"/>
        </w:rPr>
        <w:t>(A company limited by guarantee)</w:t>
      </w:r>
    </w:p>
    <w:p w14:paraId="321D29A0" w14:textId="77777777" w:rsidR="00A51BD2" w:rsidRPr="00C65065" w:rsidRDefault="00A51BD2" w:rsidP="00A51BD2">
      <w:pPr>
        <w:rPr>
          <w:rFonts w:ascii="Arial" w:hAnsi="Arial" w:cs="Arial"/>
          <w:b/>
          <w:sz w:val="20"/>
        </w:rPr>
      </w:pPr>
    </w:p>
    <w:p w14:paraId="23D2B9DD" w14:textId="77777777" w:rsidR="00A51BD2" w:rsidRPr="00C65065" w:rsidRDefault="00A51BD2" w:rsidP="00A51BD2">
      <w:pPr>
        <w:rPr>
          <w:rFonts w:ascii="Arial" w:hAnsi="Arial" w:cs="Arial"/>
          <w:b/>
          <w:sz w:val="20"/>
        </w:rPr>
      </w:pPr>
      <w:r w:rsidRPr="00C65065">
        <w:rPr>
          <w:rFonts w:ascii="Arial" w:hAnsi="Arial" w:cs="Arial"/>
          <w:b/>
          <w:sz w:val="20"/>
        </w:rPr>
        <w:t>TRUSTEES’ REPORT (continued)</w:t>
      </w:r>
    </w:p>
    <w:p w14:paraId="66312BD9" w14:textId="77777777" w:rsidR="00A51BD2" w:rsidRPr="00C65065" w:rsidRDefault="00A51BD2" w:rsidP="00A51BD2">
      <w:pPr>
        <w:rPr>
          <w:rFonts w:ascii="Arial" w:hAnsi="Arial" w:cs="Arial"/>
          <w:b/>
          <w:sz w:val="20"/>
        </w:rPr>
      </w:pPr>
    </w:p>
    <w:p w14:paraId="076C1880" w14:textId="0451B95B" w:rsidR="00A51BD2" w:rsidRPr="00C036C5" w:rsidRDefault="00A51BD2" w:rsidP="00A51BD2">
      <w:pPr>
        <w:rPr>
          <w:rFonts w:ascii="Arial" w:hAnsi="Arial" w:cs="Arial"/>
          <w:b/>
          <w:sz w:val="20"/>
        </w:rPr>
      </w:pPr>
      <w:r w:rsidRPr="00C65065">
        <w:rPr>
          <w:rFonts w:ascii="Arial" w:hAnsi="Arial" w:cs="Arial"/>
          <w:b/>
          <w:sz w:val="20"/>
        </w:rPr>
        <w:t>FOR THE YEAR ENDED 30 SEPTEMBER 202</w:t>
      </w:r>
      <w:r w:rsidR="00C65065" w:rsidRPr="00C65065">
        <w:rPr>
          <w:rFonts w:ascii="Arial" w:hAnsi="Arial" w:cs="Arial"/>
          <w:b/>
          <w:sz w:val="20"/>
        </w:rPr>
        <w:t>1</w:t>
      </w:r>
    </w:p>
    <w:p w14:paraId="58F492DB" w14:textId="77777777" w:rsidR="00A51BD2" w:rsidRPr="00C036C5" w:rsidRDefault="00A51BD2" w:rsidP="00A51BD2">
      <w:pPr>
        <w:rPr>
          <w:rFonts w:ascii="Arial" w:hAnsi="Arial" w:cs="Arial"/>
          <w:b/>
          <w:sz w:val="20"/>
        </w:rPr>
      </w:pPr>
    </w:p>
    <w:p w14:paraId="39B2C9C7" w14:textId="77777777" w:rsidR="00A51BD2" w:rsidRPr="00C036C5" w:rsidRDefault="00A51BD2" w:rsidP="00A51BD2">
      <w:pPr>
        <w:pBdr>
          <w:top w:val="single" w:sz="4" w:space="1" w:color="auto"/>
        </w:pBdr>
        <w:jc w:val="both"/>
        <w:rPr>
          <w:rFonts w:ascii="Arial" w:hAnsi="Arial" w:cs="Arial"/>
          <w:sz w:val="20"/>
        </w:rPr>
      </w:pPr>
    </w:p>
    <w:p w14:paraId="14F6F7B9" w14:textId="77777777" w:rsidR="00C65065" w:rsidRPr="00DC747F" w:rsidRDefault="00C65065" w:rsidP="00C65065">
      <w:pPr>
        <w:spacing w:line="276" w:lineRule="auto"/>
        <w:jc w:val="both"/>
        <w:outlineLvl w:val="0"/>
        <w:rPr>
          <w:rFonts w:ascii="Arial" w:hAnsi="Arial" w:cs="Arial"/>
          <w:b/>
          <w:sz w:val="20"/>
          <w:lang w:eastAsia="en-US"/>
        </w:rPr>
      </w:pPr>
      <w:r w:rsidRPr="00DC747F">
        <w:rPr>
          <w:rFonts w:ascii="Arial" w:hAnsi="Arial" w:cs="Arial"/>
          <w:b/>
          <w:sz w:val="20"/>
          <w:lang w:eastAsia="en-US"/>
        </w:rPr>
        <w:t>Promotion and Advancement of Education in the Anatomical Sciences</w:t>
      </w:r>
    </w:p>
    <w:p w14:paraId="618A358B" w14:textId="77777777" w:rsidR="00C65065" w:rsidRPr="00DC747F" w:rsidRDefault="00C65065" w:rsidP="00C65065">
      <w:pPr>
        <w:spacing w:line="276" w:lineRule="auto"/>
        <w:jc w:val="both"/>
        <w:outlineLvl w:val="0"/>
        <w:rPr>
          <w:rFonts w:ascii="Arial" w:hAnsi="Arial" w:cs="Arial"/>
          <w:sz w:val="20"/>
          <w:lang w:eastAsia="en-US"/>
        </w:rPr>
      </w:pPr>
      <w:r w:rsidRPr="00DC747F">
        <w:rPr>
          <w:rFonts w:ascii="Arial" w:hAnsi="Arial" w:cs="Arial"/>
          <w:b/>
          <w:i/>
          <w:sz w:val="20"/>
          <w:lang w:eastAsia="en-US"/>
        </w:rPr>
        <w:t>Anatomy Training Programme:</w:t>
      </w:r>
      <w:r w:rsidRPr="00DC747F">
        <w:rPr>
          <w:rFonts w:ascii="Arial" w:hAnsi="Arial" w:cs="Arial"/>
          <w:sz w:val="20"/>
          <w:lang w:eastAsia="en-US"/>
        </w:rPr>
        <w:t xml:space="preserve"> </w:t>
      </w:r>
      <w:r w:rsidRPr="00DC747F">
        <w:rPr>
          <w:rFonts w:ascii="Arial" w:hAnsi="Arial" w:cs="Arial"/>
          <w:sz w:val="20"/>
        </w:rPr>
        <w:t xml:space="preserve">Professor Tracey Wilkinson took up leadership of the Anatomy Training Programme Committee in August 2014. The programme is now into its twelfth full cycle (2021-22).  </w:t>
      </w:r>
      <w:r w:rsidRPr="00DC747F">
        <w:rPr>
          <w:rFonts w:ascii="Arial" w:hAnsi="Arial" w:cs="Arial"/>
          <w:sz w:val="20"/>
          <w:shd w:val="clear" w:color="auto" w:fill="FFFFFF"/>
        </w:rPr>
        <w:t>Collaboration with the American Association for Anatomy in running the Programme continues, with eight trainees from that institution presently enrolled. Due to the Covid -19 pandemic, the summer schools have been postponed and will be held in July 2022 instead.</w:t>
      </w:r>
    </w:p>
    <w:p w14:paraId="0E34FE53" w14:textId="77777777" w:rsidR="00C65065" w:rsidRPr="00DC747F" w:rsidRDefault="00C65065" w:rsidP="00C65065">
      <w:pPr>
        <w:jc w:val="both"/>
        <w:outlineLvl w:val="0"/>
        <w:rPr>
          <w:rFonts w:ascii="Arial" w:hAnsi="Arial" w:cs="Arial"/>
          <w:sz w:val="20"/>
          <w:lang w:eastAsia="en-US"/>
        </w:rPr>
      </w:pPr>
    </w:p>
    <w:p w14:paraId="220D6E0D" w14:textId="77777777" w:rsidR="00C65065" w:rsidRPr="00DC747F" w:rsidRDefault="00C65065" w:rsidP="00C65065">
      <w:pPr>
        <w:spacing w:line="276" w:lineRule="auto"/>
        <w:jc w:val="both"/>
        <w:outlineLvl w:val="0"/>
        <w:rPr>
          <w:rFonts w:ascii="Arial" w:hAnsi="Arial" w:cs="Arial"/>
          <w:sz w:val="20"/>
          <w:lang w:eastAsia="en-US"/>
        </w:rPr>
      </w:pPr>
      <w:r w:rsidRPr="00DC747F">
        <w:rPr>
          <w:rFonts w:ascii="Arial" w:hAnsi="Arial" w:cs="Arial"/>
          <w:b/>
          <w:sz w:val="20"/>
          <w:lang w:eastAsia="en-US"/>
        </w:rPr>
        <w:t xml:space="preserve">Membership and Membership Services </w:t>
      </w:r>
    </w:p>
    <w:p w14:paraId="7843AF87" w14:textId="77777777" w:rsidR="00C65065" w:rsidRPr="00DC747F" w:rsidRDefault="00C65065" w:rsidP="00C65065">
      <w:pPr>
        <w:spacing w:line="276" w:lineRule="auto"/>
        <w:jc w:val="both"/>
        <w:outlineLvl w:val="0"/>
        <w:rPr>
          <w:rFonts w:ascii="Arial" w:hAnsi="Arial" w:cs="Arial"/>
          <w:sz w:val="20"/>
        </w:rPr>
      </w:pPr>
      <w:r w:rsidRPr="00DC747F">
        <w:rPr>
          <w:rFonts w:ascii="Arial" w:hAnsi="Arial" w:cs="Arial"/>
          <w:sz w:val="20"/>
        </w:rPr>
        <w:t xml:space="preserve">The Society welcomes those with a professional interest in the Anatomical Sciences. </w:t>
      </w:r>
      <w:r w:rsidRPr="00825413">
        <w:rPr>
          <w:rFonts w:ascii="Arial" w:hAnsi="Arial" w:cs="Arial"/>
          <w:sz w:val="20"/>
        </w:rPr>
        <w:t>Currently, its membership is 734 and growing. Council is delighted that a new simplified membership</w:t>
      </w:r>
      <w:r w:rsidRPr="00DC747F">
        <w:rPr>
          <w:rFonts w:ascii="Arial" w:hAnsi="Arial" w:cs="Arial"/>
          <w:sz w:val="20"/>
        </w:rPr>
        <w:t xml:space="preserve"> structure launched in 2017/18 is proving to be effective. The benefits of membership are:</w:t>
      </w:r>
    </w:p>
    <w:p w14:paraId="57B1C0D5" w14:textId="77777777" w:rsidR="00C65065" w:rsidRPr="00DC747F" w:rsidRDefault="00C65065" w:rsidP="00C65065">
      <w:pPr>
        <w:numPr>
          <w:ilvl w:val="0"/>
          <w:numId w:val="25"/>
        </w:numPr>
        <w:spacing w:line="276" w:lineRule="auto"/>
        <w:ind w:left="284" w:hanging="284"/>
        <w:jc w:val="both"/>
        <w:rPr>
          <w:rFonts w:ascii="Arial" w:hAnsi="Arial" w:cs="Arial"/>
          <w:kern w:val="36"/>
          <w:sz w:val="20"/>
          <w:lang w:val="x-none" w:eastAsia="en-US"/>
        </w:rPr>
      </w:pPr>
      <w:r w:rsidRPr="00DC747F">
        <w:rPr>
          <w:rFonts w:ascii="Arial" w:hAnsi="Arial" w:cs="Arial"/>
          <w:b/>
          <w:sz w:val="20"/>
          <w:lang w:val="x-none" w:eastAsia="en-US"/>
        </w:rPr>
        <w:t>Opportunity</w:t>
      </w:r>
      <w:r w:rsidRPr="00DC747F">
        <w:rPr>
          <w:rFonts w:ascii="Arial" w:hAnsi="Arial" w:cs="Arial"/>
          <w:sz w:val="20"/>
          <w:lang w:val="x-none" w:eastAsia="en-US"/>
        </w:rPr>
        <w:t xml:space="preserve"> to network with fellow professionals and to participate in the Anatomical Society’s regular scientific meetings and social events</w:t>
      </w:r>
      <w:r w:rsidRPr="00DC747F">
        <w:rPr>
          <w:rFonts w:ascii="Arial" w:hAnsi="Arial" w:cs="Arial"/>
          <w:sz w:val="20"/>
          <w:lang w:eastAsia="en-US"/>
        </w:rPr>
        <w:t>.</w:t>
      </w:r>
    </w:p>
    <w:p w14:paraId="593F8FB5" w14:textId="77777777" w:rsidR="00C65065" w:rsidRPr="00DC747F" w:rsidRDefault="00C65065" w:rsidP="00C65065">
      <w:pPr>
        <w:numPr>
          <w:ilvl w:val="0"/>
          <w:numId w:val="26"/>
        </w:numPr>
        <w:spacing w:line="276" w:lineRule="auto"/>
        <w:ind w:left="284" w:hanging="284"/>
        <w:jc w:val="both"/>
        <w:rPr>
          <w:rFonts w:ascii="Arial" w:hAnsi="Arial" w:cs="Arial"/>
          <w:kern w:val="36"/>
          <w:sz w:val="20"/>
          <w:lang w:val="x-none" w:eastAsia="en-US"/>
        </w:rPr>
      </w:pPr>
      <w:r w:rsidRPr="00DC747F">
        <w:rPr>
          <w:rFonts w:ascii="Arial" w:hAnsi="Arial" w:cs="Arial"/>
          <w:b/>
          <w:kern w:val="36"/>
          <w:sz w:val="20"/>
          <w:lang w:val="x-none" w:eastAsia="en-US"/>
        </w:rPr>
        <w:t>Free</w:t>
      </w:r>
      <w:r w:rsidRPr="00DC747F">
        <w:rPr>
          <w:rFonts w:ascii="Arial" w:hAnsi="Arial" w:cs="Arial"/>
          <w:kern w:val="36"/>
          <w:sz w:val="20"/>
          <w:lang w:val="x-none" w:eastAsia="en-US"/>
        </w:rPr>
        <w:t xml:space="preserve"> electronic subscription to the </w:t>
      </w:r>
      <w:r w:rsidRPr="00DC747F">
        <w:rPr>
          <w:rFonts w:ascii="Arial" w:hAnsi="Arial" w:cs="Arial"/>
          <w:i/>
          <w:kern w:val="36"/>
          <w:sz w:val="20"/>
          <w:lang w:val="x-none" w:eastAsia="en-US"/>
        </w:rPr>
        <w:t>Journal of Anatomy</w:t>
      </w:r>
      <w:r w:rsidRPr="00DC747F">
        <w:rPr>
          <w:rFonts w:ascii="Arial" w:hAnsi="Arial" w:cs="Arial"/>
          <w:i/>
          <w:kern w:val="36"/>
          <w:sz w:val="20"/>
          <w:lang w:eastAsia="en-US"/>
        </w:rPr>
        <w:t>.</w:t>
      </w:r>
      <w:r w:rsidRPr="00DC747F">
        <w:rPr>
          <w:rFonts w:ascii="Arial" w:hAnsi="Arial" w:cs="Arial"/>
          <w:b/>
          <w:kern w:val="36"/>
          <w:sz w:val="20"/>
          <w:lang w:val="x-none" w:eastAsia="en-US"/>
        </w:rPr>
        <w:t xml:space="preserve"> </w:t>
      </w:r>
    </w:p>
    <w:p w14:paraId="7678F4E8" w14:textId="77777777" w:rsidR="00C65065" w:rsidRPr="00DC747F" w:rsidRDefault="00C65065" w:rsidP="00C65065">
      <w:pPr>
        <w:numPr>
          <w:ilvl w:val="0"/>
          <w:numId w:val="26"/>
        </w:numPr>
        <w:spacing w:line="276" w:lineRule="auto"/>
        <w:ind w:left="284" w:hanging="284"/>
        <w:jc w:val="both"/>
        <w:rPr>
          <w:rFonts w:ascii="Arial" w:hAnsi="Arial" w:cs="Arial"/>
          <w:kern w:val="36"/>
          <w:sz w:val="20"/>
          <w:lang w:val="x-none" w:eastAsia="en-US"/>
        </w:rPr>
      </w:pPr>
      <w:r w:rsidRPr="00DC747F">
        <w:rPr>
          <w:rFonts w:ascii="Arial" w:hAnsi="Arial" w:cs="Arial"/>
          <w:b/>
          <w:kern w:val="36"/>
          <w:sz w:val="20"/>
          <w:lang w:val="x-none" w:eastAsia="en-US"/>
        </w:rPr>
        <w:t>Free</w:t>
      </w:r>
      <w:r w:rsidRPr="00DC747F">
        <w:rPr>
          <w:rFonts w:ascii="Arial" w:hAnsi="Arial" w:cs="Arial"/>
          <w:kern w:val="36"/>
          <w:sz w:val="20"/>
          <w:lang w:val="x-none" w:eastAsia="en-US"/>
        </w:rPr>
        <w:t xml:space="preserve"> </w:t>
      </w:r>
      <w:r w:rsidRPr="00DC747F">
        <w:rPr>
          <w:rFonts w:ascii="Arial" w:hAnsi="Arial" w:cs="Arial"/>
          <w:kern w:val="36"/>
          <w:sz w:val="20"/>
          <w:lang w:eastAsia="en-US"/>
        </w:rPr>
        <w:t>access</w:t>
      </w:r>
      <w:r w:rsidRPr="00DC747F">
        <w:rPr>
          <w:rFonts w:ascii="Arial" w:hAnsi="Arial" w:cs="Arial"/>
          <w:kern w:val="36"/>
          <w:sz w:val="20"/>
          <w:lang w:val="x-none" w:eastAsia="en-US"/>
        </w:rPr>
        <w:t xml:space="preserve"> to </w:t>
      </w:r>
      <w:r w:rsidRPr="00DC747F">
        <w:rPr>
          <w:rFonts w:ascii="Arial" w:hAnsi="Arial" w:cs="Arial"/>
          <w:i/>
          <w:kern w:val="36"/>
          <w:sz w:val="20"/>
          <w:lang w:val="x-none" w:eastAsia="en-US"/>
        </w:rPr>
        <w:t>Anastomosis</w:t>
      </w:r>
      <w:r w:rsidRPr="00DC747F">
        <w:rPr>
          <w:rFonts w:ascii="Arial" w:hAnsi="Arial" w:cs="Arial"/>
          <w:kern w:val="36"/>
          <w:sz w:val="20"/>
          <w:lang w:val="x-none" w:eastAsia="en-US"/>
        </w:rPr>
        <w:t>, the Society’s monthly e-magazine</w:t>
      </w:r>
      <w:r w:rsidRPr="00DC747F">
        <w:rPr>
          <w:rFonts w:ascii="Arial" w:hAnsi="Arial" w:cs="Arial"/>
          <w:kern w:val="36"/>
          <w:sz w:val="20"/>
          <w:lang w:eastAsia="en-US"/>
        </w:rPr>
        <w:t>.</w:t>
      </w:r>
    </w:p>
    <w:p w14:paraId="1958668A" w14:textId="77777777" w:rsidR="00C65065" w:rsidRPr="00DC747F" w:rsidRDefault="00C65065" w:rsidP="00C65065">
      <w:pPr>
        <w:numPr>
          <w:ilvl w:val="0"/>
          <w:numId w:val="26"/>
        </w:numPr>
        <w:shd w:val="clear" w:color="auto" w:fill="FFFFFF"/>
        <w:spacing w:line="276" w:lineRule="auto"/>
        <w:ind w:left="284" w:hanging="284"/>
        <w:jc w:val="both"/>
        <w:outlineLvl w:val="0"/>
        <w:rPr>
          <w:rFonts w:ascii="Arial" w:hAnsi="Arial" w:cs="Arial"/>
          <w:b/>
          <w:kern w:val="36"/>
          <w:sz w:val="20"/>
          <w:lang w:val="x-none" w:eastAsia="en-US"/>
        </w:rPr>
      </w:pPr>
      <w:r w:rsidRPr="00DC747F">
        <w:rPr>
          <w:rFonts w:ascii="Arial" w:hAnsi="Arial" w:cs="Arial"/>
          <w:b/>
          <w:kern w:val="36"/>
          <w:sz w:val="20"/>
          <w:lang w:val="x-none" w:eastAsia="en-US"/>
        </w:rPr>
        <w:t xml:space="preserve">Free </w:t>
      </w:r>
      <w:r w:rsidRPr="00DC747F">
        <w:rPr>
          <w:rFonts w:ascii="Arial" w:hAnsi="Arial" w:cs="Arial"/>
          <w:bCs/>
          <w:kern w:val="36"/>
          <w:sz w:val="20"/>
          <w:lang w:val="x-none" w:eastAsia="en-US"/>
        </w:rPr>
        <w:t>electronic</w:t>
      </w:r>
      <w:r w:rsidRPr="00DC747F">
        <w:rPr>
          <w:rFonts w:ascii="Arial" w:hAnsi="Arial" w:cs="Arial"/>
          <w:bCs/>
          <w:kern w:val="36"/>
          <w:sz w:val="20"/>
          <w:lang w:eastAsia="en-US"/>
        </w:rPr>
        <w:t xml:space="preserve"> access</w:t>
      </w:r>
      <w:r w:rsidRPr="00DC747F">
        <w:rPr>
          <w:rFonts w:ascii="Arial" w:hAnsi="Arial" w:cs="Arial"/>
          <w:kern w:val="36"/>
          <w:sz w:val="20"/>
          <w:lang w:eastAsia="en-US"/>
        </w:rPr>
        <w:t xml:space="preserve"> to</w:t>
      </w:r>
      <w:r w:rsidRPr="00DC747F">
        <w:rPr>
          <w:rFonts w:ascii="Arial" w:hAnsi="Arial" w:cs="Arial"/>
          <w:kern w:val="36"/>
          <w:sz w:val="20"/>
          <w:lang w:val="x-none" w:eastAsia="en-US"/>
        </w:rPr>
        <w:t xml:space="preserve"> </w:t>
      </w:r>
      <w:r w:rsidRPr="00DC747F">
        <w:rPr>
          <w:rFonts w:ascii="Arial" w:hAnsi="Arial" w:cs="Arial"/>
          <w:i/>
          <w:kern w:val="36"/>
          <w:sz w:val="20"/>
          <w:lang w:val="x-none" w:eastAsia="en-US"/>
        </w:rPr>
        <w:t>Aging Cell</w:t>
      </w:r>
      <w:r w:rsidRPr="00DC747F">
        <w:rPr>
          <w:rFonts w:ascii="Arial" w:hAnsi="Arial" w:cs="Arial"/>
          <w:i/>
          <w:kern w:val="36"/>
          <w:sz w:val="20"/>
          <w:lang w:eastAsia="en-US"/>
        </w:rPr>
        <w:t>.</w:t>
      </w:r>
      <w:r w:rsidRPr="00DC747F">
        <w:rPr>
          <w:rFonts w:ascii="Arial" w:hAnsi="Arial" w:cs="Arial"/>
          <w:i/>
          <w:kern w:val="36"/>
          <w:sz w:val="20"/>
          <w:lang w:val="x-none" w:eastAsia="en-US"/>
        </w:rPr>
        <w:t xml:space="preserve"> </w:t>
      </w:r>
    </w:p>
    <w:p w14:paraId="6F627227" w14:textId="77777777" w:rsidR="00C65065" w:rsidRPr="00DC747F" w:rsidRDefault="00C65065" w:rsidP="00C65065">
      <w:pPr>
        <w:numPr>
          <w:ilvl w:val="0"/>
          <w:numId w:val="26"/>
        </w:numPr>
        <w:spacing w:line="276" w:lineRule="auto"/>
        <w:ind w:left="284" w:hanging="284"/>
        <w:jc w:val="both"/>
        <w:outlineLvl w:val="0"/>
        <w:rPr>
          <w:rFonts w:ascii="Arial" w:hAnsi="Arial" w:cs="Arial"/>
          <w:kern w:val="36"/>
          <w:sz w:val="20"/>
          <w:lang w:eastAsia="en-US"/>
        </w:rPr>
      </w:pPr>
      <w:r w:rsidRPr="00DC747F">
        <w:rPr>
          <w:rFonts w:ascii="Arial" w:hAnsi="Arial" w:cs="Arial"/>
          <w:b/>
          <w:kern w:val="36"/>
          <w:sz w:val="20"/>
          <w:lang w:eastAsia="en-US"/>
        </w:rPr>
        <w:t>Discounts</w:t>
      </w:r>
      <w:r w:rsidRPr="00DC747F">
        <w:rPr>
          <w:rFonts w:ascii="Arial" w:hAnsi="Arial" w:cs="Arial"/>
          <w:kern w:val="36"/>
          <w:sz w:val="20"/>
          <w:lang w:eastAsia="en-US"/>
        </w:rPr>
        <w:t xml:space="preserve"> for registration at the Society’s Scientific Meetings.</w:t>
      </w:r>
    </w:p>
    <w:p w14:paraId="2EC240F3" w14:textId="77777777" w:rsidR="00C65065" w:rsidRPr="00DC747F" w:rsidRDefault="00C65065" w:rsidP="00C65065">
      <w:pPr>
        <w:numPr>
          <w:ilvl w:val="0"/>
          <w:numId w:val="26"/>
        </w:numPr>
        <w:spacing w:line="276" w:lineRule="auto"/>
        <w:ind w:left="284" w:hanging="284"/>
        <w:jc w:val="both"/>
        <w:outlineLvl w:val="0"/>
        <w:rPr>
          <w:rFonts w:ascii="Arial" w:hAnsi="Arial" w:cs="Arial"/>
          <w:i/>
          <w:kern w:val="36"/>
          <w:sz w:val="20"/>
          <w:lang w:eastAsia="en-US"/>
        </w:rPr>
      </w:pPr>
      <w:r w:rsidRPr="00DC747F">
        <w:rPr>
          <w:rFonts w:ascii="Arial" w:hAnsi="Arial" w:cs="Arial"/>
          <w:b/>
          <w:sz w:val="20"/>
          <w:lang w:eastAsia="en-US"/>
        </w:rPr>
        <w:t xml:space="preserve">Eligibility to apply </w:t>
      </w:r>
      <w:r w:rsidRPr="00DC747F">
        <w:rPr>
          <w:rFonts w:ascii="Arial" w:hAnsi="Arial" w:cs="Arial"/>
          <w:sz w:val="20"/>
          <w:lang w:eastAsia="en-US"/>
        </w:rPr>
        <w:t xml:space="preserve">for generous international travel and training grants, bursaries, awards, </w:t>
      </w:r>
      <w:proofErr w:type="gramStart"/>
      <w:r w:rsidRPr="00DC747F">
        <w:rPr>
          <w:rFonts w:ascii="Arial" w:hAnsi="Arial" w:cs="Arial"/>
          <w:sz w:val="20"/>
          <w:lang w:eastAsia="en-US"/>
        </w:rPr>
        <w:t>prizes</w:t>
      </w:r>
      <w:proofErr w:type="gramEnd"/>
      <w:r w:rsidRPr="00DC747F">
        <w:rPr>
          <w:rFonts w:ascii="Arial" w:hAnsi="Arial" w:cs="Arial"/>
          <w:sz w:val="20"/>
          <w:lang w:eastAsia="en-US"/>
        </w:rPr>
        <w:t xml:space="preserve"> and scholarships.</w:t>
      </w:r>
    </w:p>
    <w:p w14:paraId="6D426AA3" w14:textId="77777777" w:rsidR="00C65065" w:rsidRPr="00DC747F" w:rsidRDefault="00C65065" w:rsidP="00C65065">
      <w:pPr>
        <w:numPr>
          <w:ilvl w:val="0"/>
          <w:numId w:val="26"/>
        </w:numPr>
        <w:spacing w:line="276" w:lineRule="auto"/>
        <w:ind w:left="284" w:hanging="284"/>
        <w:jc w:val="both"/>
        <w:outlineLvl w:val="0"/>
        <w:rPr>
          <w:rFonts w:ascii="Arial" w:hAnsi="Arial" w:cs="Arial"/>
          <w:kern w:val="36"/>
          <w:sz w:val="20"/>
          <w:lang w:eastAsia="en-US"/>
        </w:rPr>
      </w:pPr>
      <w:r w:rsidRPr="00DC747F">
        <w:rPr>
          <w:rFonts w:ascii="Arial" w:hAnsi="Arial" w:cs="Arial"/>
          <w:b/>
          <w:sz w:val="20"/>
          <w:lang w:eastAsia="en-US"/>
        </w:rPr>
        <w:t xml:space="preserve">Opportunity </w:t>
      </w:r>
      <w:r w:rsidRPr="00DC747F">
        <w:rPr>
          <w:rFonts w:ascii="Arial" w:hAnsi="Arial" w:cs="Arial"/>
          <w:sz w:val="20"/>
          <w:lang w:eastAsia="en-US"/>
        </w:rPr>
        <w:t>to contribute to the</w:t>
      </w:r>
      <w:r w:rsidRPr="00DC747F">
        <w:rPr>
          <w:rFonts w:ascii="Arial" w:hAnsi="Arial" w:cs="Arial"/>
          <w:b/>
          <w:sz w:val="20"/>
          <w:lang w:eastAsia="en-US"/>
        </w:rPr>
        <w:t xml:space="preserve"> </w:t>
      </w:r>
      <w:r w:rsidRPr="00DC747F">
        <w:rPr>
          <w:rFonts w:ascii="Arial" w:hAnsi="Arial" w:cs="Arial"/>
          <w:sz w:val="20"/>
          <w:lang w:eastAsia="en-US"/>
        </w:rPr>
        <w:t>Society’s</w:t>
      </w:r>
      <w:r w:rsidRPr="00DC747F">
        <w:rPr>
          <w:rFonts w:ascii="Arial" w:hAnsi="Arial" w:cs="Arial"/>
          <w:b/>
          <w:sz w:val="20"/>
          <w:lang w:eastAsia="en-US"/>
        </w:rPr>
        <w:t xml:space="preserve"> </w:t>
      </w:r>
      <w:r w:rsidRPr="00DC747F">
        <w:rPr>
          <w:rFonts w:ascii="Arial" w:hAnsi="Arial" w:cs="Arial"/>
          <w:sz w:val="20"/>
          <w:lang w:eastAsia="en-US"/>
        </w:rPr>
        <w:t>committees and working parties.</w:t>
      </w:r>
    </w:p>
    <w:p w14:paraId="2801F08B" w14:textId="77777777" w:rsidR="00C65065" w:rsidRPr="00DC747F" w:rsidRDefault="00C65065" w:rsidP="00C65065">
      <w:pPr>
        <w:numPr>
          <w:ilvl w:val="0"/>
          <w:numId w:val="26"/>
        </w:numPr>
        <w:spacing w:line="276" w:lineRule="auto"/>
        <w:ind w:left="284" w:hanging="284"/>
        <w:jc w:val="both"/>
        <w:outlineLvl w:val="0"/>
        <w:rPr>
          <w:rFonts w:ascii="Arial" w:hAnsi="Arial" w:cs="Arial"/>
          <w:kern w:val="36"/>
          <w:sz w:val="20"/>
          <w:lang w:eastAsia="en-US"/>
        </w:rPr>
      </w:pPr>
      <w:r w:rsidRPr="00DC747F">
        <w:rPr>
          <w:rFonts w:ascii="Arial" w:hAnsi="Arial" w:cs="Arial"/>
          <w:b/>
          <w:sz w:val="20"/>
          <w:lang w:eastAsia="en-US"/>
        </w:rPr>
        <w:t>Opportunity</w:t>
      </w:r>
      <w:r w:rsidRPr="00DC747F">
        <w:rPr>
          <w:rFonts w:ascii="Arial" w:hAnsi="Arial" w:cs="Arial"/>
          <w:sz w:val="20"/>
          <w:lang w:eastAsia="en-US"/>
        </w:rPr>
        <w:t xml:space="preserve"> to participate in the Anatomy Training Programme.</w:t>
      </w:r>
    </w:p>
    <w:p w14:paraId="6D75CBC0" w14:textId="77777777" w:rsidR="00C65065" w:rsidRPr="00DC747F" w:rsidRDefault="00C65065" w:rsidP="00C65065">
      <w:pPr>
        <w:numPr>
          <w:ilvl w:val="0"/>
          <w:numId w:val="26"/>
        </w:numPr>
        <w:spacing w:line="276" w:lineRule="auto"/>
        <w:ind w:left="284" w:hanging="284"/>
        <w:jc w:val="both"/>
        <w:rPr>
          <w:rFonts w:ascii="Arial" w:hAnsi="Arial" w:cs="Arial"/>
          <w:sz w:val="20"/>
        </w:rPr>
      </w:pPr>
      <w:r w:rsidRPr="00DC747F">
        <w:rPr>
          <w:rFonts w:ascii="Arial" w:hAnsi="Arial" w:cs="Arial"/>
          <w:b/>
          <w:sz w:val="20"/>
          <w:lang w:eastAsia="en-US"/>
        </w:rPr>
        <w:t xml:space="preserve">Access to members-only </w:t>
      </w:r>
      <w:r w:rsidRPr="00DC747F">
        <w:rPr>
          <w:rFonts w:ascii="Arial" w:hAnsi="Arial" w:cs="Arial"/>
          <w:sz w:val="20"/>
          <w:lang w:eastAsia="en-US"/>
        </w:rPr>
        <w:t>online features including forums, member directory and opportunity to purchase discounted professional indemnity insurance.</w:t>
      </w:r>
      <w:r w:rsidRPr="00DC747F">
        <w:rPr>
          <w:rFonts w:ascii="Arial" w:hAnsi="Arial" w:cs="Arial"/>
          <w:sz w:val="20"/>
          <w:szCs w:val="24"/>
          <w:lang w:eastAsia="en-US"/>
        </w:rPr>
        <w:t> </w:t>
      </w:r>
      <w:r w:rsidRPr="00DC747F" w:rsidDel="00986FCA">
        <w:rPr>
          <w:rFonts w:ascii="Arial" w:hAnsi="Arial" w:cs="Arial"/>
          <w:b/>
          <w:bCs/>
          <w:sz w:val="20"/>
          <w:szCs w:val="24"/>
        </w:rPr>
        <w:t xml:space="preserve"> </w:t>
      </w:r>
    </w:p>
    <w:p w14:paraId="5B167AFC" w14:textId="77777777" w:rsidR="00C65065" w:rsidRPr="00DC747F" w:rsidRDefault="00C65065" w:rsidP="00C65065">
      <w:pPr>
        <w:numPr>
          <w:ilvl w:val="0"/>
          <w:numId w:val="26"/>
        </w:numPr>
        <w:spacing w:line="276" w:lineRule="auto"/>
        <w:ind w:left="284" w:hanging="284"/>
        <w:jc w:val="both"/>
        <w:rPr>
          <w:rFonts w:ascii="Arial" w:hAnsi="Arial" w:cs="Arial"/>
          <w:sz w:val="20"/>
        </w:rPr>
      </w:pPr>
      <w:r w:rsidRPr="00DC747F">
        <w:rPr>
          <w:rFonts w:ascii="Arial" w:hAnsi="Arial" w:cs="Arial"/>
          <w:b/>
          <w:bCs/>
          <w:sz w:val="20"/>
        </w:rPr>
        <w:t>Information</w:t>
      </w:r>
      <w:r w:rsidRPr="00DC747F">
        <w:rPr>
          <w:rFonts w:ascii="Arial" w:hAnsi="Arial" w:cs="Arial"/>
          <w:sz w:val="20"/>
        </w:rPr>
        <w:t xml:space="preserve"> on, and participation in, debates on policy or professional and educational issues. </w:t>
      </w:r>
    </w:p>
    <w:p w14:paraId="087907AB" w14:textId="77777777" w:rsidR="00C65065" w:rsidRPr="00DC747F" w:rsidRDefault="00C65065" w:rsidP="00C65065">
      <w:pPr>
        <w:numPr>
          <w:ilvl w:val="0"/>
          <w:numId w:val="26"/>
        </w:numPr>
        <w:spacing w:line="276" w:lineRule="auto"/>
        <w:ind w:left="284" w:hanging="284"/>
        <w:jc w:val="both"/>
        <w:rPr>
          <w:rFonts w:ascii="Arial" w:hAnsi="Arial" w:cs="Arial"/>
          <w:sz w:val="20"/>
          <w:szCs w:val="24"/>
          <w:lang w:eastAsia="en-US"/>
        </w:rPr>
      </w:pPr>
      <w:r w:rsidRPr="00DC747F">
        <w:rPr>
          <w:rFonts w:ascii="Arial" w:hAnsi="Arial" w:cs="Arial"/>
          <w:b/>
          <w:bCs/>
          <w:sz w:val="20"/>
        </w:rPr>
        <w:t>Links</w:t>
      </w:r>
      <w:r w:rsidRPr="00DC747F">
        <w:rPr>
          <w:rFonts w:ascii="Arial" w:hAnsi="Arial" w:cs="Arial"/>
          <w:sz w:val="20"/>
          <w:szCs w:val="24"/>
          <w:lang w:eastAsia="en-US"/>
        </w:rPr>
        <w:t xml:space="preserve"> to selected anatomical websites, building an international online network of selected sites.</w:t>
      </w:r>
    </w:p>
    <w:p w14:paraId="2627D0BD" w14:textId="77777777" w:rsidR="00C65065" w:rsidRPr="00DC747F" w:rsidRDefault="00C65065" w:rsidP="00C65065">
      <w:pPr>
        <w:spacing w:line="276" w:lineRule="auto"/>
        <w:jc w:val="both"/>
        <w:rPr>
          <w:rFonts w:ascii="Arial" w:hAnsi="Arial" w:cs="Arial"/>
          <w:sz w:val="20"/>
        </w:rPr>
      </w:pPr>
    </w:p>
    <w:p w14:paraId="607F9D2D" w14:textId="77777777" w:rsidR="00C65065" w:rsidRPr="00DC747F" w:rsidRDefault="00C65065" w:rsidP="00C65065">
      <w:pPr>
        <w:spacing w:line="276" w:lineRule="auto"/>
        <w:jc w:val="both"/>
        <w:rPr>
          <w:rFonts w:ascii="Arial" w:hAnsi="Arial" w:cs="Arial"/>
          <w:sz w:val="20"/>
          <w:lang w:eastAsia="en-US"/>
        </w:rPr>
      </w:pPr>
      <w:r w:rsidRPr="00DC747F">
        <w:rPr>
          <w:rFonts w:ascii="Arial" w:hAnsi="Arial" w:cs="Arial"/>
          <w:b/>
          <w:sz w:val="20"/>
          <w:lang w:val="x-none" w:eastAsia="en-US"/>
        </w:rPr>
        <w:t>Website</w:t>
      </w:r>
      <w:r w:rsidRPr="00DC747F">
        <w:rPr>
          <w:rFonts w:ascii="Arial" w:hAnsi="Arial" w:cs="Arial"/>
          <w:b/>
          <w:sz w:val="20"/>
          <w:lang w:eastAsia="en-US"/>
        </w:rPr>
        <w:t xml:space="preserve"> (anatsoc.org.uk)</w:t>
      </w:r>
      <w:r w:rsidRPr="00DC747F">
        <w:rPr>
          <w:rFonts w:ascii="Arial" w:hAnsi="Arial" w:cs="Arial"/>
          <w:b/>
          <w:i/>
          <w:sz w:val="20"/>
          <w:lang w:val="x-none" w:eastAsia="en-US"/>
        </w:rPr>
        <w:t>:</w:t>
      </w:r>
      <w:r w:rsidRPr="00DC747F">
        <w:rPr>
          <w:rFonts w:ascii="Arial" w:hAnsi="Arial" w:cs="Arial"/>
          <w:sz w:val="20"/>
          <w:lang w:val="x-none" w:eastAsia="en-US"/>
        </w:rPr>
        <w:t xml:space="preserve"> The Trustees </w:t>
      </w:r>
      <w:r w:rsidRPr="00DC747F">
        <w:rPr>
          <w:rFonts w:ascii="Arial" w:hAnsi="Arial" w:cs="Arial"/>
          <w:sz w:val="20"/>
          <w:lang w:eastAsia="en-US"/>
        </w:rPr>
        <w:t xml:space="preserve">recognise the importance of the Society having </w:t>
      </w:r>
      <w:r w:rsidRPr="00DC747F">
        <w:rPr>
          <w:rFonts w:ascii="Arial" w:hAnsi="Arial" w:cs="Arial"/>
          <w:sz w:val="20"/>
          <w:lang w:val="x-none" w:eastAsia="en-US"/>
        </w:rPr>
        <w:t xml:space="preserve">a modern website </w:t>
      </w:r>
      <w:r w:rsidRPr="00DC747F">
        <w:rPr>
          <w:rFonts w:ascii="Arial" w:hAnsi="Arial" w:cs="Arial"/>
          <w:sz w:val="20"/>
          <w:lang w:eastAsia="en-US"/>
        </w:rPr>
        <w:t>fully integrated with social media and which is mobile technology compatible. This resource is v</w:t>
      </w:r>
      <w:proofErr w:type="spellStart"/>
      <w:r w:rsidRPr="00DC747F">
        <w:rPr>
          <w:rFonts w:ascii="Arial" w:hAnsi="Arial" w:cs="Arial"/>
          <w:sz w:val="20"/>
          <w:lang w:val="x-none" w:eastAsia="en-US"/>
        </w:rPr>
        <w:t>ital</w:t>
      </w:r>
      <w:proofErr w:type="spellEnd"/>
      <w:r w:rsidRPr="00DC747F">
        <w:rPr>
          <w:rFonts w:ascii="Arial" w:hAnsi="Arial" w:cs="Arial"/>
          <w:sz w:val="20"/>
          <w:lang w:val="x-none" w:eastAsia="en-US"/>
        </w:rPr>
        <w:t xml:space="preserve"> for the Society to be able to deliver cost-effective high</w:t>
      </w:r>
      <w:r w:rsidRPr="00DC747F">
        <w:rPr>
          <w:rFonts w:ascii="Arial" w:hAnsi="Arial" w:cs="Arial"/>
          <w:sz w:val="20"/>
          <w:lang w:eastAsia="en-US"/>
        </w:rPr>
        <w:t>-</w:t>
      </w:r>
      <w:r w:rsidRPr="00DC747F">
        <w:rPr>
          <w:rFonts w:ascii="Arial" w:hAnsi="Arial" w:cs="Arial"/>
          <w:sz w:val="20"/>
          <w:lang w:val="x-none" w:eastAsia="en-US"/>
        </w:rPr>
        <w:t>quality services to its members and to provide information to the public. The website is also a conduit for promoting the Society’s Journals and e-Newsletter, scientific meetings and other activities, as well as a gateway for the Society’s Training Programme, student and post-doctoral activities, events, job</w:t>
      </w:r>
      <w:r w:rsidRPr="00DC747F">
        <w:rPr>
          <w:rFonts w:ascii="Arial" w:hAnsi="Arial" w:cs="Arial"/>
          <w:sz w:val="20"/>
          <w:lang w:eastAsia="en-US"/>
        </w:rPr>
        <w:t>s</w:t>
      </w:r>
      <w:r w:rsidRPr="00DC747F">
        <w:rPr>
          <w:rFonts w:ascii="Arial" w:hAnsi="Arial" w:cs="Arial"/>
          <w:sz w:val="20"/>
          <w:lang w:val="x-none" w:eastAsia="en-US"/>
        </w:rPr>
        <w:t xml:space="preserve"> and funding opportunities.  </w:t>
      </w:r>
    </w:p>
    <w:p w14:paraId="1ABDC23C" w14:textId="77777777" w:rsidR="00C65065" w:rsidRPr="00DC747F" w:rsidRDefault="00C65065" w:rsidP="00C65065">
      <w:pPr>
        <w:spacing w:line="276" w:lineRule="auto"/>
        <w:jc w:val="both"/>
        <w:rPr>
          <w:rFonts w:ascii="Arial" w:hAnsi="Arial" w:cs="Arial"/>
          <w:sz w:val="20"/>
          <w:lang w:eastAsia="en-US"/>
        </w:rPr>
      </w:pPr>
    </w:p>
    <w:p w14:paraId="7CD12713" w14:textId="77777777" w:rsidR="00C65065" w:rsidRPr="00DC747F" w:rsidRDefault="00C65065" w:rsidP="00C65065">
      <w:pPr>
        <w:spacing w:line="276" w:lineRule="auto"/>
        <w:jc w:val="both"/>
        <w:rPr>
          <w:rFonts w:ascii="Arial" w:hAnsi="Arial" w:cs="Arial"/>
          <w:b/>
          <w:sz w:val="20"/>
          <w:lang w:eastAsia="en-US"/>
        </w:rPr>
      </w:pPr>
      <w:r w:rsidRPr="00DC747F">
        <w:rPr>
          <w:rFonts w:ascii="Arial" w:hAnsi="Arial" w:cs="Arial"/>
          <w:b/>
          <w:sz w:val="20"/>
          <w:lang w:eastAsia="en-US"/>
        </w:rPr>
        <w:t xml:space="preserve">Governance </w:t>
      </w:r>
    </w:p>
    <w:p w14:paraId="7ED4F557"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Joining the Royal Society of Biology’s Strategic Partners Group in March 2021.</w:t>
      </w:r>
      <w:r w:rsidRPr="00DC747F">
        <w:rPr>
          <w:rFonts w:ascii="Calibri" w:hAnsi="Calibri"/>
          <w:lang w:eastAsia="en-US"/>
        </w:rPr>
        <w:t xml:space="preserve"> </w:t>
      </w:r>
    </w:p>
    <w:p w14:paraId="4AD50B1B" w14:textId="77777777" w:rsidR="00C65065" w:rsidRPr="00BB5D62" w:rsidRDefault="00C65065" w:rsidP="00C65065">
      <w:pPr>
        <w:numPr>
          <w:ilvl w:val="0"/>
          <w:numId w:val="12"/>
        </w:numPr>
        <w:spacing w:line="276" w:lineRule="auto"/>
        <w:ind w:left="284" w:right="-85" w:hanging="284"/>
        <w:outlineLvl w:val="0"/>
        <w:rPr>
          <w:rFonts w:ascii="Arial" w:hAnsi="Arial" w:cs="Arial"/>
          <w:sz w:val="20"/>
        </w:rPr>
      </w:pPr>
      <w:r w:rsidRPr="00BB5D62">
        <w:rPr>
          <w:rFonts w:ascii="Arial" w:hAnsi="Arial" w:cs="Arial"/>
          <w:sz w:val="20"/>
        </w:rPr>
        <w:t xml:space="preserve">Holding of an in-person Council Strategic Away Day in September 2021, hosted by the Deputy Honorary Secretary at </w:t>
      </w:r>
      <w:r>
        <w:rPr>
          <w:rFonts w:ascii="Arial" w:hAnsi="Arial" w:cs="Arial"/>
          <w:sz w:val="20"/>
        </w:rPr>
        <w:t xml:space="preserve">Magdalene College, </w:t>
      </w:r>
      <w:r w:rsidRPr="00BB5D62">
        <w:rPr>
          <w:rFonts w:ascii="Arial" w:hAnsi="Arial" w:cs="Arial"/>
          <w:sz w:val="20"/>
        </w:rPr>
        <w:t>University of Cambridge, Cambridge.</w:t>
      </w:r>
    </w:p>
    <w:p w14:paraId="6A17F86D"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 xml:space="preserve">Participating in a virtual Trustee Training, focusing on Equality, </w:t>
      </w:r>
      <w:proofErr w:type="gramStart"/>
      <w:r w:rsidRPr="00DC747F">
        <w:rPr>
          <w:rFonts w:ascii="Arial" w:hAnsi="Arial" w:cs="Arial"/>
          <w:sz w:val="20"/>
        </w:rPr>
        <w:t>Diversity</w:t>
      </w:r>
      <w:proofErr w:type="gramEnd"/>
      <w:r w:rsidRPr="00DC747F">
        <w:rPr>
          <w:rFonts w:ascii="Arial" w:hAnsi="Arial" w:cs="Arial"/>
          <w:sz w:val="20"/>
        </w:rPr>
        <w:t xml:space="preserve"> and Inclusion (EDI) and Data Protection/GDPR session delivered by the Society’s solicitors, Russell-Cooke at the Society’s virtual Council meeting in March 2021.</w:t>
      </w:r>
    </w:p>
    <w:p w14:paraId="34A263D6" w14:textId="77777777" w:rsidR="00C65065"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Successful operation of Council meeting virtually five times this year</w:t>
      </w:r>
      <w:r>
        <w:rPr>
          <w:rFonts w:ascii="Arial" w:hAnsi="Arial" w:cs="Arial"/>
          <w:sz w:val="20"/>
        </w:rPr>
        <w:t>,</w:t>
      </w:r>
      <w:r w:rsidRPr="00DC747F">
        <w:rPr>
          <w:rFonts w:ascii="Arial" w:hAnsi="Arial" w:cs="Arial"/>
          <w:sz w:val="20"/>
        </w:rPr>
        <w:t xml:space="preserve"> with the sixth meeting the September Council meeting being</w:t>
      </w:r>
      <w:r>
        <w:rPr>
          <w:rFonts w:ascii="Arial" w:hAnsi="Arial" w:cs="Arial"/>
          <w:sz w:val="20"/>
        </w:rPr>
        <w:t xml:space="preserve"> held</w:t>
      </w:r>
      <w:r w:rsidRPr="00DC747F">
        <w:rPr>
          <w:rFonts w:ascii="Arial" w:hAnsi="Arial" w:cs="Arial"/>
          <w:sz w:val="20"/>
        </w:rPr>
        <w:t xml:space="preserve"> in-person at </w:t>
      </w:r>
      <w:r>
        <w:rPr>
          <w:rFonts w:ascii="Arial" w:hAnsi="Arial" w:cs="Arial"/>
          <w:sz w:val="20"/>
        </w:rPr>
        <w:t xml:space="preserve">Magdalene College, </w:t>
      </w:r>
      <w:r w:rsidRPr="00DC747F">
        <w:rPr>
          <w:rFonts w:ascii="Arial" w:hAnsi="Arial" w:cs="Arial"/>
          <w:sz w:val="20"/>
        </w:rPr>
        <w:t xml:space="preserve">University of Cambridge, hosted by the Deputy Honorary Secretary, Dr Cecilia </w:t>
      </w:r>
      <w:proofErr w:type="spellStart"/>
      <w:r w:rsidRPr="00DC747F">
        <w:rPr>
          <w:rFonts w:ascii="Arial" w:hAnsi="Arial" w:cs="Arial"/>
          <w:sz w:val="20"/>
        </w:rPr>
        <w:t>Brassett</w:t>
      </w:r>
      <w:proofErr w:type="spellEnd"/>
      <w:r w:rsidRPr="00DC747F">
        <w:rPr>
          <w:rFonts w:ascii="Arial" w:hAnsi="Arial" w:cs="Arial"/>
          <w:sz w:val="20"/>
        </w:rPr>
        <w:t xml:space="preserve">. </w:t>
      </w:r>
    </w:p>
    <w:p w14:paraId="5586F079" w14:textId="77777777" w:rsidR="00A51BD2" w:rsidRPr="00C036C5" w:rsidRDefault="00A51BD2" w:rsidP="00A51BD2">
      <w:pPr>
        <w:pStyle w:val="NormalWeb"/>
        <w:shd w:val="clear" w:color="auto" w:fill="FFFFFF"/>
        <w:spacing w:before="0" w:beforeAutospacing="0" w:after="0" w:afterAutospacing="0"/>
        <w:rPr>
          <w:rFonts w:ascii="Arial" w:hAnsi="Arial" w:cs="Arial"/>
          <w:sz w:val="20"/>
          <w:szCs w:val="20"/>
        </w:rPr>
      </w:pPr>
    </w:p>
    <w:p w14:paraId="34C43E14" w14:textId="77777777" w:rsidR="00A51BD2" w:rsidRPr="00C036C5" w:rsidRDefault="00A51BD2" w:rsidP="00A51BD2">
      <w:pPr>
        <w:pStyle w:val="NormalWeb"/>
        <w:shd w:val="clear" w:color="auto" w:fill="FFFFFF"/>
        <w:spacing w:before="0" w:beforeAutospacing="0" w:after="0" w:afterAutospacing="0"/>
        <w:rPr>
          <w:rFonts w:ascii="Arial" w:hAnsi="Arial" w:cs="Arial"/>
          <w:sz w:val="20"/>
          <w:szCs w:val="20"/>
        </w:rPr>
      </w:pPr>
    </w:p>
    <w:p w14:paraId="678E6339" w14:textId="77777777" w:rsidR="00A51BD2" w:rsidRPr="00C036C5" w:rsidRDefault="00A51BD2" w:rsidP="00A51BD2">
      <w:pPr>
        <w:pStyle w:val="NormalWeb"/>
        <w:shd w:val="clear" w:color="auto" w:fill="FFFFFF"/>
        <w:spacing w:before="0" w:beforeAutospacing="0" w:after="0" w:afterAutospacing="0"/>
        <w:rPr>
          <w:rFonts w:ascii="Arial" w:hAnsi="Arial" w:cs="Arial"/>
          <w:sz w:val="20"/>
          <w:szCs w:val="20"/>
        </w:rPr>
      </w:pPr>
    </w:p>
    <w:p w14:paraId="76FD05A4" w14:textId="77777777" w:rsidR="00C65065" w:rsidRDefault="00C65065" w:rsidP="00A51BD2">
      <w:pPr>
        <w:jc w:val="both"/>
        <w:outlineLvl w:val="0"/>
        <w:rPr>
          <w:rFonts w:ascii="Helvetica" w:hAnsi="Helvetica" w:cs="Arial"/>
          <w:b/>
          <w:bCs/>
          <w:highlight w:val="yellow"/>
          <w:lang w:eastAsia="en-US"/>
        </w:rPr>
      </w:pPr>
    </w:p>
    <w:p w14:paraId="5C81795E" w14:textId="377AA447" w:rsidR="00A51BD2" w:rsidRPr="0025149B" w:rsidRDefault="00A51BD2" w:rsidP="00A51BD2">
      <w:pPr>
        <w:jc w:val="both"/>
        <w:outlineLvl w:val="0"/>
        <w:rPr>
          <w:rFonts w:ascii="Arial" w:hAnsi="Arial" w:cs="Arial"/>
          <w:b/>
          <w:sz w:val="20"/>
          <w:lang w:eastAsia="en-US"/>
        </w:rPr>
      </w:pPr>
      <w:r w:rsidRPr="0025149B">
        <w:rPr>
          <w:rFonts w:ascii="Arial" w:hAnsi="Arial" w:cs="Arial"/>
          <w:b/>
          <w:sz w:val="20"/>
          <w:lang w:eastAsia="en-US"/>
        </w:rPr>
        <w:t>THE ANATOMICAL SOCIETY</w:t>
      </w:r>
    </w:p>
    <w:p w14:paraId="6E19E80F" w14:textId="77777777" w:rsidR="00A51BD2" w:rsidRPr="00C65065" w:rsidRDefault="00A51BD2" w:rsidP="00A51BD2">
      <w:pPr>
        <w:rPr>
          <w:rFonts w:ascii="Arial" w:hAnsi="Arial" w:cs="Arial"/>
          <w:b/>
          <w:sz w:val="20"/>
          <w:lang w:eastAsia="en-US"/>
        </w:rPr>
      </w:pPr>
      <w:r w:rsidRPr="00C65065">
        <w:rPr>
          <w:rFonts w:ascii="Arial" w:hAnsi="Arial" w:cs="Arial"/>
          <w:b/>
          <w:sz w:val="20"/>
          <w:lang w:eastAsia="en-US"/>
        </w:rPr>
        <w:t>(A company limited by guarantee)</w:t>
      </w:r>
    </w:p>
    <w:p w14:paraId="72E86A47" w14:textId="77777777" w:rsidR="00A51BD2" w:rsidRPr="00C65065" w:rsidRDefault="00A51BD2" w:rsidP="00A51BD2">
      <w:pPr>
        <w:rPr>
          <w:rFonts w:ascii="Arial" w:hAnsi="Arial" w:cs="Arial"/>
          <w:b/>
          <w:sz w:val="20"/>
          <w:lang w:eastAsia="en-US"/>
        </w:rPr>
      </w:pPr>
    </w:p>
    <w:p w14:paraId="5942161C" w14:textId="77777777" w:rsidR="00A51BD2" w:rsidRPr="00C65065" w:rsidRDefault="00A51BD2" w:rsidP="00A51BD2">
      <w:pPr>
        <w:rPr>
          <w:rFonts w:ascii="Arial" w:hAnsi="Arial" w:cs="Arial"/>
          <w:b/>
          <w:sz w:val="20"/>
          <w:lang w:eastAsia="en-US"/>
        </w:rPr>
      </w:pPr>
      <w:r w:rsidRPr="00C65065">
        <w:rPr>
          <w:rFonts w:ascii="Arial" w:hAnsi="Arial" w:cs="Arial"/>
          <w:b/>
          <w:sz w:val="20"/>
          <w:lang w:eastAsia="en-US"/>
        </w:rPr>
        <w:t>TRUSTEES’ REPORT (continued)</w:t>
      </w:r>
    </w:p>
    <w:p w14:paraId="575714CD" w14:textId="77777777" w:rsidR="00A51BD2" w:rsidRPr="00C65065" w:rsidRDefault="00A51BD2" w:rsidP="00A51BD2">
      <w:pPr>
        <w:rPr>
          <w:rFonts w:ascii="Arial" w:hAnsi="Arial" w:cs="Arial"/>
          <w:b/>
          <w:sz w:val="20"/>
          <w:lang w:eastAsia="en-US"/>
        </w:rPr>
      </w:pPr>
    </w:p>
    <w:p w14:paraId="42C5D424" w14:textId="7E67D0B6" w:rsidR="00A51BD2" w:rsidRPr="00C036C5" w:rsidRDefault="00A51BD2" w:rsidP="00A51BD2">
      <w:pPr>
        <w:rPr>
          <w:rFonts w:ascii="Arial" w:hAnsi="Arial" w:cs="Arial"/>
          <w:b/>
          <w:sz w:val="20"/>
          <w:lang w:eastAsia="en-US"/>
        </w:rPr>
      </w:pPr>
      <w:r w:rsidRPr="00C65065">
        <w:rPr>
          <w:rFonts w:ascii="Arial" w:hAnsi="Arial" w:cs="Arial"/>
          <w:b/>
          <w:sz w:val="20"/>
          <w:lang w:eastAsia="en-US"/>
        </w:rPr>
        <w:t>FOR THE YEAR ENDED 30 SEPTEMBER 202</w:t>
      </w:r>
      <w:r w:rsidR="00C65065" w:rsidRPr="00C65065">
        <w:rPr>
          <w:rFonts w:ascii="Arial" w:hAnsi="Arial" w:cs="Arial"/>
          <w:b/>
          <w:sz w:val="20"/>
          <w:lang w:eastAsia="en-US"/>
        </w:rPr>
        <w:t>1</w:t>
      </w:r>
    </w:p>
    <w:p w14:paraId="3A68307C" w14:textId="77777777" w:rsidR="00A51BD2" w:rsidRPr="00C036C5" w:rsidRDefault="00A51BD2" w:rsidP="00A51BD2">
      <w:pPr>
        <w:rPr>
          <w:rFonts w:ascii="Arial" w:hAnsi="Arial" w:cs="Arial"/>
          <w:b/>
          <w:sz w:val="20"/>
          <w:lang w:eastAsia="en-US"/>
        </w:rPr>
      </w:pPr>
    </w:p>
    <w:p w14:paraId="4A18E2DB" w14:textId="77777777" w:rsidR="00A51BD2" w:rsidRPr="00C036C5" w:rsidRDefault="00A51BD2" w:rsidP="00A51BD2">
      <w:pPr>
        <w:pBdr>
          <w:top w:val="single" w:sz="4" w:space="1" w:color="auto"/>
        </w:pBdr>
        <w:jc w:val="both"/>
        <w:rPr>
          <w:rFonts w:ascii="Arial" w:hAnsi="Arial" w:cs="Arial"/>
          <w:sz w:val="20"/>
          <w:lang w:eastAsia="en-US"/>
        </w:rPr>
      </w:pPr>
    </w:p>
    <w:p w14:paraId="051D1296"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ACHIEVEMENTS AND PERFORMANCE (continued)</w:t>
      </w:r>
    </w:p>
    <w:p w14:paraId="475EC00F" w14:textId="77777777" w:rsidR="00C65065" w:rsidRPr="00DC747F" w:rsidRDefault="00C65065" w:rsidP="00C65065">
      <w:pPr>
        <w:spacing w:line="276" w:lineRule="auto"/>
        <w:ind w:right="-85"/>
        <w:outlineLvl w:val="0"/>
        <w:rPr>
          <w:rFonts w:ascii="Arial" w:hAnsi="Arial" w:cs="Arial"/>
          <w:sz w:val="20"/>
        </w:rPr>
      </w:pPr>
    </w:p>
    <w:p w14:paraId="18FAE8CD"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Effective running of eight Standing and Other Committees and an EDI Group utilising virtual technology where appropriate.</w:t>
      </w:r>
    </w:p>
    <w:p w14:paraId="6CC1C2C8"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Successful operation of a strategic planning process centred on devolved action plans from the Standing Committees.</w:t>
      </w:r>
    </w:p>
    <w:p w14:paraId="605A6957"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Review of aspects of the Society’s Governing Documents in the light of membership and governance changes.</w:t>
      </w:r>
    </w:p>
    <w:p w14:paraId="07882406"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Successful conclusion of the renewal of the Aging Cell contract with Wiley Publishers.</w:t>
      </w:r>
    </w:p>
    <w:p w14:paraId="0CDA9F7F"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 xml:space="preserve">Professional Indemnity Insurance in place for Trustees, Editors-In-Chief of the Society’s </w:t>
      </w:r>
      <w:proofErr w:type="gramStart"/>
      <w:r w:rsidRPr="00DC747F">
        <w:rPr>
          <w:rFonts w:ascii="Arial" w:hAnsi="Arial" w:cs="Arial"/>
          <w:sz w:val="20"/>
        </w:rPr>
        <w:t>Journals</w:t>
      </w:r>
      <w:proofErr w:type="gramEnd"/>
      <w:r w:rsidRPr="00DC747F">
        <w:rPr>
          <w:rFonts w:ascii="Arial" w:hAnsi="Arial" w:cs="Arial"/>
          <w:sz w:val="20"/>
        </w:rPr>
        <w:t xml:space="preserve"> and others.</w:t>
      </w:r>
    </w:p>
    <w:p w14:paraId="3A259025"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Review of the Society’s contracts for workers including Journals contracts in progress.</w:t>
      </w:r>
    </w:p>
    <w:p w14:paraId="4E17C072"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Continued to review the Society’s Risk Register.</w:t>
      </w:r>
    </w:p>
    <w:p w14:paraId="003EA990" w14:textId="77777777" w:rsidR="00C65065" w:rsidRPr="00DC747F" w:rsidRDefault="00C65065" w:rsidP="00C65065">
      <w:pPr>
        <w:numPr>
          <w:ilvl w:val="0"/>
          <w:numId w:val="12"/>
        </w:numPr>
        <w:spacing w:line="276" w:lineRule="auto"/>
        <w:ind w:left="284" w:right="-85" w:hanging="284"/>
        <w:outlineLvl w:val="0"/>
        <w:rPr>
          <w:rFonts w:ascii="Arial" w:hAnsi="Arial" w:cs="Arial"/>
          <w:sz w:val="20"/>
        </w:rPr>
      </w:pPr>
      <w:r w:rsidRPr="00DC747F">
        <w:rPr>
          <w:rFonts w:ascii="Arial" w:hAnsi="Arial" w:cs="Arial"/>
          <w:sz w:val="20"/>
        </w:rPr>
        <w:t>Effective operation of the new accounting and budgeting systems and tailored investment portfolio for managing the Society’s investments.</w:t>
      </w:r>
    </w:p>
    <w:p w14:paraId="7EFBAC1C" w14:textId="77777777" w:rsidR="00C65065" w:rsidRPr="00DC747F" w:rsidRDefault="00C65065" w:rsidP="00C65065">
      <w:pPr>
        <w:numPr>
          <w:ilvl w:val="0"/>
          <w:numId w:val="12"/>
        </w:numPr>
        <w:spacing w:line="276" w:lineRule="auto"/>
        <w:ind w:left="284" w:right="-85" w:hanging="284"/>
        <w:jc w:val="both"/>
        <w:outlineLvl w:val="0"/>
        <w:rPr>
          <w:rFonts w:ascii="Arial" w:hAnsi="Arial" w:cs="Arial"/>
          <w:sz w:val="20"/>
          <w:lang w:eastAsia="en-US"/>
        </w:rPr>
      </w:pPr>
      <w:r w:rsidRPr="00DC747F">
        <w:rPr>
          <w:rFonts w:ascii="Arial" w:hAnsi="Arial" w:cs="Arial"/>
          <w:sz w:val="20"/>
        </w:rPr>
        <w:t xml:space="preserve">Reviewed the General Data Protection Regulations (GDPR), Data Protection and Privacy </w:t>
      </w:r>
      <w:proofErr w:type="gramStart"/>
      <w:r w:rsidRPr="00DC747F">
        <w:rPr>
          <w:rFonts w:ascii="Arial" w:hAnsi="Arial" w:cs="Arial"/>
          <w:sz w:val="20"/>
        </w:rPr>
        <w:t>Policies;</w:t>
      </w:r>
      <w:proofErr w:type="gramEnd"/>
      <w:r w:rsidRPr="00DC747F">
        <w:rPr>
          <w:rFonts w:ascii="Arial" w:hAnsi="Arial" w:cs="Arial"/>
          <w:sz w:val="20"/>
        </w:rPr>
        <w:t xml:space="preserve"> Equality and Diversity Statement and Conflicts of Interest Policy </w:t>
      </w:r>
    </w:p>
    <w:p w14:paraId="1806B439" w14:textId="77777777" w:rsidR="00C65065" w:rsidRPr="00DC747F" w:rsidRDefault="00C65065" w:rsidP="00C65065">
      <w:pPr>
        <w:spacing w:line="276" w:lineRule="auto"/>
        <w:ind w:right="-85"/>
        <w:jc w:val="both"/>
        <w:outlineLvl w:val="0"/>
        <w:rPr>
          <w:rFonts w:ascii="Arial" w:hAnsi="Arial" w:cs="Arial"/>
          <w:sz w:val="20"/>
          <w:lang w:eastAsia="en-US"/>
        </w:rPr>
      </w:pPr>
    </w:p>
    <w:p w14:paraId="543CAEEB" w14:textId="77777777" w:rsidR="00C65065" w:rsidRPr="00DC747F" w:rsidRDefault="00C65065" w:rsidP="00C65065">
      <w:pPr>
        <w:jc w:val="both"/>
        <w:outlineLvl w:val="0"/>
        <w:rPr>
          <w:rFonts w:ascii="Arial" w:hAnsi="Arial" w:cs="Arial"/>
          <w:sz w:val="20"/>
          <w:lang w:eastAsia="en-US"/>
        </w:rPr>
      </w:pPr>
      <w:r w:rsidRPr="00DC747F">
        <w:rPr>
          <w:rFonts w:ascii="Arial" w:hAnsi="Arial" w:cs="Arial"/>
          <w:b/>
          <w:sz w:val="20"/>
          <w:lang w:eastAsia="en-US"/>
        </w:rPr>
        <w:t xml:space="preserve">Membership and Membership Services </w:t>
      </w:r>
    </w:p>
    <w:p w14:paraId="370F60C3" w14:textId="77777777" w:rsidR="00C65065" w:rsidRPr="00DC747F" w:rsidRDefault="00C65065" w:rsidP="00C65065">
      <w:pPr>
        <w:numPr>
          <w:ilvl w:val="0"/>
          <w:numId w:val="13"/>
        </w:numPr>
        <w:spacing w:line="276" w:lineRule="auto"/>
        <w:ind w:left="284" w:hanging="284"/>
        <w:jc w:val="both"/>
        <w:outlineLvl w:val="0"/>
        <w:rPr>
          <w:rFonts w:ascii="Helvetica" w:hAnsi="Helvetica" w:cs="Arial"/>
          <w:b/>
          <w:bCs/>
          <w:lang w:eastAsia="en-US"/>
        </w:rPr>
      </w:pPr>
      <w:r w:rsidRPr="00DC747F">
        <w:rPr>
          <w:rFonts w:ascii="Arial" w:hAnsi="Arial" w:cs="Arial"/>
          <w:sz w:val="20"/>
          <w:lang w:eastAsia="en-US"/>
        </w:rPr>
        <w:t xml:space="preserve">The Royal Society of Biology administers and hosts the Society’s membership database.  </w:t>
      </w:r>
    </w:p>
    <w:p w14:paraId="63FFE830" w14:textId="77777777" w:rsidR="00C65065" w:rsidRPr="00DC747F" w:rsidRDefault="00C65065" w:rsidP="00C65065">
      <w:pPr>
        <w:numPr>
          <w:ilvl w:val="0"/>
          <w:numId w:val="13"/>
        </w:numPr>
        <w:spacing w:line="276" w:lineRule="auto"/>
        <w:ind w:left="284" w:hanging="284"/>
        <w:jc w:val="both"/>
        <w:outlineLvl w:val="0"/>
        <w:rPr>
          <w:rFonts w:ascii="Arial" w:hAnsi="Arial" w:cs="Arial"/>
          <w:sz w:val="20"/>
          <w:lang w:eastAsia="en-US"/>
        </w:rPr>
      </w:pPr>
      <w:r w:rsidRPr="00DC747F">
        <w:rPr>
          <w:rFonts w:ascii="Arial" w:hAnsi="Arial" w:cs="Arial"/>
          <w:sz w:val="20"/>
          <w:lang w:eastAsia="en-US"/>
        </w:rPr>
        <w:t>New categories of membership working well and changes in grade of membership can now be tracked.</w:t>
      </w:r>
    </w:p>
    <w:p w14:paraId="6B7B60FC" w14:textId="77777777" w:rsidR="00C65065" w:rsidRPr="00DC747F" w:rsidRDefault="00C65065" w:rsidP="00C65065">
      <w:pPr>
        <w:numPr>
          <w:ilvl w:val="0"/>
          <w:numId w:val="13"/>
        </w:numPr>
        <w:spacing w:line="276" w:lineRule="auto"/>
        <w:ind w:left="284" w:hanging="284"/>
        <w:jc w:val="both"/>
        <w:outlineLvl w:val="0"/>
        <w:rPr>
          <w:rFonts w:ascii="Arial" w:hAnsi="Arial" w:cs="Arial"/>
          <w:sz w:val="20"/>
          <w:lang w:eastAsia="en-US"/>
        </w:rPr>
      </w:pPr>
      <w:r w:rsidRPr="00DC747F">
        <w:rPr>
          <w:rFonts w:ascii="Arial" w:hAnsi="Arial" w:cs="Arial"/>
          <w:sz w:val="20"/>
          <w:lang w:eastAsia="en-US"/>
        </w:rPr>
        <w:t>Introductory one-year free membership successfully implemented for people joining at the Anatomical Society’s Winter and Summer Meetings.</w:t>
      </w:r>
    </w:p>
    <w:p w14:paraId="7744A4CC" w14:textId="77777777" w:rsidR="00C65065" w:rsidRPr="00DC747F" w:rsidRDefault="00C65065" w:rsidP="00C65065">
      <w:pPr>
        <w:numPr>
          <w:ilvl w:val="0"/>
          <w:numId w:val="13"/>
        </w:numPr>
        <w:spacing w:line="276" w:lineRule="auto"/>
        <w:ind w:left="284" w:hanging="284"/>
        <w:jc w:val="both"/>
        <w:outlineLvl w:val="0"/>
        <w:rPr>
          <w:rFonts w:ascii="Arial" w:hAnsi="Arial" w:cs="Arial"/>
          <w:sz w:val="20"/>
          <w:lang w:eastAsia="en-US"/>
        </w:rPr>
      </w:pPr>
      <w:r w:rsidRPr="00DC747F">
        <w:rPr>
          <w:rFonts w:ascii="Arial" w:hAnsi="Arial" w:cs="Arial"/>
          <w:sz w:val="20"/>
          <w:lang w:eastAsia="en-US"/>
        </w:rPr>
        <w:t>Managed membership system operating effectively.</w:t>
      </w:r>
    </w:p>
    <w:p w14:paraId="1F730CB0" w14:textId="77777777" w:rsidR="00C65065" w:rsidRPr="00DC747F" w:rsidRDefault="00C65065" w:rsidP="00C65065">
      <w:pPr>
        <w:jc w:val="both"/>
        <w:rPr>
          <w:rFonts w:ascii="Helvetica" w:hAnsi="Helvetica" w:cs="Arial"/>
          <w:b/>
          <w:bCs/>
        </w:rPr>
      </w:pPr>
    </w:p>
    <w:p w14:paraId="1BBA890B" w14:textId="77777777" w:rsidR="00C65065" w:rsidRPr="00DC747F" w:rsidRDefault="00C65065" w:rsidP="00C65065">
      <w:pPr>
        <w:spacing w:line="276" w:lineRule="auto"/>
        <w:jc w:val="both"/>
        <w:outlineLvl w:val="0"/>
        <w:rPr>
          <w:rFonts w:ascii="Arial" w:hAnsi="Arial" w:cs="Arial"/>
          <w:b/>
          <w:bCs/>
          <w:sz w:val="20"/>
          <w:lang w:eastAsia="en-US"/>
        </w:rPr>
      </w:pPr>
      <w:r w:rsidRPr="00DC747F">
        <w:rPr>
          <w:rFonts w:ascii="Arial" w:hAnsi="Arial" w:cs="Arial"/>
          <w:b/>
          <w:bCs/>
          <w:sz w:val="20"/>
          <w:lang w:eastAsia="en-US"/>
        </w:rPr>
        <w:t>Website and communications</w:t>
      </w:r>
    </w:p>
    <w:p w14:paraId="5E281AF3" w14:textId="77777777" w:rsidR="00C65065" w:rsidRPr="00DC747F" w:rsidRDefault="00C65065" w:rsidP="00C65065">
      <w:pPr>
        <w:numPr>
          <w:ilvl w:val="0"/>
          <w:numId w:val="13"/>
        </w:numPr>
        <w:spacing w:line="276" w:lineRule="auto"/>
        <w:ind w:left="284" w:hanging="284"/>
        <w:jc w:val="both"/>
        <w:outlineLvl w:val="0"/>
        <w:rPr>
          <w:rFonts w:ascii="Arial" w:hAnsi="Arial" w:cs="Arial"/>
          <w:sz w:val="20"/>
          <w:lang w:eastAsia="en-US"/>
        </w:rPr>
      </w:pPr>
      <w:r w:rsidRPr="00DC747F">
        <w:rPr>
          <w:rFonts w:ascii="Arial" w:hAnsi="Arial" w:cs="Arial"/>
          <w:sz w:val="20"/>
          <w:lang w:eastAsia="en-US"/>
        </w:rPr>
        <w:t xml:space="preserve">Main website (anatsoc.org.uk) content substantially developed and available now through mobile devices. </w:t>
      </w:r>
    </w:p>
    <w:p w14:paraId="439EBFB5" w14:textId="77777777" w:rsidR="00C65065" w:rsidRPr="00DC747F" w:rsidRDefault="00C65065" w:rsidP="00C65065">
      <w:pPr>
        <w:numPr>
          <w:ilvl w:val="0"/>
          <w:numId w:val="13"/>
        </w:numPr>
        <w:spacing w:line="276" w:lineRule="auto"/>
        <w:ind w:left="284" w:hanging="284"/>
        <w:jc w:val="both"/>
        <w:outlineLvl w:val="0"/>
        <w:rPr>
          <w:rFonts w:ascii="Arial" w:hAnsi="Arial" w:cs="Arial"/>
          <w:sz w:val="20"/>
          <w:lang w:eastAsia="en-US"/>
        </w:rPr>
      </w:pPr>
      <w:r w:rsidRPr="00DC747F">
        <w:rPr>
          <w:rFonts w:ascii="Arial" w:hAnsi="Arial" w:cs="Arial"/>
          <w:sz w:val="20"/>
          <w:lang w:eastAsia="en-US"/>
        </w:rPr>
        <w:t>Society’s presence on social media platforms developed through the Society’s Website Media and Communications Committee.</w:t>
      </w:r>
    </w:p>
    <w:p w14:paraId="3C2D5E04" w14:textId="77777777" w:rsidR="00C65065" w:rsidRPr="00DC747F" w:rsidRDefault="00C65065" w:rsidP="00C65065">
      <w:pPr>
        <w:numPr>
          <w:ilvl w:val="0"/>
          <w:numId w:val="13"/>
        </w:numPr>
        <w:spacing w:line="276" w:lineRule="auto"/>
        <w:ind w:left="284" w:hanging="284"/>
        <w:jc w:val="both"/>
        <w:outlineLvl w:val="0"/>
        <w:rPr>
          <w:rFonts w:ascii="Arial" w:hAnsi="Arial" w:cs="Arial"/>
          <w:b/>
          <w:sz w:val="20"/>
          <w:lang w:eastAsia="en-US"/>
        </w:rPr>
      </w:pPr>
      <w:r w:rsidRPr="00DC747F">
        <w:rPr>
          <w:rFonts w:ascii="Arial" w:hAnsi="Arial" w:cs="Arial"/>
          <w:sz w:val="20"/>
          <w:lang w:eastAsia="en-US"/>
        </w:rPr>
        <w:t xml:space="preserve">Monthly e-Newsletter </w:t>
      </w:r>
      <w:r w:rsidRPr="00DC747F">
        <w:rPr>
          <w:rFonts w:ascii="Arial" w:hAnsi="Arial" w:cs="Arial"/>
          <w:i/>
          <w:sz w:val="20"/>
          <w:lang w:eastAsia="en-US"/>
        </w:rPr>
        <w:t>Anastomosis</w:t>
      </w:r>
      <w:r w:rsidRPr="00DC747F">
        <w:rPr>
          <w:rFonts w:ascii="Arial" w:hAnsi="Arial" w:cs="Arial"/>
          <w:sz w:val="20"/>
          <w:lang w:eastAsia="en-US"/>
        </w:rPr>
        <w:t xml:space="preserve"> extremely well received by the membership. Anastomosis has been successfully integrated as a webpage on the main website (anatsoc.org.uk) since January 2020.</w:t>
      </w:r>
    </w:p>
    <w:p w14:paraId="337CA26F" w14:textId="77777777" w:rsidR="00C65065" w:rsidRPr="00DC747F" w:rsidRDefault="00C65065" w:rsidP="00C65065">
      <w:pPr>
        <w:numPr>
          <w:ilvl w:val="0"/>
          <w:numId w:val="13"/>
        </w:numPr>
        <w:spacing w:line="276" w:lineRule="auto"/>
        <w:ind w:left="284" w:hanging="284"/>
        <w:jc w:val="both"/>
        <w:outlineLvl w:val="0"/>
        <w:rPr>
          <w:rFonts w:ascii="Arial" w:hAnsi="Arial" w:cs="Arial"/>
          <w:b/>
          <w:sz w:val="20"/>
          <w:lang w:eastAsia="en-US"/>
        </w:rPr>
      </w:pPr>
      <w:r w:rsidRPr="00DC747F">
        <w:rPr>
          <w:rFonts w:ascii="Arial" w:hAnsi="Arial" w:cs="Arial"/>
          <w:sz w:val="20"/>
          <w:lang w:eastAsia="en-US"/>
        </w:rPr>
        <w:t>New promotional material and products successfully implemented as part of the Society’s membership and outreach strategy.</w:t>
      </w:r>
    </w:p>
    <w:p w14:paraId="4F705424" w14:textId="77777777" w:rsidR="00C65065" w:rsidRPr="00DC747F" w:rsidRDefault="00C65065" w:rsidP="00C65065">
      <w:pPr>
        <w:jc w:val="both"/>
        <w:outlineLvl w:val="0"/>
        <w:rPr>
          <w:rFonts w:ascii="Arial" w:hAnsi="Arial" w:cs="Arial"/>
          <w:b/>
          <w:i/>
          <w:sz w:val="20"/>
          <w:lang w:eastAsia="en-US"/>
        </w:rPr>
      </w:pPr>
    </w:p>
    <w:p w14:paraId="2358BE6C" w14:textId="77777777" w:rsidR="00C65065" w:rsidRPr="00DC747F" w:rsidRDefault="00C65065" w:rsidP="00C65065">
      <w:pPr>
        <w:jc w:val="both"/>
        <w:outlineLvl w:val="0"/>
        <w:rPr>
          <w:rFonts w:ascii="Arial" w:hAnsi="Arial" w:cs="Arial"/>
          <w:b/>
          <w:sz w:val="20"/>
          <w:lang w:eastAsia="en-US"/>
        </w:rPr>
      </w:pPr>
      <w:r w:rsidRPr="00DC747F">
        <w:rPr>
          <w:rFonts w:ascii="Arial" w:hAnsi="Arial" w:cs="Arial"/>
          <w:b/>
          <w:sz w:val="20"/>
          <w:lang w:eastAsia="en-US"/>
        </w:rPr>
        <w:t>Publications</w:t>
      </w:r>
    </w:p>
    <w:p w14:paraId="1E8E0ACE" w14:textId="77777777" w:rsidR="00C65065" w:rsidRPr="00DC747F" w:rsidRDefault="00C65065" w:rsidP="00C65065">
      <w:pPr>
        <w:numPr>
          <w:ilvl w:val="0"/>
          <w:numId w:val="14"/>
        </w:numPr>
        <w:spacing w:line="276" w:lineRule="auto"/>
        <w:ind w:left="284" w:hanging="284"/>
        <w:jc w:val="both"/>
        <w:outlineLvl w:val="0"/>
        <w:rPr>
          <w:rFonts w:ascii="Arial" w:hAnsi="Arial" w:cs="Arial"/>
          <w:sz w:val="20"/>
          <w:lang w:eastAsia="en-US"/>
        </w:rPr>
      </w:pPr>
      <w:r w:rsidRPr="00DC747F">
        <w:rPr>
          <w:rFonts w:ascii="Arial" w:hAnsi="Arial" w:cs="Arial"/>
          <w:sz w:val="20"/>
          <w:lang w:eastAsia="en-US"/>
        </w:rPr>
        <w:t>Successful negotiation of the renewal of the Aging Cell Publishing Contract under the auspices of the Society’s Journals Committee.</w:t>
      </w:r>
    </w:p>
    <w:p w14:paraId="4A4144F2" w14:textId="77777777" w:rsidR="00C65065" w:rsidRPr="00BB5D62" w:rsidRDefault="00C65065" w:rsidP="00C65065">
      <w:pPr>
        <w:numPr>
          <w:ilvl w:val="0"/>
          <w:numId w:val="14"/>
        </w:numPr>
        <w:spacing w:line="276" w:lineRule="auto"/>
        <w:ind w:left="284" w:hanging="284"/>
        <w:jc w:val="both"/>
        <w:outlineLvl w:val="0"/>
        <w:rPr>
          <w:rFonts w:ascii="Arial" w:hAnsi="Arial" w:cs="Arial"/>
          <w:sz w:val="20"/>
          <w:lang w:eastAsia="en-US"/>
        </w:rPr>
      </w:pPr>
      <w:r w:rsidRPr="00BB5D62">
        <w:rPr>
          <w:rFonts w:ascii="Arial" w:hAnsi="Arial" w:cs="Arial"/>
          <w:sz w:val="20"/>
          <w:lang w:eastAsia="en-US"/>
        </w:rPr>
        <w:t>Reviewed the strategic marketing plans for the Journal of Anatomy and for Aging Cell developed in conjunction with Wiley.</w:t>
      </w:r>
    </w:p>
    <w:p w14:paraId="44FED606" w14:textId="77777777" w:rsidR="00C65065" w:rsidRPr="00DC747F" w:rsidRDefault="00C65065" w:rsidP="00C65065">
      <w:pPr>
        <w:numPr>
          <w:ilvl w:val="0"/>
          <w:numId w:val="14"/>
        </w:numPr>
        <w:spacing w:line="276" w:lineRule="auto"/>
        <w:ind w:left="284" w:hanging="284"/>
        <w:jc w:val="both"/>
        <w:outlineLvl w:val="0"/>
        <w:rPr>
          <w:rFonts w:ascii="Arial" w:hAnsi="Arial" w:cs="Arial"/>
          <w:sz w:val="20"/>
          <w:lang w:eastAsia="en-US"/>
        </w:rPr>
      </w:pPr>
      <w:r w:rsidRPr="00DC747F">
        <w:rPr>
          <w:rFonts w:ascii="Arial" w:hAnsi="Arial" w:cs="Arial"/>
          <w:sz w:val="20"/>
          <w:lang w:eastAsia="en-US"/>
        </w:rPr>
        <w:t xml:space="preserve">The high quality of articles published in both the </w:t>
      </w:r>
      <w:r w:rsidRPr="00DC747F">
        <w:rPr>
          <w:rFonts w:ascii="Arial" w:hAnsi="Arial" w:cs="Arial"/>
          <w:i/>
          <w:sz w:val="20"/>
          <w:lang w:eastAsia="en-US"/>
        </w:rPr>
        <w:t>Journal of Anatomy</w:t>
      </w:r>
      <w:r w:rsidRPr="00DC747F">
        <w:rPr>
          <w:rFonts w:ascii="Arial" w:hAnsi="Arial" w:cs="Arial"/>
          <w:sz w:val="20"/>
          <w:lang w:eastAsia="en-US"/>
        </w:rPr>
        <w:t xml:space="preserve"> and </w:t>
      </w:r>
      <w:r w:rsidRPr="00DC747F">
        <w:rPr>
          <w:rFonts w:ascii="Arial" w:hAnsi="Arial" w:cs="Arial"/>
          <w:i/>
          <w:sz w:val="20"/>
          <w:lang w:eastAsia="en-US"/>
        </w:rPr>
        <w:t>Aging Cell</w:t>
      </w:r>
      <w:r w:rsidRPr="00DC747F">
        <w:rPr>
          <w:rFonts w:ascii="Arial" w:hAnsi="Arial" w:cs="Arial"/>
          <w:sz w:val="20"/>
          <w:lang w:eastAsia="en-US"/>
        </w:rPr>
        <w:t xml:space="preserve"> has been maintained.</w:t>
      </w:r>
    </w:p>
    <w:p w14:paraId="7F658369" w14:textId="77777777" w:rsidR="00C65065" w:rsidRPr="00DC747F" w:rsidRDefault="00C65065" w:rsidP="00C65065">
      <w:pPr>
        <w:numPr>
          <w:ilvl w:val="0"/>
          <w:numId w:val="14"/>
        </w:numPr>
        <w:spacing w:line="276" w:lineRule="auto"/>
        <w:ind w:left="284" w:hanging="284"/>
        <w:jc w:val="both"/>
        <w:outlineLvl w:val="0"/>
        <w:rPr>
          <w:rFonts w:ascii="Arial" w:hAnsi="Arial" w:cs="Arial"/>
          <w:sz w:val="20"/>
          <w:lang w:eastAsia="en-US"/>
        </w:rPr>
      </w:pPr>
      <w:r w:rsidRPr="00DC747F">
        <w:rPr>
          <w:rFonts w:ascii="Arial" w:hAnsi="Arial" w:cs="Arial"/>
          <w:sz w:val="20"/>
          <w:lang w:eastAsia="en-US"/>
        </w:rPr>
        <w:t>In keeping with previous years, Journal of Anatomy saw a further increase in the number of submissions underscoring the strength of the journal in the rapidly changing world of scientific publishing.</w:t>
      </w:r>
    </w:p>
    <w:p w14:paraId="746F4E2D" w14:textId="77777777" w:rsidR="00C65065" w:rsidRPr="00DC747F" w:rsidRDefault="00C65065" w:rsidP="00C65065">
      <w:pPr>
        <w:numPr>
          <w:ilvl w:val="0"/>
          <w:numId w:val="28"/>
        </w:numPr>
        <w:spacing w:line="276" w:lineRule="auto"/>
        <w:ind w:left="284" w:hanging="284"/>
        <w:jc w:val="both"/>
        <w:outlineLvl w:val="0"/>
        <w:rPr>
          <w:rFonts w:ascii="Arial" w:hAnsi="Arial" w:cs="Arial"/>
          <w:b/>
          <w:bCs/>
          <w:i/>
          <w:sz w:val="20"/>
          <w:lang w:eastAsia="en-US"/>
        </w:rPr>
      </w:pPr>
      <w:r w:rsidRPr="00DC747F">
        <w:rPr>
          <w:rFonts w:ascii="Arial" w:hAnsi="Arial" w:cs="Arial"/>
          <w:sz w:val="20"/>
          <w:lang w:eastAsia="en-US"/>
        </w:rPr>
        <w:t>Abstracts from the Society’s Winter Meeting, hosted by Newcastle University are due to be published in the October issue, 2021 of the Journal of Anatomy.</w:t>
      </w:r>
    </w:p>
    <w:p w14:paraId="6D16F813" w14:textId="77777777" w:rsidR="00C65065" w:rsidRPr="00BB5D62" w:rsidRDefault="00C65065" w:rsidP="00C65065">
      <w:pPr>
        <w:numPr>
          <w:ilvl w:val="0"/>
          <w:numId w:val="28"/>
        </w:numPr>
        <w:spacing w:line="276" w:lineRule="auto"/>
        <w:ind w:left="284" w:hanging="284"/>
        <w:jc w:val="both"/>
        <w:outlineLvl w:val="0"/>
        <w:rPr>
          <w:rFonts w:ascii="Arial" w:hAnsi="Arial" w:cs="Arial"/>
          <w:b/>
          <w:bCs/>
          <w:i/>
          <w:sz w:val="20"/>
          <w:lang w:eastAsia="en-US"/>
        </w:rPr>
      </w:pPr>
      <w:r w:rsidRPr="00DC747F">
        <w:rPr>
          <w:rFonts w:ascii="Arial" w:hAnsi="Arial" w:cs="Arial"/>
          <w:sz w:val="20"/>
          <w:lang w:eastAsia="en-US"/>
        </w:rPr>
        <w:t>Abstracts from the Society’s Summer Meeting hosted by the University of Glasgow will be published in the Journal of Anatomy in due course.</w:t>
      </w:r>
    </w:p>
    <w:p w14:paraId="6602B127" w14:textId="77777777" w:rsidR="00A51BD2" w:rsidRPr="00C65065" w:rsidRDefault="00A51BD2" w:rsidP="00A51BD2">
      <w:pPr>
        <w:jc w:val="both"/>
        <w:rPr>
          <w:rFonts w:ascii="Arial" w:hAnsi="Arial" w:cs="Arial"/>
          <w:b/>
          <w:sz w:val="20"/>
        </w:rPr>
      </w:pPr>
      <w:r w:rsidRPr="00C65065">
        <w:rPr>
          <w:rFonts w:ascii="Arial" w:hAnsi="Arial" w:cs="Arial"/>
          <w:b/>
          <w:sz w:val="20"/>
        </w:rPr>
        <w:t>THE ANATOMICAL SOCIETY</w:t>
      </w:r>
    </w:p>
    <w:p w14:paraId="10530621" w14:textId="77777777" w:rsidR="00A51BD2" w:rsidRPr="00C65065" w:rsidRDefault="00A51BD2" w:rsidP="00A51BD2">
      <w:pPr>
        <w:jc w:val="both"/>
        <w:rPr>
          <w:rFonts w:ascii="Arial" w:hAnsi="Arial" w:cs="Arial"/>
          <w:b/>
          <w:sz w:val="20"/>
        </w:rPr>
      </w:pPr>
      <w:r w:rsidRPr="00C65065">
        <w:rPr>
          <w:rFonts w:ascii="Arial" w:hAnsi="Arial" w:cs="Arial"/>
          <w:b/>
          <w:sz w:val="20"/>
        </w:rPr>
        <w:t>(A company limited by guarantee)</w:t>
      </w:r>
    </w:p>
    <w:p w14:paraId="5C1ED51C" w14:textId="77777777" w:rsidR="00A51BD2" w:rsidRPr="00C65065" w:rsidRDefault="00A51BD2" w:rsidP="00A51BD2">
      <w:pPr>
        <w:jc w:val="both"/>
        <w:rPr>
          <w:rFonts w:ascii="Arial" w:hAnsi="Arial" w:cs="Arial"/>
          <w:b/>
          <w:sz w:val="20"/>
        </w:rPr>
      </w:pPr>
    </w:p>
    <w:p w14:paraId="25E28B0F" w14:textId="77777777" w:rsidR="00A51BD2" w:rsidRPr="00C65065" w:rsidRDefault="00A51BD2" w:rsidP="00A51BD2">
      <w:pPr>
        <w:jc w:val="both"/>
        <w:rPr>
          <w:rFonts w:ascii="Arial" w:hAnsi="Arial" w:cs="Arial"/>
          <w:b/>
          <w:sz w:val="20"/>
        </w:rPr>
      </w:pPr>
      <w:r w:rsidRPr="00C65065">
        <w:rPr>
          <w:rFonts w:ascii="Arial" w:hAnsi="Arial" w:cs="Arial"/>
          <w:b/>
          <w:sz w:val="20"/>
        </w:rPr>
        <w:t>TRUSTEES’ REPORT (continued)</w:t>
      </w:r>
    </w:p>
    <w:p w14:paraId="7EFD89E6" w14:textId="77777777" w:rsidR="00A51BD2" w:rsidRPr="00C65065" w:rsidRDefault="00A51BD2" w:rsidP="00A51BD2">
      <w:pPr>
        <w:jc w:val="both"/>
        <w:rPr>
          <w:rFonts w:ascii="Arial" w:hAnsi="Arial" w:cs="Arial"/>
          <w:b/>
          <w:sz w:val="20"/>
        </w:rPr>
      </w:pPr>
    </w:p>
    <w:p w14:paraId="5FA03962" w14:textId="63F99939" w:rsidR="00A51BD2" w:rsidRPr="00C036C5" w:rsidRDefault="00A51BD2" w:rsidP="00A51BD2">
      <w:pPr>
        <w:jc w:val="both"/>
        <w:rPr>
          <w:rFonts w:ascii="Arial" w:hAnsi="Arial" w:cs="Arial"/>
          <w:b/>
          <w:sz w:val="20"/>
        </w:rPr>
      </w:pPr>
      <w:r w:rsidRPr="00C65065">
        <w:rPr>
          <w:rFonts w:ascii="Arial" w:hAnsi="Arial" w:cs="Arial"/>
          <w:b/>
          <w:sz w:val="20"/>
        </w:rPr>
        <w:t>FOR THE YEAR ENDED 30 SEPTEMBER 202</w:t>
      </w:r>
      <w:r w:rsidR="00C65065" w:rsidRPr="00C65065">
        <w:rPr>
          <w:rFonts w:ascii="Arial" w:hAnsi="Arial" w:cs="Arial"/>
          <w:b/>
          <w:sz w:val="20"/>
        </w:rPr>
        <w:t>1</w:t>
      </w:r>
    </w:p>
    <w:p w14:paraId="20C6561F" w14:textId="77777777" w:rsidR="00A51BD2" w:rsidRPr="00C036C5" w:rsidRDefault="00A51BD2" w:rsidP="00A51BD2">
      <w:pPr>
        <w:rPr>
          <w:rFonts w:ascii="Arial" w:hAnsi="Arial" w:cs="Arial"/>
          <w:b/>
          <w:sz w:val="20"/>
        </w:rPr>
      </w:pPr>
    </w:p>
    <w:p w14:paraId="73E29DDA" w14:textId="77777777" w:rsidR="00A51BD2" w:rsidRPr="00C036C5" w:rsidRDefault="00A51BD2" w:rsidP="00A51BD2">
      <w:pPr>
        <w:pBdr>
          <w:top w:val="single" w:sz="4" w:space="1" w:color="auto"/>
        </w:pBdr>
        <w:jc w:val="both"/>
        <w:rPr>
          <w:rFonts w:ascii="Arial" w:hAnsi="Arial" w:cs="Arial"/>
          <w:sz w:val="20"/>
        </w:rPr>
      </w:pPr>
    </w:p>
    <w:p w14:paraId="57CEB60B" w14:textId="77777777" w:rsidR="00A51BD2" w:rsidRPr="00C036C5" w:rsidRDefault="00A51BD2" w:rsidP="00A51BD2">
      <w:pPr>
        <w:jc w:val="both"/>
        <w:rPr>
          <w:rFonts w:ascii="Arial" w:hAnsi="Arial" w:cs="Arial"/>
          <w:b/>
          <w:sz w:val="20"/>
        </w:rPr>
      </w:pPr>
      <w:r w:rsidRPr="00C036C5">
        <w:rPr>
          <w:rFonts w:ascii="Arial" w:hAnsi="Arial" w:cs="Arial"/>
          <w:b/>
          <w:sz w:val="20"/>
        </w:rPr>
        <w:t>ACHIEVEMENTS AND PERFORMANCE (continued)</w:t>
      </w:r>
    </w:p>
    <w:p w14:paraId="302ABBF5" w14:textId="77777777" w:rsidR="00A51BD2" w:rsidRPr="00C036C5" w:rsidRDefault="00A51BD2" w:rsidP="00A51BD2">
      <w:pPr>
        <w:jc w:val="both"/>
        <w:rPr>
          <w:rFonts w:ascii="Arial" w:hAnsi="Arial" w:cs="Arial"/>
          <w:b/>
          <w:sz w:val="20"/>
        </w:rPr>
      </w:pPr>
    </w:p>
    <w:p w14:paraId="4D766DE6" w14:textId="77777777" w:rsidR="00C65065" w:rsidRPr="00DC747F" w:rsidRDefault="00C65065" w:rsidP="00C65065">
      <w:pPr>
        <w:jc w:val="both"/>
        <w:rPr>
          <w:rFonts w:ascii="Arial" w:hAnsi="Arial" w:cs="Arial"/>
          <w:b/>
          <w:sz w:val="20"/>
          <w:lang w:eastAsia="en-US"/>
        </w:rPr>
      </w:pPr>
    </w:p>
    <w:p w14:paraId="5362FCE6" w14:textId="77777777" w:rsidR="00C65065" w:rsidRPr="00DC747F" w:rsidRDefault="00C65065" w:rsidP="00C65065">
      <w:pPr>
        <w:numPr>
          <w:ilvl w:val="0"/>
          <w:numId w:val="28"/>
        </w:numPr>
        <w:spacing w:line="276" w:lineRule="auto"/>
        <w:ind w:left="284" w:hanging="284"/>
        <w:jc w:val="both"/>
        <w:outlineLvl w:val="0"/>
        <w:rPr>
          <w:rFonts w:ascii="Arial" w:hAnsi="Arial" w:cs="Arial"/>
          <w:b/>
          <w:bCs/>
          <w:i/>
          <w:sz w:val="20"/>
          <w:lang w:eastAsia="en-US"/>
        </w:rPr>
      </w:pPr>
      <w:r w:rsidRPr="00DC747F">
        <w:rPr>
          <w:rFonts w:ascii="Arial" w:hAnsi="Arial" w:cs="Arial"/>
          <w:sz w:val="20"/>
          <w:lang w:eastAsia="en-US"/>
        </w:rPr>
        <w:t xml:space="preserve">A Special Issue on the retina arising from the Society’s Winter meeting, January 2021 is being compiled. </w:t>
      </w:r>
    </w:p>
    <w:p w14:paraId="178CF66C" w14:textId="77777777" w:rsidR="00C65065" w:rsidRPr="00DC747F" w:rsidRDefault="00C65065" w:rsidP="00C65065">
      <w:pPr>
        <w:numPr>
          <w:ilvl w:val="0"/>
          <w:numId w:val="28"/>
        </w:numPr>
        <w:spacing w:line="276" w:lineRule="auto"/>
        <w:ind w:left="284" w:hanging="284"/>
        <w:jc w:val="both"/>
        <w:outlineLvl w:val="0"/>
        <w:rPr>
          <w:rFonts w:ascii="Arial" w:hAnsi="Arial" w:cs="Arial"/>
          <w:i/>
          <w:sz w:val="20"/>
          <w:lang w:eastAsia="en-US"/>
        </w:rPr>
      </w:pPr>
      <w:r w:rsidRPr="00DC747F">
        <w:rPr>
          <w:rFonts w:ascii="Arial" w:hAnsi="Arial" w:cs="Arial"/>
          <w:b/>
          <w:i/>
          <w:sz w:val="20"/>
          <w:lang w:eastAsia="en-US"/>
        </w:rPr>
        <w:t>Journal of Anatomy</w:t>
      </w:r>
      <w:r w:rsidRPr="00DC747F">
        <w:rPr>
          <w:rFonts w:ascii="Arial" w:hAnsi="Arial" w:cs="Arial"/>
          <w:i/>
          <w:sz w:val="20"/>
          <w:lang w:eastAsia="en-US"/>
        </w:rPr>
        <w:t xml:space="preserve">: </w:t>
      </w:r>
      <w:r w:rsidRPr="00DC747F">
        <w:rPr>
          <w:rFonts w:ascii="Arial" w:hAnsi="Arial" w:cs="Arial"/>
          <w:sz w:val="20"/>
          <w:lang w:eastAsia="en-US"/>
        </w:rPr>
        <w:t>The 2020 impact factor increased to 2.610. The journal is now ranked sixth in the category ‘Anatomy and Morphology’. Its 5-year impact factor also compares well with competitors.</w:t>
      </w:r>
    </w:p>
    <w:p w14:paraId="15D6522C" w14:textId="77777777" w:rsidR="00C65065" w:rsidRPr="00DC747F" w:rsidRDefault="00C65065" w:rsidP="00C65065">
      <w:pPr>
        <w:numPr>
          <w:ilvl w:val="0"/>
          <w:numId w:val="28"/>
        </w:numPr>
        <w:spacing w:line="276" w:lineRule="auto"/>
        <w:ind w:left="284" w:hanging="284"/>
        <w:jc w:val="both"/>
        <w:outlineLvl w:val="0"/>
        <w:rPr>
          <w:rFonts w:ascii="Arial" w:hAnsi="Arial" w:cs="Arial"/>
          <w:sz w:val="20"/>
          <w:lang w:eastAsia="en-US"/>
        </w:rPr>
      </w:pPr>
      <w:r w:rsidRPr="00DC747F">
        <w:rPr>
          <w:rFonts w:ascii="Arial" w:hAnsi="Arial" w:cs="Arial"/>
          <w:b/>
          <w:i/>
          <w:sz w:val="20"/>
          <w:lang w:eastAsia="en-US"/>
        </w:rPr>
        <w:t>Aging Cell</w:t>
      </w:r>
      <w:r w:rsidRPr="00DC747F">
        <w:rPr>
          <w:rFonts w:ascii="Arial" w:hAnsi="Arial" w:cs="Arial"/>
          <w:sz w:val="20"/>
          <w:lang w:eastAsia="en-US"/>
        </w:rPr>
        <w:t>: The 2020 Impact Factor increased to 9.304 placing Aging Cell fourth in the categories ‘Cell Biology’ and ‘Geriatrics and Gerontology’.</w:t>
      </w:r>
    </w:p>
    <w:p w14:paraId="5A1B19A8" w14:textId="77777777" w:rsidR="00C65065" w:rsidRPr="00DC747F" w:rsidRDefault="00C65065" w:rsidP="00C65065">
      <w:pPr>
        <w:numPr>
          <w:ilvl w:val="0"/>
          <w:numId w:val="14"/>
        </w:numPr>
        <w:spacing w:line="276" w:lineRule="auto"/>
        <w:ind w:left="284" w:hanging="284"/>
        <w:jc w:val="both"/>
        <w:outlineLvl w:val="0"/>
        <w:rPr>
          <w:rFonts w:ascii="Arial" w:hAnsi="Arial" w:cs="Arial"/>
          <w:sz w:val="20"/>
          <w:lang w:eastAsia="en-US"/>
        </w:rPr>
      </w:pPr>
      <w:r w:rsidRPr="00DC747F">
        <w:rPr>
          <w:rFonts w:ascii="Arial" w:hAnsi="Arial" w:cs="Arial"/>
          <w:b/>
          <w:i/>
          <w:sz w:val="20"/>
          <w:lang w:eastAsia="en-US"/>
        </w:rPr>
        <w:t>Anastomosis</w:t>
      </w:r>
      <w:r w:rsidRPr="00DC747F">
        <w:rPr>
          <w:rFonts w:ascii="Arial" w:hAnsi="Arial" w:cs="Arial"/>
          <w:sz w:val="20"/>
          <w:lang w:eastAsia="en-US"/>
        </w:rPr>
        <w:t xml:space="preserve">: Online monthly format under the new editorship of Dr Kate </w:t>
      </w:r>
      <w:proofErr w:type="spellStart"/>
      <w:r w:rsidRPr="00DC747F">
        <w:rPr>
          <w:rFonts w:ascii="Arial" w:hAnsi="Arial" w:cs="Arial"/>
          <w:sz w:val="20"/>
          <w:lang w:eastAsia="en-US"/>
        </w:rPr>
        <w:t>Dulohery</w:t>
      </w:r>
      <w:proofErr w:type="spellEnd"/>
      <w:r w:rsidRPr="00DC747F">
        <w:rPr>
          <w:rFonts w:ascii="Arial" w:hAnsi="Arial" w:cs="Arial"/>
          <w:sz w:val="20"/>
          <w:lang w:eastAsia="en-US"/>
        </w:rPr>
        <w:t>, continues to be a success.</w:t>
      </w:r>
    </w:p>
    <w:p w14:paraId="5CB41A4C" w14:textId="77777777" w:rsidR="00C65065" w:rsidRPr="00DC747F" w:rsidRDefault="00C65065" w:rsidP="00C65065">
      <w:pPr>
        <w:jc w:val="both"/>
        <w:rPr>
          <w:rFonts w:ascii="Arial" w:hAnsi="Arial" w:cs="Arial"/>
          <w:b/>
          <w:sz w:val="20"/>
          <w:lang w:eastAsia="en-US"/>
        </w:rPr>
      </w:pPr>
    </w:p>
    <w:p w14:paraId="0461AE67" w14:textId="77777777" w:rsidR="00C65065" w:rsidRPr="00DC747F" w:rsidRDefault="00C65065" w:rsidP="00C65065">
      <w:pPr>
        <w:jc w:val="both"/>
        <w:outlineLvl w:val="0"/>
        <w:rPr>
          <w:rFonts w:ascii="Arial" w:hAnsi="Arial" w:cs="Arial"/>
          <w:b/>
          <w:sz w:val="20"/>
          <w:lang w:eastAsia="en-US"/>
        </w:rPr>
      </w:pPr>
      <w:r w:rsidRPr="00DC747F">
        <w:rPr>
          <w:rFonts w:ascii="Arial" w:hAnsi="Arial" w:cs="Arial"/>
          <w:b/>
          <w:sz w:val="20"/>
          <w:lang w:eastAsia="en-US"/>
        </w:rPr>
        <w:t>Scientific Meetings and Outreach</w:t>
      </w:r>
    </w:p>
    <w:p w14:paraId="326C6243" w14:textId="77777777" w:rsidR="00C65065" w:rsidRPr="00DC747F" w:rsidRDefault="00C65065" w:rsidP="00C65065">
      <w:pPr>
        <w:numPr>
          <w:ilvl w:val="0"/>
          <w:numId w:val="17"/>
        </w:numPr>
        <w:tabs>
          <w:tab w:val="clear" w:pos="1080"/>
          <w:tab w:val="num" w:pos="426"/>
        </w:tabs>
        <w:spacing w:line="276" w:lineRule="auto"/>
        <w:ind w:left="426" w:hanging="142"/>
        <w:jc w:val="both"/>
        <w:outlineLvl w:val="0"/>
        <w:rPr>
          <w:rFonts w:ascii="Arial" w:hAnsi="Arial" w:cs="Arial"/>
          <w:sz w:val="20"/>
          <w:lang w:eastAsia="en-US"/>
        </w:rPr>
      </w:pPr>
      <w:r w:rsidRPr="00DC747F">
        <w:rPr>
          <w:rFonts w:ascii="Arial" w:hAnsi="Arial" w:cs="Arial"/>
          <w:sz w:val="20"/>
          <w:lang w:eastAsia="en-US"/>
        </w:rPr>
        <w:t xml:space="preserve">Two successful Scientific Meetings were held the Winter Scientific Meeting was hosted by </w:t>
      </w:r>
      <w:proofErr w:type="gramStart"/>
      <w:r w:rsidRPr="00DC747F">
        <w:rPr>
          <w:rFonts w:ascii="Arial" w:hAnsi="Arial" w:cs="Arial"/>
          <w:sz w:val="20"/>
          <w:lang w:eastAsia="en-US"/>
        </w:rPr>
        <w:t xml:space="preserve">Newcastle </w:t>
      </w:r>
      <w:r>
        <w:rPr>
          <w:rFonts w:ascii="Arial" w:hAnsi="Arial" w:cs="Arial"/>
          <w:sz w:val="20"/>
          <w:lang w:eastAsia="en-US"/>
        </w:rPr>
        <w:t xml:space="preserve"> </w:t>
      </w:r>
      <w:r w:rsidRPr="00DC747F">
        <w:rPr>
          <w:rFonts w:ascii="Arial" w:hAnsi="Arial" w:cs="Arial"/>
          <w:sz w:val="20"/>
          <w:lang w:eastAsia="en-US"/>
        </w:rPr>
        <w:t>University</w:t>
      </w:r>
      <w:proofErr w:type="gramEnd"/>
      <w:r w:rsidRPr="00DC747F">
        <w:rPr>
          <w:rFonts w:ascii="Arial" w:hAnsi="Arial" w:cs="Arial"/>
          <w:sz w:val="20"/>
          <w:lang w:eastAsia="en-US"/>
        </w:rPr>
        <w:t xml:space="preserve">, January 2021 and the Summer Scientific Meeting was hosted by the University of Glasgow, July 2021.  </w:t>
      </w:r>
    </w:p>
    <w:p w14:paraId="03026AB4" w14:textId="77777777" w:rsidR="00C65065" w:rsidRPr="00DC747F" w:rsidRDefault="00C65065" w:rsidP="00C65065">
      <w:pPr>
        <w:numPr>
          <w:ilvl w:val="0"/>
          <w:numId w:val="17"/>
        </w:numPr>
        <w:tabs>
          <w:tab w:val="clear" w:pos="1080"/>
          <w:tab w:val="num" w:pos="426"/>
        </w:tabs>
        <w:spacing w:line="276" w:lineRule="auto"/>
        <w:ind w:left="284" w:firstLine="0"/>
        <w:jc w:val="both"/>
        <w:outlineLvl w:val="0"/>
        <w:rPr>
          <w:rFonts w:ascii="Arial" w:hAnsi="Arial" w:cs="Arial"/>
          <w:sz w:val="20"/>
          <w:lang w:eastAsia="en-US"/>
        </w:rPr>
      </w:pPr>
      <w:r w:rsidRPr="00DC747F">
        <w:rPr>
          <w:rFonts w:ascii="Arial" w:hAnsi="Arial" w:cs="Arial"/>
          <w:sz w:val="20"/>
          <w:lang w:eastAsia="en-US"/>
        </w:rPr>
        <w:t>No Departmental seminars funded by the Society due to the Covid-19 pandemic.</w:t>
      </w:r>
    </w:p>
    <w:p w14:paraId="0EC41E03" w14:textId="77777777" w:rsidR="00C65065" w:rsidRPr="00DC747F" w:rsidRDefault="00C65065" w:rsidP="00C65065">
      <w:pPr>
        <w:numPr>
          <w:ilvl w:val="0"/>
          <w:numId w:val="17"/>
        </w:numPr>
        <w:tabs>
          <w:tab w:val="clear" w:pos="1080"/>
          <w:tab w:val="num" w:pos="426"/>
        </w:tabs>
        <w:spacing w:line="276" w:lineRule="auto"/>
        <w:ind w:left="284" w:firstLine="0"/>
        <w:jc w:val="both"/>
        <w:outlineLvl w:val="0"/>
        <w:rPr>
          <w:rFonts w:ascii="Arial" w:hAnsi="Arial" w:cs="Arial"/>
          <w:sz w:val="20"/>
          <w:lang w:eastAsia="en-US"/>
        </w:rPr>
      </w:pPr>
      <w:r w:rsidRPr="00DC747F">
        <w:rPr>
          <w:rFonts w:ascii="Arial" w:hAnsi="Arial" w:cs="Arial"/>
          <w:sz w:val="20"/>
          <w:lang w:eastAsia="en-US"/>
        </w:rPr>
        <w:t>No Public engagement and Outreach Award was made due to the Covid-19 pandemic.</w:t>
      </w:r>
    </w:p>
    <w:p w14:paraId="14C0096D" w14:textId="77777777" w:rsidR="00C65065" w:rsidRPr="00DC747F" w:rsidRDefault="00C65065" w:rsidP="00C65065">
      <w:pPr>
        <w:numPr>
          <w:ilvl w:val="0"/>
          <w:numId w:val="17"/>
        </w:numPr>
        <w:tabs>
          <w:tab w:val="clear" w:pos="1080"/>
          <w:tab w:val="num" w:pos="426"/>
        </w:tabs>
        <w:spacing w:line="276" w:lineRule="auto"/>
        <w:ind w:left="426" w:hanging="142"/>
        <w:jc w:val="both"/>
        <w:outlineLvl w:val="0"/>
        <w:rPr>
          <w:rFonts w:ascii="Arial" w:hAnsi="Arial" w:cs="Arial"/>
          <w:sz w:val="20"/>
          <w:lang w:eastAsia="en-US"/>
        </w:rPr>
      </w:pPr>
      <w:r w:rsidRPr="00DC747F">
        <w:rPr>
          <w:rFonts w:ascii="Arial" w:hAnsi="Arial" w:cs="Arial"/>
          <w:sz w:val="20"/>
          <w:lang w:eastAsia="en-US"/>
        </w:rPr>
        <w:t xml:space="preserve">In-person hand painting (body painting) sessions organised by Professor Abigail Tucker at the Green Man Festival, Wales, August 2021.   </w:t>
      </w:r>
    </w:p>
    <w:p w14:paraId="263644C9" w14:textId="77777777" w:rsidR="00C65065" w:rsidRPr="00DC747F" w:rsidRDefault="00C65065" w:rsidP="00C65065">
      <w:pPr>
        <w:jc w:val="both"/>
        <w:outlineLvl w:val="0"/>
        <w:rPr>
          <w:rFonts w:ascii="Arial" w:hAnsi="Arial" w:cs="Arial"/>
          <w:b/>
          <w:sz w:val="20"/>
          <w:lang w:eastAsia="en-US"/>
        </w:rPr>
      </w:pPr>
    </w:p>
    <w:p w14:paraId="0AF9909D" w14:textId="77777777" w:rsidR="00C65065" w:rsidRPr="00DC747F" w:rsidRDefault="00C65065" w:rsidP="00C65065">
      <w:pPr>
        <w:jc w:val="both"/>
        <w:outlineLvl w:val="0"/>
        <w:rPr>
          <w:rFonts w:ascii="Arial" w:hAnsi="Arial" w:cs="Arial"/>
          <w:b/>
          <w:sz w:val="20"/>
          <w:lang w:eastAsia="en-US"/>
        </w:rPr>
      </w:pPr>
      <w:r w:rsidRPr="00DC747F">
        <w:rPr>
          <w:rFonts w:ascii="Arial" w:hAnsi="Arial" w:cs="Arial"/>
          <w:b/>
          <w:sz w:val="20"/>
          <w:lang w:eastAsia="en-US"/>
        </w:rPr>
        <w:t>Prizes and Awards</w:t>
      </w:r>
    </w:p>
    <w:p w14:paraId="232D965A" w14:textId="77777777" w:rsidR="00C65065" w:rsidRPr="00DC747F" w:rsidRDefault="00C65065" w:rsidP="00C65065">
      <w:pPr>
        <w:spacing w:line="276" w:lineRule="auto"/>
        <w:outlineLvl w:val="0"/>
        <w:rPr>
          <w:rStyle w:val="CommentReference"/>
          <w:rFonts w:ascii="Arial" w:hAnsi="Arial" w:cs="Arial"/>
          <w:sz w:val="20"/>
        </w:rPr>
      </w:pPr>
      <w:r w:rsidRPr="00DC747F">
        <w:rPr>
          <w:rFonts w:ascii="Arial" w:hAnsi="Arial" w:cs="Arial"/>
          <w:sz w:val="20"/>
        </w:rPr>
        <w:t>This year, the following awards were made</w:t>
      </w:r>
      <w:r w:rsidRPr="00DC747F">
        <w:rPr>
          <w:rStyle w:val="CommentReference"/>
          <w:rFonts w:ascii="Arial" w:hAnsi="Arial" w:cs="Arial"/>
          <w:sz w:val="20"/>
        </w:rPr>
        <w:t>:</w:t>
      </w:r>
      <w:r w:rsidRPr="00DC747F">
        <w:rPr>
          <w:rStyle w:val="CommentReference"/>
          <w:rFonts w:ascii="Arial" w:hAnsi="Arial" w:cs="Arial"/>
          <w:sz w:val="20"/>
        </w:rPr>
        <w:tab/>
      </w:r>
    </w:p>
    <w:p w14:paraId="26EDC0D4" w14:textId="77777777" w:rsidR="00C65065" w:rsidRPr="00DC747F" w:rsidRDefault="00C65065" w:rsidP="00C65065">
      <w:pPr>
        <w:pStyle w:val="NormalWeb"/>
        <w:numPr>
          <w:ilvl w:val="0"/>
          <w:numId w:val="15"/>
        </w:numPr>
        <w:spacing w:before="0" w:beforeAutospacing="0" w:after="0" w:afterAutospacing="0" w:line="276" w:lineRule="auto"/>
        <w:ind w:left="714" w:hanging="357"/>
        <w:rPr>
          <w:rFonts w:ascii="Arial" w:hAnsi="Arial" w:cs="Arial"/>
          <w:bCs/>
          <w:sz w:val="20"/>
          <w:szCs w:val="20"/>
        </w:rPr>
      </w:pPr>
      <w:r w:rsidRPr="00DC747F">
        <w:rPr>
          <w:rFonts w:ascii="Arial" w:hAnsi="Arial" w:cs="Arial"/>
          <w:sz w:val="20"/>
          <w:szCs w:val="20"/>
        </w:rPr>
        <w:t xml:space="preserve">The Symington Memorial Prize </w:t>
      </w:r>
      <w:r>
        <w:rPr>
          <w:rFonts w:ascii="Arial" w:hAnsi="Arial" w:cs="Arial"/>
          <w:sz w:val="20"/>
          <w:szCs w:val="20"/>
        </w:rPr>
        <w:t xml:space="preserve">2020 </w:t>
      </w:r>
      <w:r w:rsidRPr="00DC747F">
        <w:rPr>
          <w:rFonts w:ascii="Arial" w:hAnsi="Arial" w:cs="Arial"/>
          <w:sz w:val="20"/>
          <w:szCs w:val="20"/>
        </w:rPr>
        <w:t xml:space="preserve">was awarded to Dr Cecilia </w:t>
      </w:r>
      <w:proofErr w:type="spellStart"/>
      <w:r w:rsidRPr="00DC747F">
        <w:rPr>
          <w:rFonts w:ascii="Arial" w:hAnsi="Arial" w:cs="Arial"/>
          <w:sz w:val="20"/>
          <w:szCs w:val="20"/>
        </w:rPr>
        <w:t>Brassett</w:t>
      </w:r>
      <w:proofErr w:type="spellEnd"/>
      <w:r w:rsidRPr="00DC747F">
        <w:rPr>
          <w:rFonts w:ascii="Arial" w:hAnsi="Arial" w:cs="Arial"/>
          <w:sz w:val="20"/>
          <w:szCs w:val="20"/>
        </w:rPr>
        <w:t>, University of Cambridge.</w:t>
      </w:r>
    </w:p>
    <w:p w14:paraId="0A0B5F75" w14:textId="77777777" w:rsidR="00C65065" w:rsidRPr="008E650E" w:rsidRDefault="00C65065" w:rsidP="00C65065">
      <w:pPr>
        <w:pStyle w:val="NormalWeb"/>
        <w:numPr>
          <w:ilvl w:val="0"/>
          <w:numId w:val="15"/>
        </w:numPr>
        <w:spacing w:before="0" w:beforeAutospacing="0" w:after="0" w:afterAutospacing="0" w:line="276" w:lineRule="auto"/>
        <w:ind w:left="714" w:hanging="357"/>
        <w:rPr>
          <w:rFonts w:ascii="Arial" w:hAnsi="Arial" w:cs="Arial"/>
          <w:bCs/>
          <w:sz w:val="20"/>
          <w:szCs w:val="20"/>
        </w:rPr>
      </w:pPr>
      <w:r w:rsidRPr="008E650E">
        <w:rPr>
          <w:rFonts w:ascii="Arial" w:hAnsi="Arial" w:cs="Arial"/>
          <w:bCs/>
          <w:sz w:val="20"/>
          <w:szCs w:val="20"/>
        </w:rPr>
        <w:t xml:space="preserve">One Honorary Fellowship was awarded, and four Fellowships were awarded. </w:t>
      </w:r>
    </w:p>
    <w:p w14:paraId="7159C831" w14:textId="77777777" w:rsidR="00C65065" w:rsidRPr="008E650E" w:rsidRDefault="00C65065" w:rsidP="00C65065">
      <w:pPr>
        <w:pStyle w:val="NormalWeb"/>
        <w:numPr>
          <w:ilvl w:val="0"/>
          <w:numId w:val="15"/>
        </w:numPr>
        <w:spacing w:before="0" w:beforeAutospacing="0" w:after="0" w:afterAutospacing="0" w:line="276" w:lineRule="auto"/>
        <w:ind w:left="714" w:hanging="357"/>
        <w:rPr>
          <w:rFonts w:ascii="Arial" w:hAnsi="Arial" w:cs="Arial"/>
          <w:bCs/>
          <w:sz w:val="20"/>
          <w:szCs w:val="20"/>
        </w:rPr>
      </w:pPr>
      <w:r w:rsidRPr="008E650E">
        <w:rPr>
          <w:rFonts w:ascii="Arial" w:hAnsi="Arial" w:cs="Arial"/>
          <w:bCs/>
          <w:sz w:val="20"/>
          <w:szCs w:val="20"/>
        </w:rPr>
        <w:t>New Fellow of the Year awarded to Dr Jennifer Paxton, University of Edinburgh.</w:t>
      </w:r>
    </w:p>
    <w:p w14:paraId="1C6204F3" w14:textId="77777777" w:rsidR="00C65065" w:rsidRPr="00DC747F" w:rsidRDefault="00C65065" w:rsidP="00C65065">
      <w:pPr>
        <w:pStyle w:val="NormalWeb"/>
        <w:numPr>
          <w:ilvl w:val="0"/>
          <w:numId w:val="15"/>
        </w:numPr>
        <w:spacing w:before="0" w:beforeAutospacing="0" w:after="0" w:afterAutospacing="0"/>
        <w:ind w:left="714" w:hanging="357"/>
        <w:rPr>
          <w:rFonts w:ascii="Arial" w:hAnsi="Arial" w:cs="Arial"/>
          <w:bCs/>
          <w:sz w:val="20"/>
          <w:szCs w:val="20"/>
        </w:rPr>
      </w:pPr>
      <w:r w:rsidRPr="00DC747F">
        <w:rPr>
          <w:rStyle w:val="Strong"/>
          <w:rFonts w:ascii="Arial" w:hAnsi="Arial" w:cs="Arial"/>
          <w:sz w:val="20"/>
          <w:szCs w:val="20"/>
        </w:rPr>
        <w:t>Anatomical Society Research Studentships were awarded to:</w:t>
      </w:r>
    </w:p>
    <w:p w14:paraId="7764AF92" w14:textId="77777777" w:rsidR="00C65065" w:rsidRPr="00DC747F" w:rsidRDefault="00C65065" w:rsidP="00C65065">
      <w:pPr>
        <w:pStyle w:val="NormalWeb"/>
        <w:numPr>
          <w:ilvl w:val="1"/>
          <w:numId w:val="17"/>
        </w:numPr>
        <w:shd w:val="clear" w:color="auto" w:fill="FFFFFF"/>
        <w:spacing w:before="0" w:beforeAutospacing="0" w:after="0" w:afterAutospacing="0"/>
        <w:ind w:left="1134" w:hanging="420"/>
        <w:rPr>
          <w:rFonts w:ascii="Arial" w:hAnsi="Arial" w:cs="Arial"/>
          <w:sz w:val="20"/>
          <w:szCs w:val="20"/>
        </w:rPr>
      </w:pPr>
      <w:bookmarkStart w:id="5" w:name="_Hlk80862593"/>
      <w:r w:rsidRPr="00DC747F">
        <w:rPr>
          <w:rFonts w:ascii="Arial" w:hAnsi="Arial" w:cs="Arial"/>
          <w:sz w:val="20"/>
          <w:szCs w:val="20"/>
          <w:u w:val="single"/>
        </w:rPr>
        <w:t>Professor Simon Keller, University of Liverpool, Liverpool.</w:t>
      </w:r>
      <w:r w:rsidRPr="00DC747F">
        <w:rPr>
          <w:rFonts w:ascii="Arial" w:hAnsi="Arial" w:cs="Arial"/>
          <w:sz w:val="20"/>
          <w:szCs w:val="20"/>
        </w:rPr>
        <w:t xml:space="preserve"> Student: Ms Bethany Facer. Project: In-vivo dissection of white matter pathways in Parkinson’s disease: tracking progressive degeneration and biomarkers of treatment’.</w:t>
      </w:r>
    </w:p>
    <w:p w14:paraId="6CB07750" w14:textId="77777777" w:rsidR="00C65065" w:rsidRPr="00DC747F" w:rsidRDefault="00C65065" w:rsidP="00C65065">
      <w:pPr>
        <w:pStyle w:val="NormalWeb"/>
        <w:numPr>
          <w:ilvl w:val="1"/>
          <w:numId w:val="17"/>
        </w:numPr>
        <w:shd w:val="clear" w:color="auto" w:fill="FFFFFF"/>
        <w:spacing w:before="0" w:beforeAutospacing="0" w:after="0" w:afterAutospacing="0"/>
        <w:ind w:left="1134" w:hanging="420"/>
        <w:rPr>
          <w:rFonts w:ascii="Arial" w:hAnsi="Arial" w:cs="Arial"/>
          <w:sz w:val="20"/>
          <w:szCs w:val="20"/>
        </w:rPr>
      </w:pPr>
      <w:r w:rsidRPr="00DC747F">
        <w:rPr>
          <w:rFonts w:ascii="Arial" w:hAnsi="Arial" w:cs="Arial"/>
          <w:sz w:val="20"/>
          <w:szCs w:val="20"/>
          <w:u w:val="single"/>
        </w:rPr>
        <w:t>Dr Oran Kennedy, Royal College of Surgeons in Ireland (RCSI),</w:t>
      </w:r>
      <w:r w:rsidRPr="00DC747F">
        <w:rPr>
          <w:rFonts w:ascii="Arial" w:hAnsi="Arial" w:cs="Arial"/>
          <w:sz w:val="20"/>
          <w:szCs w:val="20"/>
        </w:rPr>
        <w:t xml:space="preserve"> Student: Mr </w:t>
      </w:r>
      <w:proofErr w:type="spellStart"/>
      <w:r w:rsidRPr="00DC747F">
        <w:rPr>
          <w:rFonts w:ascii="Arial" w:hAnsi="Arial" w:cs="Arial"/>
          <w:sz w:val="20"/>
          <w:szCs w:val="20"/>
        </w:rPr>
        <w:t>Meric</w:t>
      </w:r>
      <w:proofErr w:type="spellEnd"/>
      <w:r w:rsidRPr="00DC747F">
        <w:rPr>
          <w:rFonts w:ascii="Arial" w:hAnsi="Arial" w:cs="Arial"/>
          <w:sz w:val="20"/>
          <w:szCs w:val="20"/>
        </w:rPr>
        <w:t xml:space="preserve"> </w:t>
      </w:r>
      <w:proofErr w:type="spellStart"/>
      <w:r w:rsidRPr="00DC747F">
        <w:rPr>
          <w:rFonts w:ascii="Arial" w:hAnsi="Arial" w:cs="Arial"/>
          <w:sz w:val="20"/>
          <w:szCs w:val="20"/>
        </w:rPr>
        <w:t>Goker</w:t>
      </w:r>
      <w:proofErr w:type="spellEnd"/>
      <w:r w:rsidRPr="00DC747F">
        <w:rPr>
          <w:rFonts w:ascii="Arial" w:hAnsi="Arial" w:cs="Arial"/>
          <w:b/>
          <w:bCs/>
          <w:sz w:val="20"/>
          <w:szCs w:val="20"/>
        </w:rPr>
        <w:t xml:space="preserve"> </w:t>
      </w:r>
      <w:r w:rsidRPr="00DC747F">
        <w:rPr>
          <w:rFonts w:ascii="Arial" w:hAnsi="Arial" w:cs="Arial"/>
          <w:sz w:val="20"/>
          <w:szCs w:val="20"/>
        </w:rPr>
        <w:t xml:space="preserve">Project: ‘Advanced Synovial Microneedle Technology for Drug Delivery to Prevent Post Traumatic’. </w:t>
      </w:r>
    </w:p>
    <w:p w14:paraId="48DE1AE5" w14:textId="77777777" w:rsidR="00C65065" w:rsidRPr="00DC747F" w:rsidRDefault="00C65065" w:rsidP="00C65065">
      <w:pPr>
        <w:pStyle w:val="NormalWeb"/>
        <w:numPr>
          <w:ilvl w:val="1"/>
          <w:numId w:val="17"/>
        </w:numPr>
        <w:shd w:val="clear" w:color="auto" w:fill="FFFFFF"/>
        <w:spacing w:before="0" w:beforeAutospacing="0" w:after="0" w:afterAutospacing="0"/>
        <w:ind w:left="1134" w:hanging="420"/>
        <w:rPr>
          <w:rFonts w:ascii="Arial" w:hAnsi="Arial" w:cs="Arial"/>
          <w:sz w:val="20"/>
          <w:szCs w:val="20"/>
        </w:rPr>
      </w:pPr>
      <w:r w:rsidRPr="00DC747F">
        <w:rPr>
          <w:rFonts w:ascii="Arial" w:hAnsi="Arial" w:cs="Arial"/>
          <w:sz w:val="20"/>
          <w:szCs w:val="20"/>
          <w:u w:val="single"/>
        </w:rPr>
        <w:t xml:space="preserve">Dr Isabelle </w:t>
      </w:r>
      <w:proofErr w:type="spellStart"/>
      <w:r w:rsidRPr="00DC747F">
        <w:rPr>
          <w:rFonts w:ascii="Arial" w:hAnsi="Arial" w:cs="Arial"/>
          <w:sz w:val="20"/>
          <w:szCs w:val="20"/>
          <w:u w:val="single"/>
        </w:rPr>
        <w:t>Miletich</w:t>
      </w:r>
      <w:proofErr w:type="spellEnd"/>
      <w:r w:rsidRPr="00DC747F">
        <w:rPr>
          <w:rFonts w:ascii="Arial" w:hAnsi="Arial" w:cs="Arial"/>
          <w:sz w:val="20"/>
          <w:szCs w:val="20"/>
          <w:u w:val="single"/>
        </w:rPr>
        <w:t>, King’s College, London.</w:t>
      </w:r>
      <w:r w:rsidRPr="00DC747F">
        <w:rPr>
          <w:rFonts w:ascii="Arial" w:hAnsi="Arial" w:cs="Arial"/>
          <w:sz w:val="20"/>
          <w:szCs w:val="20"/>
        </w:rPr>
        <w:t xml:space="preserve"> Student: TBA.</w:t>
      </w:r>
      <w:r w:rsidRPr="00DC747F">
        <w:rPr>
          <w:rFonts w:ascii="Arial" w:hAnsi="Arial" w:cs="Arial"/>
          <w:b/>
          <w:bCs/>
          <w:sz w:val="20"/>
          <w:szCs w:val="20"/>
        </w:rPr>
        <w:t xml:space="preserve">  </w:t>
      </w:r>
      <w:r w:rsidRPr="00DC747F">
        <w:rPr>
          <w:rFonts w:ascii="Arial" w:hAnsi="Arial" w:cs="Arial"/>
          <w:sz w:val="20"/>
          <w:szCs w:val="20"/>
        </w:rPr>
        <w:t>Project: ‘</w:t>
      </w:r>
      <w:r w:rsidRPr="00DC747F">
        <w:rPr>
          <w:rFonts w:ascii="Arial" w:hAnsi="Arial" w:cs="Arial"/>
          <w:sz w:val="21"/>
          <w:szCs w:val="21"/>
          <w:shd w:val="clear" w:color="auto" w:fill="FFFFFF"/>
        </w:rPr>
        <w:t>Molecular mechanisms of normal parotid gland development and variations</w:t>
      </w:r>
      <w:r w:rsidRPr="00DC747F">
        <w:rPr>
          <w:rFonts w:ascii="Arial" w:hAnsi="Arial" w:cs="Arial"/>
          <w:sz w:val="20"/>
          <w:szCs w:val="20"/>
        </w:rPr>
        <w:t>.</w:t>
      </w:r>
    </w:p>
    <w:p w14:paraId="0BBA8D26" w14:textId="77777777" w:rsidR="00C65065" w:rsidRPr="00DC747F" w:rsidRDefault="00C65065" w:rsidP="00C65065">
      <w:pPr>
        <w:pStyle w:val="NormalWeb"/>
        <w:numPr>
          <w:ilvl w:val="1"/>
          <w:numId w:val="17"/>
        </w:numPr>
        <w:shd w:val="clear" w:color="auto" w:fill="FFFFFF"/>
        <w:spacing w:before="0" w:beforeAutospacing="0" w:after="0" w:afterAutospacing="0"/>
        <w:ind w:left="1134" w:hanging="420"/>
        <w:rPr>
          <w:rFonts w:ascii="Arial" w:hAnsi="Arial" w:cs="Arial"/>
          <w:i/>
          <w:iCs/>
          <w:sz w:val="18"/>
          <w:szCs w:val="18"/>
        </w:rPr>
      </w:pPr>
      <w:r w:rsidRPr="00DC747F">
        <w:rPr>
          <w:rFonts w:ascii="Arial" w:hAnsi="Arial" w:cs="Arial"/>
          <w:sz w:val="20"/>
          <w:szCs w:val="20"/>
          <w:u w:val="single"/>
        </w:rPr>
        <w:t>Dr Katherine Hughes*, University of Cambridge.</w:t>
      </w:r>
      <w:r w:rsidRPr="00DC747F">
        <w:rPr>
          <w:rFonts w:ascii="Arial" w:hAnsi="Arial" w:cs="Arial"/>
          <w:sz w:val="20"/>
          <w:szCs w:val="20"/>
        </w:rPr>
        <w:t xml:space="preserve"> Student: Mr Ben Davies.</w:t>
      </w:r>
      <w:r w:rsidRPr="00DC747F">
        <w:rPr>
          <w:rFonts w:ascii="Arial" w:hAnsi="Arial" w:cs="Arial"/>
          <w:b/>
          <w:bCs/>
          <w:sz w:val="20"/>
          <w:szCs w:val="20"/>
        </w:rPr>
        <w:t xml:space="preserve"> </w:t>
      </w:r>
      <w:r w:rsidRPr="00DC747F">
        <w:rPr>
          <w:rFonts w:ascii="Arial" w:hAnsi="Arial" w:cs="Arial"/>
          <w:sz w:val="20"/>
          <w:szCs w:val="20"/>
        </w:rPr>
        <w:t>Project: ‘Myoepithelial and immune cell dynamics in the mammary terminal duct lobular unit during postnatal development’.</w:t>
      </w:r>
      <w:bookmarkEnd w:id="5"/>
      <w:r w:rsidRPr="00DC747F">
        <w:rPr>
          <w:rFonts w:ascii="Arial" w:hAnsi="Arial" w:cs="Arial"/>
          <w:sz w:val="20"/>
          <w:szCs w:val="20"/>
        </w:rPr>
        <w:t xml:space="preserve"> * </w:t>
      </w:r>
      <w:r w:rsidRPr="00DC747F">
        <w:rPr>
          <w:rFonts w:ascii="Arial" w:hAnsi="Arial" w:cs="Arial"/>
          <w:i/>
          <w:iCs/>
          <w:sz w:val="18"/>
          <w:szCs w:val="18"/>
        </w:rPr>
        <w:t>Early Career Investigator Studentship</w:t>
      </w:r>
    </w:p>
    <w:p w14:paraId="0EC5A900"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sz w:val="20"/>
        </w:rPr>
        <w:t>Undergraduate Student Summer Vacation Research Scholarships were awarded to</w:t>
      </w:r>
    </w:p>
    <w:p w14:paraId="4FF10F55" w14:textId="77777777" w:rsidR="00C65065" w:rsidRPr="00BB5D62" w:rsidRDefault="00C65065" w:rsidP="00C65065">
      <w:pPr>
        <w:pStyle w:val="NormalWeb"/>
        <w:numPr>
          <w:ilvl w:val="0"/>
          <w:numId w:val="41"/>
        </w:numPr>
        <w:shd w:val="clear" w:color="auto" w:fill="FFFFFF"/>
        <w:spacing w:before="0" w:beforeAutospacing="0" w:after="0" w:afterAutospacing="0"/>
        <w:rPr>
          <w:rFonts w:ascii="Arial" w:hAnsi="Arial" w:cs="Arial"/>
          <w:sz w:val="20"/>
          <w:szCs w:val="20"/>
        </w:rPr>
      </w:pPr>
      <w:r w:rsidRPr="00BB5D62">
        <w:rPr>
          <w:rFonts w:ascii="Arial" w:hAnsi="Arial" w:cs="Arial"/>
          <w:sz w:val="20"/>
          <w:szCs w:val="20"/>
          <w:u w:val="single"/>
        </w:rPr>
        <w:t xml:space="preserve">Assistant Professor Sourav Bhattacharjee, University College Dublin (UCD), Ireland. </w:t>
      </w:r>
      <w:r w:rsidRPr="00BB5D62">
        <w:rPr>
          <w:rFonts w:ascii="Arial" w:hAnsi="Arial" w:cs="Arial"/>
          <w:sz w:val="20"/>
          <w:szCs w:val="20"/>
        </w:rPr>
        <w:t>Student: Ms Eimear Byrne. Project: ‘The humeral supracondylar foramen in feline species and its evolutionary significance’.</w:t>
      </w:r>
    </w:p>
    <w:p w14:paraId="6DE621C4" w14:textId="77777777" w:rsidR="00C65065" w:rsidRPr="00DC747F" w:rsidRDefault="00C65065" w:rsidP="00C65065">
      <w:pPr>
        <w:pStyle w:val="NormalWeb"/>
        <w:numPr>
          <w:ilvl w:val="0"/>
          <w:numId w:val="41"/>
        </w:numPr>
        <w:shd w:val="clear" w:color="auto" w:fill="FFFFFF"/>
        <w:spacing w:before="0" w:beforeAutospacing="0" w:after="0" w:afterAutospacing="0"/>
        <w:rPr>
          <w:rFonts w:ascii="Arial" w:hAnsi="Arial" w:cs="Arial"/>
          <w:sz w:val="20"/>
        </w:rPr>
      </w:pPr>
      <w:r w:rsidRPr="00DC747F">
        <w:rPr>
          <w:rFonts w:ascii="Arial" w:hAnsi="Arial" w:cs="Arial"/>
          <w:sz w:val="20"/>
          <w:szCs w:val="20"/>
          <w:u w:val="single"/>
        </w:rPr>
        <w:t>Dr Claire Conway, Royal College of Surgeons in Ireland (RCSI), Ireland</w:t>
      </w:r>
      <w:r w:rsidRPr="00DC747F">
        <w:rPr>
          <w:rFonts w:ascii="Arial" w:hAnsi="Arial" w:cs="Arial"/>
          <w:sz w:val="20"/>
          <w:szCs w:val="20"/>
        </w:rPr>
        <w:t>.</w:t>
      </w:r>
      <w:r w:rsidRPr="00DC747F">
        <w:rPr>
          <w:rFonts w:ascii="Arial" w:hAnsi="Arial" w:cs="Arial"/>
          <w:sz w:val="21"/>
          <w:szCs w:val="21"/>
        </w:rPr>
        <w:t xml:space="preserve"> S</w:t>
      </w:r>
      <w:r w:rsidRPr="00DC747F">
        <w:rPr>
          <w:rFonts w:ascii="Arial" w:hAnsi="Arial" w:cs="Arial"/>
          <w:sz w:val="20"/>
          <w:szCs w:val="20"/>
        </w:rPr>
        <w:t xml:space="preserve">tudent: Mr Nathan Shields. </w:t>
      </w:r>
      <w:r w:rsidRPr="00DC747F">
        <w:rPr>
          <w:rFonts w:ascii="Arial" w:hAnsi="Arial" w:cs="Arial"/>
          <w:sz w:val="20"/>
        </w:rPr>
        <w:t>Project: ‘Finite Element Analysis of the Patella as an Osteochondral Model’.  </w:t>
      </w:r>
    </w:p>
    <w:p w14:paraId="30AA6001" w14:textId="77777777" w:rsidR="00C65065" w:rsidRPr="00DC747F" w:rsidRDefault="00C65065" w:rsidP="00C65065">
      <w:pPr>
        <w:pStyle w:val="NormalWeb"/>
        <w:numPr>
          <w:ilvl w:val="0"/>
          <w:numId w:val="41"/>
        </w:numPr>
        <w:shd w:val="clear" w:color="auto" w:fill="FFFFFF"/>
        <w:spacing w:before="0" w:beforeAutospacing="0" w:after="0" w:afterAutospacing="0"/>
        <w:rPr>
          <w:rFonts w:ascii="Arial" w:hAnsi="Arial" w:cs="Arial"/>
          <w:sz w:val="20"/>
          <w:szCs w:val="20"/>
        </w:rPr>
      </w:pPr>
      <w:r w:rsidRPr="00DC747F">
        <w:rPr>
          <w:rFonts w:ascii="Arial" w:hAnsi="Arial" w:cs="Arial"/>
          <w:sz w:val="20"/>
          <w:szCs w:val="20"/>
          <w:u w:val="single"/>
        </w:rPr>
        <w:t>Professor Jamie Davies University of Edinburgh, Deanery of Biomedical Sciences, Edinburgh</w:t>
      </w:r>
      <w:r w:rsidRPr="00DC747F">
        <w:rPr>
          <w:rFonts w:ascii="Arial" w:hAnsi="Arial" w:cs="Arial"/>
          <w:sz w:val="20"/>
          <w:szCs w:val="20"/>
        </w:rPr>
        <w:t xml:space="preserve">.  Student: Ms Natalia </w:t>
      </w:r>
      <w:proofErr w:type="spellStart"/>
      <w:r w:rsidRPr="00DC747F">
        <w:rPr>
          <w:rFonts w:ascii="Arial" w:hAnsi="Arial" w:cs="Arial"/>
          <w:sz w:val="20"/>
          <w:szCs w:val="20"/>
        </w:rPr>
        <w:t>Penar</w:t>
      </w:r>
      <w:proofErr w:type="spellEnd"/>
      <w:r w:rsidRPr="00DC747F">
        <w:rPr>
          <w:rFonts w:ascii="Arial" w:hAnsi="Arial" w:cs="Arial"/>
          <w:sz w:val="20"/>
          <w:szCs w:val="20"/>
        </w:rPr>
        <w:t>. Project: ‘Testing a hypothesis about Shroom3 and branch initiation’.</w:t>
      </w:r>
    </w:p>
    <w:p w14:paraId="1331CD53" w14:textId="77777777" w:rsidR="00C65065" w:rsidRPr="00923789" w:rsidRDefault="00C65065" w:rsidP="00C65065">
      <w:pPr>
        <w:pStyle w:val="NormalWeb"/>
        <w:numPr>
          <w:ilvl w:val="0"/>
          <w:numId w:val="41"/>
        </w:numPr>
        <w:shd w:val="clear" w:color="auto" w:fill="FFFFFF"/>
        <w:spacing w:before="0" w:beforeAutospacing="0" w:after="0" w:afterAutospacing="0"/>
        <w:rPr>
          <w:rFonts w:ascii="Arial" w:hAnsi="Arial" w:cs="Arial"/>
          <w:sz w:val="20"/>
          <w:szCs w:val="20"/>
        </w:rPr>
      </w:pPr>
      <w:r w:rsidRPr="00923789">
        <w:rPr>
          <w:rFonts w:ascii="Arial" w:hAnsi="Arial" w:cs="Arial"/>
          <w:sz w:val="20"/>
          <w:szCs w:val="20"/>
          <w:u w:val="single"/>
        </w:rPr>
        <w:t xml:space="preserve">Associate Professor Mohammad </w:t>
      </w:r>
      <w:proofErr w:type="spellStart"/>
      <w:r w:rsidRPr="00923789">
        <w:rPr>
          <w:rFonts w:ascii="Arial" w:hAnsi="Arial" w:cs="Arial"/>
          <w:sz w:val="20"/>
          <w:szCs w:val="20"/>
          <w:u w:val="single"/>
        </w:rPr>
        <w:t>Hajihosseini</w:t>
      </w:r>
      <w:proofErr w:type="spellEnd"/>
      <w:r w:rsidRPr="00923789">
        <w:rPr>
          <w:rFonts w:ascii="Arial" w:hAnsi="Arial" w:cs="Arial"/>
          <w:sz w:val="20"/>
          <w:szCs w:val="20"/>
          <w:u w:val="single"/>
        </w:rPr>
        <w:t>, University of East Anglia, Norwich</w:t>
      </w:r>
      <w:r w:rsidRPr="00923789">
        <w:rPr>
          <w:rFonts w:ascii="Arial" w:hAnsi="Arial" w:cs="Arial"/>
          <w:sz w:val="20"/>
          <w:szCs w:val="20"/>
        </w:rPr>
        <w:t xml:space="preserve">. Student: Mr Joshua </w:t>
      </w:r>
      <w:proofErr w:type="spellStart"/>
      <w:r w:rsidRPr="00923789">
        <w:rPr>
          <w:rFonts w:ascii="Arial" w:hAnsi="Arial" w:cs="Arial"/>
          <w:sz w:val="20"/>
          <w:szCs w:val="20"/>
        </w:rPr>
        <w:t>Ludkin</w:t>
      </w:r>
      <w:proofErr w:type="spellEnd"/>
      <w:r w:rsidRPr="00923789">
        <w:rPr>
          <w:rFonts w:ascii="Arial" w:hAnsi="Arial" w:cs="Arial"/>
          <w:sz w:val="20"/>
          <w:szCs w:val="20"/>
        </w:rPr>
        <w:t xml:space="preserve">. Project: ‘Microtubule dynamics in the stem cell niche of postnatal </w:t>
      </w:r>
      <w:proofErr w:type="gramStart"/>
      <w:r w:rsidRPr="00923789">
        <w:rPr>
          <w:rFonts w:ascii="Arial" w:hAnsi="Arial" w:cs="Arial"/>
          <w:sz w:val="20"/>
          <w:szCs w:val="20"/>
        </w:rPr>
        <w:t>hypothalamus’</w:t>
      </w:r>
      <w:proofErr w:type="gramEnd"/>
      <w:r w:rsidRPr="00923789">
        <w:rPr>
          <w:rFonts w:ascii="Arial" w:hAnsi="Arial" w:cs="Arial"/>
          <w:sz w:val="20"/>
          <w:szCs w:val="20"/>
        </w:rPr>
        <w:t>.   </w:t>
      </w:r>
    </w:p>
    <w:p w14:paraId="789E9D26" w14:textId="77777777" w:rsidR="00C65065" w:rsidRDefault="00C65065" w:rsidP="00C65065">
      <w:pPr>
        <w:pStyle w:val="NormalWeb"/>
        <w:shd w:val="clear" w:color="auto" w:fill="FFFFFF"/>
        <w:spacing w:before="0" w:beforeAutospacing="0" w:after="0" w:afterAutospacing="0"/>
        <w:rPr>
          <w:rFonts w:ascii="Arial" w:hAnsi="Arial" w:cs="Arial"/>
          <w:sz w:val="20"/>
          <w:szCs w:val="20"/>
        </w:rPr>
      </w:pPr>
    </w:p>
    <w:p w14:paraId="3DB5F7C1" w14:textId="77777777" w:rsidR="00A51BD2" w:rsidRPr="00C65065" w:rsidRDefault="00A51BD2" w:rsidP="00A51BD2">
      <w:pPr>
        <w:jc w:val="both"/>
        <w:rPr>
          <w:rFonts w:ascii="Arial" w:hAnsi="Arial" w:cs="Arial"/>
          <w:b/>
          <w:sz w:val="20"/>
        </w:rPr>
      </w:pPr>
      <w:bookmarkStart w:id="6" w:name="_Hlk50106020"/>
      <w:r w:rsidRPr="00C65065">
        <w:rPr>
          <w:rFonts w:ascii="Arial" w:hAnsi="Arial" w:cs="Arial"/>
          <w:b/>
          <w:sz w:val="20"/>
        </w:rPr>
        <w:t>THE ANATOMICAL SOCIETY</w:t>
      </w:r>
    </w:p>
    <w:p w14:paraId="08EE7E2F" w14:textId="77777777" w:rsidR="00A51BD2" w:rsidRPr="00C65065" w:rsidRDefault="00A51BD2" w:rsidP="00A51BD2">
      <w:pPr>
        <w:jc w:val="both"/>
        <w:rPr>
          <w:rFonts w:ascii="Arial" w:hAnsi="Arial" w:cs="Arial"/>
          <w:b/>
          <w:sz w:val="20"/>
        </w:rPr>
      </w:pPr>
      <w:r w:rsidRPr="00C65065">
        <w:rPr>
          <w:rFonts w:ascii="Arial" w:hAnsi="Arial" w:cs="Arial"/>
          <w:b/>
          <w:sz w:val="20"/>
        </w:rPr>
        <w:t>(A company limited by guarantee)</w:t>
      </w:r>
    </w:p>
    <w:p w14:paraId="406B8719" w14:textId="77777777" w:rsidR="00A51BD2" w:rsidRPr="00C65065" w:rsidRDefault="00A51BD2" w:rsidP="00A51BD2">
      <w:pPr>
        <w:jc w:val="both"/>
        <w:rPr>
          <w:rFonts w:ascii="Arial" w:hAnsi="Arial" w:cs="Arial"/>
          <w:b/>
          <w:sz w:val="20"/>
        </w:rPr>
      </w:pPr>
    </w:p>
    <w:p w14:paraId="782AA27F" w14:textId="77777777" w:rsidR="00A51BD2" w:rsidRPr="00C65065" w:rsidRDefault="00A51BD2" w:rsidP="00A51BD2">
      <w:pPr>
        <w:jc w:val="both"/>
        <w:rPr>
          <w:rFonts w:ascii="Arial" w:hAnsi="Arial" w:cs="Arial"/>
          <w:b/>
          <w:sz w:val="20"/>
        </w:rPr>
      </w:pPr>
      <w:r w:rsidRPr="00C65065">
        <w:rPr>
          <w:rFonts w:ascii="Arial" w:hAnsi="Arial" w:cs="Arial"/>
          <w:b/>
          <w:sz w:val="20"/>
        </w:rPr>
        <w:t>TRUSTEES’ REPORT (continued)</w:t>
      </w:r>
    </w:p>
    <w:p w14:paraId="16A8C8DE" w14:textId="77777777" w:rsidR="00A51BD2" w:rsidRPr="00C65065" w:rsidRDefault="00A51BD2" w:rsidP="00A51BD2">
      <w:pPr>
        <w:jc w:val="both"/>
        <w:rPr>
          <w:rFonts w:ascii="Arial" w:hAnsi="Arial" w:cs="Arial"/>
          <w:b/>
          <w:sz w:val="20"/>
        </w:rPr>
      </w:pPr>
    </w:p>
    <w:p w14:paraId="642EA152" w14:textId="3EC0DDAC" w:rsidR="00A51BD2" w:rsidRPr="00C036C5" w:rsidRDefault="00A51BD2" w:rsidP="00A51BD2">
      <w:pPr>
        <w:jc w:val="both"/>
        <w:rPr>
          <w:rFonts w:ascii="Arial" w:hAnsi="Arial" w:cs="Arial"/>
          <w:b/>
          <w:sz w:val="20"/>
        </w:rPr>
      </w:pPr>
      <w:r w:rsidRPr="00C65065">
        <w:rPr>
          <w:rFonts w:ascii="Arial" w:hAnsi="Arial" w:cs="Arial"/>
          <w:b/>
          <w:sz w:val="20"/>
        </w:rPr>
        <w:t>FOR THE YEAR ENDED 30 SEPTEMBER 202</w:t>
      </w:r>
      <w:r w:rsidR="00C65065" w:rsidRPr="00C65065">
        <w:rPr>
          <w:rFonts w:ascii="Arial" w:hAnsi="Arial" w:cs="Arial"/>
          <w:b/>
          <w:sz w:val="20"/>
        </w:rPr>
        <w:t>1</w:t>
      </w:r>
    </w:p>
    <w:p w14:paraId="6BEFBB3A" w14:textId="77777777" w:rsidR="00A51BD2" w:rsidRPr="00C036C5" w:rsidRDefault="00A51BD2" w:rsidP="00A51BD2">
      <w:pPr>
        <w:rPr>
          <w:rFonts w:ascii="Arial" w:hAnsi="Arial" w:cs="Arial"/>
          <w:b/>
          <w:sz w:val="20"/>
        </w:rPr>
      </w:pPr>
    </w:p>
    <w:p w14:paraId="66EE843F" w14:textId="77777777" w:rsidR="00A51BD2" w:rsidRPr="00C036C5" w:rsidRDefault="00A51BD2" w:rsidP="00A51BD2">
      <w:pPr>
        <w:pBdr>
          <w:top w:val="single" w:sz="4" w:space="1" w:color="auto"/>
        </w:pBdr>
        <w:jc w:val="both"/>
        <w:rPr>
          <w:rFonts w:ascii="Arial" w:hAnsi="Arial" w:cs="Arial"/>
          <w:sz w:val="20"/>
        </w:rPr>
      </w:pPr>
    </w:p>
    <w:bookmarkEnd w:id="6"/>
    <w:p w14:paraId="3543B49C" w14:textId="77777777" w:rsidR="00C65065" w:rsidRPr="00DC747F" w:rsidRDefault="00C65065" w:rsidP="00C65065">
      <w:pPr>
        <w:jc w:val="both"/>
        <w:rPr>
          <w:rFonts w:ascii="Arial" w:hAnsi="Arial" w:cs="Arial"/>
          <w:b/>
          <w:sz w:val="20"/>
        </w:rPr>
      </w:pPr>
      <w:r w:rsidRPr="00DC747F">
        <w:rPr>
          <w:rFonts w:ascii="Arial" w:hAnsi="Arial" w:cs="Arial"/>
          <w:b/>
          <w:sz w:val="20"/>
        </w:rPr>
        <w:t>ACHIEVEMENTS AND PERFORMANCE (continued)</w:t>
      </w:r>
    </w:p>
    <w:p w14:paraId="0174850A" w14:textId="77777777" w:rsidR="00C65065" w:rsidRDefault="00C65065" w:rsidP="00C65065">
      <w:pPr>
        <w:pStyle w:val="NormalWeb"/>
        <w:shd w:val="clear" w:color="auto" w:fill="FFFFFF"/>
        <w:spacing w:before="0" w:beforeAutospacing="0" w:after="0" w:afterAutospacing="0"/>
        <w:rPr>
          <w:rFonts w:ascii="Arial" w:hAnsi="Arial" w:cs="Arial"/>
          <w:sz w:val="20"/>
          <w:szCs w:val="20"/>
        </w:rPr>
      </w:pPr>
    </w:p>
    <w:p w14:paraId="6E20853B" w14:textId="77777777" w:rsidR="00C65065" w:rsidRPr="00DC747F" w:rsidRDefault="00C65065" w:rsidP="00C65065">
      <w:pPr>
        <w:pStyle w:val="NormalWeb"/>
        <w:numPr>
          <w:ilvl w:val="0"/>
          <w:numId w:val="41"/>
        </w:numPr>
        <w:shd w:val="clear" w:color="auto" w:fill="FFFFFF"/>
        <w:spacing w:before="0" w:beforeAutospacing="0" w:after="0" w:afterAutospacing="0"/>
        <w:rPr>
          <w:rFonts w:ascii="Arial" w:hAnsi="Arial" w:cs="Arial"/>
          <w:sz w:val="20"/>
          <w:szCs w:val="20"/>
        </w:rPr>
      </w:pPr>
      <w:r w:rsidRPr="00DC747F">
        <w:rPr>
          <w:rFonts w:ascii="Arial" w:hAnsi="Arial" w:cs="Arial"/>
          <w:sz w:val="20"/>
          <w:szCs w:val="20"/>
          <w:u w:val="single"/>
        </w:rPr>
        <w:t>Dr Lyndsay Murray, University of Edinburgh, Centre for Discovery Brain Sciences, Edinburgh</w:t>
      </w:r>
      <w:r w:rsidRPr="00DC747F">
        <w:rPr>
          <w:rFonts w:ascii="Arial" w:hAnsi="Arial" w:cs="Arial"/>
          <w:sz w:val="20"/>
          <w:szCs w:val="20"/>
        </w:rPr>
        <w:t xml:space="preserve">. Student: Mr </w:t>
      </w:r>
      <w:proofErr w:type="spellStart"/>
      <w:r w:rsidRPr="00DC747F">
        <w:rPr>
          <w:rFonts w:ascii="Arial" w:hAnsi="Arial" w:cs="Arial"/>
          <w:sz w:val="20"/>
          <w:szCs w:val="20"/>
        </w:rPr>
        <w:t>Oiher</w:t>
      </w:r>
      <w:proofErr w:type="spellEnd"/>
      <w:r w:rsidRPr="00DC747F">
        <w:rPr>
          <w:rFonts w:ascii="Arial" w:hAnsi="Arial" w:cs="Arial"/>
          <w:sz w:val="20"/>
          <w:szCs w:val="20"/>
        </w:rPr>
        <w:t xml:space="preserve"> Serrano-Asensio.  Project Title: ‘Investigating masked pathology in selective resistant muscles in a mouse model of SMA’.  </w:t>
      </w:r>
    </w:p>
    <w:p w14:paraId="70A415E7" w14:textId="77777777" w:rsidR="00C65065" w:rsidRPr="00DC747F" w:rsidRDefault="00C65065" w:rsidP="00C65065">
      <w:pPr>
        <w:pStyle w:val="NormalWeb"/>
        <w:numPr>
          <w:ilvl w:val="0"/>
          <w:numId w:val="41"/>
        </w:numPr>
        <w:shd w:val="clear" w:color="auto" w:fill="FFFFFF"/>
        <w:spacing w:before="0" w:beforeAutospacing="0" w:after="0" w:afterAutospacing="0"/>
        <w:rPr>
          <w:rFonts w:ascii="Arial" w:hAnsi="Arial" w:cs="Arial"/>
          <w:sz w:val="20"/>
          <w:szCs w:val="20"/>
        </w:rPr>
      </w:pPr>
      <w:r w:rsidRPr="00DC747F">
        <w:rPr>
          <w:rFonts w:ascii="Arial" w:hAnsi="Arial" w:cs="Arial"/>
          <w:sz w:val="20"/>
          <w:szCs w:val="20"/>
          <w:u w:val="single"/>
        </w:rPr>
        <w:t>Professor Gerard O'Keeffe, University College Cork (UCC), Ireland</w:t>
      </w:r>
      <w:r w:rsidRPr="00DC747F">
        <w:rPr>
          <w:rFonts w:ascii="Arial" w:hAnsi="Arial" w:cs="Arial"/>
          <w:sz w:val="20"/>
          <w:szCs w:val="20"/>
        </w:rPr>
        <w:t xml:space="preserve">. Student: Ms Clara </w:t>
      </w:r>
      <w:proofErr w:type="spellStart"/>
      <w:r w:rsidRPr="00DC747F">
        <w:rPr>
          <w:rFonts w:ascii="Arial" w:hAnsi="Arial" w:cs="Arial"/>
          <w:sz w:val="20"/>
          <w:szCs w:val="20"/>
        </w:rPr>
        <w:t>Deady</w:t>
      </w:r>
      <w:proofErr w:type="spellEnd"/>
      <w:r w:rsidRPr="00DC747F">
        <w:rPr>
          <w:rFonts w:ascii="Arial" w:hAnsi="Arial" w:cs="Arial"/>
          <w:sz w:val="20"/>
          <w:szCs w:val="20"/>
        </w:rPr>
        <w:t>.</w:t>
      </w:r>
      <w:r w:rsidRPr="00DC747F">
        <w:rPr>
          <w:rFonts w:ascii="Arial" w:hAnsi="Arial" w:cs="Arial"/>
          <w:sz w:val="21"/>
          <w:szCs w:val="21"/>
          <w:shd w:val="clear" w:color="auto" w:fill="FFFFFF"/>
        </w:rPr>
        <w:t xml:space="preserve"> </w:t>
      </w:r>
      <w:r w:rsidRPr="00DC747F">
        <w:rPr>
          <w:rFonts w:ascii="Arial" w:hAnsi="Arial" w:cs="Arial"/>
          <w:sz w:val="20"/>
          <w:szCs w:val="20"/>
        </w:rPr>
        <w:t>Project Title: ‘The Investigation into the anatomical, neuronal, and histochemical changes in the brain and the gastrointestinal tract induced by early life stress’. </w:t>
      </w:r>
    </w:p>
    <w:p w14:paraId="61E932D5" w14:textId="77777777" w:rsidR="00C65065" w:rsidRPr="00DC747F" w:rsidRDefault="00C65065" w:rsidP="00C65065">
      <w:pPr>
        <w:pStyle w:val="NormalWeb"/>
        <w:numPr>
          <w:ilvl w:val="0"/>
          <w:numId w:val="41"/>
        </w:numPr>
        <w:shd w:val="clear" w:color="auto" w:fill="FFFFFF"/>
        <w:spacing w:before="0" w:beforeAutospacing="0" w:after="0" w:afterAutospacing="0"/>
        <w:rPr>
          <w:rFonts w:ascii="Arial" w:hAnsi="Arial" w:cs="Arial"/>
          <w:sz w:val="20"/>
          <w:szCs w:val="20"/>
        </w:rPr>
      </w:pPr>
      <w:r w:rsidRPr="00DC747F">
        <w:rPr>
          <w:rFonts w:ascii="Arial" w:hAnsi="Arial" w:cs="Arial"/>
          <w:sz w:val="20"/>
          <w:szCs w:val="20"/>
        </w:rPr>
        <w:t xml:space="preserve"> </w:t>
      </w:r>
      <w:r w:rsidRPr="00DC747F">
        <w:rPr>
          <w:rFonts w:ascii="Arial" w:hAnsi="Arial" w:cs="Arial"/>
          <w:sz w:val="20"/>
          <w:szCs w:val="20"/>
          <w:u w:val="single"/>
        </w:rPr>
        <w:t>Dr Jennifer Paxton, University of Edinburgh, Deanery of Biomedical Sciences</w:t>
      </w:r>
      <w:r w:rsidRPr="00DC747F">
        <w:rPr>
          <w:rFonts w:ascii="Arial" w:hAnsi="Arial" w:cs="Arial"/>
          <w:sz w:val="20"/>
          <w:szCs w:val="20"/>
        </w:rPr>
        <w:t>. Student: Ms Ellen Kelly. Project Title: ‘Exploring the use of 3D scanning technology to demonstrate anatomical variation’.   </w:t>
      </w:r>
    </w:p>
    <w:p w14:paraId="4A4FEF38" w14:textId="77777777" w:rsidR="00C65065" w:rsidRPr="00DC747F" w:rsidRDefault="00C65065" w:rsidP="00C65065">
      <w:pPr>
        <w:pStyle w:val="NormalWeb"/>
        <w:numPr>
          <w:ilvl w:val="0"/>
          <w:numId w:val="41"/>
        </w:numPr>
        <w:shd w:val="clear" w:color="auto" w:fill="FFFFFF"/>
        <w:spacing w:before="0" w:beforeAutospacing="0" w:after="0" w:afterAutospacing="0"/>
        <w:rPr>
          <w:rFonts w:ascii="Arial" w:hAnsi="Arial" w:cs="Arial"/>
          <w:sz w:val="20"/>
          <w:szCs w:val="20"/>
        </w:rPr>
      </w:pPr>
      <w:r w:rsidRPr="00DC747F">
        <w:rPr>
          <w:rFonts w:ascii="Arial" w:hAnsi="Arial" w:cs="Arial"/>
          <w:sz w:val="20"/>
          <w:szCs w:val="20"/>
        </w:rPr>
        <w:t xml:space="preserve"> </w:t>
      </w:r>
      <w:r w:rsidRPr="00DC747F">
        <w:rPr>
          <w:rFonts w:ascii="Arial" w:hAnsi="Arial" w:cs="Arial"/>
          <w:sz w:val="20"/>
          <w:szCs w:val="20"/>
          <w:u w:val="single"/>
        </w:rPr>
        <w:t>Dr Darren Roddy, Royal College of Surgeons in Ireland (RCSI), Ireland</w:t>
      </w:r>
      <w:r w:rsidRPr="00DC747F">
        <w:rPr>
          <w:rFonts w:ascii="Arial" w:hAnsi="Arial" w:cs="Arial"/>
          <w:sz w:val="20"/>
          <w:szCs w:val="20"/>
        </w:rPr>
        <w:t>. Student: Ms Olivia Mosley. Project Title: ‘Virtual dissection of the fornix and stria terminalis in young adolescents with psychotic experiences.</w:t>
      </w:r>
    </w:p>
    <w:p w14:paraId="77990903" w14:textId="77777777" w:rsidR="00C65065" w:rsidRPr="00DC747F" w:rsidRDefault="00C65065" w:rsidP="00C65065">
      <w:pPr>
        <w:pStyle w:val="NormalWeb"/>
        <w:numPr>
          <w:ilvl w:val="0"/>
          <w:numId w:val="41"/>
        </w:numPr>
        <w:shd w:val="clear" w:color="auto" w:fill="FFFFFF"/>
        <w:spacing w:before="0" w:beforeAutospacing="0" w:after="0" w:afterAutospacing="0"/>
        <w:rPr>
          <w:rFonts w:ascii="Arial" w:hAnsi="Arial" w:cs="Arial"/>
          <w:sz w:val="20"/>
          <w:szCs w:val="20"/>
        </w:rPr>
      </w:pPr>
      <w:r w:rsidRPr="00DC747F">
        <w:rPr>
          <w:rFonts w:ascii="Arial" w:hAnsi="Arial" w:cs="Arial"/>
          <w:sz w:val="20"/>
          <w:szCs w:val="20"/>
        </w:rPr>
        <w:t> </w:t>
      </w:r>
      <w:r w:rsidRPr="00DC747F">
        <w:rPr>
          <w:rFonts w:ascii="Arial" w:hAnsi="Arial" w:cs="Arial"/>
          <w:sz w:val="20"/>
          <w:szCs w:val="20"/>
          <w:u w:val="single"/>
        </w:rPr>
        <w:t>Professor Abigail Tucker, King's College, London</w:t>
      </w:r>
      <w:r w:rsidRPr="00DC747F">
        <w:rPr>
          <w:rFonts w:ascii="Arial" w:hAnsi="Arial" w:cs="Arial"/>
          <w:sz w:val="20"/>
          <w:szCs w:val="20"/>
        </w:rPr>
        <w:t xml:space="preserve">. Student: Ms </w:t>
      </w:r>
      <w:proofErr w:type="spellStart"/>
      <w:r w:rsidRPr="00DC747F">
        <w:rPr>
          <w:rFonts w:ascii="Arial" w:hAnsi="Arial" w:cs="Arial"/>
          <w:sz w:val="20"/>
          <w:szCs w:val="20"/>
        </w:rPr>
        <w:t>Jie</w:t>
      </w:r>
      <w:proofErr w:type="spellEnd"/>
      <w:r w:rsidRPr="00DC747F">
        <w:rPr>
          <w:rFonts w:ascii="Arial" w:hAnsi="Arial" w:cs="Arial"/>
          <w:sz w:val="20"/>
          <w:szCs w:val="20"/>
        </w:rPr>
        <w:t xml:space="preserve"> Yue Chan. </w:t>
      </w:r>
      <w:r w:rsidRPr="00DC747F">
        <w:rPr>
          <w:rFonts w:ascii="Arial" w:hAnsi="Arial" w:cs="Arial"/>
          <w:sz w:val="21"/>
          <w:szCs w:val="21"/>
          <w:shd w:val="clear" w:color="auto" w:fill="FFFFFF"/>
        </w:rPr>
        <w:t>Project Title: ‘Fate decisions in the mammalian dental lamina’.  </w:t>
      </w:r>
      <w:r w:rsidRPr="00DC747F">
        <w:rPr>
          <w:rFonts w:ascii="Arial" w:hAnsi="Arial" w:cs="Arial"/>
          <w:sz w:val="20"/>
          <w:szCs w:val="20"/>
        </w:rPr>
        <w:t> </w:t>
      </w:r>
    </w:p>
    <w:p w14:paraId="44FBB7D8" w14:textId="77777777" w:rsidR="00C65065" w:rsidRPr="00DC747F" w:rsidRDefault="00C65065" w:rsidP="00C65065">
      <w:pPr>
        <w:numPr>
          <w:ilvl w:val="0"/>
          <w:numId w:val="27"/>
        </w:numPr>
        <w:shd w:val="clear" w:color="auto" w:fill="FFFFFF"/>
        <w:spacing w:line="276" w:lineRule="auto"/>
        <w:ind w:hanging="363"/>
        <w:rPr>
          <w:rStyle w:val="Strong"/>
          <w:rFonts w:ascii="Arial" w:hAnsi="Arial" w:cs="Arial"/>
          <w:b w:val="0"/>
          <w:sz w:val="20"/>
        </w:rPr>
      </w:pPr>
      <w:bookmarkStart w:id="7" w:name="_Hlk50042960"/>
      <w:r w:rsidRPr="00DC747F">
        <w:rPr>
          <w:rStyle w:val="Strong"/>
          <w:rFonts w:ascii="Arial" w:hAnsi="Arial" w:cs="Arial"/>
          <w:b w:val="0"/>
          <w:sz w:val="20"/>
        </w:rPr>
        <w:t xml:space="preserve">One virtual Journal of Anatomy Best Paper Journal Prize was funded. </w:t>
      </w:r>
    </w:p>
    <w:p w14:paraId="07C8A7C6"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 xml:space="preserve">Two Journal of Anatomy Runner-Up Best Paper Journal Prizes were </w:t>
      </w:r>
      <w:bookmarkEnd w:id="7"/>
      <w:r w:rsidRPr="00DC747F">
        <w:rPr>
          <w:rStyle w:val="Strong"/>
          <w:rFonts w:ascii="Arial" w:hAnsi="Arial" w:cs="Arial"/>
          <w:b w:val="0"/>
          <w:sz w:val="20"/>
        </w:rPr>
        <w:t>funded.</w:t>
      </w:r>
    </w:p>
    <w:p w14:paraId="37D9034A" w14:textId="77777777" w:rsidR="00C65065" w:rsidRPr="00DC747F" w:rsidRDefault="00C65065" w:rsidP="00C65065">
      <w:pPr>
        <w:numPr>
          <w:ilvl w:val="0"/>
          <w:numId w:val="27"/>
        </w:numPr>
        <w:shd w:val="clear" w:color="auto" w:fill="FFFFFF"/>
        <w:spacing w:line="276" w:lineRule="auto"/>
        <w:ind w:hanging="363"/>
        <w:rPr>
          <w:rStyle w:val="Strong"/>
          <w:rFonts w:ascii="Arial" w:hAnsi="Arial" w:cs="Arial"/>
          <w:b w:val="0"/>
          <w:sz w:val="20"/>
        </w:rPr>
      </w:pPr>
      <w:r w:rsidRPr="00DC747F">
        <w:rPr>
          <w:rStyle w:val="Strong"/>
          <w:rFonts w:ascii="Arial" w:hAnsi="Arial" w:cs="Arial"/>
          <w:b w:val="0"/>
          <w:sz w:val="20"/>
        </w:rPr>
        <w:t xml:space="preserve">One virtual Aging Cell Best Paper Journal Prize was funded. </w:t>
      </w:r>
    </w:p>
    <w:p w14:paraId="1B5FF5BE"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One Aging Cell Runner-Up Best Paper Journal Prize was funded.</w:t>
      </w:r>
    </w:p>
    <w:p w14:paraId="4B6334EB"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One Symington Bequest Award was funded.</w:t>
      </w:r>
    </w:p>
    <w:p w14:paraId="37F1EC5F"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No Barclay-Smith Awards were funded.</w:t>
      </w:r>
    </w:p>
    <w:p w14:paraId="5705B98C"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 xml:space="preserve">No Departmental Seminars were funded. </w:t>
      </w:r>
    </w:p>
    <w:p w14:paraId="11AC232D"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Two Best Image Prizes were funded.</w:t>
      </w:r>
    </w:p>
    <w:p w14:paraId="13CE3DBB"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Two Runner-Up Best Image Prizes were funded.</w:t>
      </w:r>
    </w:p>
    <w:p w14:paraId="6A22F43D"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 xml:space="preserve">Two </w:t>
      </w:r>
      <w:bookmarkStart w:id="8" w:name="_Hlk50043513"/>
      <w:r w:rsidRPr="00DC747F">
        <w:rPr>
          <w:rStyle w:val="Strong"/>
          <w:rFonts w:ascii="Arial" w:hAnsi="Arial" w:cs="Arial"/>
          <w:b w:val="0"/>
          <w:sz w:val="20"/>
        </w:rPr>
        <w:t xml:space="preserve">Best Oral Presentation Prize was funded and awarded at the virtual Winter Scientific Meeting hosted by the University of Newcastle, </w:t>
      </w:r>
      <w:bookmarkEnd w:id="8"/>
      <w:r w:rsidRPr="00DC747F">
        <w:rPr>
          <w:rStyle w:val="Strong"/>
          <w:rFonts w:ascii="Arial" w:hAnsi="Arial" w:cs="Arial"/>
          <w:b w:val="0"/>
          <w:sz w:val="20"/>
        </w:rPr>
        <w:t>January 2021.</w:t>
      </w:r>
    </w:p>
    <w:p w14:paraId="5A00C909" w14:textId="77777777" w:rsidR="00C65065" w:rsidRPr="00DC747F" w:rsidRDefault="00C65065" w:rsidP="00C65065">
      <w:pPr>
        <w:numPr>
          <w:ilvl w:val="0"/>
          <w:numId w:val="27"/>
        </w:numPr>
        <w:shd w:val="clear" w:color="auto" w:fill="FFFFFF"/>
        <w:spacing w:line="276" w:lineRule="auto"/>
        <w:ind w:left="714" w:hanging="357"/>
        <w:rPr>
          <w:rFonts w:ascii="Arial" w:hAnsi="Arial" w:cs="Arial"/>
          <w:bCs/>
          <w:sz w:val="20"/>
        </w:rPr>
      </w:pPr>
      <w:r w:rsidRPr="00DC747F">
        <w:rPr>
          <w:rStyle w:val="Strong"/>
          <w:rFonts w:ascii="Arial" w:hAnsi="Arial" w:cs="Arial"/>
          <w:b w:val="0"/>
          <w:sz w:val="20"/>
        </w:rPr>
        <w:t>One Runner-up Best Oral Presentation Prize was funded and awarded at the virtual Winter Scientific Meeting hosted by the University of Newcastle, January 2021.</w:t>
      </w:r>
    </w:p>
    <w:p w14:paraId="6B2D484A"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bookmarkStart w:id="9" w:name="_Hlk19541396"/>
      <w:r w:rsidRPr="00DC747F">
        <w:rPr>
          <w:rStyle w:val="Strong"/>
          <w:rFonts w:ascii="Arial" w:hAnsi="Arial" w:cs="Arial"/>
          <w:b w:val="0"/>
          <w:sz w:val="20"/>
        </w:rPr>
        <w:t xml:space="preserve">No Best Poster Presentation Prize (Cave) was awarded in 2021 due to the virtual nature of the Summer Scientific Meeting hosted by the University of Glasgow, July 2021. </w:t>
      </w:r>
    </w:p>
    <w:p w14:paraId="433B3FE9"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Pr>
          <w:rStyle w:val="Strong"/>
          <w:rFonts w:ascii="Arial" w:hAnsi="Arial" w:cs="Arial"/>
          <w:b w:val="0"/>
          <w:sz w:val="20"/>
        </w:rPr>
        <w:t xml:space="preserve">Two </w:t>
      </w:r>
      <w:r w:rsidRPr="00DC747F">
        <w:rPr>
          <w:rStyle w:val="Strong"/>
          <w:rFonts w:ascii="Arial" w:hAnsi="Arial" w:cs="Arial"/>
          <w:b w:val="0"/>
          <w:sz w:val="20"/>
        </w:rPr>
        <w:t>Glasgow Young Investigator’s Oral Prize</w:t>
      </w:r>
      <w:r>
        <w:rPr>
          <w:rStyle w:val="Strong"/>
          <w:rFonts w:ascii="Arial" w:hAnsi="Arial" w:cs="Arial"/>
          <w:b w:val="0"/>
          <w:sz w:val="20"/>
        </w:rPr>
        <w:t>s</w:t>
      </w:r>
      <w:r w:rsidRPr="00DC747F">
        <w:rPr>
          <w:rStyle w:val="Strong"/>
          <w:rFonts w:ascii="Arial" w:hAnsi="Arial" w:cs="Arial"/>
          <w:b w:val="0"/>
          <w:sz w:val="20"/>
        </w:rPr>
        <w:t xml:space="preserve"> w</w:t>
      </w:r>
      <w:r>
        <w:rPr>
          <w:rStyle w:val="Strong"/>
          <w:rFonts w:ascii="Arial" w:hAnsi="Arial" w:cs="Arial"/>
          <w:b w:val="0"/>
          <w:sz w:val="20"/>
        </w:rPr>
        <w:t>ere</w:t>
      </w:r>
      <w:r w:rsidRPr="00DC747F">
        <w:rPr>
          <w:rStyle w:val="Strong"/>
          <w:rFonts w:ascii="Arial" w:hAnsi="Arial" w:cs="Arial"/>
          <w:b w:val="0"/>
          <w:sz w:val="20"/>
        </w:rPr>
        <w:t xml:space="preserve"> awarded in 2021 at the virtual </w:t>
      </w:r>
      <w:bookmarkStart w:id="10" w:name="_Hlk80803980"/>
      <w:r w:rsidRPr="00DC747F">
        <w:rPr>
          <w:rStyle w:val="Strong"/>
          <w:rFonts w:ascii="Arial" w:hAnsi="Arial" w:cs="Arial"/>
          <w:b w:val="0"/>
          <w:sz w:val="20"/>
        </w:rPr>
        <w:t xml:space="preserve">Summer Scientific Meeting hosted by the University of Glasgow, July 2021. </w:t>
      </w:r>
    </w:p>
    <w:bookmarkEnd w:id="10"/>
    <w:p w14:paraId="530F9F64"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One Runner-Up Glasgow Young Investigator’s Oral Prize was awarded in 2021 at the virtual Summer Scientific Meeting hosted by the University of Glasgow, July 2021</w:t>
      </w:r>
    </w:p>
    <w:bookmarkEnd w:id="9"/>
    <w:p w14:paraId="19629FB0"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No Public Engagement and Outreach Awards were funded.</w:t>
      </w:r>
    </w:p>
    <w:p w14:paraId="7794ED0A" w14:textId="77777777" w:rsidR="00C65065" w:rsidRPr="00DC747F"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DC747F">
        <w:rPr>
          <w:rStyle w:val="Strong"/>
          <w:rFonts w:ascii="Arial" w:hAnsi="Arial" w:cs="Arial"/>
          <w:b w:val="0"/>
          <w:sz w:val="20"/>
        </w:rPr>
        <w:t>No Support for Student Societies awards were funded.</w:t>
      </w:r>
    </w:p>
    <w:p w14:paraId="27568B20" w14:textId="77777777" w:rsidR="00C65065"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507CBE">
        <w:rPr>
          <w:rStyle w:val="Strong"/>
          <w:rFonts w:ascii="Arial" w:hAnsi="Arial" w:cs="Arial"/>
          <w:b w:val="0"/>
          <w:sz w:val="20"/>
        </w:rPr>
        <w:t>One Dr Sophie Miller Memorial Prize Inaugural Lecture was awarded in 2019/20 but delivered at the virtual Winter Meeting 2020 held virtually between 6</w:t>
      </w:r>
      <w:r w:rsidRPr="00507CBE">
        <w:rPr>
          <w:rStyle w:val="Strong"/>
          <w:rFonts w:ascii="Arial" w:hAnsi="Arial" w:cs="Arial"/>
          <w:b w:val="0"/>
          <w:sz w:val="20"/>
          <w:vertAlign w:val="superscript"/>
        </w:rPr>
        <w:t>th</w:t>
      </w:r>
      <w:r w:rsidRPr="00507CBE">
        <w:rPr>
          <w:rStyle w:val="Strong"/>
          <w:rFonts w:ascii="Arial" w:hAnsi="Arial" w:cs="Arial"/>
          <w:b w:val="0"/>
          <w:sz w:val="20"/>
        </w:rPr>
        <w:t xml:space="preserve"> to 8</w:t>
      </w:r>
      <w:r w:rsidRPr="00507CBE">
        <w:rPr>
          <w:rStyle w:val="Strong"/>
          <w:rFonts w:ascii="Arial" w:hAnsi="Arial" w:cs="Arial"/>
          <w:b w:val="0"/>
          <w:sz w:val="20"/>
          <w:vertAlign w:val="superscript"/>
        </w:rPr>
        <w:t>th</w:t>
      </w:r>
      <w:r w:rsidRPr="00507CBE">
        <w:rPr>
          <w:rStyle w:val="Strong"/>
          <w:rFonts w:ascii="Arial" w:hAnsi="Arial" w:cs="Arial"/>
          <w:b w:val="0"/>
          <w:sz w:val="20"/>
        </w:rPr>
        <w:t xml:space="preserve"> January 2021 at Newcastle University, UK.</w:t>
      </w:r>
    </w:p>
    <w:p w14:paraId="3E241315" w14:textId="77777777" w:rsidR="00C65065" w:rsidRPr="00507CBE" w:rsidRDefault="00C65065" w:rsidP="00C65065">
      <w:pPr>
        <w:numPr>
          <w:ilvl w:val="0"/>
          <w:numId w:val="27"/>
        </w:numPr>
        <w:shd w:val="clear" w:color="auto" w:fill="FFFFFF"/>
        <w:spacing w:line="276" w:lineRule="auto"/>
        <w:ind w:left="714" w:hanging="357"/>
        <w:rPr>
          <w:rStyle w:val="Strong"/>
          <w:rFonts w:ascii="Arial" w:hAnsi="Arial" w:cs="Arial"/>
          <w:b w:val="0"/>
          <w:sz w:val="20"/>
        </w:rPr>
      </w:pPr>
      <w:r w:rsidRPr="00507CBE">
        <w:rPr>
          <w:rStyle w:val="Strong"/>
          <w:rFonts w:ascii="Arial" w:hAnsi="Arial" w:cs="Arial"/>
          <w:b w:val="0"/>
          <w:sz w:val="20"/>
        </w:rPr>
        <w:t>One Dr Sophie Miller Memorial Prize Lecture was awarded and delivered at the virtual Summer Meeting 2021 held virtually between 7</w:t>
      </w:r>
      <w:r w:rsidRPr="00507CBE">
        <w:rPr>
          <w:rStyle w:val="Strong"/>
          <w:rFonts w:ascii="Arial" w:hAnsi="Arial" w:cs="Arial"/>
          <w:b w:val="0"/>
          <w:sz w:val="20"/>
          <w:vertAlign w:val="superscript"/>
        </w:rPr>
        <w:t>th</w:t>
      </w:r>
      <w:r w:rsidRPr="00507CBE">
        <w:rPr>
          <w:rStyle w:val="Strong"/>
          <w:rFonts w:ascii="Arial" w:hAnsi="Arial" w:cs="Arial"/>
          <w:b w:val="0"/>
          <w:sz w:val="20"/>
        </w:rPr>
        <w:t xml:space="preserve"> to 9</w:t>
      </w:r>
      <w:r w:rsidRPr="00507CBE">
        <w:rPr>
          <w:rStyle w:val="Strong"/>
          <w:rFonts w:ascii="Arial" w:hAnsi="Arial" w:cs="Arial"/>
          <w:b w:val="0"/>
          <w:sz w:val="20"/>
          <w:vertAlign w:val="superscript"/>
        </w:rPr>
        <w:t>th</w:t>
      </w:r>
      <w:r w:rsidRPr="00507CBE">
        <w:rPr>
          <w:rStyle w:val="Strong"/>
          <w:rFonts w:ascii="Arial" w:hAnsi="Arial" w:cs="Arial"/>
          <w:b w:val="0"/>
          <w:sz w:val="20"/>
        </w:rPr>
        <w:t xml:space="preserve"> July 2021 at the University of Glasgow, UK.</w:t>
      </w:r>
    </w:p>
    <w:p w14:paraId="08FCD8E9" w14:textId="77777777" w:rsidR="00C65065" w:rsidRPr="00DC747F" w:rsidRDefault="00C65065" w:rsidP="00C65065">
      <w:pPr>
        <w:spacing w:line="276" w:lineRule="auto"/>
        <w:ind w:left="142"/>
        <w:jc w:val="both"/>
        <w:rPr>
          <w:rFonts w:ascii="Arial" w:hAnsi="Arial" w:cs="Arial"/>
          <w:b/>
          <w:sz w:val="20"/>
          <w:lang w:eastAsia="en-US"/>
        </w:rPr>
      </w:pPr>
    </w:p>
    <w:p w14:paraId="182BC89F" w14:textId="77777777" w:rsidR="00C65065" w:rsidRDefault="00C65065" w:rsidP="00C65065">
      <w:pPr>
        <w:spacing w:line="276" w:lineRule="auto"/>
        <w:ind w:left="142"/>
        <w:jc w:val="both"/>
        <w:rPr>
          <w:rFonts w:ascii="Arial" w:hAnsi="Arial" w:cs="Arial"/>
          <w:b/>
          <w:sz w:val="20"/>
          <w:lang w:eastAsia="en-US"/>
        </w:rPr>
      </w:pPr>
    </w:p>
    <w:p w14:paraId="6B66C68F" w14:textId="1D1BD562" w:rsidR="00C65065" w:rsidRDefault="00C65065" w:rsidP="00C65065">
      <w:pPr>
        <w:spacing w:line="276" w:lineRule="auto"/>
        <w:ind w:left="142"/>
        <w:jc w:val="both"/>
        <w:rPr>
          <w:rFonts w:ascii="Arial" w:hAnsi="Arial" w:cs="Arial"/>
          <w:b/>
          <w:sz w:val="20"/>
          <w:lang w:eastAsia="en-US"/>
        </w:rPr>
      </w:pPr>
    </w:p>
    <w:p w14:paraId="4FD5D157" w14:textId="793A2050" w:rsidR="00BD02A2" w:rsidRDefault="00BD02A2" w:rsidP="00C65065">
      <w:pPr>
        <w:spacing w:line="276" w:lineRule="auto"/>
        <w:ind w:left="142"/>
        <w:jc w:val="both"/>
        <w:rPr>
          <w:rFonts w:ascii="Arial" w:hAnsi="Arial" w:cs="Arial"/>
          <w:b/>
          <w:sz w:val="20"/>
          <w:lang w:eastAsia="en-US"/>
        </w:rPr>
      </w:pPr>
    </w:p>
    <w:p w14:paraId="45F68596" w14:textId="77777777" w:rsidR="00BD02A2" w:rsidRDefault="00BD02A2" w:rsidP="00C65065">
      <w:pPr>
        <w:spacing w:line="276" w:lineRule="auto"/>
        <w:ind w:left="142"/>
        <w:jc w:val="both"/>
        <w:rPr>
          <w:rFonts w:ascii="Arial" w:hAnsi="Arial" w:cs="Arial"/>
          <w:b/>
          <w:sz w:val="20"/>
          <w:lang w:eastAsia="en-US"/>
        </w:rPr>
      </w:pPr>
    </w:p>
    <w:p w14:paraId="02B73A28" w14:textId="77777777" w:rsidR="00A51BD2" w:rsidRPr="00C036C5" w:rsidRDefault="00A51BD2" w:rsidP="00A51BD2">
      <w:pPr>
        <w:jc w:val="both"/>
        <w:rPr>
          <w:rFonts w:ascii="Arial" w:hAnsi="Arial" w:cs="Arial"/>
          <w:sz w:val="20"/>
        </w:rPr>
      </w:pPr>
    </w:p>
    <w:p w14:paraId="4A3EC1AF" w14:textId="77777777" w:rsidR="00A51BD2" w:rsidRPr="00C65065" w:rsidRDefault="00A51BD2" w:rsidP="00A51BD2">
      <w:pPr>
        <w:jc w:val="both"/>
        <w:rPr>
          <w:rFonts w:ascii="Arial" w:hAnsi="Arial" w:cs="Arial"/>
          <w:b/>
          <w:sz w:val="20"/>
        </w:rPr>
      </w:pPr>
      <w:r w:rsidRPr="00C65065">
        <w:rPr>
          <w:rFonts w:ascii="Arial" w:hAnsi="Arial" w:cs="Arial"/>
          <w:b/>
          <w:sz w:val="20"/>
        </w:rPr>
        <w:t>THE ANATOMICAL SOCIETY</w:t>
      </w:r>
    </w:p>
    <w:p w14:paraId="64993668" w14:textId="77777777" w:rsidR="00A51BD2" w:rsidRPr="00C65065" w:rsidRDefault="00A51BD2" w:rsidP="00A51BD2">
      <w:pPr>
        <w:jc w:val="both"/>
        <w:rPr>
          <w:rFonts w:ascii="Arial" w:hAnsi="Arial" w:cs="Arial"/>
          <w:b/>
          <w:sz w:val="20"/>
        </w:rPr>
      </w:pPr>
      <w:r w:rsidRPr="00C65065">
        <w:rPr>
          <w:rFonts w:ascii="Arial" w:hAnsi="Arial" w:cs="Arial"/>
          <w:b/>
          <w:sz w:val="20"/>
        </w:rPr>
        <w:t>(A company limited by guarantee)</w:t>
      </w:r>
    </w:p>
    <w:p w14:paraId="64C930D6" w14:textId="77777777" w:rsidR="00A51BD2" w:rsidRPr="00C65065" w:rsidRDefault="00A51BD2" w:rsidP="00A51BD2">
      <w:pPr>
        <w:jc w:val="both"/>
        <w:rPr>
          <w:rFonts w:ascii="Arial" w:hAnsi="Arial" w:cs="Arial"/>
          <w:b/>
          <w:sz w:val="20"/>
        </w:rPr>
      </w:pPr>
    </w:p>
    <w:p w14:paraId="156361A7" w14:textId="77777777" w:rsidR="00A51BD2" w:rsidRPr="00C65065" w:rsidRDefault="00A51BD2" w:rsidP="00A51BD2">
      <w:pPr>
        <w:jc w:val="both"/>
        <w:rPr>
          <w:rFonts w:ascii="Arial" w:hAnsi="Arial" w:cs="Arial"/>
          <w:b/>
          <w:sz w:val="20"/>
        </w:rPr>
      </w:pPr>
      <w:r w:rsidRPr="00C65065">
        <w:rPr>
          <w:rFonts w:ascii="Arial" w:hAnsi="Arial" w:cs="Arial"/>
          <w:b/>
          <w:sz w:val="20"/>
        </w:rPr>
        <w:t>TRUSTEES’ REPORT (continued)</w:t>
      </w:r>
    </w:p>
    <w:p w14:paraId="20A60A54" w14:textId="77777777" w:rsidR="00A51BD2" w:rsidRPr="00C65065" w:rsidRDefault="00A51BD2" w:rsidP="00A51BD2">
      <w:pPr>
        <w:jc w:val="both"/>
        <w:rPr>
          <w:rFonts w:ascii="Arial" w:hAnsi="Arial" w:cs="Arial"/>
          <w:b/>
          <w:sz w:val="20"/>
        </w:rPr>
      </w:pPr>
    </w:p>
    <w:p w14:paraId="1CE6F702" w14:textId="4F90BD77" w:rsidR="00A51BD2" w:rsidRPr="00C036C5" w:rsidRDefault="00A51BD2" w:rsidP="00A51BD2">
      <w:pPr>
        <w:jc w:val="both"/>
        <w:rPr>
          <w:rFonts w:ascii="Arial" w:hAnsi="Arial" w:cs="Arial"/>
          <w:b/>
          <w:sz w:val="20"/>
        </w:rPr>
      </w:pPr>
      <w:r w:rsidRPr="00C65065">
        <w:rPr>
          <w:rFonts w:ascii="Arial" w:hAnsi="Arial" w:cs="Arial"/>
          <w:b/>
          <w:sz w:val="20"/>
        </w:rPr>
        <w:t>FOR THE YEAR ENDED 30 SEPTEMBER 202</w:t>
      </w:r>
      <w:r w:rsidR="00C65065" w:rsidRPr="00C65065">
        <w:rPr>
          <w:rFonts w:ascii="Arial" w:hAnsi="Arial" w:cs="Arial"/>
          <w:b/>
          <w:sz w:val="20"/>
        </w:rPr>
        <w:t>1</w:t>
      </w:r>
    </w:p>
    <w:p w14:paraId="639ECDEF" w14:textId="77777777" w:rsidR="00A51BD2" w:rsidRPr="00C036C5" w:rsidRDefault="00A51BD2" w:rsidP="00A51BD2">
      <w:pPr>
        <w:pBdr>
          <w:top w:val="single" w:sz="4" w:space="1" w:color="auto"/>
        </w:pBdr>
        <w:jc w:val="both"/>
        <w:rPr>
          <w:rFonts w:ascii="Arial" w:hAnsi="Arial" w:cs="Arial"/>
          <w:sz w:val="20"/>
        </w:rPr>
      </w:pPr>
    </w:p>
    <w:p w14:paraId="5E4F2B3B" w14:textId="77777777" w:rsidR="00A51BD2" w:rsidRPr="00C036C5" w:rsidRDefault="00A51BD2" w:rsidP="00A51BD2">
      <w:pPr>
        <w:jc w:val="both"/>
        <w:rPr>
          <w:rFonts w:ascii="Arial" w:hAnsi="Arial" w:cs="Arial"/>
          <w:b/>
          <w:sz w:val="20"/>
        </w:rPr>
      </w:pPr>
      <w:r w:rsidRPr="00C036C5">
        <w:rPr>
          <w:rFonts w:ascii="Arial" w:hAnsi="Arial" w:cs="Arial"/>
          <w:b/>
          <w:sz w:val="20"/>
        </w:rPr>
        <w:t>ACHIEVEMENTS AND PERFORMANCE (continued)</w:t>
      </w:r>
    </w:p>
    <w:p w14:paraId="1E3A555F" w14:textId="350ED465" w:rsidR="00A51BD2" w:rsidRDefault="00A51BD2" w:rsidP="00A51BD2">
      <w:pPr>
        <w:jc w:val="both"/>
        <w:rPr>
          <w:rFonts w:ascii="Arial" w:hAnsi="Arial" w:cs="Arial"/>
          <w:sz w:val="20"/>
        </w:rPr>
      </w:pPr>
    </w:p>
    <w:p w14:paraId="614CA50D" w14:textId="77777777" w:rsidR="00C65065" w:rsidRPr="00DC747F" w:rsidRDefault="00C65065" w:rsidP="00C65065">
      <w:pPr>
        <w:spacing w:line="276" w:lineRule="auto"/>
        <w:ind w:left="142"/>
        <w:jc w:val="both"/>
        <w:rPr>
          <w:rFonts w:ascii="Arial" w:hAnsi="Arial" w:cs="Arial"/>
          <w:bCs/>
          <w:sz w:val="20"/>
          <w:lang w:eastAsia="en-US"/>
        </w:rPr>
      </w:pPr>
      <w:r w:rsidRPr="00DC747F">
        <w:rPr>
          <w:rFonts w:ascii="Arial" w:hAnsi="Arial" w:cs="Arial"/>
          <w:b/>
          <w:sz w:val="20"/>
          <w:lang w:eastAsia="en-US"/>
        </w:rPr>
        <w:t>Education</w:t>
      </w:r>
    </w:p>
    <w:p w14:paraId="5464E0DA"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Three virtual Education Committee meetings held.</w:t>
      </w:r>
    </w:p>
    <w:p w14:paraId="3D12F213"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New Anatomy Educators Forum established; first meeting held virtually in April 2021 with 30 delegates attending.</w:t>
      </w:r>
    </w:p>
    <w:p w14:paraId="1ADD8571" w14:textId="77777777" w:rsidR="00C65065"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Four new fully funded PhD research Studentships were awarded.</w:t>
      </w:r>
    </w:p>
    <w:p w14:paraId="7006B748" w14:textId="77777777" w:rsidR="00C65065" w:rsidRPr="008E650E" w:rsidRDefault="00C65065" w:rsidP="00C65065">
      <w:pPr>
        <w:numPr>
          <w:ilvl w:val="0"/>
          <w:numId w:val="16"/>
        </w:numPr>
        <w:tabs>
          <w:tab w:val="clear" w:pos="1080"/>
        </w:tabs>
        <w:spacing w:line="276" w:lineRule="auto"/>
        <w:ind w:left="709" w:hanging="425"/>
        <w:rPr>
          <w:rFonts w:ascii="Arial" w:hAnsi="Arial" w:cs="Arial"/>
          <w:sz w:val="20"/>
        </w:rPr>
      </w:pPr>
      <w:r w:rsidRPr="008E650E">
        <w:rPr>
          <w:rFonts w:ascii="Arial" w:hAnsi="Arial" w:cs="Arial"/>
          <w:sz w:val="20"/>
        </w:rPr>
        <w:t>Eleven PhD research studentships are currently fully funded.</w:t>
      </w:r>
    </w:p>
    <w:p w14:paraId="4CB23A32"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8E650E">
        <w:rPr>
          <w:rFonts w:ascii="Arial" w:hAnsi="Arial" w:cs="Arial"/>
          <w:sz w:val="20"/>
        </w:rPr>
        <w:t>Collaboration with the American Association for Anatomy in running the Anatomy Training Programme continues, with eight trainees</w:t>
      </w:r>
      <w:r w:rsidRPr="00DC747F">
        <w:rPr>
          <w:rFonts w:ascii="Arial" w:hAnsi="Arial" w:cs="Arial"/>
          <w:sz w:val="20"/>
        </w:rPr>
        <w:t xml:space="preserve"> from that institution presently enrolled, a larger number than usual because some trainees are waiting to complete the summer school component.</w:t>
      </w:r>
    </w:p>
    <w:p w14:paraId="6C6F5F83"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Education Officer represents the Anatomical Society on the Royal Society of Biology Education Policy Committee.</w:t>
      </w:r>
    </w:p>
    <w:p w14:paraId="07B00C25"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Manuscript of the Journal of Anatomy article on the State of Anatomy has been accepted for publication.</w:t>
      </w:r>
    </w:p>
    <w:p w14:paraId="07CE9C1F"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Online teaching guides implemented – the Education Committee (based on their personal experience) have created a set of infographics describing some pros and cons and top tips to developing different aspects of online education.</w:t>
      </w:r>
    </w:p>
    <w:p w14:paraId="1C47F8FA"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Production of Covid-19 Educational Resources on the Society’s main website (anatsoc.org.uk) implemented.</w:t>
      </w:r>
    </w:p>
    <w:p w14:paraId="10274CA4"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 xml:space="preserve">Providing ongoing educational oversight and expertise to Wiley publishers and Primal Pictures to develop educational resources from the published Article, </w:t>
      </w:r>
      <w:r w:rsidRPr="00DC747F">
        <w:rPr>
          <w:rFonts w:ascii="Arial" w:hAnsi="Arial" w:cs="Arial"/>
          <w:i/>
          <w:iCs/>
          <w:sz w:val="20"/>
        </w:rPr>
        <w:t>‘The Anatomical Society core regional anatomy syllabus for undergraduate medicines</w:t>
      </w:r>
      <w:r w:rsidRPr="00DC747F">
        <w:rPr>
          <w:rFonts w:ascii="Arial" w:hAnsi="Arial" w:cs="Arial"/>
          <w:sz w:val="20"/>
        </w:rPr>
        <w:t xml:space="preserve">’ published in </w:t>
      </w:r>
      <w:r w:rsidRPr="00DC747F">
        <w:rPr>
          <w:rFonts w:ascii="Arial" w:hAnsi="Arial" w:cs="Arial"/>
          <w:i/>
          <w:iCs/>
          <w:sz w:val="20"/>
        </w:rPr>
        <w:t>Journal of Anatomy</w:t>
      </w:r>
      <w:r w:rsidRPr="00DC747F">
        <w:rPr>
          <w:rFonts w:ascii="Arial" w:hAnsi="Arial" w:cs="Arial"/>
          <w:sz w:val="20"/>
        </w:rPr>
        <w:t xml:space="preserve">, 228: 15–23. </w:t>
      </w:r>
    </w:p>
    <w:p w14:paraId="4EB3DD6F"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Anatomy Master Classes being developed.</w:t>
      </w:r>
    </w:p>
    <w:p w14:paraId="6542CB75"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New biennial Education Innovation Award established.</w:t>
      </w:r>
    </w:p>
    <w:p w14:paraId="4E842311"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No Support for Student Societies award was funded.</w:t>
      </w:r>
    </w:p>
    <w:p w14:paraId="3E421BAB"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No Public Engagement and Outreach Award was funded.</w:t>
      </w:r>
    </w:p>
    <w:p w14:paraId="092C3675" w14:textId="77777777" w:rsidR="00C65065" w:rsidRPr="00DC747F" w:rsidRDefault="00C65065" w:rsidP="00C65065">
      <w:pPr>
        <w:numPr>
          <w:ilvl w:val="0"/>
          <w:numId w:val="16"/>
        </w:numPr>
        <w:tabs>
          <w:tab w:val="clear" w:pos="1080"/>
        </w:tabs>
        <w:spacing w:line="276" w:lineRule="auto"/>
        <w:ind w:left="709" w:hanging="425"/>
        <w:rPr>
          <w:rFonts w:ascii="Arial" w:hAnsi="Arial" w:cs="Arial"/>
          <w:sz w:val="20"/>
        </w:rPr>
      </w:pPr>
      <w:r w:rsidRPr="00DC747F">
        <w:rPr>
          <w:rFonts w:ascii="Arial" w:hAnsi="Arial" w:cs="Arial"/>
          <w:sz w:val="20"/>
        </w:rPr>
        <w:t xml:space="preserve">The Society continues to play a significant role internationally in educational matters through the European Federation for Experimental Morphology, Trans-European Pedagogic Anatomical Research Group, and the International Federation of Associations of Anatomy. </w:t>
      </w:r>
    </w:p>
    <w:p w14:paraId="0031D6FD" w14:textId="77777777" w:rsidR="00C65065" w:rsidRDefault="00C65065" w:rsidP="00C65065">
      <w:pPr>
        <w:numPr>
          <w:ilvl w:val="0"/>
          <w:numId w:val="16"/>
        </w:numPr>
        <w:tabs>
          <w:tab w:val="clear" w:pos="1080"/>
        </w:tabs>
        <w:spacing w:line="276" w:lineRule="auto"/>
        <w:ind w:left="709" w:hanging="425"/>
        <w:outlineLvl w:val="0"/>
        <w:rPr>
          <w:rFonts w:ascii="Arial" w:hAnsi="Arial" w:cs="Arial"/>
          <w:sz w:val="20"/>
        </w:rPr>
      </w:pPr>
      <w:r w:rsidRPr="00DC747F">
        <w:rPr>
          <w:rFonts w:ascii="Arial" w:hAnsi="Arial" w:cs="Arial"/>
          <w:sz w:val="20"/>
        </w:rPr>
        <w:t xml:space="preserve">The National Undergraduate Neuroanatomy Competition held in </w:t>
      </w:r>
      <w:proofErr w:type="gramStart"/>
      <w:r w:rsidRPr="00DC747F">
        <w:rPr>
          <w:rFonts w:ascii="Arial" w:hAnsi="Arial" w:cs="Arial"/>
          <w:sz w:val="20"/>
        </w:rPr>
        <w:t>Southampton,</w:t>
      </w:r>
      <w:proofErr w:type="gramEnd"/>
      <w:r w:rsidRPr="00DC747F">
        <w:rPr>
          <w:rFonts w:ascii="Arial" w:hAnsi="Arial" w:cs="Arial"/>
          <w:sz w:val="20"/>
        </w:rPr>
        <w:t xml:space="preserve"> July 2021 was supported by the Society. </w:t>
      </w:r>
    </w:p>
    <w:p w14:paraId="13114908" w14:textId="77777777" w:rsidR="00C65065" w:rsidRDefault="00C65065" w:rsidP="00C65065">
      <w:pPr>
        <w:spacing w:line="360" w:lineRule="auto"/>
        <w:outlineLvl w:val="0"/>
        <w:rPr>
          <w:rFonts w:ascii="Arial" w:hAnsi="Arial" w:cs="Arial"/>
          <w:sz w:val="20"/>
        </w:rPr>
      </w:pPr>
    </w:p>
    <w:p w14:paraId="192B7653" w14:textId="77777777" w:rsidR="00C65065" w:rsidRPr="00DC747F" w:rsidRDefault="00C65065" w:rsidP="00C65065">
      <w:pPr>
        <w:spacing w:line="276" w:lineRule="auto"/>
        <w:jc w:val="both"/>
        <w:outlineLvl w:val="0"/>
        <w:rPr>
          <w:rFonts w:ascii="Arial" w:hAnsi="Arial" w:cs="Arial"/>
          <w:b/>
          <w:sz w:val="20"/>
          <w:lang w:eastAsia="en-US"/>
        </w:rPr>
      </w:pPr>
      <w:r w:rsidRPr="00DC747F">
        <w:rPr>
          <w:rFonts w:ascii="Arial" w:hAnsi="Arial" w:cs="Arial"/>
          <w:b/>
          <w:sz w:val="20"/>
          <w:lang w:eastAsia="en-US"/>
        </w:rPr>
        <w:t>Research</w:t>
      </w:r>
    </w:p>
    <w:p w14:paraId="33671BC3" w14:textId="77777777" w:rsidR="00C65065" w:rsidRPr="00DC747F" w:rsidRDefault="00C65065" w:rsidP="00C65065">
      <w:pPr>
        <w:numPr>
          <w:ilvl w:val="0"/>
          <w:numId w:val="16"/>
        </w:numPr>
        <w:spacing w:line="276" w:lineRule="auto"/>
        <w:ind w:left="709" w:hanging="425"/>
        <w:jc w:val="both"/>
        <w:outlineLvl w:val="0"/>
        <w:rPr>
          <w:rFonts w:ascii="Arial" w:hAnsi="Arial" w:cs="Arial"/>
          <w:sz w:val="20"/>
          <w:lang w:eastAsia="en-US"/>
        </w:rPr>
      </w:pPr>
      <w:r w:rsidRPr="00DC747F">
        <w:rPr>
          <w:rFonts w:ascii="Arial" w:hAnsi="Arial" w:cs="Arial"/>
          <w:sz w:val="20"/>
          <w:lang w:eastAsia="en-US"/>
        </w:rPr>
        <w:t>The Society’s main website has a dedicated ‘Research Section’ (anatsoc.org.uk/research).</w:t>
      </w:r>
    </w:p>
    <w:p w14:paraId="15A0CA10" w14:textId="77777777" w:rsidR="00C65065" w:rsidRPr="00DC747F" w:rsidRDefault="00C65065" w:rsidP="00C65065">
      <w:pPr>
        <w:numPr>
          <w:ilvl w:val="0"/>
          <w:numId w:val="16"/>
        </w:numPr>
        <w:spacing w:line="276" w:lineRule="auto"/>
        <w:ind w:left="709" w:hanging="425"/>
        <w:jc w:val="both"/>
        <w:outlineLvl w:val="0"/>
        <w:rPr>
          <w:rFonts w:ascii="Arial" w:hAnsi="Arial" w:cs="Arial"/>
          <w:sz w:val="20"/>
          <w:lang w:eastAsia="en-US"/>
        </w:rPr>
      </w:pPr>
      <w:r w:rsidRPr="00DC747F">
        <w:rPr>
          <w:rFonts w:ascii="Arial" w:hAnsi="Arial" w:cs="Arial"/>
          <w:sz w:val="20"/>
          <w:lang w:eastAsia="en-US"/>
        </w:rPr>
        <w:t>Virtual Officer visits were made to current 2</w:t>
      </w:r>
      <w:r w:rsidRPr="00DC747F">
        <w:rPr>
          <w:rFonts w:ascii="Arial" w:hAnsi="Arial" w:cs="Arial"/>
          <w:sz w:val="20"/>
          <w:vertAlign w:val="superscript"/>
          <w:lang w:eastAsia="en-US"/>
        </w:rPr>
        <w:t>nd</w:t>
      </w:r>
      <w:r w:rsidRPr="00DC747F">
        <w:rPr>
          <w:rFonts w:ascii="Arial" w:hAnsi="Arial" w:cs="Arial"/>
          <w:sz w:val="20"/>
          <w:lang w:eastAsia="en-US"/>
        </w:rPr>
        <w:t xml:space="preserve"> year Society PhD studentship holders.</w:t>
      </w:r>
    </w:p>
    <w:p w14:paraId="547472AC" w14:textId="77777777" w:rsidR="00C65065" w:rsidRPr="00DC747F" w:rsidRDefault="00C65065" w:rsidP="00C65065">
      <w:pPr>
        <w:numPr>
          <w:ilvl w:val="0"/>
          <w:numId w:val="16"/>
        </w:numPr>
        <w:spacing w:line="276" w:lineRule="auto"/>
        <w:ind w:left="709" w:hanging="425"/>
        <w:jc w:val="both"/>
        <w:outlineLvl w:val="0"/>
        <w:rPr>
          <w:rFonts w:ascii="Arial" w:hAnsi="Arial" w:cs="Arial"/>
          <w:sz w:val="20"/>
          <w:lang w:eastAsia="en-US"/>
        </w:rPr>
      </w:pPr>
      <w:r w:rsidRPr="00DC747F">
        <w:rPr>
          <w:rFonts w:ascii="Arial" w:hAnsi="Arial" w:cs="Arial"/>
          <w:sz w:val="20"/>
          <w:lang w:eastAsia="en-US"/>
        </w:rPr>
        <w:t>Part-time Society funded PhD studentship implemented from October 2018.</w:t>
      </w:r>
    </w:p>
    <w:p w14:paraId="1260066E" w14:textId="77777777" w:rsidR="00C65065" w:rsidRPr="00DC747F" w:rsidRDefault="00C65065" w:rsidP="00C65065">
      <w:pPr>
        <w:numPr>
          <w:ilvl w:val="0"/>
          <w:numId w:val="16"/>
        </w:numPr>
        <w:spacing w:line="276" w:lineRule="auto"/>
        <w:ind w:left="709" w:hanging="425"/>
        <w:jc w:val="both"/>
        <w:outlineLvl w:val="0"/>
        <w:rPr>
          <w:rFonts w:ascii="Arial" w:hAnsi="Arial" w:cs="Arial"/>
          <w:sz w:val="20"/>
          <w:lang w:eastAsia="en-US"/>
        </w:rPr>
      </w:pPr>
      <w:r w:rsidRPr="00DC747F">
        <w:rPr>
          <w:rFonts w:ascii="Arial" w:hAnsi="Arial" w:cs="Arial"/>
          <w:sz w:val="20"/>
          <w:lang w:eastAsia="en-US"/>
        </w:rPr>
        <w:t>From 2018, applications for Early Career Investigators studentships implemented.</w:t>
      </w:r>
    </w:p>
    <w:p w14:paraId="08E36A8E" w14:textId="77777777" w:rsidR="00C65065" w:rsidRPr="00DC747F" w:rsidRDefault="00C65065" w:rsidP="00C65065">
      <w:pPr>
        <w:numPr>
          <w:ilvl w:val="0"/>
          <w:numId w:val="16"/>
        </w:numPr>
        <w:spacing w:line="276" w:lineRule="auto"/>
        <w:ind w:left="709" w:hanging="425"/>
        <w:jc w:val="both"/>
        <w:outlineLvl w:val="0"/>
        <w:rPr>
          <w:rFonts w:ascii="Arial" w:hAnsi="Arial" w:cs="Arial"/>
          <w:sz w:val="20"/>
          <w:lang w:eastAsia="en-US"/>
        </w:rPr>
      </w:pPr>
      <w:r w:rsidRPr="00DC747F">
        <w:rPr>
          <w:rFonts w:ascii="Arial" w:hAnsi="Arial" w:cs="Arial"/>
          <w:sz w:val="20"/>
          <w:lang w:eastAsia="en-US"/>
        </w:rPr>
        <w:t>Successful review of the impact of Covid-19 on current PhD studentships resulting in the Society offering additional funding and/or extensions on a case-by-case basis to minimize the disruption to students’ studies.</w:t>
      </w:r>
    </w:p>
    <w:p w14:paraId="177B6CBB" w14:textId="77777777" w:rsidR="00C65065" w:rsidRDefault="00C65065" w:rsidP="00C65065">
      <w:pPr>
        <w:numPr>
          <w:ilvl w:val="0"/>
          <w:numId w:val="16"/>
        </w:numPr>
        <w:spacing w:line="276" w:lineRule="auto"/>
        <w:ind w:left="709" w:hanging="425"/>
        <w:jc w:val="both"/>
        <w:outlineLvl w:val="0"/>
        <w:rPr>
          <w:rFonts w:ascii="Arial" w:hAnsi="Arial" w:cs="Arial"/>
          <w:sz w:val="20"/>
          <w:lang w:eastAsia="en-US"/>
        </w:rPr>
      </w:pPr>
      <w:r w:rsidRPr="00DC747F">
        <w:rPr>
          <w:rFonts w:ascii="Arial" w:hAnsi="Arial" w:cs="Arial"/>
          <w:sz w:val="20"/>
          <w:lang w:eastAsia="en-US"/>
        </w:rPr>
        <w:t>From 2019, the Society will cover the cost of a single Open-Access Fee for one original article with the student as lead author based on Society funded research published in either the Journal of Anatomy or Aging Cell.</w:t>
      </w:r>
    </w:p>
    <w:p w14:paraId="7506FCAD" w14:textId="1D6FB452" w:rsidR="00C65065" w:rsidRDefault="00C65065" w:rsidP="00C65065">
      <w:pPr>
        <w:numPr>
          <w:ilvl w:val="0"/>
          <w:numId w:val="16"/>
        </w:numPr>
        <w:spacing w:line="276" w:lineRule="auto"/>
        <w:ind w:left="709" w:hanging="425"/>
        <w:jc w:val="both"/>
        <w:outlineLvl w:val="0"/>
        <w:rPr>
          <w:rFonts w:ascii="Arial" w:hAnsi="Arial" w:cs="Arial"/>
          <w:sz w:val="20"/>
          <w:lang w:eastAsia="en-US"/>
        </w:rPr>
      </w:pPr>
      <w:r w:rsidRPr="00720F56">
        <w:rPr>
          <w:rFonts w:ascii="Arial" w:hAnsi="Arial" w:cs="Arial"/>
          <w:sz w:val="20"/>
          <w:lang w:eastAsia="en-US"/>
        </w:rPr>
        <w:t>A record of PhD awards and first destinations helps to help monitor the efficacy of the Anatomical Society studentship programme.</w:t>
      </w:r>
    </w:p>
    <w:p w14:paraId="616565AF" w14:textId="77777777" w:rsidR="00BD02A2" w:rsidRDefault="00BD02A2" w:rsidP="00BD02A2">
      <w:pPr>
        <w:spacing w:line="276" w:lineRule="auto"/>
        <w:ind w:left="709"/>
        <w:jc w:val="both"/>
        <w:outlineLvl w:val="0"/>
        <w:rPr>
          <w:rFonts w:ascii="Arial" w:hAnsi="Arial" w:cs="Arial"/>
          <w:sz w:val="20"/>
          <w:lang w:eastAsia="en-US"/>
        </w:rPr>
      </w:pPr>
    </w:p>
    <w:p w14:paraId="17481205" w14:textId="77777777" w:rsidR="00C65065" w:rsidRPr="00C65065" w:rsidRDefault="00C65065" w:rsidP="00C65065">
      <w:pPr>
        <w:rPr>
          <w:rFonts w:ascii="Arial" w:hAnsi="Arial" w:cs="Arial"/>
          <w:b/>
          <w:sz w:val="20"/>
          <w:lang w:eastAsia="en-US"/>
        </w:rPr>
      </w:pPr>
      <w:r w:rsidRPr="00C65065">
        <w:rPr>
          <w:rFonts w:ascii="Arial" w:hAnsi="Arial" w:cs="Arial"/>
          <w:b/>
          <w:sz w:val="20"/>
          <w:lang w:eastAsia="en-US"/>
        </w:rPr>
        <w:t>T</w:t>
      </w:r>
      <w:r w:rsidRPr="00C65065">
        <w:rPr>
          <w:rFonts w:ascii="Arial" w:hAnsi="Arial" w:cs="Arial"/>
          <w:b/>
          <w:sz w:val="20"/>
        </w:rPr>
        <w:t>HE ANATOMICAL SOCIETY</w:t>
      </w:r>
    </w:p>
    <w:p w14:paraId="42E81724" w14:textId="77777777" w:rsidR="00C65065" w:rsidRPr="00C65065" w:rsidRDefault="00C65065" w:rsidP="00C65065">
      <w:pPr>
        <w:jc w:val="both"/>
        <w:rPr>
          <w:rFonts w:ascii="Arial" w:hAnsi="Arial" w:cs="Arial"/>
          <w:b/>
          <w:sz w:val="20"/>
        </w:rPr>
      </w:pPr>
      <w:r w:rsidRPr="00C65065">
        <w:rPr>
          <w:rFonts w:ascii="Arial" w:hAnsi="Arial" w:cs="Arial"/>
          <w:b/>
          <w:sz w:val="20"/>
        </w:rPr>
        <w:t>(A company limited by guarantee)</w:t>
      </w:r>
    </w:p>
    <w:p w14:paraId="5CCCAB4D" w14:textId="77777777" w:rsidR="00C65065" w:rsidRPr="00C65065" w:rsidRDefault="00C65065" w:rsidP="00C65065">
      <w:pPr>
        <w:jc w:val="both"/>
        <w:rPr>
          <w:rFonts w:ascii="Arial" w:hAnsi="Arial" w:cs="Arial"/>
          <w:b/>
          <w:sz w:val="20"/>
        </w:rPr>
      </w:pPr>
    </w:p>
    <w:p w14:paraId="32D4800A" w14:textId="77777777" w:rsidR="00C65065" w:rsidRPr="00C65065" w:rsidRDefault="00C65065" w:rsidP="00C65065">
      <w:pPr>
        <w:jc w:val="both"/>
        <w:rPr>
          <w:rFonts w:ascii="Arial" w:hAnsi="Arial" w:cs="Arial"/>
          <w:b/>
          <w:sz w:val="20"/>
        </w:rPr>
      </w:pPr>
      <w:r w:rsidRPr="00C65065">
        <w:rPr>
          <w:rFonts w:ascii="Arial" w:hAnsi="Arial" w:cs="Arial"/>
          <w:b/>
          <w:sz w:val="20"/>
        </w:rPr>
        <w:t>TRUSTEES’ REPORT (continued)</w:t>
      </w:r>
    </w:p>
    <w:p w14:paraId="1D40DC06" w14:textId="77777777" w:rsidR="00C65065" w:rsidRPr="00C65065" w:rsidRDefault="00C65065" w:rsidP="00C65065">
      <w:pPr>
        <w:jc w:val="both"/>
        <w:rPr>
          <w:rFonts w:ascii="Arial" w:hAnsi="Arial" w:cs="Arial"/>
          <w:b/>
          <w:sz w:val="20"/>
        </w:rPr>
      </w:pPr>
    </w:p>
    <w:p w14:paraId="5C45843B" w14:textId="167FDC4D" w:rsidR="00C65065" w:rsidRPr="00C65065" w:rsidRDefault="00C65065" w:rsidP="00C65065">
      <w:pPr>
        <w:jc w:val="both"/>
        <w:rPr>
          <w:rFonts w:ascii="Arial" w:hAnsi="Arial" w:cs="Arial"/>
          <w:b/>
          <w:sz w:val="20"/>
        </w:rPr>
      </w:pPr>
      <w:r w:rsidRPr="00C65065">
        <w:rPr>
          <w:rFonts w:ascii="Arial" w:hAnsi="Arial" w:cs="Arial"/>
          <w:b/>
          <w:sz w:val="20"/>
        </w:rPr>
        <w:t>FOR THE YEAR ENDED 30 SEPTEMBER 2021</w:t>
      </w:r>
    </w:p>
    <w:p w14:paraId="71EEB228" w14:textId="77777777" w:rsidR="00C65065" w:rsidRPr="00C65065" w:rsidRDefault="00C65065" w:rsidP="00C65065">
      <w:pPr>
        <w:rPr>
          <w:rFonts w:ascii="Arial" w:hAnsi="Arial" w:cs="Arial"/>
          <w:b/>
          <w:color w:val="FF0000"/>
          <w:sz w:val="20"/>
        </w:rPr>
      </w:pPr>
    </w:p>
    <w:p w14:paraId="6D35A9DB" w14:textId="77777777" w:rsidR="00C65065" w:rsidRPr="00C65065" w:rsidRDefault="00C65065" w:rsidP="00C65065">
      <w:pPr>
        <w:pBdr>
          <w:top w:val="single" w:sz="4" w:space="1" w:color="auto"/>
        </w:pBdr>
        <w:jc w:val="both"/>
        <w:rPr>
          <w:rFonts w:ascii="Arial" w:hAnsi="Arial" w:cs="Arial"/>
          <w:color w:val="FF0000"/>
          <w:sz w:val="20"/>
        </w:rPr>
      </w:pPr>
    </w:p>
    <w:p w14:paraId="651EC498" w14:textId="77777777" w:rsidR="00C65065" w:rsidRPr="00C036C5" w:rsidRDefault="00C65065" w:rsidP="00C65065">
      <w:pPr>
        <w:jc w:val="both"/>
        <w:rPr>
          <w:rFonts w:ascii="Arial" w:hAnsi="Arial" w:cs="Arial"/>
          <w:b/>
          <w:sz w:val="20"/>
        </w:rPr>
      </w:pPr>
      <w:r w:rsidRPr="00C036C5">
        <w:rPr>
          <w:rFonts w:ascii="Arial" w:hAnsi="Arial" w:cs="Arial"/>
          <w:b/>
          <w:sz w:val="20"/>
        </w:rPr>
        <w:t>ACHIEVEMENTS AND PERFORMANCE (continued)</w:t>
      </w:r>
    </w:p>
    <w:p w14:paraId="5719E3E1" w14:textId="77777777" w:rsidR="00C65065" w:rsidRPr="00720F56" w:rsidRDefault="00C65065" w:rsidP="00C65065">
      <w:pPr>
        <w:spacing w:line="276" w:lineRule="auto"/>
        <w:jc w:val="both"/>
        <w:outlineLvl w:val="0"/>
        <w:rPr>
          <w:rFonts w:ascii="Arial" w:hAnsi="Arial" w:cs="Arial"/>
          <w:sz w:val="20"/>
          <w:lang w:eastAsia="en-US"/>
        </w:rPr>
      </w:pPr>
    </w:p>
    <w:p w14:paraId="28186246" w14:textId="77777777" w:rsidR="00C65065" w:rsidRPr="00DC747F" w:rsidRDefault="00C65065" w:rsidP="00C65065">
      <w:pPr>
        <w:numPr>
          <w:ilvl w:val="0"/>
          <w:numId w:val="16"/>
        </w:numPr>
        <w:spacing w:line="276" w:lineRule="auto"/>
        <w:ind w:left="709" w:hanging="425"/>
        <w:jc w:val="both"/>
        <w:outlineLvl w:val="0"/>
        <w:rPr>
          <w:rFonts w:ascii="Arial" w:hAnsi="Arial" w:cs="Arial"/>
          <w:sz w:val="20"/>
          <w:lang w:eastAsia="en-US"/>
        </w:rPr>
      </w:pPr>
      <w:r w:rsidRPr="00DC747F">
        <w:rPr>
          <w:rFonts w:ascii="Arial" w:hAnsi="Arial" w:cs="Arial"/>
          <w:sz w:val="20"/>
          <w:lang w:eastAsia="en-US"/>
        </w:rPr>
        <w:t>Spotlight on publications emanating from the Society’s PhD studentships now a dedicated page on the Society’s main website implemented.</w:t>
      </w:r>
    </w:p>
    <w:p w14:paraId="4A7EE0C9" w14:textId="2C418BC5" w:rsidR="00C65065" w:rsidRDefault="00C65065" w:rsidP="00C65065">
      <w:pPr>
        <w:numPr>
          <w:ilvl w:val="0"/>
          <w:numId w:val="16"/>
        </w:numPr>
        <w:spacing w:line="276" w:lineRule="auto"/>
        <w:ind w:left="709" w:hanging="425"/>
        <w:jc w:val="both"/>
        <w:outlineLvl w:val="0"/>
        <w:rPr>
          <w:rFonts w:ascii="Arial" w:hAnsi="Arial" w:cs="Arial"/>
          <w:sz w:val="20"/>
          <w:lang w:eastAsia="en-US"/>
        </w:rPr>
      </w:pPr>
      <w:r w:rsidRPr="00DC747F">
        <w:rPr>
          <w:rFonts w:ascii="Arial" w:hAnsi="Arial" w:cs="Arial"/>
          <w:sz w:val="20"/>
          <w:lang w:eastAsia="en-US"/>
        </w:rPr>
        <w:t xml:space="preserve">Nine undergraduate student research scholarship awards were made. </w:t>
      </w:r>
    </w:p>
    <w:p w14:paraId="18E16DCA" w14:textId="77777777" w:rsidR="00C65065" w:rsidRPr="00DC747F" w:rsidRDefault="00C65065" w:rsidP="00C65065">
      <w:pPr>
        <w:numPr>
          <w:ilvl w:val="0"/>
          <w:numId w:val="16"/>
        </w:numPr>
        <w:spacing w:line="276" w:lineRule="auto"/>
        <w:ind w:left="709" w:hanging="425"/>
        <w:jc w:val="both"/>
        <w:outlineLvl w:val="0"/>
        <w:rPr>
          <w:rFonts w:ascii="Arial" w:hAnsi="Arial" w:cs="Arial"/>
          <w:b/>
          <w:sz w:val="20"/>
          <w:lang w:eastAsia="en-US"/>
        </w:rPr>
      </w:pPr>
      <w:r w:rsidRPr="00DC747F">
        <w:rPr>
          <w:rFonts w:ascii="Arial" w:hAnsi="Arial" w:cs="Arial"/>
          <w:sz w:val="20"/>
          <w:lang w:eastAsia="en-US"/>
        </w:rPr>
        <w:t xml:space="preserve">The ‘Featured Articles’ initiative, describing research groups, departments and institutions that carry out anatomical research on the Society’s main website anatsoc.org.uk, has proved popular. </w:t>
      </w:r>
    </w:p>
    <w:p w14:paraId="1B3D8BDE" w14:textId="77777777" w:rsidR="00C65065" w:rsidRPr="00DC747F" w:rsidRDefault="00C65065" w:rsidP="00C65065">
      <w:pPr>
        <w:spacing w:line="276" w:lineRule="auto"/>
        <w:jc w:val="both"/>
        <w:rPr>
          <w:rFonts w:ascii="Arial" w:hAnsi="Arial" w:cs="Arial"/>
          <w:b/>
          <w:sz w:val="20"/>
        </w:rPr>
      </w:pPr>
    </w:p>
    <w:p w14:paraId="232B80F1" w14:textId="77777777" w:rsidR="00C65065" w:rsidRPr="00DC747F" w:rsidRDefault="00C65065" w:rsidP="00C65065">
      <w:pPr>
        <w:spacing w:line="276" w:lineRule="auto"/>
        <w:rPr>
          <w:rFonts w:ascii="Arial" w:hAnsi="Arial" w:cs="Arial"/>
          <w:b/>
          <w:sz w:val="20"/>
          <w:lang w:eastAsia="en-US"/>
        </w:rPr>
      </w:pPr>
      <w:r w:rsidRPr="00DC747F">
        <w:rPr>
          <w:rFonts w:ascii="Arial" w:hAnsi="Arial" w:cs="Arial"/>
          <w:b/>
          <w:sz w:val="20"/>
          <w:lang w:eastAsia="en-US"/>
        </w:rPr>
        <w:t>Early Career/Student Matters</w:t>
      </w:r>
    </w:p>
    <w:p w14:paraId="56FE675B" w14:textId="77777777" w:rsidR="00C65065" w:rsidRPr="00DC747F" w:rsidRDefault="00C65065" w:rsidP="00C65065">
      <w:pPr>
        <w:pStyle w:val="ListParagraph"/>
        <w:numPr>
          <w:ilvl w:val="0"/>
          <w:numId w:val="39"/>
        </w:numPr>
        <w:spacing w:after="0"/>
        <w:rPr>
          <w:rFonts w:ascii="Arial" w:hAnsi="Arial" w:cs="Arial"/>
          <w:bCs/>
          <w:sz w:val="20"/>
        </w:rPr>
      </w:pPr>
      <w:bookmarkStart w:id="11" w:name="_Hlk80805080"/>
      <w:r w:rsidRPr="00DC747F">
        <w:rPr>
          <w:rFonts w:ascii="Arial" w:hAnsi="Arial" w:cs="Arial"/>
          <w:bCs/>
          <w:sz w:val="20"/>
        </w:rPr>
        <w:t>Early career/student engagement events arranged for the virtual Winter Meeting, hosted by the University of Newcastle, January 2021.</w:t>
      </w:r>
    </w:p>
    <w:bookmarkEnd w:id="11"/>
    <w:p w14:paraId="78CFE4AC" w14:textId="77777777" w:rsidR="00C65065" w:rsidRPr="00DC747F" w:rsidRDefault="00C65065" w:rsidP="00C65065">
      <w:pPr>
        <w:pStyle w:val="ListParagraph"/>
        <w:numPr>
          <w:ilvl w:val="0"/>
          <w:numId w:val="39"/>
        </w:numPr>
        <w:spacing w:after="0"/>
        <w:rPr>
          <w:rFonts w:ascii="Arial" w:hAnsi="Arial" w:cs="Arial"/>
          <w:bCs/>
          <w:sz w:val="20"/>
        </w:rPr>
      </w:pPr>
      <w:r w:rsidRPr="00DC747F">
        <w:rPr>
          <w:rFonts w:ascii="Arial" w:hAnsi="Arial" w:cs="Arial"/>
          <w:bCs/>
          <w:sz w:val="20"/>
        </w:rPr>
        <w:t xml:space="preserve">Early career/student engagement events arranged for the virtual Summer Meeting, hosted by the University of </w:t>
      </w:r>
      <w:r>
        <w:rPr>
          <w:rFonts w:ascii="Arial" w:hAnsi="Arial" w:cs="Arial"/>
          <w:bCs/>
          <w:sz w:val="20"/>
        </w:rPr>
        <w:t>Glasgow</w:t>
      </w:r>
      <w:r w:rsidRPr="00DC747F">
        <w:rPr>
          <w:rFonts w:ascii="Arial" w:hAnsi="Arial" w:cs="Arial"/>
          <w:bCs/>
          <w:sz w:val="20"/>
        </w:rPr>
        <w:t xml:space="preserve">, </w:t>
      </w:r>
      <w:r>
        <w:rPr>
          <w:rFonts w:ascii="Arial" w:hAnsi="Arial" w:cs="Arial"/>
          <w:bCs/>
          <w:sz w:val="20"/>
        </w:rPr>
        <w:t xml:space="preserve">July </w:t>
      </w:r>
      <w:r w:rsidRPr="00DC747F">
        <w:rPr>
          <w:rFonts w:ascii="Arial" w:hAnsi="Arial" w:cs="Arial"/>
          <w:bCs/>
          <w:sz w:val="20"/>
        </w:rPr>
        <w:t>2021.</w:t>
      </w:r>
    </w:p>
    <w:p w14:paraId="5A8499C9" w14:textId="77777777" w:rsidR="00C65065" w:rsidRPr="00DC747F" w:rsidRDefault="00C65065" w:rsidP="00C65065">
      <w:pPr>
        <w:pStyle w:val="ListParagraph"/>
        <w:numPr>
          <w:ilvl w:val="0"/>
          <w:numId w:val="39"/>
        </w:numPr>
        <w:spacing w:after="0"/>
        <w:rPr>
          <w:rFonts w:ascii="Arial" w:hAnsi="Arial" w:cs="Arial"/>
          <w:bCs/>
          <w:sz w:val="20"/>
        </w:rPr>
      </w:pPr>
      <w:r w:rsidRPr="00DC747F">
        <w:rPr>
          <w:rFonts w:ascii="Arial" w:hAnsi="Arial" w:cs="Arial"/>
          <w:bCs/>
          <w:sz w:val="20"/>
        </w:rPr>
        <w:t>Review of Early Career/Student Pages on the main website (anatsoc.org.uk) underway.</w:t>
      </w:r>
    </w:p>
    <w:p w14:paraId="2C0CA53D" w14:textId="77777777" w:rsidR="00C65065" w:rsidRPr="00DC747F" w:rsidRDefault="00C65065" w:rsidP="00C65065">
      <w:pPr>
        <w:pStyle w:val="ListParagraph"/>
        <w:numPr>
          <w:ilvl w:val="0"/>
          <w:numId w:val="39"/>
        </w:numPr>
        <w:spacing w:after="0"/>
        <w:rPr>
          <w:rFonts w:ascii="Arial" w:hAnsi="Arial" w:cs="Arial"/>
          <w:bCs/>
          <w:sz w:val="20"/>
        </w:rPr>
      </w:pPr>
      <w:r w:rsidRPr="00DC747F">
        <w:rPr>
          <w:rFonts w:ascii="Arial" w:hAnsi="Arial" w:cs="Arial"/>
          <w:bCs/>
          <w:sz w:val="20"/>
        </w:rPr>
        <w:t>Career progress videos are being made.</w:t>
      </w:r>
    </w:p>
    <w:p w14:paraId="7C2BDA3E" w14:textId="77777777" w:rsidR="00C65065" w:rsidRPr="00DC747F" w:rsidRDefault="00C65065" w:rsidP="00C65065">
      <w:pPr>
        <w:pStyle w:val="ListParagraph"/>
        <w:numPr>
          <w:ilvl w:val="0"/>
          <w:numId w:val="39"/>
        </w:numPr>
        <w:spacing w:after="0"/>
        <w:rPr>
          <w:rFonts w:ascii="Arial" w:hAnsi="Arial" w:cs="Arial"/>
          <w:bCs/>
          <w:sz w:val="20"/>
        </w:rPr>
      </w:pPr>
      <w:r w:rsidRPr="00DC747F">
        <w:rPr>
          <w:rFonts w:ascii="Arial" w:hAnsi="Arial" w:cs="Arial"/>
          <w:bCs/>
          <w:sz w:val="20"/>
        </w:rPr>
        <w:t>A Mentoring proposal to support career development work is in development.</w:t>
      </w:r>
    </w:p>
    <w:p w14:paraId="3960687F" w14:textId="77777777" w:rsidR="00C65065" w:rsidRPr="00DC747F" w:rsidRDefault="00C65065" w:rsidP="00C65065">
      <w:pPr>
        <w:spacing w:line="276" w:lineRule="auto"/>
        <w:rPr>
          <w:rFonts w:ascii="Arial" w:hAnsi="Arial" w:cs="Arial"/>
          <w:bCs/>
          <w:sz w:val="20"/>
          <w:lang w:eastAsia="en-US"/>
        </w:rPr>
      </w:pPr>
    </w:p>
    <w:p w14:paraId="4295A03C" w14:textId="77777777" w:rsidR="00C65065" w:rsidRPr="00DC747F" w:rsidRDefault="00C65065" w:rsidP="00C65065">
      <w:pPr>
        <w:spacing w:line="276" w:lineRule="auto"/>
        <w:rPr>
          <w:rFonts w:ascii="Arial" w:hAnsi="Arial" w:cs="Arial"/>
          <w:b/>
          <w:sz w:val="20"/>
          <w:lang w:eastAsia="en-US"/>
        </w:rPr>
      </w:pPr>
      <w:r w:rsidRPr="00DC747F">
        <w:rPr>
          <w:rFonts w:ascii="Arial" w:hAnsi="Arial" w:cs="Arial"/>
          <w:b/>
          <w:sz w:val="20"/>
          <w:lang w:eastAsia="en-US"/>
        </w:rPr>
        <w:t>Collaboration with Anatomical and other Societies</w:t>
      </w:r>
    </w:p>
    <w:p w14:paraId="0130FE4F" w14:textId="77777777" w:rsidR="00C65065" w:rsidRPr="00507CBE" w:rsidRDefault="00C65065" w:rsidP="00C65065">
      <w:pPr>
        <w:numPr>
          <w:ilvl w:val="0"/>
          <w:numId w:val="29"/>
        </w:numPr>
        <w:spacing w:line="276" w:lineRule="auto"/>
        <w:ind w:left="709" w:hanging="425"/>
        <w:jc w:val="both"/>
        <w:outlineLvl w:val="0"/>
        <w:rPr>
          <w:rFonts w:ascii="Arial" w:hAnsi="Arial" w:cs="Arial"/>
          <w:sz w:val="20"/>
        </w:rPr>
      </w:pPr>
      <w:bookmarkStart w:id="12" w:name="_Hlk52466324"/>
      <w:r w:rsidRPr="00507CBE">
        <w:rPr>
          <w:rFonts w:ascii="Arial" w:hAnsi="Arial" w:cs="Arial"/>
          <w:sz w:val="20"/>
          <w:lang w:eastAsia="en-US"/>
        </w:rPr>
        <w:t xml:space="preserve">The Society published on its website the </w:t>
      </w:r>
      <w:hyperlink r:id="rId22" w:history="1">
        <w:r w:rsidRPr="00507CBE">
          <w:rPr>
            <w:rStyle w:val="Hyperlink"/>
            <w:rFonts w:ascii="Arial" w:hAnsi="Arial" w:cs="Arial"/>
            <w:color w:val="auto"/>
            <w:sz w:val="20"/>
            <w:lang w:eastAsia="en-US"/>
          </w:rPr>
          <w:t>Anatomy Associations Advisory Committee</w:t>
        </w:r>
      </w:hyperlink>
      <w:r w:rsidRPr="00507CBE">
        <w:rPr>
          <w:rFonts w:ascii="Arial" w:hAnsi="Arial" w:cs="Arial"/>
          <w:sz w:val="20"/>
          <w:lang w:eastAsia="en-US"/>
        </w:rPr>
        <w:t xml:space="preserve"> (</w:t>
      </w:r>
      <w:proofErr w:type="gramStart"/>
      <w:r w:rsidRPr="00507CBE">
        <w:rPr>
          <w:rFonts w:ascii="Arial" w:hAnsi="Arial" w:cs="Arial"/>
          <w:sz w:val="20"/>
          <w:lang w:eastAsia="en-US"/>
        </w:rPr>
        <w:t>AAAC)  (</w:t>
      </w:r>
      <w:proofErr w:type="gramEnd"/>
      <w:r w:rsidRPr="00507CBE">
        <w:rPr>
          <w:rFonts w:ascii="Arial" w:hAnsi="Arial" w:cs="Arial"/>
          <w:sz w:val="20"/>
          <w:lang w:eastAsia="en-US"/>
        </w:rPr>
        <w:t>comprising AS, BACA, IAS), revision (04.05.21) to Section 6 (Images and Cadaveric Material) of the AAAC Guidelines for Anatomical Examination 2017.</w:t>
      </w:r>
    </w:p>
    <w:p w14:paraId="4F98CE60" w14:textId="77777777" w:rsidR="00C65065" w:rsidRPr="00DC747F" w:rsidRDefault="00C65065" w:rsidP="00C65065">
      <w:pPr>
        <w:numPr>
          <w:ilvl w:val="0"/>
          <w:numId w:val="29"/>
        </w:numPr>
        <w:spacing w:line="276" w:lineRule="auto"/>
        <w:ind w:left="709" w:hanging="425"/>
        <w:jc w:val="both"/>
        <w:rPr>
          <w:rFonts w:ascii="Arial" w:hAnsi="Arial" w:cs="Arial"/>
          <w:sz w:val="20"/>
          <w:lang w:eastAsia="en-US"/>
        </w:rPr>
      </w:pPr>
      <w:r w:rsidRPr="00DC747F">
        <w:rPr>
          <w:rFonts w:ascii="Arial" w:hAnsi="Arial" w:cs="Arial"/>
          <w:sz w:val="20"/>
          <w:lang w:eastAsia="en-US"/>
        </w:rPr>
        <w:t>The informal grouping of Heads of Departments/DI Forum have recently produced (July 2021) informal guidelines for senior anatomists in Institutions undertaking cadaveric imaging, which the Society has made available to its members</w:t>
      </w:r>
    </w:p>
    <w:p w14:paraId="34322320" w14:textId="77777777" w:rsidR="00C65065" w:rsidRPr="00DC747F" w:rsidRDefault="00C65065" w:rsidP="00C65065">
      <w:pPr>
        <w:numPr>
          <w:ilvl w:val="0"/>
          <w:numId w:val="29"/>
        </w:numPr>
        <w:spacing w:line="276" w:lineRule="auto"/>
        <w:ind w:left="709" w:hanging="425"/>
        <w:jc w:val="both"/>
        <w:rPr>
          <w:rFonts w:ascii="Arial" w:hAnsi="Arial" w:cs="Arial"/>
          <w:sz w:val="20"/>
          <w:lang w:eastAsia="en-US"/>
        </w:rPr>
      </w:pPr>
      <w:r w:rsidRPr="00DC747F">
        <w:rPr>
          <w:rFonts w:ascii="Arial" w:hAnsi="Arial" w:cs="Arial"/>
          <w:sz w:val="20"/>
          <w:lang w:eastAsia="en-US"/>
        </w:rPr>
        <w:t>The Society has a new Memorandum of Understanding with the British Association of Clinical Anatomists and the Institute of Anatomical Sciences</w:t>
      </w:r>
      <w:bookmarkEnd w:id="12"/>
      <w:r w:rsidRPr="00DC747F">
        <w:rPr>
          <w:rFonts w:ascii="Arial" w:hAnsi="Arial" w:cs="Arial"/>
          <w:sz w:val="20"/>
          <w:lang w:eastAsia="en-US"/>
        </w:rPr>
        <w:t>.</w:t>
      </w:r>
    </w:p>
    <w:p w14:paraId="027A574C" w14:textId="77777777" w:rsidR="00C65065" w:rsidRPr="00DC747F" w:rsidRDefault="00C65065" w:rsidP="00C65065">
      <w:pPr>
        <w:numPr>
          <w:ilvl w:val="0"/>
          <w:numId w:val="29"/>
        </w:numPr>
        <w:spacing w:line="276" w:lineRule="auto"/>
        <w:ind w:left="709" w:hanging="425"/>
        <w:jc w:val="both"/>
        <w:rPr>
          <w:rFonts w:ascii="Arial" w:hAnsi="Arial" w:cs="Arial"/>
          <w:sz w:val="20"/>
          <w:lang w:eastAsia="en-US"/>
        </w:rPr>
      </w:pPr>
      <w:r w:rsidRPr="00DC747F">
        <w:rPr>
          <w:rFonts w:ascii="Arial" w:hAnsi="Arial" w:cs="Arial"/>
          <w:sz w:val="20"/>
          <w:lang w:eastAsia="en-US"/>
        </w:rPr>
        <w:t xml:space="preserve">The Society signed an inaugural Memorandum of Understanding with the </w:t>
      </w:r>
      <w:hyperlink r:id="rId23" w:history="1">
        <w:proofErr w:type="spellStart"/>
        <w:r w:rsidRPr="00DC747F">
          <w:rPr>
            <w:rStyle w:val="Hyperlink"/>
            <w:rFonts w:ascii="Arial" w:hAnsi="Arial" w:cs="Arial"/>
            <w:color w:val="auto"/>
            <w:sz w:val="20"/>
            <w:lang w:eastAsia="en-US"/>
          </w:rPr>
          <w:t>Anatomische</w:t>
        </w:r>
        <w:proofErr w:type="spellEnd"/>
        <w:r w:rsidRPr="00DC747F">
          <w:rPr>
            <w:rStyle w:val="Hyperlink"/>
            <w:rFonts w:ascii="Arial" w:hAnsi="Arial" w:cs="Arial"/>
            <w:color w:val="auto"/>
            <w:sz w:val="20"/>
            <w:lang w:eastAsia="en-US"/>
          </w:rPr>
          <w:t xml:space="preserve"> Gesellschaft</w:t>
        </w:r>
      </w:hyperlink>
      <w:r w:rsidRPr="00DC747F">
        <w:rPr>
          <w:rFonts w:ascii="Arial" w:hAnsi="Arial" w:cs="Arial"/>
          <w:sz w:val="20"/>
          <w:lang w:eastAsia="en-US"/>
        </w:rPr>
        <w:t xml:space="preserve"> (AG) in 2019.</w:t>
      </w:r>
    </w:p>
    <w:p w14:paraId="2A73BBD4" w14:textId="77777777" w:rsidR="00C65065" w:rsidRPr="00DC747F" w:rsidRDefault="00C65065" w:rsidP="00C65065">
      <w:pPr>
        <w:numPr>
          <w:ilvl w:val="0"/>
          <w:numId w:val="29"/>
        </w:numPr>
        <w:spacing w:line="276" w:lineRule="auto"/>
        <w:ind w:left="709" w:hanging="425"/>
        <w:jc w:val="both"/>
        <w:rPr>
          <w:rFonts w:ascii="Arial" w:hAnsi="Arial" w:cs="Arial"/>
          <w:sz w:val="20"/>
          <w:lang w:eastAsia="en-US"/>
        </w:rPr>
      </w:pPr>
      <w:r w:rsidRPr="00DC747F">
        <w:rPr>
          <w:rFonts w:ascii="Arial" w:hAnsi="Arial" w:cs="Arial"/>
          <w:sz w:val="20"/>
          <w:lang w:eastAsia="en-US"/>
        </w:rPr>
        <w:t xml:space="preserve">The Society is a signatory to the </w:t>
      </w:r>
      <w:hyperlink r:id="rId24" w:history="1">
        <w:r w:rsidRPr="00DC747F">
          <w:rPr>
            <w:rStyle w:val="Hyperlink"/>
            <w:rFonts w:ascii="Arial" w:hAnsi="Arial" w:cs="Arial"/>
            <w:color w:val="auto"/>
            <w:sz w:val="20"/>
            <w:lang w:eastAsia="en-US"/>
          </w:rPr>
          <w:t>Understanding Animal Research</w:t>
        </w:r>
      </w:hyperlink>
      <w:r w:rsidRPr="00DC747F">
        <w:rPr>
          <w:rFonts w:ascii="Arial" w:hAnsi="Arial" w:cs="Arial"/>
          <w:sz w:val="20"/>
          <w:lang w:eastAsia="en-US"/>
        </w:rPr>
        <w:t>, ‘Concordat on Openness on Animal research’.</w:t>
      </w:r>
    </w:p>
    <w:p w14:paraId="34F976DB" w14:textId="77777777" w:rsidR="00C65065" w:rsidRPr="00DC747F" w:rsidRDefault="00C65065" w:rsidP="00C65065">
      <w:pPr>
        <w:numPr>
          <w:ilvl w:val="0"/>
          <w:numId w:val="29"/>
        </w:numPr>
        <w:spacing w:line="276" w:lineRule="auto"/>
        <w:ind w:left="709" w:hanging="425"/>
        <w:jc w:val="both"/>
        <w:rPr>
          <w:rFonts w:ascii="Arial" w:hAnsi="Arial" w:cs="Arial"/>
          <w:sz w:val="20"/>
          <w:lang w:eastAsia="en-US"/>
        </w:rPr>
      </w:pPr>
      <w:r w:rsidRPr="00DC747F">
        <w:rPr>
          <w:rFonts w:ascii="Arial" w:hAnsi="Arial" w:cs="Arial"/>
          <w:sz w:val="20"/>
          <w:lang w:eastAsia="en-US"/>
        </w:rPr>
        <w:t xml:space="preserve">As a strategic partner of the Royal Society of Biology the Society Officers have attended </w:t>
      </w:r>
      <w:proofErr w:type="gramStart"/>
      <w:r w:rsidRPr="00DC747F">
        <w:rPr>
          <w:rFonts w:ascii="Arial" w:hAnsi="Arial" w:cs="Arial"/>
          <w:sz w:val="20"/>
          <w:lang w:eastAsia="en-US"/>
        </w:rPr>
        <w:t>a number of</w:t>
      </w:r>
      <w:proofErr w:type="gramEnd"/>
      <w:r w:rsidRPr="00DC747F">
        <w:rPr>
          <w:rFonts w:ascii="Arial" w:hAnsi="Arial" w:cs="Arial"/>
          <w:sz w:val="20"/>
          <w:lang w:eastAsia="en-US"/>
        </w:rPr>
        <w:t xml:space="preserve"> virtual events organised by the Royal Society of Biology. The Royal Society of Biology virtual AGM and Charter Lecture (given by former Society President, Professor Stefan Przyborski) was attended by Regius Professor Simon H. Parson, President. </w:t>
      </w:r>
    </w:p>
    <w:p w14:paraId="61517AEF" w14:textId="77777777" w:rsidR="00C65065" w:rsidRPr="00DC747F" w:rsidRDefault="00C65065" w:rsidP="00C65065">
      <w:pPr>
        <w:numPr>
          <w:ilvl w:val="0"/>
          <w:numId w:val="29"/>
        </w:numPr>
        <w:spacing w:line="276" w:lineRule="auto"/>
        <w:ind w:left="709" w:hanging="425"/>
        <w:jc w:val="both"/>
        <w:rPr>
          <w:rFonts w:ascii="Arial" w:hAnsi="Arial" w:cs="Arial"/>
          <w:sz w:val="20"/>
          <w:lang w:eastAsia="en-US"/>
        </w:rPr>
      </w:pPr>
      <w:r w:rsidRPr="00DC747F">
        <w:rPr>
          <w:rFonts w:ascii="Arial" w:hAnsi="Arial" w:cs="Arial"/>
          <w:sz w:val="20"/>
          <w:lang w:eastAsia="en-US"/>
        </w:rPr>
        <w:t xml:space="preserve">The Society agreed to fund one part-time post-doctoral </w:t>
      </w:r>
      <w:hyperlink r:id="rId25" w:history="1">
        <w:r w:rsidRPr="00DC747F">
          <w:rPr>
            <w:rStyle w:val="Hyperlink"/>
            <w:rFonts w:ascii="Arial" w:hAnsi="Arial" w:cs="Arial"/>
            <w:color w:val="auto"/>
            <w:sz w:val="20"/>
            <w:lang w:eastAsia="en-US"/>
          </w:rPr>
          <w:t>Daphne Jackson Trust</w:t>
        </w:r>
      </w:hyperlink>
      <w:r w:rsidRPr="00DC747F">
        <w:rPr>
          <w:rFonts w:ascii="Arial" w:hAnsi="Arial" w:cs="Arial"/>
          <w:sz w:val="20"/>
          <w:lang w:eastAsia="en-US"/>
        </w:rPr>
        <w:t xml:space="preserve"> Fellowship for returning STEM professionals to their careers. Dr Victoria </w:t>
      </w:r>
      <w:proofErr w:type="spellStart"/>
      <w:r w:rsidRPr="00DC747F">
        <w:rPr>
          <w:rFonts w:ascii="Arial" w:hAnsi="Arial" w:cs="Arial"/>
          <w:sz w:val="20"/>
          <w:lang w:eastAsia="en-US"/>
        </w:rPr>
        <w:t>Herridge</w:t>
      </w:r>
      <w:proofErr w:type="spellEnd"/>
      <w:r w:rsidRPr="00DC747F">
        <w:rPr>
          <w:rFonts w:ascii="Arial" w:hAnsi="Arial" w:cs="Arial"/>
          <w:sz w:val="20"/>
          <w:lang w:eastAsia="en-US"/>
        </w:rPr>
        <w:t xml:space="preserve"> is the Anatomical Society funded Daphne Jackson Fellow.</w:t>
      </w:r>
    </w:p>
    <w:p w14:paraId="0DE618B1" w14:textId="77777777" w:rsidR="00C65065" w:rsidRPr="00DC747F" w:rsidRDefault="00C65065" w:rsidP="00C65065">
      <w:pPr>
        <w:spacing w:line="276" w:lineRule="auto"/>
        <w:ind w:left="709"/>
        <w:jc w:val="both"/>
        <w:rPr>
          <w:rFonts w:ascii="Arial" w:hAnsi="Arial" w:cs="Arial"/>
          <w:sz w:val="20"/>
          <w:lang w:eastAsia="en-US"/>
        </w:rPr>
      </w:pPr>
    </w:p>
    <w:p w14:paraId="4F4DE710" w14:textId="77777777" w:rsidR="00C65065" w:rsidRPr="00DC747F" w:rsidRDefault="00C65065" w:rsidP="00C65065">
      <w:pPr>
        <w:spacing w:line="276" w:lineRule="auto"/>
        <w:jc w:val="both"/>
        <w:outlineLvl w:val="0"/>
        <w:rPr>
          <w:rFonts w:ascii="Arial" w:hAnsi="Arial" w:cs="Arial"/>
          <w:b/>
          <w:sz w:val="20"/>
        </w:rPr>
      </w:pPr>
      <w:r w:rsidRPr="00DC747F">
        <w:rPr>
          <w:rFonts w:ascii="Arial" w:hAnsi="Arial" w:cs="Arial"/>
          <w:b/>
          <w:sz w:val="20"/>
        </w:rPr>
        <w:t xml:space="preserve">Collaboration with Anatomical and other Societies (continued) </w:t>
      </w:r>
    </w:p>
    <w:p w14:paraId="7AA62375" w14:textId="77777777" w:rsidR="00C65065" w:rsidRPr="00DC747F" w:rsidRDefault="00C65065" w:rsidP="00C65065">
      <w:pPr>
        <w:spacing w:line="276" w:lineRule="auto"/>
        <w:jc w:val="both"/>
        <w:rPr>
          <w:rFonts w:ascii="Arial" w:hAnsi="Arial" w:cs="Arial"/>
          <w:sz w:val="20"/>
        </w:rPr>
      </w:pPr>
      <w:r w:rsidRPr="00DC747F">
        <w:rPr>
          <w:rFonts w:ascii="Arial" w:hAnsi="Arial" w:cs="Arial"/>
          <w:sz w:val="20"/>
        </w:rPr>
        <w:t xml:space="preserve">The Society has active and productive collaborations with a number of international societies including the </w:t>
      </w:r>
      <w:hyperlink r:id="rId26" w:history="1">
        <w:r w:rsidRPr="00DC747F">
          <w:rPr>
            <w:rStyle w:val="Hyperlink"/>
            <w:rFonts w:ascii="Arial" w:hAnsi="Arial" w:cs="Arial"/>
            <w:color w:val="auto"/>
            <w:sz w:val="20"/>
          </w:rPr>
          <w:t>American Association for Anatomy</w:t>
        </w:r>
      </w:hyperlink>
      <w:r w:rsidRPr="00DC747F">
        <w:rPr>
          <w:rFonts w:ascii="Arial" w:hAnsi="Arial" w:cs="Arial"/>
          <w:sz w:val="20"/>
        </w:rPr>
        <w:t xml:space="preserve">, </w:t>
      </w:r>
      <w:hyperlink r:id="rId27" w:history="1">
        <w:r w:rsidRPr="00DC747F">
          <w:rPr>
            <w:rStyle w:val="Hyperlink"/>
            <w:rFonts w:ascii="Arial" w:hAnsi="Arial" w:cs="Arial"/>
            <w:color w:val="auto"/>
            <w:sz w:val="20"/>
          </w:rPr>
          <w:t>Spanish Anatomical Society</w:t>
        </w:r>
      </w:hyperlink>
      <w:r w:rsidRPr="00DC747F">
        <w:rPr>
          <w:rFonts w:ascii="Arial" w:hAnsi="Arial" w:cs="Arial"/>
          <w:sz w:val="20"/>
        </w:rPr>
        <w:t xml:space="preserve">, </w:t>
      </w:r>
      <w:hyperlink r:id="rId28" w:history="1">
        <w:r w:rsidRPr="00DC747F">
          <w:rPr>
            <w:rStyle w:val="Hyperlink"/>
            <w:rFonts w:ascii="Arial" w:hAnsi="Arial" w:cs="Arial"/>
            <w:color w:val="auto"/>
            <w:sz w:val="20"/>
          </w:rPr>
          <w:t>International Federation of Associations of Anatomists</w:t>
        </w:r>
      </w:hyperlink>
      <w:r w:rsidRPr="00DC747F">
        <w:rPr>
          <w:rFonts w:ascii="Arial" w:hAnsi="Arial" w:cs="Arial"/>
          <w:sz w:val="20"/>
        </w:rPr>
        <w:t xml:space="preserve">, </w:t>
      </w:r>
      <w:hyperlink r:id="rId29" w:history="1">
        <w:r w:rsidRPr="00DC747F">
          <w:rPr>
            <w:rStyle w:val="Hyperlink"/>
            <w:rFonts w:ascii="Arial" w:hAnsi="Arial" w:cs="Arial"/>
            <w:color w:val="auto"/>
            <w:sz w:val="20"/>
          </w:rPr>
          <w:t>European Federation for Experimental Morphology</w:t>
        </w:r>
      </w:hyperlink>
      <w:r w:rsidRPr="00DC747F">
        <w:rPr>
          <w:rFonts w:ascii="Arial" w:hAnsi="Arial" w:cs="Arial"/>
          <w:sz w:val="20"/>
        </w:rPr>
        <w:t xml:space="preserve">, </w:t>
      </w:r>
      <w:hyperlink r:id="rId30" w:history="1">
        <w:r w:rsidRPr="00DC747F">
          <w:rPr>
            <w:rStyle w:val="Hyperlink"/>
            <w:rFonts w:ascii="Arial" w:hAnsi="Arial" w:cs="Arial"/>
            <w:color w:val="auto"/>
            <w:sz w:val="20"/>
          </w:rPr>
          <w:t>Trans</w:t>
        </w:r>
        <w:r w:rsidRPr="00DC747F">
          <w:rPr>
            <w:rStyle w:val="Hyperlink"/>
            <w:rFonts w:ascii="Arial" w:hAnsi="Arial" w:cs="Arial"/>
            <w:color w:val="auto"/>
            <w:sz w:val="20"/>
          </w:rPr>
          <w:noBreakHyphen/>
          <w:t>European Pedagogic Anatomical Research Group</w:t>
        </w:r>
      </w:hyperlink>
      <w:r w:rsidRPr="00DC747F">
        <w:rPr>
          <w:rFonts w:ascii="Arial" w:hAnsi="Arial" w:cs="Arial"/>
          <w:sz w:val="20"/>
        </w:rPr>
        <w:t xml:space="preserve">, and </w:t>
      </w:r>
      <w:hyperlink r:id="rId31" w:history="1">
        <w:r w:rsidRPr="00DC747F">
          <w:rPr>
            <w:rStyle w:val="Hyperlink"/>
            <w:rFonts w:ascii="Arial" w:hAnsi="Arial" w:cs="Arial"/>
            <w:color w:val="auto"/>
            <w:sz w:val="20"/>
          </w:rPr>
          <w:t>Federative International Committee on Anatomical Terminology</w:t>
        </w:r>
      </w:hyperlink>
      <w:r w:rsidRPr="00DC747F">
        <w:rPr>
          <w:rFonts w:ascii="Arial" w:hAnsi="Arial" w:cs="Arial"/>
          <w:sz w:val="20"/>
        </w:rPr>
        <w:t xml:space="preserve">. </w:t>
      </w:r>
    </w:p>
    <w:p w14:paraId="699BCBAC" w14:textId="77777777" w:rsidR="00C65065" w:rsidRDefault="00C65065" w:rsidP="00C65065">
      <w:pPr>
        <w:spacing w:line="276" w:lineRule="auto"/>
        <w:ind w:left="709"/>
        <w:jc w:val="both"/>
        <w:outlineLvl w:val="0"/>
        <w:rPr>
          <w:rFonts w:ascii="Arial" w:hAnsi="Arial" w:cs="Arial"/>
          <w:sz w:val="20"/>
          <w:lang w:eastAsia="en-US"/>
        </w:rPr>
      </w:pPr>
    </w:p>
    <w:p w14:paraId="1817EF92" w14:textId="77777777" w:rsidR="00620ECE" w:rsidRDefault="00620ECE" w:rsidP="00620ECE">
      <w:pPr>
        <w:jc w:val="both"/>
        <w:rPr>
          <w:rFonts w:ascii="Arial" w:hAnsi="Arial" w:cs="Arial"/>
          <w:sz w:val="20"/>
          <w:lang w:eastAsia="en-US"/>
        </w:rPr>
      </w:pPr>
    </w:p>
    <w:p w14:paraId="694E7796" w14:textId="77777777" w:rsidR="00620ECE" w:rsidRDefault="00620ECE" w:rsidP="00620ECE">
      <w:pPr>
        <w:jc w:val="both"/>
        <w:rPr>
          <w:rFonts w:ascii="Arial" w:hAnsi="Arial" w:cs="Arial"/>
          <w:sz w:val="20"/>
          <w:lang w:eastAsia="en-US"/>
        </w:rPr>
      </w:pPr>
    </w:p>
    <w:p w14:paraId="024E98E3" w14:textId="77777777" w:rsidR="00620ECE" w:rsidRDefault="00620ECE" w:rsidP="00620ECE">
      <w:pPr>
        <w:jc w:val="both"/>
        <w:rPr>
          <w:rFonts w:ascii="Arial" w:hAnsi="Arial" w:cs="Arial"/>
          <w:sz w:val="20"/>
          <w:lang w:eastAsia="en-US"/>
        </w:rPr>
      </w:pPr>
    </w:p>
    <w:p w14:paraId="3C94CE09" w14:textId="77777777" w:rsidR="00C65065" w:rsidRPr="00C65065" w:rsidRDefault="00C65065" w:rsidP="00C65065">
      <w:pPr>
        <w:rPr>
          <w:rFonts w:ascii="Arial" w:hAnsi="Arial" w:cs="Arial"/>
          <w:b/>
          <w:sz w:val="20"/>
          <w:lang w:eastAsia="en-US"/>
        </w:rPr>
      </w:pPr>
      <w:r w:rsidRPr="00C65065">
        <w:rPr>
          <w:rFonts w:ascii="Arial" w:hAnsi="Arial" w:cs="Arial"/>
          <w:b/>
          <w:sz w:val="20"/>
          <w:lang w:eastAsia="en-US"/>
        </w:rPr>
        <w:t>T</w:t>
      </w:r>
      <w:r w:rsidRPr="00C65065">
        <w:rPr>
          <w:rFonts w:ascii="Arial" w:hAnsi="Arial" w:cs="Arial"/>
          <w:b/>
          <w:sz w:val="20"/>
        </w:rPr>
        <w:t>HE ANATOMICAL SOCIETY</w:t>
      </w:r>
    </w:p>
    <w:p w14:paraId="33B0F7E0" w14:textId="77777777" w:rsidR="00C65065" w:rsidRPr="00C65065" w:rsidRDefault="00C65065" w:rsidP="00C65065">
      <w:pPr>
        <w:jc w:val="both"/>
        <w:rPr>
          <w:rFonts w:ascii="Arial" w:hAnsi="Arial" w:cs="Arial"/>
          <w:b/>
          <w:sz w:val="20"/>
        </w:rPr>
      </w:pPr>
      <w:r w:rsidRPr="00C65065">
        <w:rPr>
          <w:rFonts w:ascii="Arial" w:hAnsi="Arial" w:cs="Arial"/>
          <w:b/>
          <w:sz w:val="20"/>
        </w:rPr>
        <w:t>(A company limited by guarantee)</w:t>
      </w:r>
    </w:p>
    <w:p w14:paraId="27222697" w14:textId="77777777" w:rsidR="00C65065" w:rsidRPr="00C65065" w:rsidRDefault="00C65065" w:rsidP="00C65065">
      <w:pPr>
        <w:jc w:val="both"/>
        <w:rPr>
          <w:rFonts w:ascii="Arial" w:hAnsi="Arial" w:cs="Arial"/>
          <w:b/>
          <w:sz w:val="20"/>
        </w:rPr>
      </w:pPr>
    </w:p>
    <w:p w14:paraId="642F3D01" w14:textId="77777777" w:rsidR="00C65065" w:rsidRPr="00C65065" w:rsidRDefault="00C65065" w:rsidP="00C65065">
      <w:pPr>
        <w:jc w:val="both"/>
        <w:rPr>
          <w:rFonts w:ascii="Arial" w:hAnsi="Arial" w:cs="Arial"/>
          <w:b/>
          <w:sz w:val="20"/>
        </w:rPr>
      </w:pPr>
      <w:r w:rsidRPr="00C65065">
        <w:rPr>
          <w:rFonts w:ascii="Arial" w:hAnsi="Arial" w:cs="Arial"/>
          <w:b/>
          <w:sz w:val="20"/>
        </w:rPr>
        <w:t>TRUSTEES’ REPORT (continued)</w:t>
      </w:r>
    </w:p>
    <w:p w14:paraId="03443A84" w14:textId="77777777" w:rsidR="00C65065" w:rsidRPr="00C65065" w:rsidRDefault="00C65065" w:rsidP="00C65065">
      <w:pPr>
        <w:jc w:val="both"/>
        <w:rPr>
          <w:rFonts w:ascii="Arial" w:hAnsi="Arial" w:cs="Arial"/>
          <w:b/>
          <w:sz w:val="20"/>
        </w:rPr>
      </w:pPr>
    </w:p>
    <w:p w14:paraId="6B8583B0" w14:textId="77777777" w:rsidR="00C65065" w:rsidRPr="00C65065" w:rsidRDefault="00C65065" w:rsidP="00C65065">
      <w:pPr>
        <w:jc w:val="both"/>
        <w:rPr>
          <w:rFonts w:ascii="Arial" w:hAnsi="Arial" w:cs="Arial"/>
          <w:b/>
          <w:sz w:val="20"/>
        </w:rPr>
      </w:pPr>
      <w:r w:rsidRPr="00C65065">
        <w:rPr>
          <w:rFonts w:ascii="Arial" w:hAnsi="Arial" w:cs="Arial"/>
          <w:b/>
          <w:sz w:val="20"/>
        </w:rPr>
        <w:t>FOR THE YEAR ENDED 30 SEPTEMBER 2021</w:t>
      </w:r>
    </w:p>
    <w:p w14:paraId="7C19D772" w14:textId="77777777" w:rsidR="00C65065" w:rsidRPr="00C65065" w:rsidRDefault="00C65065" w:rsidP="00C65065">
      <w:pPr>
        <w:rPr>
          <w:rFonts w:ascii="Arial" w:hAnsi="Arial" w:cs="Arial"/>
          <w:b/>
          <w:color w:val="FF0000"/>
          <w:sz w:val="20"/>
        </w:rPr>
      </w:pPr>
    </w:p>
    <w:p w14:paraId="066B1F89" w14:textId="77777777" w:rsidR="00C65065" w:rsidRPr="00C65065" w:rsidRDefault="00C65065" w:rsidP="00C65065">
      <w:pPr>
        <w:pBdr>
          <w:top w:val="single" w:sz="4" w:space="1" w:color="auto"/>
        </w:pBdr>
        <w:jc w:val="both"/>
        <w:rPr>
          <w:rFonts w:ascii="Arial" w:hAnsi="Arial" w:cs="Arial"/>
          <w:color w:val="FF0000"/>
          <w:sz w:val="20"/>
        </w:rPr>
      </w:pPr>
    </w:p>
    <w:p w14:paraId="453EEE9D" w14:textId="77777777" w:rsidR="00C65065" w:rsidRPr="00DC747F" w:rsidRDefault="00C65065" w:rsidP="00C65065">
      <w:pPr>
        <w:spacing w:line="276" w:lineRule="auto"/>
        <w:jc w:val="both"/>
        <w:rPr>
          <w:rFonts w:ascii="Arial" w:hAnsi="Arial" w:cs="Arial"/>
          <w:b/>
          <w:sz w:val="20"/>
        </w:rPr>
      </w:pPr>
      <w:r w:rsidRPr="00DC747F">
        <w:rPr>
          <w:rFonts w:ascii="Arial" w:hAnsi="Arial" w:cs="Arial"/>
          <w:b/>
          <w:sz w:val="20"/>
        </w:rPr>
        <w:t>ACHIEVEMENTS AND PERFORMANCE (continued)</w:t>
      </w:r>
    </w:p>
    <w:p w14:paraId="4985AEC9" w14:textId="77777777" w:rsidR="00C65065" w:rsidRDefault="00C65065" w:rsidP="00C65065">
      <w:pPr>
        <w:spacing w:line="276" w:lineRule="auto"/>
        <w:jc w:val="both"/>
        <w:rPr>
          <w:rFonts w:ascii="Arial" w:hAnsi="Arial" w:cs="Arial"/>
          <w:b/>
          <w:sz w:val="20"/>
          <w:lang w:eastAsia="en-US"/>
        </w:rPr>
      </w:pPr>
    </w:p>
    <w:p w14:paraId="37CC475E" w14:textId="0F4E4A51" w:rsidR="00C65065" w:rsidRPr="00DC747F" w:rsidRDefault="00C65065" w:rsidP="00C65065">
      <w:pPr>
        <w:spacing w:line="276" w:lineRule="auto"/>
        <w:jc w:val="both"/>
        <w:rPr>
          <w:rFonts w:ascii="Arial" w:hAnsi="Arial" w:cs="Arial"/>
          <w:b/>
          <w:sz w:val="20"/>
          <w:lang w:eastAsia="en-US"/>
        </w:rPr>
      </w:pPr>
      <w:r w:rsidRPr="00DC747F">
        <w:rPr>
          <w:rFonts w:ascii="Arial" w:hAnsi="Arial" w:cs="Arial"/>
          <w:b/>
          <w:sz w:val="20"/>
          <w:lang w:eastAsia="en-US"/>
        </w:rPr>
        <w:t>Key Goals in 2021/22 – Looking Ahead</w:t>
      </w:r>
    </w:p>
    <w:p w14:paraId="32DAAA0E" w14:textId="77777777" w:rsidR="00C65065" w:rsidRPr="00DC747F" w:rsidRDefault="00C65065" w:rsidP="00C65065">
      <w:pPr>
        <w:spacing w:line="276" w:lineRule="auto"/>
        <w:jc w:val="both"/>
        <w:rPr>
          <w:rFonts w:ascii="Arial" w:hAnsi="Arial" w:cs="Arial"/>
          <w:b/>
          <w:sz w:val="20"/>
          <w:lang w:eastAsia="en-US"/>
        </w:rPr>
      </w:pPr>
    </w:p>
    <w:p w14:paraId="09BAAAD0"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Impact of Covid</w:t>
      </w:r>
    </w:p>
    <w:p w14:paraId="6F38AAC7" w14:textId="77777777" w:rsidR="00C65065" w:rsidRPr="00DC747F" w:rsidRDefault="00C65065" w:rsidP="00C65065">
      <w:pPr>
        <w:jc w:val="both"/>
        <w:rPr>
          <w:rFonts w:ascii="Arial" w:hAnsi="Arial" w:cs="Arial"/>
          <w:sz w:val="20"/>
        </w:rPr>
      </w:pPr>
      <w:r w:rsidRPr="00DC747F">
        <w:rPr>
          <w:rFonts w:ascii="Arial" w:hAnsi="Arial" w:cs="Arial"/>
          <w:sz w:val="20"/>
        </w:rPr>
        <w:t xml:space="preserve">The Society has adapted to the impact of Covid by running its prestigious Undergraduate Student Summer Vacation Scheme to support undergraduate students to gain research experience, aiming to encourage supervisors who apply to offer the option of research experience that will not be impacted by future lockdowns or closure of lab space. The Society held its first online Winter Meeting in Jan 2021 which was free to members and non-members, supporting the field of Anatomy on a global scale.  The summer 2021 scientific meeting was </w:t>
      </w:r>
    </w:p>
    <w:p w14:paraId="6BFC7D44" w14:textId="77777777" w:rsidR="00C65065" w:rsidRPr="00DC747F" w:rsidRDefault="00C65065" w:rsidP="00C65065">
      <w:pPr>
        <w:jc w:val="both"/>
        <w:rPr>
          <w:rFonts w:ascii="Arial" w:hAnsi="Arial" w:cs="Arial"/>
          <w:sz w:val="20"/>
        </w:rPr>
      </w:pPr>
      <w:r w:rsidRPr="00DC747F">
        <w:rPr>
          <w:rFonts w:ascii="Arial" w:hAnsi="Arial" w:cs="Arial"/>
          <w:sz w:val="20"/>
        </w:rPr>
        <w:t>also be held virtually learning from the experience of the virtual winter meeting in January. It is hoped that with the easing of lockdown restrictions and social distancing it will be possible in 2022 to hold in-person events once again.</w:t>
      </w:r>
    </w:p>
    <w:p w14:paraId="505E85F9" w14:textId="77777777" w:rsidR="00C65065" w:rsidRPr="00DC747F" w:rsidRDefault="00C65065" w:rsidP="00C65065">
      <w:pPr>
        <w:jc w:val="both"/>
        <w:rPr>
          <w:rFonts w:ascii="Arial" w:hAnsi="Arial" w:cs="Arial"/>
          <w:b/>
          <w:sz w:val="20"/>
          <w:lang w:eastAsia="en-US"/>
        </w:rPr>
      </w:pPr>
    </w:p>
    <w:p w14:paraId="55468D6D"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Governance</w:t>
      </w:r>
    </w:p>
    <w:p w14:paraId="0EAC84FD" w14:textId="77777777" w:rsidR="00C65065" w:rsidRPr="00DC747F" w:rsidRDefault="00C65065" w:rsidP="00C65065">
      <w:pPr>
        <w:numPr>
          <w:ilvl w:val="0"/>
          <w:numId w:val="30"/>
        </w:numPr>
        <w:ind w:left="284" w:hanging="284"/>
        <w:jc w:val="both"/>
        <w:rPr>
          <w:rFonts w:ascii="Arial" w:hAnsi="Arial" w:cs="Arial"/>
          <w:sz w:val="20"/>
          <w:lang w:eastAsia="en-US"/>
        </w:rPr>
      </w:pPr>
      <w:r w:rsidRPr="00DC747F">
        <w:rPr>
          <w:rFonts w:ascii="Arial" w:hAnsi="Arial" w:cs="Arial"/>
          <w:sz w:val="20"/>
          <w:lang w:eastAsia="en-US"/>
        </w:rPr>
        <w:t>Review the sustainability of the Society within the Society’s strategic planning process.</w:t>
      </w:r>
    </w:p>
    <w:p w14:paraId="0B769117" w14:textId="77777777" w:rsidR="00C65065" w:rsidRPr="00DC747F" w:rsidRDefault="00C65065" w:rsidP="00C65065">
      <w:pPr>
        <w:numPr>
          <w:ilvl w:val="0"/>
          <w:numId w:val="30"/>
        </w:numPr>
        <w:ind w:left="284" w:hanging="284"/>
        <w:jc w:val="both"/>
        <w:rPr>
          <w:rFonts w:ascii="Arial" w:hAnsi="Arial" w:cs="Arial"/>
          <w:sz w:val="20"/>
          <w:lang w:eastAsia="en-US"/>
        </w:rPr>
      </w:pPr>
      <w:r w:rsidRPr="00DC747F">
        <w:rPr>
          <w:rFonts w:ascii="Arial" w:hAnsi="Arial" w:cs="Arial"/>
          <w:sz w:val="20"/>
          <w:lang w:eastAsia="en-US"/>
        </w:rPr>
        <w:t>Develop a strategy to diversify income sources (i.e., fundraising opportunities – especially bequests and legacies).</w:t>
      </w:r>
    </w:p>
    <w:p w14:paraId="5EA8D527" w14:textId="77777777" w:rsidR="00C65065" w:rsidRPr="00DC747F" w:rsidRDefault="00C65065" w:rsidP="00C65065">
      <w:pPr>
        <w:numPr>
          <w:ilvl w:val="0"/>
          <w:numId w:val="30"/>
        </w:numPr>
        <w:ind w:left="284" w:hanging="284"/>
        <w:jc w:val="both"/>
        <w:rPr>
          <w:rFonts w:ascii="Arial" w:hAnsi="Arial" w:cs="Arial"/>
          <w:sz w:val="20"/>
          <w:lang w:eastAsia="en-US"/>
        </w:rPr>
      </w:pPr>
      <w:r w:rsidRPr="00DC747F">
        <w:rPr>
          <w:rFonts w:ascii="Arial" w:hAnsi="Arial" w:cs="Arial"/>
          <w:sz w:val="20"/>
          <w:lang w:eastAsia="en-US"/>
        </w:rPr>
        <w:t>Continue to ensure focused trustee training events to ensure good governance.</w:t>
      </w:r>
    </w:p>
    <w:p w14:paraId="0E06230C" w14:textId="77777777" w:rsidR="00C65065" w:rsidRPr="00DC747F" w:rsidRDefault="00C65065" w:rsidP="00C65065">
      <w:pPr>
        <w:numPr>
          <w:ilvl w:val="0"/>
          <w:numId w:val="30"/>
        </w:numPr>
        <w:ind w:left="284" w:hanging="284"/>
        <w:jc w:val="both"/>
        <w:rPr>
          <w:rFonts w:ascii="Arial" w:hAnsi="Arial" w:cs="Arial"/>
          <w:sz w:val="20"/>
          <w:lang w:eastAsia="en-US"/>
        </w:rPr>
      </w:pPr>
      <w:r w:rsidRPr="00DC747F">
        <w:rPr>
          <w:rFonts w:ascii="Arial" w:hAnsi="Arial" w:cs="Arial"/>
          <w:sz w:val="20"/>
          <w:lang w:eastAsia="en-US"/>
        </w:rPr>
        <w:t xml:space="preserve">Implement EDI initiatives at Board, </w:t>
      </w:r>
      <w:proofErr w:type="gramStart"/>
      <w:r w:rsidRPr="00DC747F">
        <w:rPr>
          <w:rFonts w:ascii="Arial" w:hAnsi="Arial" w:cs="Arial"/>
          <w:sz w:val="20"/>
          <w:lang w:eastAsia="en-US"/>
        </w:rPr>
        <w:t>Committee</w:t>
      </w:r>
      <w:proofErr w:type="gramEnd"/>
      <w:r w:rsidRPr="00DC747F">
        <w:rPr>
          <w:rFonts w:ascii="Arial" w:hAnsi="Arial" w:cs="Arial"/>
          <w:sz w:val="20"/>
          <w:lang w:eastAsia="en-US"/>
        </w:rPr>
        <w:t xml:space="preserve"> and membership levels.</w:t>
      </w:r>
    </w:p>
    <w:p w14:paraId="1C7B29BA" w14:textId="77777777" w:rsidR="00C65065" w:rsidRPr="00DC747F" w:rsidRDefault="00C65065" w:rsidP="00C65065">
      <w:pPr>
        <w:numPr>
          <w:ilvl w:val="0"/>
          <w:numId w:val="30"/>
        </w:numPr>
        <w:ind w:left="284" w:hanging="284"/>
        <w:jc w:val="both"/>
        <w:rPr>
          <w:rFonts w:ascii="Arial" w:hAnsi="Arial" w:cs="Arial"/>
          <w:sz w:val="20"/>
          <w:lang w:eastAsia="en-US"/>
        </w:rPr>
      </w:pPr>
      <w:r w:rsidRPr="00DC747F">
        <w:rPr>
          <w:rFonts w:ascii="Arial" w:hAnsi="Arial" w:cs="Arial"/>
          <w:sz w:val="20"/>
          <w:lang w:eastAsia="en-US"/>
        </w:rPr>
        <w:t>Continue to develop a coaching culture and capability, initially within the Council, to promote the career development of staff of the Society and its members.</w:t>
      </w:r>
    </w:p>
    <w:p w14:paraId="3BFC780C" w14:textId="77777777" w:rsidR="00C65065" w:rsidRPr="00DC747F" w:rsidRDefault="00C65065" w:rsidP="00C65065">
      <w:pPr>
        <w:numPr>
          <w:ilvl w:val="0"/>
          <w:numId w:val="30"/>
        </w:numPr>
        <w:ind w:left="284" w:hanging="284"/>
        <w:jc w:val="both"/>
        <w:rPr>
          <w:rFonts w:ascii="Arial" w:hAnsi="Arial" w:cs="Arial"/>
          <w:sz w:val="20"/>
          <w:lang w:eastAsia="en-US"/>
        </w:rPr>
      </w:pPr>
      <w:r w:rsidRPr="00DC747F">
        <w:rPr>
          <w:rFonts w:ascii="Arial" w:hAnsi="Arial" w:cs="Arial"/>
          <w:sz w:val="20"/>
          <w:lang w:eastAsia="en-US"/>
        </w:rPr>
        <w:t>Monitor policies and implementation, in particular the implementation of the General Data Protection Regulations.</w:t>
      </w:r>
    </w:p>
    <w:p w14:paraId="5F963608" w14:textId="77777777" w:rsidR="00C65065" w:rsidRPr="00DC747F" w:rsidRDefault="00C65065" w:rsidP="00C65065">
      <w:pPr>
        <w:numPr>
          <w:ilvl w:val="0"/>
          <w:numId w:val="30"/>
        </w:numPr>
        <w:ind w:left="284" w:hanging="284"/>
        <w:jc w:val="both"/>
        <w:rPr>
          <w:rFonts w:ascii="Arial" w:hAnsi="Arial" w:cs="Arial"/>
          <w:sz w:val="20"/>
          <w:lang w:eastAsia="en-US"/>
        </w:rPr>
      </w:pPr>
      <w:r w:rsidRPr="00DC747F">
        <w:rPr>
          <w:rFonts w:ascii="Arial" w:hAnsi="Arial" w:cs="Arial"/>
          <w:sz w:val="20"/>
          <w:lang w:eastAsia="en-US"/>
        </w:rPr>
        <w:t>Continue to review the Society’s Governing Documents to ensure compliance with current legislation and best practice.</w:t>
      </w:r>
    </w:p>
    <w:p w14:paraId="20A3AA4C" w14:textId="77777777" w:rsidR="00C65065" w:rsidRPr="00DC747F" w:rsidRDefault="00C65065" w:rsidP="00C65065">
      <w:pPr>
        <w:shd w:val="clear" w:color="auto" w:fill="FFFFFF"/>
        <w:rPr>
          <w:rFonts w:ascii="Arial" w:hAnsi="Arial" w:cs="Arial"/>
          <w:bCs/>
          <w:sz w:val="20"/>
          <w:lang w:eastAsia="en-US"/>
        </w:rPr>
      </w:pPr>
    </w:p>
    <w:p w14:paraId="41C8F3D6"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Communications and Profile Raising</w:t>
      </w:r>
    </w:p>
    <w:p w14:paraId="553F247E" w14:textId="77777777" w:rsidR="00C65065" w:rsidRPr="00DC747F" w:rsidRDefault="00C65065" w:rsidP="00C65065">
      <w:pPr>
        <w:numPr>
          <w:ilvl w:val="0"/>
          <w:numId w:val="31"/>
        </w:numPr>
        <w:ind w:left="284" w:hanging="284"/>
        <w:jc w:val="both"/>
        <w:rPr>
          <w:rFonts w:ascii="Arial" w:hAnsi="Arial" w:cs="Arial"/>
          <w:sz w:val="20"/>
          <w:lang w:eastAsia="en-US"/>
        </w:rPr>
      </w:pPr>
      <w:r w:rsidRPr="00DC747F">
        <w:rPr>
          <w:rFonts w:ascii="Arial" w:hAnsi="Arial" w:cs="Arial"/>
          <w:sz w:val="20"/>
          <w:lang w:eastAsia="en-US"/>
        </w:rPr>
        <w:t xml:space="preserve">Continue to develop and utilise promotional materials and seek opportunities to raise the profile of the Society within the scientific and educational community and the </w:t>
      </w:r>
      <w:proofErr w:type="gramStart"/>
      <w:r w:rsidRPr="00DC747F">
        <w:rPr>
          <w:rFonts w:ascii="Arial" w:hAnsi="Arial" w:cs="Arial"/>
          <w:sz w:val="20"/>
          <w:lang w:eastAsia="en-US"/>
        </w:rPr>
        <w:t>general public</w:t>
      </w:r>
      <w:proofErr w:type="gramEnd"/>
      <w:r w:rsidRPr="00DC747F">
        <w:rPr>
          <w:rFonts w:ascii="Arial" w:hAnsi="Arial" w:cs="Arial"/>
          <w:sz w:val="20"/>
          <w:lang w:eastAsia="en-US"/>
        </w:rPr>
        <w:t>.</w:t>
      </w:r>
    </w:p>
    <w:p w14:paraId="7267E81C" w14:textId="77777777" w:rsidR="00C65065" w:rsidRPr="00DC747F" w:rsidRDefault="00C65065" w:rsidP="00C65065">
      <w:pPr>
        <w:numPr>
          <w:ilvl w:val="0"/>
          <w:numId w:val="31"/>
        </w:numPr>
        <w:ind w:left="284" w:hanging="284"/>
        <w:jc w:val="both"/>
        <w:rPr>
          <w:rFonts w:ascii="Arial" w:hAnsi="Arial" w:cs="Arial"/>
          <w:sz w:val="20"/>
          <w:lang w:eastAsia="en-US"/>
        </w:rPr>
      </w:pPr>
      <w:r w:rsidRPr="00DC747F">
        <w:rPr>
          <w:rFonts w:ascii="Arial" w:hAnsi="Arial" w:cs="Arial"/>
          <w:sz w:val="20"/>
          <w:lang w:eastAsia="en-US"/>
        </w:rPr>
        <w:t xml:space="preserve">Continue to enhance the Society’s profile using the main website, social </w:t>
      </w:r>
      <w:proofErr w:type="gramStart"/>
      <w:r w:rsidRPr="00DC747F">
        <w:rPr>
          <w:rFonts w:ascii="Arial" w:hAnsi="Arial" w:cs="Arial"/>
          <w:sz w:val="20"/>
          <w:lang w:eastAsia="en-US"/>
        </w:rPr>
        <w:t>media</w:t>
      </w:r>
      <w:proofErr w:type="gramEnd"/>
      <w:r w:rsidRPr="00DC747F">
        <w:rPr>
          <w:rFonts w:ascii="Arial" w:hAnsi="Arial" w:cs="Arial"/>
          <w:sz w:val="20"/>
          <w:lang w:eastAsia="en-US"/>
        </w:rPr>
        <w:t xml:space="preserve"> and Anastomosis newsletter.</w:t>
      </w:r>
    </w:p>
    <w:p w14:paraId="1740816C" w14:textId="77777777" w:rsidR="00C65065" w:rsidRPr="00DC747F" w:rsidRDefault="00C65065" w:rsidP="00C65065">
      <w:pPr>
        <w:numPr>
          <w:ilvl w:val="0"/>
          <w:numId w:val="31"/>
        </w:numPr>
        <w:ind w:left="284" w:hanging="284"/>
        <w:jc w:val="both"/>
        <w:rPr>
          <w:rFonts w:ascii="Arial" w:hAnsi="Arial" w:cs="Arial"/>
          <w:sz w:val="20"/>
          <w:lang w:eastAsia="en-US"/>
        </w:rPr>
      </w:pPr>
      <w:r w:rsidRPr="00DC747F">
        <w:rPr>
          <w:rFonts w:ascii="Arial" w:hAnsi="Arial" w:cs="Arial"/>
          <w:sz w:val="20"/>
          <w:lang w:eastAsia="en-US"/>
        </w:rPr>
        <w:t>Continue to enhance the Society’s profile as one of the Royal Society of Biology Strategic Partners</w:t>
      </w:r>
    </w:p>
    <w:p w14:paraId="20B1BA78" w14:textId="77777777" w:rsidR="00C65065" w:rsidRPr="00DC747F" w:rsidRDefault="00C65065" w:rsidP="00C65065">
      <w:pPr>
        <w:jc w:val="both"/>
        <w:rPr>
          <w:rFonts w:ascii="Arial" w:hAnsi="Arial" w:cs="Arial"/>
          <w:b/>
          <w:sz w:val="20"/>
          <w:lang w:eastAsia="en-US"/>
        </w:rPr>
      </w:pPr>
    </w:p>
    <w:p w14:paraId="5D4B43D7"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 xml:space="preserve">Membership and Membership Services and Online /Member Portal </w:t>
      </w:r>
    </w:p>
    <w:p w14:paraId="2B767C6D" w14:textId="77777777" w:rsidR="00C65065" w:rsidRPr="00DC747F" w:rsidRDefault="00C65065" w:rsidP="00C65065">
      <w:pPr>
        <w:numPr>
          <w:ilvl w:val="0"/>
          <w:numId w:val="34"/>
        </w:numPr>
        <w:ind w:left="284" w:hanging="284"/>
        <w:jc w:val="both"/>
        <w:rPr>
          <w:rFonts w:ascii="Arial" w:hAnsi="Arial" w:cs="Arial"/>
          <w:sz w:val="20"/>
          <w:lang w:eastAsia="en-US"/>
        </w:rPr>
      </w:pPr>
      <w:r w:rsidRPr="00DC747F">
        <w:rPr>
          <w:rFonts w:ascii="Arial" w:hAnsi="Arial" w:cs="Arial"/>
          <w:sz w:val="20"/>
          <w:lang w:eastAsia="en-US"/>
        </w:rPr>
        <w:t>Continue to fully engage and utilise the expertise and experience of the new membership management provider.</w:t>
      </w:r>
    </w:p>
    <w:p w14:paraId="7B903BF5" w14:textId="77777777" w:rsidR="00C65065" w:rsidRPr="00DC747F" w:rsidRDefault="00C65065" w:rsidP="00C65065">
      <w:pPr>
        <w:numPr>
          <w:ilvl w:val="0"/>
          <w:numId w:val="34"/>
        </w:numPr>
        <w:ind w:left="284" w:hanging="284"/>
        <w:jc w:val="both"/>
        <w:rPr>
          <w:rFonts w:ascii="Arial" w:hAnsi="Arial" w:cs="Arial"/>
          <w:sz w:val="20"/>
          <w:lang w:eastAsia="en-US"/>
        </w:rPr>
      </w:pPr>
      <w:r w:rsidRPr="00DC747F">
        <w:rPr>
          <w:rFonts w:ascii="Arial" w:hAnsi="Arial" w:cs="Arial"/>
          <w:sz w:val="20"/>
          <w:lang w:eastAsia="en-US"/>
        </w:rPr>
        <w:t>Monitor the success of the new membership categories.</w:t>
      </w:r>
    </w:p>
    <w:p w14:paraId="67592874" w14:textId="77777777" w:rsidR="00C65065" w:rsidRPr="00DC747F" w:rsidRDefault="00C65065" w:rsidP="00C65065">
      <w:pPr>
        <w:numPr>
          <w:ilvl w:val="0"/>
          <w:numId w:val="34"/>
        </w:numPr>
        <w:ind w:left="284" w:hanging="284"/>
        <w:jc w:val="both"/>
        <w:rPr>
          <w:rFonts w:ascii="Arial" w:hAnsi="Arial" w:cs="Arial"/>
          <w:sz w:val="20"/>
          <w:lang w:eastAsia="en-US"/>
        </w:rPr>
      </w:pPr>
      <w:r w:rsidRPr="00DC747F">
        <w:rPr>
          <w:rFonts w:ascii="Arial" w:hAnsi="Arial" w:cs="Arial"/>
          <w:sz w:val="20"/>
          <w:lang w:eastAsia="en-US"/>
        </w:rPr>
        <w:t>Apply EDI monitoring to the Society’s membership database to ensure fairness and transparency.</w:t>
      </w:r>
    </w:p>
    <w:p w14:paraId="6271CD1E" w14:textId="77777777" w:rsidR="00C65065" w:rsidRPr="00DC747F" w:rsidRDefault="00C65065" w:rsidP="00C65065">
      <w:pPr>
        <w:jc w:val="both"/>
        <w:rPr>
          <w:rFonts w:ascii="Arial" w:hAnsi="Arial" w:cs="Arial"/>
          <w:sz w:val="20"/>
          <w:lang w:eastAsia="en-US"/>
        </w:rPr>
      </w:pPr>
    </w:p>
    <w:p w14:paraId="42D6F614"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Publications</w:t>
      </w:r>
    </w:p>
    <w:p w14:paraId="4BAB329C" w14:textId="77777777" w:rsidR="00C65065" w:rsidRPr="00DC747F" w:rsidRDefault="00C65065" w:rsidP="00C65065">
      <w:pPr>
        <w:numPr>
          <w:ilvl w:val="0"/>
          <w:numId w:val="35"/>
        </w:numPr>
        <w:ind w:left="284" w:hanging="284"/>
        <w:jc w:val="both"/>
        <w:rPr>
          <w:rFonts w:ascii="Arial" w:hAnsi="Arial" w:cs="Arial"/>
          <w:sz w:val="20"/>
          <w:lang w:eastAsia="en-US"/>
        </w:rPr>
      </w:pPr>
      <w:r w:rsidRPr="00DC747F">
        <w:rPr>
          <w:rFonts w:ascii="Arial" w:hAnsi="Arial" w:cs="Arial"/>
          <w:sz w:val="20"/>
          <w:lang w:eastAsia="en-US"/>
        </w:rPr>
        <w:t>Increase the high quality of articles published in the Journal of Anatomy and Aging Cell.</w:t>
      </w:r>
    </w:p>
    <w:p w14:paraId="01C1603E" w14:textId="77777777" w:rsidR="00C65065" w:rsidRPr="00DC747F" w:rsidRDefault="00C65065" w:rsidP="00C65065">
      <w:pPr>
        <w:numPr>
          <w:ilvl w:val="0"/>
          <w:numId w:val="35"/>
        </w:numPr>
        <w:ind w:left="284" w:hanging="284"/>
        <w:jc w:val="both"/>
        <w:rPr>
          <w:rFonts w:ascii="Arial" w:hAnsi="Arial" w:cs="Arial"/>
          <w:sz w:val="20"/>
          <w:lang w:eastAsia="en-US"/>
        </w:rPr>
      </w:pPr>
      <w:r w:rsidRPr="00DC747F">
        <w:rPr>
          <w:rFonts w:ascii="Arial" w:hAnsi="Arial" w:cs="Arial"/>
          <w:sz w:val="20"/>
          <w:lang w:eastAsia="en-US"/>
        </w:rPr>
        <w:t xml:space="preserve">Increase the Impact Factors for </w:t>
      </w:r>
      <w:r w:rsidRPr="00DC747F">
        <w:rPr>
          <w:rFonts w:ascii="Arial" w:hAnsi="Arial" w:cs="Arial"/>
          <w:i/>
          <w:sz w:val="20"/>
          <w:lang w:eastAsia="en-US"/>
        </w:rPr>
        <w:t>Journal of Anatomy</w:t>
      </w:r>
      <w:r w:rsidRPr="00DC747F">
        <w:rPr>
          <w:rFonts w:ascii="Arial" w:hAnsi="Arial" w:cs="Arial"/>
          <w:sz w:val="20"/>
          <w:lang w:eastAsia="en-US"/>
        </w:rPr>
        <w:t xml:space="preserve"> and </w:t>
      </w:r>
      <w:r w:rsidRPr="00DC747F">
        <w:rPr>
          <w:rFonts w:ascii="Arial" w:hAnsi="Arial" w:cs="Arial"/>
          <w:i/>
          <w:sz w:val="20"/>
          <w:lang w:eastAsia="en-US"/>
        </w:rPr>
        <w:t>Aging Cell.</w:t>
      </w:r>
    </w:p>
    <w:p w14:paraId="7295EEA1" w14:textId="77777777" w:rsidR="00C65065" w:rsidRDefault="00C65065" w:rsidP="00C65065">
      <w:pPr>
        <w:numPr>
          <w:ilvl w:val="0"/>
          <w:numId w:val="35"/>
        </w:numPr>
        <w:ind w:left="284" w:hanging="284"/>
        <w:jc w:val="both"/>
        <w:rPr>
          <w:rFonts w:ascii="Arial" w:hAnsi="Arial" w:cs="Arial"/>
          <w:sz w:val="20"/>
          <w:lang w:eastAsia="en-US"/>
        </w:rPr>
      </w:pPr>
      <w:r w:rsidRPr="00DC747F">
        <w:rPr>
          <w:rFonts w:ascii="Arial" w:hAnsi="Arial" w:cs="Arial"/>
          <w:sz w:val="20"/>
          <w:lang w:eastAsia="en-US"/>
        </w:rPr>
        <w:t>Continue to publish Special Issues, published by the Journal of Anatomy.</w:t>
      </w:r>
    </w:p>
    <w:p w14:paraId="7CF09AF6" w14:textId="77777777" w:rsidR="00C65065" w:rsidRPr="00DC747F" w:rsidRDefault="00C65065" w:rsidP="00C65065">
      <w:pPr>
        <w:numPr>
          <w:ilvl w:val="0"/>
          <w:numId w:val="35"/>
        </w:numPr>
        <w:ind w:left="284" w:hanging="284"/>
        <w:jc w:val="both"/>
        <w:rPr>
          <w:rFonts w:ascii="Arial" w:hAnsi="Arial" w:cs="Arial"/>
          <w:sz w:val="20"/>
          <w:lang w:eastAsia="en-US"/>
        </w:rPr>
      </w:pPr>
      <w:r w:rsidRPr="00DC747F">
        <w:rPr>
          <w:rFonts w:ascii="Arial" w:hAnsi="Arial" w:cs="Arial"/>
          <w:sz w:val="20"/>
          <w:lang w:eastAsia="en-US"/>
        </w:rPr>
        <w:t xml:space="preserve">Continue to develop the e-Newsletter content to help promote the Society, its charitable activities and research. </w:t>
      </w:r>
    </w:p>
    <w:p w14:paraId="3575C5AE" w14:textId="77777777" w:rsidR="00C65065" w:rsidRDefault="00C65065" w:rsidP="00C65065">
      <w:pPr>
        <w:jc w:val="both"/>
        <w:rPr>
          <w:rFonts w:ascii="Arial" w:hAnsi="Arial" w:cs="Arial"/>
          <w:b/>
          <w:sz w:val="20"/>
          <w:lang w:eastAsia="en-US"/>
        </w:rPr>
      </w:pPr>
    </w:p>
    <w:p w14:paraId="022D76DC"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Education</w:t>
      </w:r>
    </w:p>
    <w:p w14:paraId="253596D0" w14:textId="77777777" w:rsidR="00C65065" w:rsidRPr="00DC747F"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lang w:eastAsia="en-US"/>
        </w:rPr>
        <w:t>Continue enhancing the Anatomical Training Programme.</w:t>
      </w:r>
    </w:p>
    <w:p w14:paraId="13E76895" w14:textId="77777777" w:rsidR="00C65065"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lang w:eastAsia="en-US"/>
        </w:rPr>
        <w:t>Develop further the resource area on the Society’s website for the Anatomy Training Programme participants.</w:t>
      </w:r>
    </w:p>
    <w:p w14:paraId="47B0BCB7" w14:textId="2FA3DD65" w:rsidR="00C65065" w:rsidRDefault="00C65065" w:rsidP="00C65065">
      <w:pPr>
        <w:spacing w:line="276" w:lineRule="auto"/>
        <w:jc w:val="both"/>
        <w:rPr>
          <w:rFonts w:ascii="Arial" w:hAnsi="Arial" w:cs="Arial"/>
          <w:sz w:val="20"/>
        </w:rPr>
      </w:pPr>
    </w:p>
    <w:p w14:paraId="2AD3049C" w14:textId="77777777" w:rsidR="00620ECE" w:rsidRDefault="00620ECE" w:rsidP="00620ECE">
      <w:pPr>
        <w:jc w:val="both"/>
        <w:rPr>
          <w:rFonts w:ascii="Arial" w:hAnsi="Arial" w:cs="Arial"/>
          <w:sz w:val="20"/>
          <w:lang w:eastAsia="en-US"/>
        </w:rPr>
      </w:pPr>
    </w:p>
    <w:p w14:paraId="39709415" w14:textId="77777777" w:rsidR="00C65065" w:rsidRPr="00DC747F" w:rsidRDefault="00C65065" w:rsidP="00C65065">
      <w:pPr>
        <w:jc w:val="both"/>
        <w:rPr>
          <w:rFonts w:ascii="Arial" w:hAnsi="Arial" w:cs="Arial"/>
          <w:b/>
          <w:sz w:val="20"/>
        </w:rPr>
      </w:pPr>
      <w:r w:rsidRPr="00DC747F">
        <w:rPr>
          <w:rFonts w:ascii="Arial" w:hAnsi="Arial" w:cs="Arial"/>
          <w:b/>
          <w:sz w:val="20"/>
        </w:rPr>
        <w:t>THE ANATOMICAL SOCIETY</w:t>
      </w:r>
    </w:p>
    <w:p w14:paraId="2EEDB47C" w14:textId="77777777" w:rsidR="00C65065" w:rsidRPr="00DC747F" w:rsidRDefault="00C65065" w:rsidP="00C65065">
      <w:pPr>
        <w:jc w:val="both"/>
        <w:rPr>
          <w:rFonts w:ascii="Arial" w:hAnsi="Arial" w:cs="Arial"/>
          <w:b/>
          <w:sz w:val="20"/>
        </w:rPr>
      </w:pPr>
      <w:r w:rsidRPr="00DC747F">
        <w:rPr>
          <w:rFonts w:ascii="Arial" w:hAnsi="Arial" w:cs="Arial"/>
          <w:b/>
          <w:sz w:val="20"/>
        </w:rPr>
        <w:t>(A company limited by guarantee)</w:t>
      </w:r>
    </w:p>
    <w:p w14:paraId="7031BE21" w14:textId="77777777" w:rsidR="00C65065" w:rsidRPr="00DC747F" w:rsidRDefault="00C65065" w:rsidP="00C65065">
      <w:pPr>
        <w:jc w:val="both"/>
        <w:rPr>
          <w:rFonts w:ascii="Arial" w:hAnsi="Arial" w:cs="Arial"/>
          <w:b/>
          <w:sz w:val="20"/>
        </w:rPr>
      </w:pPr>
    </w:p>
    <w:p w14:paraId="3F57E3F6" w14:textId="77777777" w:rsidR="00C65065" w:rsidRPr="00DC747F" w:rsidRDefault="00C65065" w:rsidP="00C65065">
      <w:pPr>
        <w:jc w:val="both"/>
        <w:rPr>
          <w:rFonts w:ascii="Arial" w:hAnsi="Arial" w:cs="Arial"/>
          <w:b/>
          <w:sz w:val="20"/>
        </w:rPr>
      </w:pPr>
      <w:r w:rsidRPr="00DC747F">
        <w:rPr>
          <w:rFonts w:ascii="Arial" w:hAnsi="Arial" w:cs="Arial"/>
          <w:b/>
          <w:sz w:val="20"/>
        </w:rPr>
        <w:t>TRUSTEES’ REPORT (continued)</w:t>
      </w:r>
    </w:p>
    <w:p w14:paraId="29D12478" w14:textId="77777777" w:rsidR="00C65065" w:rsidRPr="00DC747F" w:rsidRDefault="00C65065" w:rsidP="00C65065">
      <w:pPr>
        <w:jc w:val="both"/>
        <w:rPr>
          <w:rFonts w:ascii="Arial" w:hAnsi="Arial" w:cs="Arial"/>
          <w:b/>
          <w:sz w:val="20"/>
        </w:rPr>
      </w:pPr>
    </w:p>
    <w:p w14:paraId="5770C9BD" w14:textId="02BE1D07" w:rsidR="00C65065" w:rsidRDefault="00C65065" w:rsidP="00C65065">
      <w:pPr>
        <w:jc w:val="both"/>
        <w:rPr>
          <w:rFonts w:ascii="Arial" w:hAnsi="Arial" w:cs="Arial"/>
          <w:b/>
          <w:sz w:val="20"/>
        </w:rPr>
      </w:pPr>
      <w:r w:rsidRPr="00DC747F">
        <w:rPr>
          <w:rFonts w:ascii="Arial" w:hAnsi="Arial" w:cs="Arial"/>
          <w:b/>
          <w:sz w:val="20"/>
        </w:rPr>
        <w:t>FOR THE YEAR ENDED 30 SEPTEMBER 2021</w:t>
      </w:r>
    </w:p>
    <w:p w14:paraId="526C3920" w14:textId="77777777" w:rsidR="004F079F" w:rsidRPr="00DC747F" w:rsidRDefault="004F079F" w:rsidP="00C65065">
      <w:pPr>
        <w:jc w:val="both"/>
        <w:rPr>
          <w:rFonts w:ascii="Arial" w:hAnsi="Arial" w:cs="Arial"/>
          <w:b/>
          <w:sz w:val="20"/>
        </w:rPr>
      </w:pPr>
    </w:p>
    <w:p w14:paraId="1CF82FB4" w14:textId="77777777" w:rsidR="00C65065" w:rsidRPr="00DC747F" w:rsidRDefault="00C65065" w:rsidP="00C65065">
      <w:pPr>
        <w:pBdr>
          <w:top w:val="single" w:sz="4" w:space="1" w:color="auto"/>
        </w:pBdr>
        <w:jc w:val="both"/>
        <w:rPr>
          <w:rFonts w:ascii="Arial" w:hAnsi="Arial" w:cs="Arial"/>
          <w:sz w:val="20"/>
        </w:rPr>
      </w:pPr>
    </w:p>
    <w:p w14:paraId="784AD046" w14:textId="77777777" w:rsidR="00C65065" w:rsidRPr="00DC747F" w:rsidRDefault="00C65065" w:rsidP="00C65065">
      <w:pPr>
        <w:jc w:val="both"/>
        <w:rPr>
          <w:rFonts w:ascii="Arial" w:hAnsi="Arial" w:cs="Arial"/>
          <w:b/>
          <w:sz w:val="20"/>
        </w:rPr>
      </w:pPr>
      <w:r w:rsidRPr="00DC747F">
        <w:rPr>
          <w:rFonts w:ascii="Arial" w:hAnsi="Arial" w:cs="Arial"/>
          <w:b/>
          <w:sz w:val="20"/>
        </w:rPr>
        <w:t>ACHIEVEMENTS AND PERFORMANCE (continued)</w:t>
      </w:r>
    </w:p>
    <w:p w14:paraId="6924FCFF" w14:textId="77777777" w:rsidR="00C65065" w:rsidRPr="00DC747F" w:rsidRDefault="00C65065" w:rsidP="00C65065">
      <w:pPr>
        <w:jc w:val="both"/>
        <w:rPr>
          <w:rFonts w:ascii="Arial" w:hAnsi="Arial" w:cs="Arial"/>
          <w:sz w:val="20"/>
          <w:lang w:eastAsia="en-US"/>
        </w:rPr>
      </w:pPr>
    </w:p>
    <w:p w14:paraId="4B0AAE4F" w14:textId="77777777" w:rsidR="00C65065" w:rsidRPr="00DC747F"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lang w:eastAsia="en-US"/>
        </w:rPr>
        <w:t xml:space="preserve">Continue to review sustainability of research studentships in the context of the strategic plan and financial forecast.  </w:t>
      </w:r>
    </w:p>
    <w:p w14:paraId="73CDE736" w14:textId="77777777" w:rsidR="00C65065" w:rsidRPr="00DC747F"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lang w:eastAsia="en-US"/>
        </w:rPr>
        <w:t xml:space="preserve">Encourage educational paper submissions to the Journal of Anatomy. </w:t>
      </w:r>
    </w:p>
    <w:p w14:paraId="3D2BECA4" w14:textId="77777777" w:rsidR="00C65065" w:rsidRPr="00DC747F"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lang w:eastAsia="en-US"/>
        </w:rPr>
        <w:t>Continue implementing the Education and Innovation Award.</w:t>
      </w:r>
    </w:p>
    <w:p w14:paraId="59222A51" w14:textId="77777777" w:rsidR="00C65065" w:rsidRPr="00DC747F"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lang w:eastAsia="en-US"/>
        </w:rPr>
        <w:t>Continue to support the National Undergraduate Neuroanatomy Competition.</w:t>
      </w:r>
    </w:p>
    <w:p w14:paraId="0EBE3DFF" w14:textId="77777777" w:rsidR="00C65065" w:rsidRPr="00DC747F"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lang w:eastAsia="en-US"/>
        </w:rPr>
        <w:t>Continue developing and implementing Core Curricula.</w:t>
      </w:r>
    </w:p>
    <w:p w14:paraId="335D0793" w14:textId="77777777" w:rsidR="00C65065" w:rsidRPr="00DC747F"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lang w:eastAsia="en-US"/>
        </w:rPr>
        <w:t xml:space="preserve">Further develop the </w:t>
      </w:r>
      <w:r w:rsidRPr="00DC747F">
        <w:rPr>
          <w:rFonts w:ascii="Arial" w:hAnsi="Arial" w:cs="Arial"/>
          <w:sz w:val="20"/>
        </w:rPr>
        <w:t>Education Anatomy Toolkit Workshops</w:t>
      </w:r>
    </w:p>
    <w:p w14:paraId="12F86520" w14:textId="77777777" w:rsidR="00C65065" w:rsidRPr="00DC747F" w:rsidRDefault="00C65065" w:rsidP="00C65065">
      <w:pPr>
        <w:numPr>
          <w:ilvl w:val="0"/>
          <w:numId w:val="36"/>
        </w:numPr>
        <w:ind w:left="284" w:hanging="284"/>
        <w:jc w:val="both"/>
        <w:rPr>
          <w:rFonts w:ascii="Arial" w:hAnsi="Arial" w:cs="Arial"/>
          <w:sz w:val="20"/>
          <w:lang w:eastAsia="en-US"/>
        </w:rPr>
      </w:pPr>
      <w:r w:rsidRPr="00DC747F">
        <w:rPr>
          <w:rFonts w:ascii="Arial" w:hAnsi="Arial" w:cs="Arial"/>
          <w:sz w:val="20"/>
        </w:rPr>
        <w:t>Implement the Anatomy Masterclasses to promote continuing professional development of academic anatomists.</w:t>
      </w:r>
    </w:p>
    <w:p w14:paraId="5E4C447B" w14:textId="77777777" w:rsidR="00C65065" w:rsidRPr="00DC747F" w:rsidRDefault="00C65065" w:rsidP="00C65065">
      <w:pPr>
        <w:jc w:val="both"/>
        <w:rPr>
          <w:rFonts w:ascii="Arial" w:hAnsi="Arial" w:cs="Arial"/>
          <w:sz w:val="20"/>
        </w:rPr>
      </w:pPr>
    </w:p>
    <w:p w14:paraId="2EEC03F1"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Meetings</w:t>
      </w:r>
    </w:p>
    <w:p w14:paraId="2F60058D" w14:textId="77777777" w:rsidR="00C65065" w:rsidRPr="00DC747F" w:rsidRDefault="00C65065" w:rsidP="00C65065">
      <w:pPr>
        <w:numPr>
          <w:ilvl w:val="0"/>
          <w:numId w:val="37"/>
        </w:numPr>
        <w:ind w:left="284" w:hanging="284"/>
        <w:jc w:val="both"/>
        <w:rPr>
          <w:rFonts w:ascii="Arial" w:hAnsi="Arial" w:cs="Arial"/>
          <w:sz w:val="20"/>
          <w:lang w:eastAsia="en-US"/>
        </w:rPr>
      </w:pPr>
      <w:r w:rsidRPr="00DC747F">
        <w:rPr>
          <w:rFonts w:ascii="Arial" w:hAnsi="Arial" w:cs="Arial"/>
          <w:sz w:val="20"/>
          <w:lang w:eastAsia="en-US"/>
        </w:rPr>
        <w:t>Continue to organise high quality scientific meetings and promote the Society’s prizes and awards.</w:t>
      </w:r>
    </w:p>
    <w:p w14:paraId="11C1B343" w14:textId="77777777" w:rsidR="00C65065" w:rsidRPr="00DC747F" w:rsidRDefault="00C65065" w:rsidP="00C65065">
      <w:pPr>
        <w:numPr>
          <w:ilvl w:val="0"/>
          <w:numId w:val="37"/>
        </w:numPr>
        <w:ind w:left="284" w:hanging="284"/>
        <w:jc w:val="both"/>
        <w:rPr>
          <w:rFonts w:ascii="Arial" w:hAnsi="Arial" w:cs="Arial"/>
          <w:sz w:val="20"/>
          <w:lang w:eastAsia="en-US"/>
        </w:rPr>
      </w:pPr>
      <w:r w:rsidRPr="00DC747F">
        <w:rPr>
          <w:rFonts w:ascii="Arial" w:hAnsi="Arial" w:cs="Arial"/>
          <w:sz w:val="20"/>
          <w:lang w:eastAsia="en-US"/>
        </w:rPr>
        <w:t>Develop further reciprocal membership rates for partner anatomical society societies.</w:t>
      </w:r>
    </w:p>
    <w:p w14:paraId="4F06DE4A" w14:textId="77777777" w:rsidR="00C65065" w:rsidRPr="00DC747F" w:rsidRDefault="00C65065" w:rsidP="00C65065">
      <w:pPr>
        <w:numPr>
          <w:ilvl w:val="0"/>
          <w:numId w:val="37"/>
        </w:numPr>
        <w:ind w:left="284" w:hanging="284"/>
        <w:jc w:val="both"/>
        <w:rPr>
          <w:rFonts w:ascii="Arial" w:hAnsi="Arial" w:cs="Arial"/>
          <w:sz w:val="20"/>
          <w:lang w:eastAsia="en-US"/>
        </w:rPr>
      </w:pPr>
      <w:r w:rsidRPr="00DC747F">
        <w:rPr>
          <w:rFonts w:ascii="Arial" w:hAnsi="Arial" w:cs="Arial"/>
          <w:sz w:val="20"/>
          <w:lang w:eastAsia="en-US"/>
        </w:rPr>
        <w:t>Implement future collaboration with the British Association of Clinical Anatomists and the Institute of Anatomical Sciences.</w:t>
      </w:r>
    </w:p>
    <w:p w14:paraId="558AABA0" w14:textId="77777777" w:rsidR="00C65065" w:rsidRPr="00DC747F" w:rsidRDefault="00C65065" w:rsidP="00C65065">
      <w:pPr>
        <w:numPr>
          <w:ilvl w:val="0"/>
          <w:numId w:val="37"/>
        </w:numPr>
        <w:ind w:left="284" w:hanging="284"/>
        <w:jc w:val="both"/>
        <w:rPr>
          <w:rFonts w:ascii="Arial" w:hAnsi="Arial" w:cs="Arial"/>
          <w:sz w:val="20"/>
          <w:lang w:eastAsia="en-US"/>
        </w:rPr>
      </w:pPr>
      <w:r w:rsidRPr="00DC747F">
        <w:rPr>
          <w:rFonts w:ascii="Arial" w:hAnsi="Arial" w:cs="Arial"/>
          <w:sz w:val="20"/>
        </w:rPr>
        <w:t>Instigate partnerships with sister societies abroad.</w:t>
      </w:r>
    </w:p>
    <w:p w14:paraId="43E704CC" w14:textId="77777777" w:rsidR="00C65065" w:rsidRPr="00DC747F" w:rsidRDefault="00C65065" w:rsidP="00C65065">
      <w:pPr>
        <w:jc w:val="both"/>
        <w:rPr>
          <w:rFonts w:ascii="Arial" w:hAnsi="Arial" w:cs="Arial"/>
          <w:sz w:val="20"/>
          <w:lang w:eastAsia="en-US"/>
        </w:rPr>
      </w:pPr>
    </w:p>
    <w:p w14:paraId="10AFE0A0"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Research</w:t>
      </w:r>
    </w:p>
    <w:p w14:paraId="46491DC9" w14:textId="77777777" w:rsidR="00C65065" w:rsidRPr="00DC747F" w:rsidRDefault="00C65065" w:rsidP="00C65065">
      <w:pPr>
        <w:numPr>
          <w:ilvl w:val="0"/>
          <w:numId w:val="38"/>
        </w:numPr>
        <w:ind w:left="284" w:hanging="284"/>
        <w:jc w:val="both"/>
        <w:rPr>
          <w:rFonts w:ascii="Arial" w:hAnsi="Arial" w:cs="Arial"/>
          <w:sz w:val="20"/>
          <w:lang w:eastAsia="en-US"/>
        </w:rPr>
      </w:pPr>
      <w:r w:rsidRPr="00DC747F">
        <w:rPr>
          <w:rFonts w:ascii="Arial" w:hAnsi="Arial" w:cs="Arial"/>
          <w:sz w:val="20"/>
          <w:lang w:eastAsia="en-US"/>
        </w:rPr>
        <w:t>Ensure that all Society funded PhD students affected by the impact of the Covid-19 pandemic complete their studies.</w:t>
      </w:r>
    </w:p>
    <w:p w14:paraId="7E0882AE" w14:textId="77777777" w:rsidR="00C65065" w:rsidRPr="00DC747F" w:rsidRDefault="00C65065" w:rsidP="00C65065">
      <w:pPr>
        <w:numPr>
          <w:ilvl w:val="0"/>
          <w:numId w:val="38"/>
        </w:numPr>
        <w:ind w:left="284" w:hanging="284"/>
        <w:jc w:val="both"/>
        <w:rPr>
          <w:rFonts w:ascii="Arial" w:hAnsi="Arial" w:cs="Arial"/>
          <w:sz w:val="20"/>
          <w:lang w:eastAsia="en-US"/>
        </w:rPr>
      </w:pPr>
      <w:r w:rsidRPr="00DC747F">
        <w:rPr>
          <w:rFonts w:ascii="Arial" w:hAnsi="Arial" w:cs="Arial"/>
          <w:sz w:val="20"/>
          <w:lang w:eastAsia="en-US"/>
        </w:rPr>
        <w:t>Continue fine-tuning the management and administration of the Research Studentship programme.</w:t>
      </w:r>
    </w:p>
    <w:p w14:paraId="278A452C" w14:textId="77777777" w:rsidR="00C65065" w:rsidRPr="00DC747F" w:rsidRDefault="00C65065" w:rsidP="00C65065">
      <w:pPr>
        <w:numPr>
          <w:ilvl w:val="0"/>
          <w:numId w:val="38"/>
        </w:numPr>
        <w:ind w:left="284" w:hanging="284"/>
        <w:jc w:val="both"/>
        <w:rPr>
          <w:rFonts w:ascii="Arial" w:hAnsi="Arial" w:cs="Arial"/>
          <w:sz w:val="20"/>
          <w:lang w:eastAsia="en-US"/>
        </w:rPr>
      </w:pPr>
      <w:r w:rsidRPr="00DC747F">
        <w:rPr>
          <w:rFonts w:ascii="Arial" w:hAnsi="Arial" w:cs="Arial"/>
          <w:sz w:val="20"/>
          <w:lang w:eastAsia="en-US"/>
        </w:rPr>
        <w:t>Develop further the Anatomical Society Undergraduate Summer Research Studentship programme to encourage wider participation.</w:t>
      </w:r>
    </w:p>
    <w:p w14:paraId="7E8C7B7A" w14:textId="77777777" w:rsidR="00C65065" w:rsidRPr="00DC747F" w:rsidRDefault="00C65065" w:rsidP="00C65065">
      <w:pPr>
        <w:rPr>
          <w:rFonts w:ascii="Arial" w:hAnsi="Arial" w:cs="Arial"/>
          <w:sz w:val="20"/>
          <w:lang w:eastAsia="en-US"/>
        </w:rPr>
      </w:pPr>
    </w:p>
    <w:p w14:paraId="6E69F6FF" w14:textId="77777777" w:rsidR="00C65065" w:rsidRPr="00DC747F" w:rsidRDefault="00C65065" w:rsidP="00C65065">
      <w:pPr>
        <w:rPr>
          <w:rFonts w:ascii="Arial" w:hAnsi="Arial" w:cs="Arial"/>
          <w:b/>
          <w:bCs/>
          <w:sz w:val="20"/>
          <w:lang w:eastAsia="en-US"/>
        </w:rPr>
      </w:pPr>
      <w:r w:rsidRPr="00DC747F">
        <w:rPr>
          <w:rFonts w:ascii="Arial" w:hAnsi="Arial" w:cs="Arial"/>
          <w:b/>
          <w:bCs/>
          <w:sz w:val="20"/>
          <w:lang w:eastAsia="en-US"/>
        </w:rPr>
        <w:t>Early Career/Student Matters</w:t>
      </w:r>
    </w:p>
    <w:p w14:paraId="72358241" w14:textId="77777777" w:rsidR="00C65065" w:rsidRDefault="00C65065" w:rsidP="00C65065">
      <w:pPr>
        <w:pStyle w:val="ListParagraph"/>
        <w:numPr>
          <w:ilvl w:val="0"/>
          <w:numId w:val="40"/>
        </w:numPr>
        <w:spacing w:after="0" w:line="240" w:lineRule="auto"/>
        <w:ind w:left="284" w:hanging="284"/>
        <w:rPr>
          <w:rFonts w:ascii="Arial" w:hAnsi="Arial" w:cs="Arial"/>
          <w:sz w:val="20"/>
        </w:rPr>
      </w:pPr>
      <w:r w:rsidRPr="00DC747F">
        <w:rPr>
          <w:rFonts w:ascii="Arial" w:hAnsi="Arial" w:cs="Arial"/>
          <w:sz w:val="20"/>
        </w:rPr>
        <w:t>Develop further early career/student engagement with the Society.</w:t>
      </w:r>
    </w:p>
    <w:p w14:paraId="09D2EDEE" w14:textId="77777777" w:rsidR="00C65065" w:rsidRDefault="00C65065" w:rsidP="00C65065">
      <w:pPr>
        <w:rPr>
          <w:rFonts w:ascii="Arial" w:hAnsi="Arial" w:cs="Arial"/>
          <w:sz w:val="20"/>
        </w:rPr>
      </w:pPr>
    </w:p>
    <w:p w14:paraId="7BFE6FBD" w14:textId="77777777" w:rsidR="00C65065" w:rsidRPr="00DC747F" w:rsidRDefault="00C65065" w:rsidP="00C65065">
      <w:pPr>
        <w:jc w:val="both"/>
        <w:rPr>
          <w:rFonts w:ascii="Arial" w:hAnsi="Arial" w:cs="Arial"/>
          <w:b/>
          <w:sz w:val="20"/>
          <w:lang w:eastAsia="en-US"/>
        </w:rPr>
      </w:pPr>
      <w:r w:rsidRPr="00DC747F">
        <w:rPr>
          <w:rFonts w:ascii="Arial" w:hAnsi="Arial" w:cs="Arial"/>
          <w:b/>
          <w:sz w:val="20"/>
          <w:lang w:eastAsia="en-US"/>
        </w:rPr>
        <w:t>Collaboration with other Societies</w:t>
      </w:r>
    </w:p>
    <w:p w14:paraId="6B11B346"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Society delegate to RSB Strategic Partners - Regius Professor Simon H. Parson, President</w:t>
      </w:r>
    </w:p>
    <w:p w14:paraId="211769F6" w14:textId="77777777" w:rsidR="00C65065" w:rsidRPr="00DC747F" w:rsidRDefault="00C65065" w:rsidP="00C65065">
      <w:pPr>
        <w:pStyle w:val="ListParagraph"/>
        <w:numPr>
          <w:ilvl w:val="0"/>
          <w:numId w:val="42"/>
        </w:numPr>
        <w:spacing w:after="0" w:line="240" w:lineRule="auto"/>
        <w:jc w:val="both"/>
        <w:rPr>
          <w:rFonts w:ascii="Arial" w:hAnsi="Arial" w:cs="Arial"/>
          <w:sz w:val="20"/>
        </w:rPr>
      </w:pPr>
      <w:r w:rsidRPr="00DC747F">
        <w:rPr>
          <w:rFonts w:ascii="Arial" w:hAnsi="Arial" w:cs="Arial"/>
          <w:sz w:val="20"/>
        </w:rPr>
        <w:t xml:space="preserve">Society delegate to the Parliamentary Steering Group - </w:t>
      </w:r>
      <w:bookmarkStart w:id="13" w:name="_Hlk80887767"/>
      <w:bookmarkStart w:id="14" w:name="_Hlk80887952"/>
      <w:r w:rsidRPr="00DC747F">
        <w:rPr>
          <w:rFonts w:ascii="Arial" w:hAnsi="Arial" w:cs="Arial"/>
          <w:sz w:val="20"/>
        </w:rPr>
        <w:t>Regius Professor Simon H. Parson</w:t>
      </w:r>
      <w:bookmarkEnd w:id="13"/>
      <w:r w:rsidRPr="00DC747F">
        <w:rPr>
          <w:rFonts w:ascii="Arial" w:hAnsi="Arial" w:cs="Arial"/>
          <w:sz w:val="20"/>
        </w:rPr>
        <w:t>, President.</w:t>
      </w:r>
    </w:p>
    <w:p w14:paraId="1A48BAA4" w14:textId="77777777" w:rsidR="00C65065" w:rsidRPr="00DC747F" w:rsidRDefault="00C65065" w:rsidP="00C65065">
      <w:pPr>
        <w:pStyle w:val="ListParagraph"/>
        <w:numPr>
          <w:ilvl w:val="0"/>
          <w:numId w:val="42"/>
        </w:numPr>
        <w:spacing w:after="0" w:line="240" w:lineRule="auto"/>
        <w:jc w:val="both"/>
        <w:rPr>
          <w:rFonts w:ascii="Arial" w:hAnsi="Arial" w:cs="Arial"/>
          <w:sz w:val="20"/>
        </w:rPr>
      </w:pPr>
      <w:r w:rsidRPr="00DC747F">
        <w:rPr>
          <w:rFonts w:ascii="Arial" w:hAnsi="Arial" w:cs="Arial"/>
          <w:sz w:val="20"/>
        </w:rPr>
        <w:t xml:space="preserve">Society delegate to the AGM and Annual Charter Lecture – </w:t>
      </w:r>
      <w:bookmarkStart w:id="15" w:name="_Hlk80888467"/>
      <w:r w:rsidRPr="00DC747F">
        <w:rPr>
          <w:rFonts w:ascii="Arial" w:hAnsi="Arial" w:cs="Arial"/>
          <w:sz w:val="20"/>
        </w:rPr>
        <w:t>Regius Professor Simon H. Parson, President.</w:t>
      </w:r>
    </w:p>
    <w:bookmarkEnd w:id="14"/>
    <w:bookmarkEnd w:id="15"/>
    <w:p w14:paraId="732CE8DC" w14:textId="77777777" w:rsidR="00C65065" w:rsidRPr="00DC747F" w:rsidRDefault="00C65065" w:rsidP="00C65065">
      <w:pPr>
        <w:pStyle w:val="ListParagraph"/>
        <w:numPr>
          <w:ilvl w:val="0"/>
          <w:numId w:val="42"/>
        </w:numPr>
        <w:spacing w:after="0" w:line="240" w:lineRule="auto"/>
        <w:jc w:val="both"/>
        <w:rPr>
          <w:rFonts w:ascii="Arial" w:hAnsi="Arial" w:cs="Arial"/>
          <w:sz w:val="20"/>
        </w:rPr>
      </w:pPr>
      <w:r w:rsidRPr="00DC747F">
        <w:rPr>
          <w:rFonts w:ascii="Arial" w:hAnsi="Arial" w:cs="Arial"/>
          <w:sz w:val="20"/>
        </w:rPr>
        <w:t>Society delegate to the Education and Science Policy Committee - Regius Professor Simon H. Parson, President.</w:t>
      </w:r>
    </w:p>
    <w:p w14:paraId="1CEE4479" w14:textId="77777777" w:rsidR="00C65065" w:rsidRPr="00DC747F" w:rsidRDefault="00C65065" w:rsidP="00C65065">
      <w:pPr>
        <w:pStyle w:val="ListParagraph"/>
        <w:numPr>
          <w:ilvl w:val="0"/>
          <w:numId w:val="42"/>
        </w:numPr>
        <w:spacing w:after="0" w:line="240" w:lineRule="auto"/>
        <w:jc w:val="both"/>
        <w:rPr>
          <w:rFonts w:ascii="Arial" w:hAnsi="Arial" w:cs="Arial"/>
          <w:sz w:val="20"/>
        </w:rPr>
      </w:pPr>
      <w:r w:rsidRPr="00DC747F">
        <w:rPr>
          <w:rFonts w:ascii="Arial" w:hAnsi="Arial" w:cs="Arial"/>
          <w:sz w:val="20"/>
        </w:rPr>
        <w:t>Society delegate to the Group Event Managers Meetings – Professor Abigail Tucker, Meetings Officer.</w:t>
      </w:r>
    </w:p>
    <w:p w14:paraId="7BC595DE" w14:textId="77777777" w:rsidR="00C65065" w:rsidRPr="00DC747F" w:rsidRDefault="00C65065" w:rsidP="00C65065">
      <w:pPr>
        <w:pStyle w:val="ListParagraph"/>
        <w:numPr>
          <w:ilvl w:val="0"/>
          <w:numId w:val="42"/>
        </w:numPr>
        <w:spacing w:after="0" w:line="240" w:lineRule="auto"/>
        <w:jc w:val="both"/>
        <w:rPr>
          <w:rFonts w:ascii="Arial" w:hAnsi="Arial" w:cs="Arial"/>
          <w:sz w:val="20"/>
        </w:rPr>
      </w:pPr>
      <w:r w:rsidRPr="00DC747F">
        <w:rPr>
          <w:rFonts w:ascii="Arial" w:hAnsi="Arial" w:cs="Arial"/>
          <w:sz w:val="20"/>
        </w:rPr>
        <w:t>Society delegate to the Public Engagement Meetings – Professor Abigail Tucker, Meetings Officer.</w:t>
      </w:r>
    </w:p>
    <w:p w14:paraId="66136387" w14:textId="77777777" w:rsidR="00C65065" w:rsidRPr="00DC747F" w:rsidRDefault="00C65065" w:rsidP="00C65065">
      <w:pPr>
        <w:pStyle w:val="ListParagraph"/>
        <w:numPr>
          <w:ilvl w:val="0"/>
          <w:numId w:val="42"/>
        </w:numPr>
        <w:spacing w:after="0" w:line="240" w:lineRule="auto"/>
        <w:jc w:val="both"/>
        <w:rPr>
          <w:rFonts w:ascii="Arial" w:hAnsi="Arial" w:cs="Arial"/>
          <w:sz w:val="20"/>
        </w:rPr>
      </w:pPr>
      <w:r w:rsidRPr="00DC747F">
        <w:rPr>
          <w:rFonts w:ascii="Arial" w:hAnsi="Arial" w:cs="Arial"/>
          <w:sz w:val="20"/>
        </w:rPr>
        <w:t xml:space="preserve">Society delegates to the Grant Management Group – Professor Abigail Tucker, Meetings Officer, Dr Gavin </w:t>
      </w:r>
      <w:proofErr w:type="spellStart"/>
      <w:r w:rsidRPr="00DC747F">
        <w:rPr>
          <w:rFonts w:ascii="Arial" w:hAnsi="Arial" w:cs="Arial"/>
          <w:sz w:val="20"/>
        </w:rPr>
        <w:t>Clowry</w:t>
      </w:r>
      <w:proofErr w:type="spellEnd"/>
      <w:r w:rsidRPr="00DC747F">
        <w:rPr>
          <w:rFonts w:ascii="Arial" w:hAnsi="Arial" w:cs="Arial"/>
          <w:sz w:val="20"/>
        </w:rPr>
        <w:t xml:space="preserve">, Research Officer and Dr Joanna </w:t>
      </w:r>
      <w:proofErr w:type="spellStart"/>
      <w:r w:rsidRPr="00DC747F">
        <w:rPr>
          <w:rFonts w:ascii="Arial" w:hAnsi="Arial" w:cs="Arial"/>
          <w:sz w:val="20"/>
        </w:rPr>
        <w:t>Matthan</w:t>
      </w:r>
      <w:proofErr w:type="spellEnd"/>
      <w:r w:rsidRPr="00DC747F">
        <w:rPr>
          <w:rFonts w:ascii="Arial" w:hAnsi="Arial" w:cs="Arial"/>
          <w:sz w:val="20"/>
        </w:rPr>
        <w:t>, Honorary Secretary.</w:t>
      </w:r>
    </w:p>
    <w:p w14:paraId="10DE11E1" w14:textId="77777777" w:rsidR="00C65065" w:rsidRPr="00DC747F" w:rsidRDefault="00C65065" w:rsidP="00C65065">
      <w:pPr>
        <w:pStyle w:val="ListParagraph"/>
        <w:numPr>
          <w:ilvl w:val="0"/>
          <w:numId w:val="42"/>
        </w:numPr>
        <w:spacing w:after="0" w:line="240" w:lineRule="auto"/>
        <w:jc w:val="both"/>
        <w:rPr>
          <w:rFonts w:ascii="Arial" w:hAnsi="Arial" w:cs="Arial"/>
          <w:sz w:val="20"/>
        </w:rPr>
      </w:pPr>
      <w:r w:rsidRPr="00DC747F">
        <w:rPr>
          <w:rFonts w:ascii="Arial" w:hAnsi="Arial" w:cs="Arial"/>
          <w:sz w:val="20"/>
        </w:rPr>
        <w:t xml:space="preserve">Open to all Society Councillors Parliamentary Links Day – Professor D. Ceri Davies and Dr Joanna </w:t>
      </w:r>
      <w:proofErr w:type="spellStart"/>
      <w:r w:rsidRPr="00DC747F">
        <w:rPr>
          <w:rFonts w:ascii="Arial" w:hAnsi="Arial" w:cs="Arial"/>
          <w:sz w:val="20"/>
        </w:rPr>
        <w:t>Matthan</w:t>
      </w:r>
      <w:proofErr w:type="spellEnd"/>
      <w:r w:rsidRPr="00DC747F">
        <w:rPr>
          <w:rFonts w:ascii="Arial" w:hAnsi="Arial" w:cs="Arial"/>
          <w:sz w:val="20"/>
        </w:rPr>
        <w:t>.</w:t>
      </w:r>
    </w:p>
    <w:p w14:paraId="3260A46E" w14:textId="77777777" w:rsidR="00C65065"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Society representative to the RSB Member Organisation Diversity and Inclusion Committee – Dr Asha Venkatesh, Councillor.</w:t>
      </w:r>
    </w:p>
    <w:p w14:paraId="3D766A0A" w14:textId="77777777" w:rsidR="00A51BD2" w:rsidRDefault="00A51BD2" w:rsidP="00620ECE">
      <w:pPr>
        <w:jc w:val="both"/>
        <w:rPr>
          <w:rFonts w:ascii="Arial" w:hAnsi="Arial" w:cs="Arial"/>
          <w:sz w:val="20"/>
          <w:lang w:eastAsia="en-US"/>
        </w:rPr>
      </w:pPr>
    </w:p>
    <w:p w14:paraId="02CECD64" w14:textId="77777777" w:rsidR="00A51BD2" w:rsidRDefault="00A51BD2" w:rsidP="00620ECE">
      <w:pPr>
        <w:jc w:val="both"/>
        <w:rPr>
          <w:rFonts w:ascii="Arial" w:hAnsi="Arial" w:cs="Arial"/>
          <w:sz w:val="20"/>
          <w:lang w:eastAsia="en-US"/>
        </w:rPr>
      </w:pPr>
    </w:p>
    <w:p w14:paraId="52AA1AF1" w14:textId="77777777" w:rsidR="00A51BD2" w:rsidRDefault="00A51BD2" w:rsidP="00620ECE">
      <w:pPr>
        <w:jc w:val="both"/>
        <w:rPr>
          <w:rFonts w:ascii="Arial" w:hAnsi="Arial" w:cs="Arial"/>
          <w:sz w:val="20"/>
          <w:lang w:eastAsia="en-US"/>
        </w:rPr>
      </w:pPr>
    </w:p>
    <w:p w14:paraId="62D8706F" w14:textId="1CD855ED" w:rsidR="00620ECE" w:rsidRDefault="00620ECE" w:rsidP="00620ECE">
      <w:pPr>
        <w:jc w:val="both"/>
        <w:rPr>
          <w:rFonts w:ascii="Arial" w:hAnsi="Arial" w:cs="Arial"/>
          <w:sz w:val="20"/>
          <w:lang w:eastAsia="en-US"/>
        </w:rPr>
      </w:pPr>
    </w:p>
    <w:p w14:paraId="32652BC2" w14:textId="77777777" w:rsidR="004F079F" w:rsidRDefault="004F079F" w:rsidP="00620ECE">
      <w:pPr>
        <w:jc w:val="both"/>
        <w:rPr>
          <w:rFonts w:ascii="Arial" w:hAnsi="Arial" w:cs="Arial"/>
          <w:sz w:val="20"/>
          <w:lang w:eastAsia="en-US"/>
        </w:rPr>
      </w:pPr>
    </w:p>
    <w:p w14:paraId="1E6FFC95" w14:textId="77777777" w:rsidR="00E02747" w:rsidRPr="00FD1573" w:rsidRDefault="00E02747" w:rsidP="00620ECE">
      <w:pPr>
        <w:jc w:val="both"/>
        <w:rPr>
          <w:rFonts w:ascii="Arial" w:hAnsi="Arial" w:cs="Arial"/>
          <w:sz w:val="20"/>
          <w:lang w:eastAsia="en-US"/>
        </w:rPr>
      </w:pPr>
    </w:p>
    <w:p w14:paraId="515CC4B6" w14:textId="77777777" w:rsidR="00C65065" w:rsidRPr="00DC747F" w:rsidRDefault="00C65065" w:rsidP="00C65065">
      <w:pPr>
        <w:jc w:val="both"/>
        <w:rPr>
          <w:rFonts w:ascii="Arial" w:hAnsi="Arial" w:cs="Arial"/>
          <w:b/>
          <w:sz w:val="20"/>
        </w:rPr>
      </w:pPr>
      <w:bookmarkStart w:id="16" w:name="_Hlk80897129"/>
      <w:r w:rsidRPr="00DC747F">
        <w:rPr>
          <w:rFonts w:ascii="Arial" w:hAnsi="Arial" w:cs="Arial"/>
          <w:b/>
          <w:sz w:val="20"/>
        </w:rPr>
        <w:t>THE ANATOMICAL SOCIETY</w:t>
      </w:r>
    </w:p>
    <w:p w14:paraId="6EF356A7" w14:textId="77777777" w:rsidR="00C65065" w:rsidRPr="00DC747F" w:rsidRDefault="00C65065" w:rsidP="00C65065">
      <w:pPr>
        <w:jc w:val="both"/>
        <w:rPr>
          <w:rFonts w:ascii="Arial" w:hAnsi="Arial" w:cs="Arial"/>
          <w:b/>
          <w:sz w:val="20"/>
        </w:rPr>
      </w:pPr>
      <w:r w:rsidRPr="00DC747F">
        <w:rPr>
          <w:rFonts w:ascii="Arial" w:hAnsi="Arial" w:cs="Arial"/>
          <w:b/>
          <w:sz w:val="20"/>
        </w:rPr>
        <w:t>(A company limited by guarantee)</w:t>
      </w:r>
    </w:p>
    <w:p w14:paraId="08502B06" w14:textId="77777777" w:rsidR="00C65065" w:rsidRPr="00DC747F" w:rsidRDefault="00C65065" w:rsidP="00C65065">
      <w:pPr>
        <w:jc w:val="both"/>
        <w:rPr>
          <w:rFonts w:ascii="Arial" w:hAnsi="Arial" w:cs="Arial"/>
          <w:b/>
          <w:sz w:val="20"/>
        </w:rPr>
      </w:pPr>
    </w:p>
    <w:p w14:paraId="068F3D74" w14:textId="77777777" w:rsidR="00C65065" w:rsidRPr="00DC747F" w:rsidRDefault="00C65065" w:rsidP="00C65065">
      <w:pPr>
        <w:jc w:val="both"/>
        <w:rPr>
          <w:rFonts w:ascii="Arial" w:hAnsi="Arial" w:cs="Arial"/>
          <w:b/>
          <w:sz w:val="20"/>
        </w:rPr>
      </w:pPr>
      <w:r w:rsidRPr="00DC747F">
        <w:rPr>
          <w:rFonts w:ascii="Arial" w:hAnsi="Arial" w:cs="Arial"/>
          <w:b/>
          <w:sz w:val="20"/>
        </w:rPr>
        <w:t>TRUSTEES’ REPORT (continued)</w:t>
      </w:r>
    </w:p>
    <w:p w14:paraId="40354E6D" w14:textId="77777777" w:rsidR="00C65065" w:rsidRPr="00DC747F" w:rsidRDefault="00C65065" w:rsidP="00C65065">
      <w:pPr>
        <w:jc w:val="both"/>
        <w:rPr>
          <w:rFonts w:ascii="Arial" w:hAnsi="Arial" w:cs="Arial"/>
          <w:b/>
          <w:sz w:val="20"/>
        </w:rPr>
      </w:pPr>
    </w:p>
    <w:p w14:paraId="580E89C8" w14:textId="596302B3" w:rsidR="00C65065" w:rsidRDefault="00C65065" w:rsidP="00C65065">
      <w:pPr>
        <w:jc w:val="both"/>
        <w:rPr>
          <w:rFonts w:ascii="Arial" w:hAnsi="Arial" w:cs="Arial"/>
          <w:b/>
          <w:sz w:val="20"/>
        </w:rPr>
      </w:pPr>
      <w:r w:rsidRPr="00DC747F">
        <w:rPr>
          <w:rFonts w:ascii="Arial" w:hAnsi="Arial" w:cs="Arial"/>
          <w:b/>
          <w:sz w:val="20"/>
        </w:rPr>
        <w:t>FOR THE YEAR ENDED 30 SEPTEMBER 2021</w:t>
      </w:r>
    </w:p>
    <w:p w14:paraId="466B6D9C" w14:textId="77777777" w:rsidR="00C65065" w:rsidRPr="00DC747F" w:rsidRDefault="00C65065" w:rsidP="00C65065">
      <w:pPr>
        <w:jc w:val="both"/>
        <w:rPr>
          <w:rFonts w:ascii="Arial" w:hAnsi="Arial" w:cs="Arial"/>
          <w:b/>
          <w:sz w:val="20"/>
        </w:rPr>
      </w:pPr>
    </w:p>
    <w:p w14:paraId="40C8A3DC" w14:textId="77777777" w:rsidR="00C65065" w:rsidRPr="00DC747F" w:rsidRDefault="00C65065" w:rsidP="00C65065">
      <w:pPr>
        <w:pBdr>
          <w:top w:val="single" w:sz="4" w:space="1" w:color="auto"/>
        </w:pBdr>
        <w:jc w:val="both"/>
        <w:rPr>
          <w:rFonts w:ascii="Arial" w:hAnsi="Arial" w:cs="Arial"/>
          <w:sz w:val="20"/>
        </w:rPr>
      </w:pPr>
    </w:p>
    <w:p w14:paraId="6C42FF78" w14:textId="77777777" w:rsidR="00C65065" w:rsidRPr="00DC747F" w:rsidRDefault="00C65065" w:rsidP="00C65065">
      <w:pPr>
        <w:jc w:val="both"/>
        <w:rPr>
          <w:rFonts w:ascii="Arial" w:hAnsi="Arial" w:cs="Arial"/>
          <w:b/>
          <w:sz w:val="20"/>
        </w:rPr>
      </w:pPr>
      <w:r w:rsidRPr="00DC747F">
        <w:rPr>
          <w:rFonts w:ascii="Arial" w:hAnsi="Arial" w:cs="Arial"/>
          <w:b/>
          <w:sz w:val="20"/>
        </w:rPr>
        <w:t>ACHIEVEMENTS AND PERFORMANCE (continued)</w:t>
      </w:r>
    </w:p>
    <w:bookmarkEnd w:id="16"/>
    <w:p w14:paraId="614F828C" w14:textId="77777777" w:rsidR="00C65065" w:rsidRDefault="00C65065" w:rsidP="00C65065">
      <w:pPr>
        <w:jc w:val="both"/>
        <w:rPr>
          <w:rFonts w:ascii="Arial" w:hAnsi="Arial" w:cs="Arial"/>
          <w:b/>
          <w:sz w:val="20"/>
          <w:lang w:eastAsia="en-US"/>
        </w:rPr>
      </w:pPr>
    </w:p>
    <w:p w14:paraId="42501AB0" w14:textId="77777777" w:rsidR="00C65065" w:rsidRDefault="00C65065" w:rsidP="00C65065">
      <w:pPr>
        <w:numPr>
          <w:ilvl w:val="0"/>
          <w:numId w:val="22"/>
        </w:numPr>
        <w:ind w:left="284" w:hanging="284"/>
        <w:jc w:val="both"/>
        <w:rPr>
          <w:rFonts w:ascii="Arial" w:hAnsi="Arial" w:cs="Arial"/>
          <w:sz w:val="20"/>
          <w:lang w:eastAsia="en-US"/>
        </w:rPr>
      </w:pPr>
      <w:r>
        <w:rPr>
          <w:rFonts w:ascii="Arial" w:hAnsi="Arial" w:cs="Arial"/>
          <w:sz w:val="20"/>
          <w:lang w:eastAsia="en-US"/>
        </w:rPr>
        <w:t xml:space="preserve">Society representative to the Physiological Society, Learned Society Grant Management Network – Dr Gavin </w:t>
      </w:r>
      <w:proofErr w:type="spellStart"/>
      <w:r>
        <w:rPr>
          <w:rFonts w:ascii="Arial" w:hAnsi="Arial" w:cs="Arial"/>
          <w:sz w:val="20"/>
          <w:lang w:eastAsia="en-US"/>
        </w:rPr>
        <w:t>Clowry</w:t>
      </w:r>
      <w:proofErr w:type="spellEnd"/>
      <w:r>
        <w:rPr>
          <w:rFonts w:ascii="Arial" w:hAnsi="Arial" w:cs="Arial"/>
          <w:sz w:val="20"/>
          <w:lang w:eastAsia="en-US"/>
        </w:rPr>
        <w:t>, Research Officer and Professor Abigail Ticker, Meetings Officer.</w:t>
      </w:r>
    </w:p>
    <w:p w14:paraId="161CA603"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 xml:space="preserve">Society Representatives to the British Association of Clinical Anatomists – Regius Professor Simon H. Parson, President and Dr Joanna </w:t>
      </w:r>
      <w:proofErr w:type="spellStart"/>
      <w:r w:rsidRPr="00DC747F">
        <w:rPr>
          <w:rFonts w:ascii="Arial" w:hAnsi="Arial" w:cs="Arial"/>
          <w:sz w:val="20"/>
          <w:lang w:eastAsia="en-US"/>
        </w:rPr>
        <w:t>Matthan</w:t>
      </w:r>
      <w:proofErr w:type="spellEnd"/>
      <w:r w:rsidRPr="00DC747F">
        <w:rPr>
          <w:rFonts w:ascii="Arial" w:hAnsi="Arial" w:cs="Arial"/>
          <w:sz w:val="20"/>
          <w:lang w:eastAsia="en-US"/>
        </w:rPr>
        <w:t>, Honorary Secretary</w:t>
      </w:r>
      <w:r>
        <w:rPr>
          <w:rFonts w:ascii="Arial" w:hAnsi="Arial" w:cs="Arial"/>
          <w:sz w:val="20"/>
          <w:lang w:eastAsia="en-US"/>
        </w:rPr>
        <w:t xml:space="preserve">, </w:t>
      </w:r>
      <w:r w:rsidRPr="00DC747F">
        <w:rPr>
          <w:rFonts w:ascii="Arial" w:hAnsi="Arial" w:cs="Arial"/>
          <w:sz w:val="20"/>
          <w:lang w:eastAsia="en-US"/>
        </w:rPr>
        <w:t xml:space="preserve">Dr Cecilia </w:t>
      </w:r>
      <w:proofErr w:type="spellStart"/>
      <w:r w:rsidRPr="00DC747F">
        <w:rPr>
          <w:rFonts w:ascii="Arial" w:hAnsi="Arial" w:cs="Arial"/>
          <w:sz w:val="20"/>
          <w:lang w:eastAsia="en-US"/>
        </w:rPr>
        <w:t>Brassett</w:t>
      </w:r>
      <w:proofErr w:type="spellEnd"/>
      <w:r w:rsidRPr="00DC747F">
        <w:rPr>
          <w:rFonts w:ascii="Arial" w:hAnsi="Arial" w:cs="Arial"/>
          <w:sz w:val="20"/>
          <w:lang w:eastAsia="en-US"/>
        </w:rPr>
        <w:t>, Deputy Honorary Secretary</w:t>
      </w:r>
      <w:r>
        <w:rPr>
          <w:rFonts w:ascii="Arial" w:hAnsi="Arial" w:cs="Arial"/>
          <w:sz w:val="20"/>
          <w:lang w:eastAsia="en-US"/>
        </w:rPr>
        <w:t xml:space="preserve"> and Dr Jeremy Mortimer (BACA Council meetings)</w:t>
      </w:r>
      <w:r w:rsidRPr="00DC747F">
        <w:rPr>
          <w:rFonts w:ascii="Arial" w:hAnsi="Arial" w:cs="Arial"/>
          <w:sz w:val="20"/>
          <w:lang w:eastAsia="en-US"/>
        </w:rPr>
        <w:t>.</w:t>
      </w:r>
    </w:p>
    <w:p w14:paraId="64196CEC"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 xml:space="preserve">Society Representatives to the Institute of Anatomical Sciences – Regius Professor Simon H. Parson, President and Dr Joanna </w:t>
      </w:r>
      <w:proofErr w:type="spellStart"/>
      <w:r w:rsidRPr="00DC747F">
        <w:rPr>
          <w:rFonts w:ascii="Arial" w:hAnsi="Arial" w:cs="Arial"/>
          <w:sz w:val="20"/>
          <w:lang w:eastAsia="en-US"/>
        </w:rPr>
        <w:t>Matthan</w:t>
      </w:r>
      <w:proofErr w:type="spellEnd"/>
      <w:r w:rsidRPr="00DC747F">
        <w:rPr>
          <w:rFonts w:ascii="Arial" w:hAnsi="Arial" w:cs="Arial"/>
          <w:sz w:val="20"/>
          <w:lang w:eastAsia="en-US"/>
        </w:rPr>
        <w:t>, Honorary Secretary.</w:t>
      </w:r>
    </w:p>
    <w:p w14:paraId="3E747D8A"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 xml:space="preserve">Society delegate to </w:t>
      </w:r>
      <w:proofErr w:type="spellStart"/>
      <w:r w:rsidRPr="00DC747F">
        <w:rPr>
          <w:rFonts w:ascii="Arial" w:hAnsi="Arial" w:cs="Arial"/>
          <w:sz w:val="20"/>
          <w:lang w:eastAsia="en-US"/>
        </w:rPr>
        <w:t>Anatomische</w:t>
      </w:r>
      <w:proofErr w:type="spellEnd"/>
      <w:r w:rsidRPr="00DC747F">
        <w:rPr>
          <w:rFonts w:ascii="Arial" w:hAnsi="Arial" w:cs="Arial"/>
          <w:sz w:val="20"/>
          <w:lang w:eastAsia="en-US"/>
        </w:rPr>
        <w:t xml:space="preserve"> Gesellschaft (AG) – Regius Professor Simon H. Parson, President and Professor Fabio </w:t>
      </w:r>
      <w:proofErr w:type="spellStart"/>
      <w:r w:rsidRPr="00DC747F">
        <w:rPr>
          <w:rFonts w:ascii="Arial" w:hAnsi="Arial" w:cs="Arial"/>
          <w:sz w:val="20"/>
          <w:lang w:eastAsia="en-US"/>
        </w:rPr>
        <w:t>Quondamatteo</w:t>
      </w:r>
      <w:proofErr w:type="spellEnd"/>
      <w:r w:rsidRPr="00DC747F">
        <w:rPr>
          <w:rFonts w:ascii="Arial" w:hAnsi="Arial" w:cs="Arial"/>
          <w:sz w:val="20"/>
          <w:lang w:eastAsia="en-US"/>
        </w:rPr>
        <w:t>, Membership Officer.</w:t>
      </w:r>
    </w:p>
    <w:p w14:paraId="1600EEE0"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 xml:space="preserve">Society delegates to IFAA – Regius Professor Simon H. Parson, President and Dr Joanna </w:t>
      </w:r>
      <w:proofErr w:type="spellStart"/>
      <w:r w:rsidRPr="00DC747F">
        <w:rPr>
          <w:rFonts w:ascii="Arial" w:hAnsi="Arial" w:cs="Arial"/>
          <w:sz w:val="20"/>
          <w:lang w:eastAsia="en-US"/>
        </w:rPr>
        <w:t>Matthan</w:t>
      </w:r>
      <w:proofErr w:type="spellEnd"/>
      <w:r w:rsidRPr="00DC747F">
        <w:rPr>
          <w:rFonts w:ascii="Arial" w:hAnsi="Arial" w:cs="Arial"/>
          <w:sz w:val="20"/>
          <w:lang w:eastAsia="en-US"/>
        </w:rPr>
        <w:t>, Honorary Secretary.</w:t>
      </w:r>
    </w:p>
    <w:p w14:paraId="3CD8D5C0"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Society representative to the IFAA College of Representatives – Regius Professor Simon H. Parson, President.</w:t>
      </w:r>
    </w:p>
    <w:p w14:paraId="658D0070"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Society delegate to TEPARG – Dr Claire Smith</w:t>
      </w:r>
      <w:r>
        <w:rPr>
          <w:rFonts w:ascii="Arial" w:hAnsi="Arial" w:cs="Arial"/>
          <w:sz w:val="20"/>
          <w:lang w:eastAsia="en-US"/>
        </w:rPr>
        <w:t xml:space="preserve"> (to 23.09.21), Dr Asha Venkatesh (from 23.09.21).</w:t>
      </w:r>
    </w:p>
    <w:p w14:paraId="6D56B2C9" w14:textId="77777777" w:rsidR="00C65065" w:rsidRPr="00507CBE" w:rsidRDefault="00C65065" w:rsidP="00C65065">
      <w:pPr>
        <w:numPr>
          <w:ilvl w:val="0"/>
          <w:numId w:val="22"/>
        </w:numPr>
        <w:ind w:left="284" w:hanging="284"/>
        <w:jc w:val="both"/>
        <w:rPr>
          <w:rFonts w:ascii="Arial" w:hAnsi="Arial" w:cs="Arial"/>
          <w:sz w:val="20"/>
          <w:lang w:eastAsia="en-US"/>
        </w:rPr>
      </w:pPr>
      <w:r w:rsidRPr="00507CBE">
        <w:rPr>
          <w:rFonts w:ascii="Arial" w:hAnsi="Arial" w:cs="Arial"/>
          <w:sz w:val="20"/>
          <w:lang w:eastAsia="en-US"/>
        </w:rPr>
        <w:t xml:space="preserve">Society delegate to EFEM – Dr Joanna </w:t>
      </w:r>
      <w:proofErr w:type="spellStart"/>
      <w:r w:rsidRPr="00507CBE">
        <w:rPr>
          <w:rFonts w:ascii="Arial" w:hAnsi="Arial" w:cs="Arial"/>
          <w:sz w:val="20"/>
          <w:lang w:eastAsia="en-US"/>
        </w:rPr>
        <w:t>Matthan</w:t>
      </w:r>
      <w:proofErr w:type="spellEnd"/>
      <w:r w:rsidRPr="00507CBE">
        <w:rPr>
          <w:rFonts w:ascii="Arial" w:hAnsi="Arial" w:cs="Arial"/>
          <w:sz w:val="20"/>
          <w:lang w:eastAsia="en-US"/>
        </w:rPr>
        <w:t>, Honorary Secretary.</w:t>
      </w:r>
    </w:p>
    <w:p w14:paraId="3215AAA7"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 xml:space="preserve">EFEM Honorary Secretary - Professor Fabio </w:t>
      </w:r>
      <w:proofErr w:type="spellStart"/>
      <w:r w:rsidRPr="00DC747F">
        <w:rPr>
          <w:rFonts w:ascii="Arial" w:hAnsi="Arial" w:cs="Arial"/>
          <w:sz w:val="20"/>
          <w:lang w:eastAsia="en-US"/>
        </w:rPr>
        <w:t>Quondamatteo</w:t>
      </w:r>
      <w:proofErr w:type="spellEnd"/>
      <w:r w:rsidRPr="00DC747F">
        <w:rPr>
          <w:rFonts w:ascii="Arial" w:hAnsi="Arial" w:cs="Arial"/>
          <w:sz w:val="20"/>
          <w:lang w:eastAsia="en-US"/>
        </w:rPr>
        <w:t xml:space="preserve">, Honorary Membership Officer. </w:t>
      </w:r>
    </w:p>
    <w:p w14:paraId="04409639"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Society representatives to the Anatomy Association Advisory Committee (AAAC): Professor D. Ceri Davies, Professor Michelle Spear (Councillor) and Dr Iain Keenan.</w:t>
      </w:r>
    </w:p>
    <w:p w14:paraId="3CCFBC1C"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 xml:space="preserve">Understanding Animal Research – Dr Gavin </w:t>
      </w:r>
      <w:proofErr w:type="spellStart"/>
      <w:r w:rsidRPr="00DC747F">
        <w:rPr>
          <w:rFonts w:ascii="Arial" w:hAnsi="Arial" w:cs="Arial"/>
          <w:sz w:val="20"/>
          <w:lang w:eastAsia="en-US"/>
        </w:rPr>
        <w:t>Clowry</w:t>
      </w:r>
      <w:proofErr w:type="spellEnd"/>
      <w:r w:rsidRPr="00DC747F">
        <w:rPr>
          <w:rFonts w:ascii="Arial" w:hAnsi="Arial" w:cs="Arial"/>
          <w:sz w:val="20"/>
          <w:lang w:eastAsia="en-US"/>
        </w:rPr>
        <w:t xml:space="preserve">, Research Officer and Professor Abigail Tucker, Meetings Officer. </w:t>
      </w:r>
    </w:p>
    <w:p w14:paraId="087048E1" w14:textId="77777777" w:rsidR="00C65065" w:rsidRPr="00DC747F" w:rsidRDefault="00C65065" w:rsidP="00C65065">
      <w:pPr>
        <w:numPr>
          <w:ilvl w:val="0"/>
          <w:numId w:val="22"/>
        </w:numPr>
        <w:ind w:left="284" w:hanging="284"/>
        <w:jc w:val="both"/>
        <w:rPr>
          <w:rFonts w:ascii="Arial" w:hAnsi="Arial" w:cs="Arial"/>
          <w:sz w:val="20"/>
          <w:lang w:eastAsia="en-US"/>
        </w:rPr>
      </w:pPr>
      <w:r w:rsidRPr="00DC747F">
        <w:rPr>
          <w:rFonts w:ascii="Arial" w:hAnsi="Arial" w:cs="Arial"/>
          <w:sz w:val="20"/>
          <w:lang w:eastAsia="en-US"/>
        </w:rPr>
        <w:t xml:space="preserve">Society representative to the Daphne Jackson Trust Fellowship – Dr Gavin </w:t>
      </w:r>
      <w:proofErr w:type="spellStart"/>
      <w:r w:rsidRPr="00DC747F">
        <w:rPr>
          <w:rFonts w:ascii="Arial" w:hAnsi="Arial" w:cs="Arial"/>
          <w:sz w:val="20"/>
          <w:lang w:eastAsia="en-US"/>
        </w:rPr>
        <w:t>Clowry</w:t>
      </w:r>
      <w:proofErr w:type="spellEnd"/>
      <w:r w:rsidRPr="00DC747F">
        <w:rPr>
          <w:rFonts w:ascii="Arial" w:hAnsi="Arial" w:cs="Arial"/>
          <w:sz w:val="20"/>
          <w:lang w:eastAsia="en-US"/>
        </w:rPr>
        <w:t>, Research Officer.</w:t>
      </w:r>
    </w:p>
    <w:p w14:paraId="4E777A68" w14:textId="77777777" w:rsidR="00203C63" w:rsidRPr="00620ECE" w:rsidRDefault="00203C63" w:rsidP="00620ECE">
      <w:pPr>
        <w:jc w:val="both"/>
        <w:outlineLvl w:val="0"/>
        <w:rPr>
          <w:rStyle w:val="Strong"/>
          <w:rFonts w:ascii="Arial" w:hAnsi="Arial" w:cs="Arial"/>
          <w:b w:val="0"/>
          <w:bCs w:val="0"/>
          <w:sz w:val="20"/>
          <w:lang w:eastAsia="en-US"/>
        </w:rPr>
      </w:pPr>
    </w:p>
    <w:p w14:paraId="0D755384" w14:textId="77777777" w:rsidR="00620ECE" w:rsidRPr="00CC47B2" w:rsidRDefault="00620ECE" w:rsidP="00620ECE">
      <w:pPr>
        <w:tabs>
          <w:tab w:val="left" w:pos="1134"/>
        </w:tabs>
        <w:jc w:val="both"/>
        <w:rPr>
          <w:rFonts w:ascii="Arial" w:hAnsi="Arial" w:cs="Arial"/>
          <w:b/>
          <w:sz w:val="20"/>
          <w:lang w:eastAsia="en-US"/>
        </w:rPr>
      </w:pPr>
      <w:r w:rsidRPr="00CC47B2">
        <w:rPr>
          <w:rFonts w:ascii="Arial" w:hAnsi="Arial" w:cs="Arial"/>
          <w:b/>
          <w:sz w:val="20"/>
          <w:lang w:eastAsia="en-US"/>
        </w:rPr>
        <w:t>FINANCIAL REVIEW</w:t>
      </w:r>
    </w:p>
    <w:p w14:paraId="6911AA4B" w14:textId="77777777" w:rsidR="00620ECE" w:rsidRPr="00CC47B2" w:rsidRDefault="00620ECE" w:rsidP="00620ECE">
      <w:pPr>
        <w:jc w:val="both"/>
        <w:rPr>
          <w:rFonts w:ascii="Arial" w:hAnsi="Arial" w:cs="Arial"/>
          <w:b/>
          <w:sz w:val="20"/>
          <w:lang w:eastAsia="en-US"/>
        </w:rPr>
      </w:pPr>
    </w:p>
    <w:p w14:paraId="65BEFA0D" w14:textId="1FFB23B5" w:rsidR="00620ECE" w:rsidRPr="00C62CFD" w:rsidRDefault="00620ECE" w:rsidP="00620ECE">
      <w:pPr>
        <w:jc w:val="both"/>
        <w:rPr>
          <w:rFonts w:ascii="Arial" w:hAnsi="Arial" w:cs="Arial"/>
          <w:sz w:val="20"/>
          <w:lang w:eastAsia="en-US"/>
        </w:rPr>
      </w:pPr>
      <w:r w:rsidRPr="00C62CFD">
        <w:rPr>
          <w:rFonts w:ascii="Arial" w:hAnsi="Arial" w:cs="Arial"/>
          <w:sz w:val="20"/>
          <w:lang w:eastAsia="en-US"/>
        </w:rPr>
        <w:t xml:space="preserve">The total funds of the Anatomical Society and the Company of Anatomists during the financial year increased from </w:t>
      </w:r>
      <w:r w:rsidRPr="00C62CFD">
        <w:rPr>
          <w:rFonts w:ascii="Arial" w:hAnsi="Arial" w:cs="Arial"/>
          <w:color w:val="000000"/>
          <w:sz w:val="20"/>
          <w:lang w:eastAsia="en-US"/>
        </w:rPr>
        <w:t>£</w:t>
      </w:r>
      <w:r w:rsidR="009E08B9" w:rsidRPr="00C62CFD">
        <w:rPr>
          <w:rFonts w:ascii="Arial" w:hAnsi="Arial" w:cs="Arial"/>
          <w:sz w:val="20"/>
          <w:lang w:eastAsia="en-US"/>
        </w:rPr>
        <w:t>4,586,428</w:t>
      </w:r>
      <w:r w:rsidR="00AA1654" w:rsidRPr="00C62CFD">
        <w:rPr>
          <w:rFonts w:ascii="Arial" w:hAnsi="Arial" w:cs="Arial"/>
          <w:sz w:val="20"/>
          <w:lang w:eastAsia="en-US"/>
        </w:rPr>
        <w:t xml:space="preserve"> </w:t>
      </w:r>
      <w:r w:rsidRPr="00C62CFD">
        <w:rPr>
          <w:rFonts w:ascii="Arial" w:hAnsi="Arial" w:cs="Arial"/>
          <w:sz w:val="20"/>
          <w:lang w:eastAsia="en-US"/>
        </w:rPr>
        <w:t>to £</w:t>
      </w:r>
      <w:r w:rsidR="009E08B9" w:rsidRPr="00C62CFD">
        <w:rPr>
          <w:rFonts w:ascii="Arial" w:hAnsi="Arial" w:cs="Arial"/>
          <w:sz w:val="20"/>
          <w:lang w:eastAsia="en-US"/>
        </w:rPr>
        <w:t>5,</w:t>
      </w:r>
      <w:r w:rsidR="00D26BC0" w:rsidRPr="00C62CFD">
        <w:rPr>
          <w:rFonts w:ascii="Arial" w:hAnsi="Arial" w:cs="Arial"/>
          <w:sz w:val="20"/>
          <w:lang w:eastAsia="en-US"/>
        </w:rPr>
        <w:t>119,034</w:t>
      </w:r>
      <w:r w:rsidRPr="00C62CFD">
        <w:rPr>
          <w:rFonts w:ascii="Arial" w:hAnsi="Arial" w:cs="Arial"/>
          <w:sz w:val="20"/>
          <w:lang w:eastAsia="en-US"/>
        </w:rPr>
        <w:t xml:space="preserve"> due to the continued success of journal publications. The total income amounted to £</w:t>
      </w:r>
      <w:r w:rsidR="00CC47B2" w:rsidRPr="00C62CFD">
        <w:rPr>
          <w:rFonts w:ascii="Arial" w:hAnsi="Arial" w:cs="Arial"/>
          <w:sz w:val="20"/>
          <w:lang w:eastAsia="en-US"/>
        </w:rPr>
        <w:t>1,340,870</w:t>
      </w:r>
      <w:r w:rsidRPr="00C62CFD">
        <w:rPr>
          <w:rFonts w:ascii="Arial" w:hAnsi="Arial" w:cs="Arial"/>
          <w:sz w:val="20"/>
          <w:lang w:eastAsia="en-US"/>
        </w:rPr>
        <w:t xml:space="preserve"> whilst total expenditure was £</w:t>
      </w:r>
      <w:r w:rsidR="00CC47B2" w:rsidRPr="00C62CFD">
        <w:rPr>
          <w:rFonts w:ascii="Arial" w:hAnsi="Arial" w:cs="Arial"/>
          <w:sz w:val="20"/>
          <w:lang w:eastAsia="en-US"/>
        </w:rPr>
        <w:t>1,</w:t>
      </w:r>
      <w:r w:rsidR="00D26BC0" w:rsidRPr="00C62CFD">
        <w:rPr>
          <w:rFonts w:ascii="Arial" w:hAnsi="Arial" w:cs="Arial"/>
          <w:sz w:val="20"/>
          <w:lang w:eastAsia="en-US"/>
        </w:rPr>
        <w:t>226,223</w:t>
      </w:r>
      <w:r w:rsidR="00CF48B9" w:rsidRPr="00C62CFD">
        <w:rPr>
          <w:rFonts w:ascii="Arial" w:hAnsi="Arial" w:cs="Arial"/>
          <w:sz w:val="20"/>
          <w:lang w:eastAsia="en-US"/>
        </w:rPr>
        <w:t xml:space="preserve"> </w:t>
      </w:r>
      <w:r w:rsidRPr="00C62CFD">
        <w:rPr>
          <w:rFonts w:ascii="Arial" w:hAnsi="Arial" w:cs="Arial"/>
          <w:sz w:val="20"/>
          <w:lang w:eastAsia="en-US"/>
        </w:rPr>
        <w:t>leaving a net surplus before investment gains of</w:t>
      </w:r>
      <w:r w:rsidRPr="00C62CFD">
        <w:rPr>
          <w:rFonts w:ascii="Arial" w:hAnsi="Arial" w:cs="Arial"/>
          <w:color w:val="000000"/>
          <w:sz w:val="20"/>
          <w:lang w:eastAsia="en-US"/>
        </w:rPr>
        <w:t xml:space="preserve"> £</w:t>
      </w:r>
      <w:r w:rsidR="00D26BC0" w:rsidRPr="00C62CFD">
        <w:rPr>
          <w:rFonts w:ascii="Arial" w:hAnsi="Arial" w:cs="Arial"/>
          <w:color w:val="000000"/>
          <w:sz w:val="20"/>
          <w:lang w:eastAsia="en-US"/>
        </w:rPr>
        <w:t>114,647</w:t>
      </w:r>
      <w:r w:rsidRPr="00C62CFD">
        <w:rPr>
          <w:rFonts w:ascii="Arial" w:hAnsi="Arial" w:cs="Arial"/>
          <w:bCs/>
          <w:sz w:val="20"/>
          <w:lang w:eastAsia="en-US"/>
        </w:rPr>
        <w:t xml:space="preserve"> </w:t>
      </w:r>
      <w:r w:rsidRPr="00C62CFD">
        <w:rPr>
          <w:rFonts w:ascii="Arial" w:hAnsi="Arial" w:cs="Arial"/>
          <w:sz w:val="20"/>
          <w:lang w:eastAsia="en-US"/>
        </w:rPr>
        <w:t>compared to</w:t>
      </w:r>
      <w:r w:rsidRPr="00C62CFD">
        <w:rPr>
          <w:rFonts w:ascii="Arial" w:hAnsi="Arial" w:cs="Arial"/>
          <w:color w:val="000000"/>
          <w:sz w:val="20"/>
          <w:lang w:eastAsia="en-US"/>
        </w:rPr>
        <w:t xml:space="preserve"> £</w:t>
      </w:r>
      <w:r w:rsidR="00CC47B2" w:rsidRPr="00C62CFD">
        <w:rPr>
          <w:rFonts w:ascii="Arial" w:hAnsi="Arial" w:cs="Arial"/>
          <w:bCs/>
          <w:sz w:val="20"/>
          <w:lang w:eastAsia="en-US"/>
        </w:rPr>
        <w:t>397,713</w:t>
      </w:r>
      <w:r w:rsidRPr="00C62CFD">
        <w:rPr>
          <w:rFonts w:ascii="Arial" w:hAnsi="Arial" w:cs="Arial"/>
          <w:bCs/>
          <w:sz w:val="20"/>
          <w:lang w:eastAsia="en-US"/>
        </w:rPr>
        <w:t xml:space="preserve"> </w:t>
      </w:r>
      <w:r w:rsidRPr="00C62CFD">
        <w:rPr>
          <w:rFonts w:ascii="Arial" w:hAnsi="Arial" w:cs="Arial"/>
          <w:color w:val="000000"/>
          <w:sz w:val="20"/>
          <w:lang w:eastAsia="en-US"/>
        </w:rPr>
        <w:t xml:space="preserve">in </w:t>
      </w:r>
      <w:r w:rsidR="00AA1654" w:rsidRPr="00C62CFD">
        <w:rPr>
          <w:rFonts w:ascii="Arial" w:hAnsi="Arial" w:cs="Arial"/>
          <w:color w:val="000000"/>
          <w:sz w:val="20"/>
          <w:lang w:eastAsia="en-US"/>
        </w:rPr>
        <w:t>20</w:t>
      </w:r>
      <w:r w:rsidR="00CC47B2" w:rsidRPr="00C62CFD">
        <w:rPr>
          <w:rFonts w:ascii="Arial" w:hAnsi="Arial" w:cs="Arial"/>
          <w:color w:val="000000"/>
          <w:sz w:val="20"/>
          <w:lang w:eastAsia="en-US"/>
        </w:rPr>
        <w:t>19</w:t>
      </w:r>
      <w:r w:rsidR="00AA1654" w:rsidRPr="00C62CFD">
        <w:rPr>
          <w:rFonts w:ascii="Arial" w:hAnsi="Arial" w:cs="Arial"/>
          <w:color w:val="000000"/>
          <w:sz w:val="20"/>
          <w:lang w:eastAsia="en-US"/>
        </w:rPr>
        <w:t>/</w:t>
      </w:r>
      <w:r w:rsidR="00CC47B2" w:rsidRPr="00C62CFD">
        <w:rPr>
          <w:rFonts w:ascii="Arial" w:hAnsi="Arial" w:cs="Arial"/>
          <w:color w:val="000000"/>
          <w:sz w:val="20"/>
          <w:lang w:eastAsia="en-US"/>
        </w:rPr>
        <w:t>20</w:t>
      </w:r>
      <w:r w:rsidRPr="00C62CFD">
        <w:rPr>
          <w:rFonts w:ascii="Arial" w:hAnsi="Arial" w:cs="Arial"/>
          <w:sz w:val="20"/>
          <w:lang w:eastAsia="en-US"/>
        </w:rPr>
        <w:t xml:space="preserve">. </w:t>
      </w:r>
      <w:r w:rsidR="00CC47B2" w:rsidRPr="008973CB">
        <w:rPr>
          <w:rFonts w:ascii="Arial" w:hAnsi="Arial" w:cs="Arial"/>
          <w:sz w:val="20"/>
          <w:lang w:eastAsia="en-US"/>
        </w:rPr>
        <w:t xml:space="preserve">Expenditure was at similar levels to the prior years. </w:t>
      </w:r>
      <w:r w:rsidR="00CF48B9" w:rsidRPr="008973CB">
        <w:rPr>
          <w:rFonts w:ascii="Arial" w:hAnsi="Arial" w:cs="Arial"/>
          <w:sz w:val="20"/>
          <w:lang w:eastAsia="en-US"/>
        </w:rPr>
        <w:t xml:space="preserve"> </w:t>
      </w:r>
      <w:r w:rsidRPr="008973CB">
        <w:rPr>
          <w:rFonts w:ascii="Arial" w:hAnsi="Arial" w:cs="Arial"/>
          <w:sz w:val="20"/>
          <w:lang w:eastAsia="en-US"/>
        </w:rPr>
        <w:t>Overall, this is consistent with our stated policy of aiming to maintain expenditure on charitable activities.</w:t>
      </w:r>
      <w:r w:rsidRPr="00C62CFD">
        <w:rPr>
          <w:rFonts w:ascii="Arial" w:hAnsi="Arial" w:cs="Arial"/>
          <w:sz w:val="20"/>
          <w:lang w:eastAsia="en-US"/>
        </w:rPr>
        <w:t xml:space="preserve"> </w:t>
      </w:r>
    </w:p>
    <w:p w14:paraId="6A8BB9C2" w14:textId="77777777" w:rsidR="00620ECE" w:rsidRPr="00C62CFD" w:rsidRDefault="00620ECE" w:rsidP="00620ECE">
      <w:pPr>
        <w:jc w:val="both"/>
        <w:rPr>
          <w:rFonts w:ascii="Arial" w:hAnsi="Arial" w:cs="Arial"/>
          <w:sz w:val="20"/>
          <w:lang w:eastAsia="en-US"/>
        </w:rPr>
      </w:pPr>
    </w:p>
    <w:p w14:paraId="0D623D0B" w14:textId="6EB028BF" w:rsidR="00620ECE" w:rsidRPr="00C62CFD" w:rsidRDefault="00620ECE" w:rsidP="00620ECE">
      <w:pPr>
        <w:jc w:val="both"/>
        <w:rPr>
          <w:rFonts w:ascii="Arial" w:hAnsi="Arial" w:cs="Arial"/>
          <w:sz w:val="20"/>
          <w:lang w:eastAsia="en-US"/>
        </w:rPr>
      </w:pPr>
      <w:r w:rsidRPr="00C62CFD">
        <w:rPr>
          <w:rFonts w:ascii="Arial" w:hAnsi="Arial" w:cs="Arial"/>
          <w:sz w:val="20"/>
          <w:lang w:eastAsia="en-US"/>
        </w:rPr>
        <w:t xml:space="preserve">The value of the two main investment portfolios </w:t>
      </w:r>
      <w:r w:rsidR="00CC47B2" w:rsidRPr="00C62CFD">
        <w:rPr>
          <w:rFonts w:ascii="Arial" w:hAnsi="Arial" w:cs="Arial"/>
          <w:sz w:val="20"/>
          <w:lang w:eastAsia="en-US"/>
        </w:rPr>
        <w:t xml:space="preserve">increased </w:t>
      </w:r>
      <w:r w:rsidRPr="00C62CFD">
        <w:rPr>
          <w:rFonts w:ascii="Arial" w:hAnsi="Arial" w:cs="Arial"/>
          <w:sz w:val="20"/>
          <w:lang w:eastAsia="en-US"/>
        </w:rPr>
        <w:t>over the financial year from £</w:t>
      </w:r>
      <w:r w:rsidR="00CC47B2" w:rsidRPr="00C62CFD">
        <w:rPr>
          <w:rFonts w:ascii="Arial" w:hAnsi="Arial" w:cs="Arial"/>
          <w:sz w:val="20"/>
          <w:lang w:eastAsia="en-US"/>
        </w:rPr>
        <w:t>2,272,433</w:t>
      </w:r>
      <w:r w:rsidR="00CF48B9" w:rsidRPr="00C62CFD">
        <w:rPr>
          <w:rFonts w:ascii="Arial" w:hAnsi="Arial" w:cs="Arial"/>
          <w:sz w:val="20"/>
          <w:lang w:eastAsia="en-US"/>
        </w:rPr>
        <w:t xml:space="preserve"> to £</w:t>
      </w:r>
      <w:r w:rsidR="00CC47B2" w:rsidRPr="00C62CFD">
        <w:rPr>
          <w:rFonts w:ascii="Arial" w:hAnsi="Arial" w:cs="Arial"/>
          <w:sz w:val="20"/>
        </w:rPr>
        <w:t>2,867,</w:t>
      </w:r>
      <w:r w:rsidR="00D26BC0" w:rsidRPr="00C62CFD">
        <w:rPr>
          <w:rFonts w:ascii="Arial" w:hAnsi="Arial" w:cs="Arial"/>
          <w:sz w:val="20"/>
        </w:rPr>
        <w:t>00</w:t>
      </w:r>
      <w:r w:rsidR="00CC47B2" w:rsidRPr="00C62CFD">
        <w:rPr>
          <w:rFonts w:ascii="Arial" w:hAnsi="Arial" w:cs="Arial"/>
          <w:sz w:val="20"/>
        </w:rPr>
        <w:t xml:space="preserve">2 </w:t>
      </w:r>
      <w:r w:rsidRPr="00C62CFD">
        <w:rPr>
          <w:rFonts w:ascii="Arial" w:hAnsi="Arial" w:cs="Arial"/>
          <w:sz w:val="20"/>
          <w:lang w:eastAsia="en-US"/>
        </w:rPr>
        <w:t>and</w:t>
      </w:r>
      <w:r w:rsidR="001F133F" w:rsidRPr="00C62CFD">
        <w:rPr>
          <w:rFonts w:ascii="Arial" w:hAnsi="Arial" w:cs="Arial"/>
          <w:sz w:val="20"/>
          <w:lang w:eastAsia="en-US"/>
        </w:rPr>
        <w:t xml:space="preserve"> while there was a decrease in income from listed investment to £35,976 from £38,167, there were also net gains of £41</w:t>
      </w:r>
      <w:r w:rsidR="00D26BC0" w:rsidRPr="00C62CFD">
        <w:rPr>
          <w:rFonts w:ascii="Arial" w:hAnsi="Arial" w:cs="Arial"/>
          <w:sz w:val="20"/>
          <w:lang w:eastAsia="en-US"/>
        </w:rPr>
        <w:t>7</w:t>
      </w:r>
      <w:r w:rsidR="001F133F" w:rsidRPr="00C62CFD">
        <w:rPr>
          <w:rFonts w:ascii="Arial" w:hAnsi="Arial" w:cs="Arial"/>
          <w:sz w:val="20"/>
          <w:lang w:eastAsia="en-US"/>
        </w:rPr>
        <w:t>,</w:t>
      </w:r>
      <w:r w:rsidR="00D26BC0" w:rsidRPr="00C62CFD">
        <w:rPr>
          <w:rFonts w:ascii="Arial" w:hAnsi="Arial" w:cs="Arial"/>
          <w:sz w:val="20"/>
          <w:lang w:eastAsia="en-US"/>
        </w:rPr>
        <w:t>9</w:t>
      </w:r>
      <w:r w:rsidR="001F133F" w:rsidRPr="00C62CFD">
        <w:rPr>
          <w:rFonts w:ascii="Arial" w:hAnsi="Arial" w:cs="Arial"/>
          <w:sz w:val="20"/>
          <w:lang w:eastAsia="en-US"/>
        </w:rPr>
        <w:t>59 compared to net losses of £79,321 in the prior year from the portfolio</w:t>
      </w:r>
      <w:r w:rsidRPr="00C62CFD">
        <w:rPr>
          <w:rFonts w:ascii="Arial" w:hAnsi="Arial" w:cs="Arial"/>
          <w:sz w:val="20"/>
          <w:lang w:eastAsia="en-US"/>
        </w:rPr>
        <w:t xml:space="preserve">. The trustees, in view of the continuing low bank interest rates and under advice from our investment managers, are continuing to maintain the level of investment in the Society’s investment portfolio. </w:t>
      </w:r>
    </w:p>
    <w:p w14:paraId="0CCC8240" w14:textId="77777777" w:rsidR="00620ECE" w:rsidRPr="00C65065" w:rsidRDefault="00620ECE" w:rsidP="00620ECE">
      <w:pPr>
        <w:jc w:val="both"/>
        <w:rPr>
          <w:rFonts w:ascii="Arial" w:hAnsi="Arial" w:cs="Arial"/>
          <w:sz w:val="20"/>
          <w:highlight w:val="yellow"/>
          <w:lang w:eastAsia="en-US"/>
        </w:rPr>
      </w:pPr>
    </w:p>
    <w:p w14:paraId="1CAD8E05" w14:textId="77777777" w:rsidR="00620ECE" w:rsidRPr="001F133F" w:rsidRDefault="00620ECE" w:rsidP="00620ECE">
      <w:pPr>
        <w:contextualSpacing/>
        <w:jc w:val="both"/>
        <w:rPr>
          <w:rFonts w:ascii="Arial" w:eastAsia="Calibri" w:hAnsi="Arial" w:cs="Arial"/>
          <w:sz w:val="20"/>
          <w:szCs w:val="22"/>
          <w:lang w:val="en-US" w:eastAsia="en-US"/>
        </w:rPr>
      </w:pPr>
      <w:r w:rsidRPr="001F133F">
        <w:rPr>
          <w:rFonts w:ascii="Arial" w:eastAsia="Calibri" w:hAnsi="Arial" w:cs="Arial"/>
          <w:sz w:val="20"/>
          <w:szCs w:val="22"/>
          <w:lang w:val="en-US" w:eastAsia="en-US"/>
        </w:rPr>
        <w:t xml:space="preserve">The online accounting system is fully operational for accounting and budgeting for both the Society and the Company of Anatomists. A profit and loss statement </w:t>
      </w:r>
      <w:proofErr w:type="gramStart"/>
      <w:r w:rsidRPr="001F133F">
        <w:rPr>
          <w:rFonts w:ascii="Arial" w:eastAsia="Calibri" w:hAnsi="Arial" w:cs="Arial"/>
          <w:sz w:val="20"/>
          <w:szCs w:val="22"/>
          <w:lang w:val="en-US" w:eastAsia="en-US"/>
        </w:rPr>
        <w:t>is</w:t>
      </w:r>
      <w:proofErr w:type="gramEnd"/>
      <w:r w:rsidRPr="001F133F">
        <w:rPr>
          <w:rFonts w:ascii="Arial" w:eastAsia="Calibri" w:hAnsi="Arial" w:cs="Arial"/>
          <w:sz w:val="20"/>
          <w:szCs w:val="22"/>
          <w:lang w:val="en-US" w:eastAsia="en-US"/>
        </w:rPr>
        <w:t xml:space="preserve"> now presented to Council at every meeting in order to increase transparency for the trustees. </w:t>
      </w:r>
    </w:p>
    <w:p w14:paraId="492E1535" w14:textId="77777777" w:rsidR="00620ECE" w:rsidRPr="00C65065" w:rsidRDefault="00620ECE" w:rsidP="00620ECE">
      <w:pPr>
        <w:contextualSpacing/>
        <w:jc w:val="both"/>
        <w:rPr>
          <w:rFonts w:ascii="Arial" w:eastAsia="Calibri" w:hAnsi="Arial" w:cs="Arial"/>
          <w:sz w:val="20"/>
          <w:szCs w:val="22"/>
          <w:highlight w:val="yellow"/>
          <w:lang w:val="en-US" w:eastAsia="en-US"/>
        </w:rPr>
      </w:pPr>
    </w:p>
    <w:p w14:paraId="07F05F5C" w14:textId="77777777" w:rsidR="00620ECE" w:rsidRPr="000A2AA3" w:rsidRDefault="00620ECE" w:rsidP="00620ECE">
      <w:pPr>
        <w:jc w:val="both"/>
        <w:rPr>
          <w:rFonts w:ascii="Arial" w:hAnsi="Arial" w:cs="Arial"/>
          <w:b/>
          <w:sz w:val="20"/>
          <w:lang w:eastAsia="en-US"/>
        </w:rPr>
      </w:pPr>
      <w:r w:rsidRPr="000A2AA3">
        <w:rPr>
          <w:rFonts w:ascii="Arial" w:hAnsi="Arial" w:cs="Arial"/>
          <w:b/>
          <w:sz w:val="20"/>
          <w:lang w:eastAsia="en-US"/>
        </w:rPr>
        <w:t>Public benefit</w:t>
      </w:r>
    </w:p>
    <w:p w14:paraId="2B86FC61" w14:textId="77777777" w:rsidR="00620ECE" w:rsidRPr="000A2AA3" w:rsidRDefault="00620ECE" w:rsidP="00620ECE">
      <w:pPr>
        <w:jc w:val="both"/>
        <w:rPr>
          <w:rFonts w:ascii="Arial" w:hAnsi="Arial" w:cs="Arial"/>
          <w:sz w:val="20"/>
          <w:lang w:eastAsia="en-US"/>
        </w:rPr>
      </w:pPr>
    </w:p>
    <w:p w14:paraId="748CD24D" w14:textId="2E4D546D" w:rsidR="00620ECE" w:rsidRPr="000A2AA3" w:rsidRDefault="000A2AA3" w:rsidP="00620ECE">
      <w:pPr>
        <w:jc w:val="both"/>
        <w:rPr>
          <w:rFonts w:ascii="Arial" w:eastAsia="Calibri" w:hAnsi="Arial" w:cs="Arial"/>
          <w:sz w:val="20"/>
          <w:szCs w:val="22"/>
          <w:lang w:val="en-US" w:eastAsia="en-US"/>
        </w:rPr>
      </w:pPr>
      <w:r w:rsidRPr="000A2AA3">
        <w:rPr>
          <w:rFonts w:ascii="Arial" w:eastAsia="Calibri" w:hAnsi="Arial" w:cs="Arial"/>
          <w:sz w:val="20"/>
          <w:szCs w:val="22"/>
          <w:lang w:val="en-US" w:eastAsia="en-US"/>
        </w:rPr>
        <w:t xml:space="preserve">Our annual public benefit activities included two very well attended virtual conferences with scientific and educational symposia and public lectures; sponsorship of four new PhD research studentships, with a total of 11 funded this year; grants </w:t>
      </w:r>
      <w:proofErr w:type="spellStart"/>
      <w:r w:rsidRPr="000A2AA3">
        <w:rPr>
          <w:rFonts w:ascii="Arial" w:eastAsia="Calibri" w:hAnsi="Arial" w:cs="Arial"/>
          <w:sz w:val="20"/>
          <w:szCs w:val="22"/>
          <w:lang w:val="en-US" w:eastAsia="en-US"/>
        </w:rPr>
        <w:t>totalling</w:t>
      </w:r>
      <w:proofErr w:type="spellEnd"/>
      <w:r w:rsidRPr="000A2AA3">
        <w:rPr>
          <w:rFonts w:ascii="Arial" w:eastAsia="Calibri" w:hAnsi="Arial" w:cs="Arial"/>
          <w:sz w:val="20"/>
          <w:szCs w:val="22"/>
          <w:lang w:val="en-US" w:eastAsia="en-US"/>
        </w:rPr>
        <w:t xml:space="preserve"> £113 ($153) were awarded to one scientist to disseminate or develop their research (one Symington Bequest and 0 Barclay-Smith); grants of £22,500 awarded to nine undergraduate students for  summer research projects; sponsorship of 0 university departmental seminars due to Covid, and expenditure on prizes amounting to £4</w:t>
      </w:r>
      <w:r w:rsidR="00B3447B">
        <w:rPr>
          <w:rFonts w:ascii="Arial" w:eastAsia="Calibri" w:hAnsi="Arial" w:cs="Arial"/>
          <w:sz w:val="20"/>
          <w:szCs w:val="22"/>
          <w:lang w:val="en-US" w:eastAsia="en-US"/>
        </w:rPr>
        <w:t>,</w:t>
      </w:r>
      <w:r w:rsidRPr="000A2AA3">
        <w:rPr>
          <w:rFonts w:ascii="Arial" w:eastAsia="Calibri" w:hAnsi="Arial" w:cs="Arial"/>
          <w:sz w:val="20"/>
          <w:szCs w:val="22"/>
          <w:lang w:val="en-US" w:eastAsia="en-US"/>
        </w:rPr>
        <w:t>600. </w:t>
      </w:r>
    </w:p>
    <w:p w14:paraId="596CD599" w14:textId="77777777" w:rsidR="00620ECE" w:rsidRPr="00FD1573" w:rsidRDefault="00620ECE" w:rsidP="00620ECE">
      <w:pPr>
        <w:rPr>
          <w:rFonts w:ascii="Arial" w:hAnsi="Arial" w:cs="Arial"/>
          <w:color w:val="FF0000"/>
          <w:sz w:val="20"/>
          <w:lang w:eastAsia="en-US"/>
        </w:rPr>
      </w:pPr>
    </w:p>
    <w:p w14:paraId="1185C9FA" w14:textId="77777777" w:rsidR="00C65065" w:rsidRDefault="00C65065" w:rsidP="00620ECE">
      <w:pPr>
        <w:jc w:val="both"/>
        <w:rPr>
          <w:rFonts w:ascii="Arial" w:hAnsi="Arial" w:cs="Arial"/>
          <w:b/>
          <w:sz w:val="20"/>
          <w:lang w:eastAsia="en-US"/>
        </w:rPr>
      </w:pPr>
    </w:p>
    <w:p w14:paraId="5BF0C1E0" w14:textId="77777777" w:rsidR="00771C22" w:rsidRDefault="00771C22" w:rsidP="00C65065">
      <w:pPr>
        <w:jc w:val="both"/>
        <w:rPr>
          <w:rFonts w:ascii="Arial" w:hAnsi="Arial" w:cs="Arial"/>
          <w:b/>
          <w:sz w:val="20"/>
        </w:rPr>
      </w:pPr>
    </w:p>
    <w:p w14:paraId="52D1D2B0" w14:textId="766A028D" w:rsidR="00C65065" w:rsidRPr="00DC747F" w:rsidRDefault="00C65065" w:rsidP="00C65065">
      <w:pPr>
        <w:jc w:val="both"/>
        <w:rPr>
          <w:rFonts w:ascii="Arial" w:hAnsi="Arial" w:cs="Arial"/>
          <w:b/>
          <w:sz w:val="20"/>
        </w:rPr>
      </w:pPr>
      <w:r w:rsidRPr="00DC747F">
        <w:rPr>
          <w:rFonts w:ascii="Arial" w:hAnsi="Arial" w:cs="Arial"/>
          <w:b/>
          <w:sz w:val="20"/>
        </w:rPr>
        <w:t>THE ANATOMICAL SOCIETY</w:t>
      </w:r>
    </w:p>
    <w:p w14:paraId="568C98FB" w14:textId="77777777" w:rsidR="00C65065" w:rsidRPr="00DC747F" w:rsidRDefault="00C65065" w:rsidP="00C65065">
      <w:pPr>
        <w:jc w:val="both"/>
        <w:rPr>
          <w:rFonts w:ascii="Arial" w:hAnsi="Arial" w:cs="Arial"/>
          <w:b/>
          <w:sz w:val="20"/>
        </w:rPr>
      </w:pPr>
      <w:r w:rsidRPr="00DC747F">
        <w:rPr>
          <w:rFonts w:ascii="Arial" w:hAnsi="Arial" w:cs="Arial"/>
          <w:b/>
          <w:sz w:val="20"/>
        </w:rPr>
        <w:t>(A company limited by guarantee)</w:t>
      </w:r>
    </w:p>
    <w:p w14:paraId="6AD5B65D" w14:textId="77777777" w:rsidR="00C65065" w:rsidRPr="00DC747F" w:rsidRDefault="00C65065" w:rsidP="00C65065">
      <w:pPr>
        <w:jc w:val="both"/>
        <w:rPr>
          <w:rFonts w:ascii="Arial" w:hAnsi="Arial" w:cs="Arial"/>
          <w:b/>
          <w:sz w:val="20"/>
        </w:rPr>
      </w:pPr>
    </w:p>
    <w:p w14:paraId="23C1FE2E" w14:textId="77777777" w:rsidR="00C65065" w:rsidRPr="00DC747F" w:rsidRDefault="00C65065" w:rsidP="00C65065">
      <w:pPr>
        <w:jc w:val="both"/>
        <w:rPr>
          <w:rFonts w:ascii="Arial" w:hAnsi="Arial" w:cs="Arial"/>
          <w:b/>
          <w:sz w:val="20"/>
        </w:rPr>
      </w:pPr>
      <w:r w:rsidRPr="00DC747F">
        <w:rPr>
          <w:rFonts w:ascii="Arial" w:hAnsi="Arial" w:cs="Arial"/>
          <w:b/>
          <w:sz w:val="20"/>
        </w:rPr>
        <w:t>TRUSTEES’ REPORT (continued)</w:t>
      </w:r>
    </w:p>
    <w:p w14:paraId="6440EFDE" w14:textId="77777777" w:rsidR="00C65065" w:rsidRPr="00DC747F" w:rsidRDefault="00C65065" w:rsidP="00C65065">
      <w:pPr>
        <w:jc w:val="both"/>
        <w:rPr>
          <w:rFonts w:ascii="Arial" w:hAnsi="Arial" w:cs="Arial"/>
          <w:b/>
          <w:sz w:val="20"/>
        </w:rPr>
      </w:pPr>
    </w:p>
    <w:p w14:paraId="2A3F0A97" w14:textId="77777777" w:rsidR="00C65065" w:rsidRDefault="00C65065" w:rsidP="00C65065">
      <w:pPr>
        <w:jc w:val="both"/>
        <w:rPr>
          <w:rFonts w:ascii="Arial" w:hAnsi="Arial" w:cs="Arial"/>
          <w:b/>
          <w:sz w:val="20"/>
        </w:rPr>
      </w:pPr>
      <w:r w:rsidRPr="00DC747F">
        <w:rPr>
          <w:rFonts w:ascii="Arial" w:hAnsi="Arial" w:cs="Arial"/>
          <w:b/>
          <w:sz w:val="20"/>
        </w:rPr>
        <w:t>FOR THE YEAR ENDED 30 SEPTEMBER 2021</w:t>
      </w:r>
    </w:p>
    <w:p w14:paraId="4F860EC2" w14:textId="77777777" w:rsidR="00C65065" w:rsidRPr="00DC747F" w:rsidRDefault="00C65065" w:rsidP="00C65065">
      <w:pPr>
        <w:jc w:val="both"/>
        <w:rPr>
          <w:rFonts w:ascii="Arial" w:hAnsi="Arial" w:cs="Arial"/>
          <w:b/>
          <w:sz w:val="20"/>
        </w:rPr>
      </w:pPr>
    </w:p>
    <w:p w14:paraId="64F10263" w14:textId="2FE8A552" w:rsidR="00C65065" w:rsidRPr="00DC747F" w:rsidRDefault="00771C22" w:rsidP="00C65065">
      <w:pPr>
        <w:pBdr>
          <w:top w:val="single" w:sz="4" w:space="1" w:color="auto"/>
        </w:pBdr>
        <w:jc w:val="both"/>
        <w:rPr>
          <w:rFonts w:ascii="Arial" w:hAnsi="Arial" w:cs="Arial"/>
          <w:sz w:val="20"/>
        </w:rPr>
      </w:pPr>
      <w:r>
        <w:rPr>
          <w:rFonts w:ascii="Arial" w:hAnsi="Arial" w:cs="Arial"/>
          <w:sz w:val="20"/>
        </w:rPr>
        <w:t xml:space="preserve">         </w:t>
      </w:r>
    </w:p>
    <w:p w14:paraId="3F4B31B6" w14:textId="356BAB2B" w:rsidR="00620ECE" w:rsidRPr="00771C22" w:rsidRDefault="00620ECE" w:rsidP="00620ECE">
      <w:pPr>
        <w:jc w:val="both"/>
        <w:rPr>
          <w:rFonts w:ascii="Arial" w:hAnsi="Arial" w:cs="Arial"/>
          <w:b/>
          <w:sz w:val="20"/>
          <w:lang w:eastAsia="en-US"/>
        </w:rPr>
      </w:pPr>
      <w:proofErr w:type="gramStart"/>
      <w:r w:rsidRPr="00771C22">
        <w:rPr>
          <w:rFonts w:ascii="Arial" w:hAnsi="Arial" w:cs="Arial"/>
          <w:b/>
          <w:sz w:val="20"/>
          <w:lang w:eastAsia="en-US"/>
        </w:rPr>
        <w:t>Reserves</w:t>
      </w:r>
      <w:proofErr w:type="gramEnd"/>
      <w:r w:rsidRPr="00771C22">
        <w:rPr>
          <w:rFonts w:ascii="Arial" w:hAnsi="Arial" w:cs="Arial"/>
          <w:b/>
          <w:sz w:val="20"/>
          <w:lang w:eastAsia="en-US"/>
        </w:rPr>
        <w:t xml:space="preserve"> policy</w:t>
      </w:r>
      <w:r w:rsidR="00133F7A">
        <w:rPr>
          <w:rFonts w:ascii="Arial" w:hAnsi="Arial" w:cs="Arial"/>
          <w:b/>
          <w:sz w:val="20"/>
          <w:lang w:eastAsia="en-US"/>
        </w:rPr>
        <w:t xml:space="preserve"> </w:t>
      </w:r>
    </w:p>
    <w:p w14:paraId="42BEF8DF" w14:textId="2506F628" w:rsidR="00620ECE" w:rsidRPr="00771C22" w:rsidRDefault="00771C22" w:rsidP="00620ECE">
      <w:pPr>
        <w:jc w:val="both"/>
        <w:rPr>
          <w:rFonts w:ascii="Arial" w:hAnsi="Arial" w:cs="Arial"/>
          <w:b/>
          <w:sz w:val="20"/>
          <w:lang w:eastAsia="en-US"/>
        </w:rPr>
      </w:pPr>
      <w:r w:rsidRPr="003C28AE">
        <w:rPr>
          <w:rFonts w:ascii="Tahoma" w:hAnsi="Tahoma" w:cs="Tahoma"/>
          <w:sz w:val="20"/>
          <w:lang w:eastAsia="en-US"/>
        </w:rPr>
        <w:t xml:space="preserve">The total funds as </w:t>
      </w:r>
      <w:proofErr w:type="gramStart"/>
      <w:r w:rsidRPr="003C28AE">
        <w:rPr>
          <w:rFonts w:ascii="Tahoma" w:hAnsi="Tahoma" w:cs="Tahoma"/>
          <w:sz w:val="20"/>
          <w:lang w:eastAsia="en-US"/>
        </w:rPr>
        <w:t>at</w:t>
      </w:r>
      <w:proofErr w:type="gramEnd"/>
      <w:r w:rsidRPr="003C28AE">
        <w:rPr>
          <w:rFonts w:ascii="Tahoma" w:hAnsi="Tahoma" w:cs="Tahoma"/>
          <w:sz w:val="20"/>
          <w:lang w:eastAsia="en-US"/>
        </w:rPr>
        <w:t xml:space="preserve"> 30 September 2021 are £</w:t>
      </w:r>
      <w:r w:rsidR="003C28AE" w:rsidRPr="003C28AE">
        <w:rPr>
          <w:rFonts w:ascii="Tahoma" w:hAnsi="Tahoma" w:cs="Tahoma"/>
          <w:sz w:val="20"/>
        </w:rPr>
        <w:t>5,</w:t>
      </w:r>
      <w:r w:rsidR="00D24128">
        <w:rPr>
          <w:rFonts w:ascii="Tahoma" w:hAnsi="Tahoma" w:cs="Tahoma"/>
          <w:sz w:val="20"/>
        </w:rPr>
        <w:t>119,034</w:t>
      </w:r>
      <w:r w:rsidR="003C28AE" w:rsidRPr="003C28AE">
        <w:rPr>
          <w:rFonts w:ascii="Tahoma" w:hAnsi="Tahoma" w:cs="Tahoma"/>
          <w:sz w:val="20"/>
          <w:lang w:eastAsia="en-US"/>
        </w:rPr>
        <w:t xml:space="preserve"> </w:t>
      </w:r>
      <w:r w:rsidRPr="003C28AE">
        <w:rPr>
          <w:rFonts w:ascii="Tahoma" w:hAnsi="Tahoma" w:cs="Tahoma"/>
          <w:sz w:val="20"/>
          <w:lang w:eastAsia="en-US"/>
        </w:rPr>
        <w:t>(2020: £</w:t>
      </w:r>
      <w:r w:rsidR="003C28AE" w:rsidRPr="003C28AE">
        <w:rPr>
          <w:rFonts w:ascii="Tahoma" w:hAnsi="Tahoma" w:cs="Tahoma"/>
          <w:sz w:val="20"/>
        </w:rPr>
        <w:t>4,586,428</w:t>
      </w:r>
      <w:r w:rsidRPr="003C28AE">
        <w:rPr>
          <w:rFonts w:ascii="Tahoma" w:hAnsi="Tahoma" w:cs="Tahoma"/>
          <w:sz w:val="20"/>
          <w:lang w:eastAsia="en-US"/>
        </w:rPr>
        <w:t>) of which £</w:t>
      </w:r>
      <w:r w:rsidR="00D24128">
        <w:rPr>
          <w:rFonts w:ascii="Tahoma" w:hAnsi="Tahoma" w:cs="Tahoma"/>
          <w:sz w:val="20"/>
        </w:rPr>
        <w:t>463,919</w:t>
      </w:r>
      <w:r w:rsidR="003C28AE" w:rsidRPr="003C28AE">
        <w:rPr>
          <w:rFonts w:ascii="Tahoma" w:hAnsi="Tahoma" w:cs="Tahoma"/>
          <w:sz w:val="20"/>
          <w:lang w:eastAsia="en-US"/>
        </w:rPr>
        <w:t xml:space="preserve"> </w:t>
      </w:r>
      <w:r w:rsidRPr="003C28AE">
        <w:rPr>
          <w:rFonts w:ascii="Tahoma" w:hAnsi="Tahoma" w:cs="Tahoma"/>
          <w:sz w:val="20"/>
          <w:lang w:eastAsia="en-US"/>
        </w:rPr>
        <w:t xml:space="preserve">(2020: £400,853) are restricted. </w:t>
      </w:r>
      <w:r w:rsidR="00620ECE" w:rsidRPr="003C28AE">
        <w:rPr>
          <w:rFonts w:ascii="Tahoma" w:hAnsi="Tahoma" w:cs="Tahoma"/>
          <w:sz w:val="20"/>
          <w:lang w:eastAsia="en-US"/>
        </w:rPr>
        <w:t xml:space="preserve">The members of the Council continue to review the level of reserves of the Society </w:t>
      </w:r>
      <w:proofErr w:type="gramStart"/>
      <w:r w:rsidR="00620ECE" w:rsidRPr="003C28AE">
        <w:rPr>
          <w:rFonts w:ascii="Tahoma" w:hAnsi="Tahoma" w:cs="Tahoma"/>
          <w:sz w:val="20"/>
          <w:lang w:eastAsia="en-US"/>
        </w:rPr>
        <w:t>in light of</w:t>
      </w:r>
      <w:proofErr w:type="gramEnd"/>
      <w:r w:rsidR="00620ECE" w:rsidRPr="003C28AE">
        <w:rPr>
          <w:rFonts w:ascii="Tahoma" w:hAnsi="Tahoma" w:cs="Tahoma"/>
          <w:sz w:val="20"/>
          <w:lang w:eastAsia="en-US"/>
        </w:rPr>
        <w:t xml:space="preserve"> current and future planned activity. The Society and its trading subsidiary, the Company of Anatomists</w:t>
      </w:r>
      <w:r w:rsidR="00620ECE" w:rsidRPr="00771C22">
        <w:rPr>
          <w:rFonts w:ascii="Arial" w:hAnsi="Arial" w:cs="Arial"/>
          <w:sz w:val="20"/>
          <w:lang w:eastAsia="en-US"/>
        </w:rPr>
        <w:t xml:space="preserve"> Limited, publish two journals, the </w:t>
      </w:r>
      <w:r w:rsidR="00620ECE" w:rsidRPr="00771C22">
        <w:rPr>
          <w:rFonts w:ascii="Arial" w:hAnsi="Arial" w:cs="Arial"/>
          <w:i/>
          <w:sz w:val="20"/>
          <w:lang w:eastAsia="en-US"/>
        </w:rPr>
        <w:t>Journal of Anatomy</w:t>
      </w:r>
      <w:r w:rsidR="00620ECE" w:rsidRPr="00771C22">
        <w:rPr>
          <w:rFonts w:ascii="Arial" w:hAnsi="Arial" w:cs="Arial"/>
          <w:sz w:val="20"/>
          <w:lang w:eastAsia="en-US"/>
        </w:rPr>
        <w:t xml:space="preserve"> and </w:t>
      </w:r>
      <w:r w:rsidR="00620ECE" w:rsidRPr="00771C22">
        <w:rPr>
          <w:rFonts w:ascii="Arial" w:hAnsi="Arial" w:cs="Arial"/>
          <w:i/>
          <w:sz w:val="20"/>
          <w:lang w:eastAsia="en-US"/>
        </w:rPr>
        <w:t>Aging Cell</w:t>
      </w:r>
      <w:r w:rsidR="00620ECE" w:rsidRPr="00771C22">
        <w:rPr>
          <w:rFonts w:ascii="Arial" w:hAnsi="Arial" w:cs="Arial"/>
          <w:sz w:val="20"/>
          <w:lang w:eastAsia="en-US"/>
        </w:rPr>
        <w:t>, through Wiley publications. These journals,</w:t>
      </w:r>
      <w:r w:rsidR="00620ECE" w:rsidRPr="00771C22">
        <w:rPr>
          <w:rFonts w:ascii="Arial" w:hAnsi="Arial" w:cs="Arial"/>
          <w:b/>
          <w:sz w:val="20"/>
          <w:lang w:eastAsia="en-US"/>
        </w:rPr>
        <w:t xml:space="preserve"> </w:t>
      </w:r>
      <w:r w:rsidR="00620ECE" w:rsidRPr="00771C22">
        <w:rPr>
          <w:rFonts w:ascii="Arial" w:hAnsi="Arial" w:cs="Arial"/>
          <w:sz w:val="20"/>
          <w:lang w:eastAsia="en-US"/>
        </w:rPr>
        <w:t xml:space="preserve">particularly the former, continue to be the major source of revenue for the Society, and the threat of loss of income due to open access publishing campaign continues to be monitored and reviewed together with our publisher. </w:t>
      </w:r>
      <w:r w:rsidR="00620ECE" w:rsidRPr="00771C22">
        <w:rPr>
          <w:rFonts w:ascii="Arial" w:hAnsi="Arial" w:cs="Arial"/>
          <w:i/>
          <w:sz w:val="20"/>
          <w:lang w:eastAsia="en-US"/>
        </w:rPr>
        <w:t>Aging Cell</w:t>
      </w:r>
      <w:r w:rsidR="00620ECE" w:rsidRPr="00771C22">
        <w:rPr>
          <w:rFonts w:ascii="Arial" w:hAnsi="Arial" w:cs="Arial"/>
          <w:sz w:val="20"/>
          <w:lang w:eastAsia="en-US"/>
        </w:rPr>
        <w:t xml:space="preserve"> has been operating on an open access model for several years and, thus far there has been no negative impact upon the revenue from this journal. </w:t>
      </w:r>
      <w:r>
        <w:rPr>
          <w:rFonts w:ascii="Arial" w:hAnsi="Arial" w:cs="Arial"/>
          <w:sz w:val="20"/>
          <w:lang w:eastAsia="en-US"/>
        </w:rPr>
        <w:t xml:space="preserve">Continuing financial uncertainty due to the ongoing impact of Covid-19 and Brexit remain a concern, although this has not impacted negatively on the investments in the year. </w:t>
      </w:r>
      <w:r w:rsidR="00620ECE" w:rsidRPr="00771C22">
        <w:rPr>
          <w:rFonts w:ascii="Arial" w:hAnsi="Arial" w:cs="Arial"/>
          <w:sz w:val="20"/>
          <w:lang w:eastAsia="en-US"/>
        </w:rPr>
        <w:t xml:space="preserve">We are mindful of the fact that our reserves must be adequate to cover the </w:t>
      </w:r>
      <w:proofErr w:type="gramStart"/>
      <w:r w:rsidR="00620ECE" w:rsidRPr="00771C22">
        <w:rPr>
          <w:rFonts w:ascii="Arial" w:hAnsi="Arial" w:cs="Arial"/>
          <w:sz w:val="20"/>
          <w:lang w:eastAsia="en-US"/>
        </w:rPr>
        <w:t>longer term</w:t>
      </w:r>
      <w:proofErr w:type="gramEnd"/>
      <w:r w:rsidR="00620ECE" w:rsidRPr="00771C22">
        <w:rPr>
          <w:rFonts w:ascii="Arial" w:hAnsi="Arial" w:cs="Arial"/>
          <w:sz w:val="20"/>
          <w:lang w:eastAsia="en-US"/>
        </w:rPr>
        <w:t xml:space="preserve"> liabilities of PhD studentships, employment costs, website and membership services. </w:t>
      </w:r>
    </w:p>
    <w:p w14:paraId="335E501D" w14:textId="77777777" w:rsidR="00620ECE" w:rsidRPr="00C65065" w:rsidRDefault="00620ECE" w:rsidP="00620ECE">
      <w:pPr>
        <w:rPr>
          <w:rFonts w:ascii="Arial" w:hAnsi="Arial" w:cs="Arial"/>
          <w:sz w:val="20"/>
          <w:highlight w:val="yellow"/>
          <w:lang w:eastAsia="en-US"/>
        </w:rPr>
      </w:pPr>
      <w:r w:rsidRPr="00C65065">
        <w:rPr>
          <w:rFonts w:ascii="Arial" w:hAnsi="Arial" w:cs="Arial"/>
          <w:sz w:val="20"/>
          <w:highlight w:val="yellow"/>
          <w:lang w:eastAsia="en-US"/>
        </w:rPr>
        <w:t xml:space="preserve"> </w:t>
      </w:r>
    </w:p>
    <w:p w14:paraId="44343EDA" w14:textId="77777777" w:rsidR="00620ECE" w:rsidRPr="00771C22" w:rsidRDefault="00620ECE" w:rsidP="00620ECE">
      <w:pPr>
        <w:jc w:val="both"/>
        <w:rPr>
          <w:rFonts w:ascii="Arial" w:hAnsi="Arial" w:cs="Arial"/>
          <w:b/>
          <w:sz w:val="20"/>
          <w:lang w:eastAsia="en-US"/>
        </w:rPr>
      </w:pPr>
      <w:r w:rsidRPr="00771C22">
        <w:rPr>
          <w:rFonts w:ascii="Arial" w:hAnsi="Arial" w:cs="Arial"/>
          <w:b/>
          <w:sz w:val="20"/>
          <w:lang w:eastAsia="en-US"/>
        </w:rPr>
        <w:t>Investment policy and performance</w:t>
      </w:r>
    </w:p>
    <w:p w14:paraId="235C14A1" w14:textId="77777777" w:rsidR="00620ECE" w:rsidRPr="00771C22" w:rsidRDefault="00620ECE" w:rsidP="00620ECE">
      <w:pPr>
        <w:jc w:val="both"/>
        <w:rPr>
          <w:rFonts w:ascii="Arial" w:hAnsi="Arial" w:cs="Arial"/>
          <w:sz w:val="20"/>
          <w:lang w:eastAsia="en-US"/>
        </w:rPr>
      </w:pPr>
      <w:r w:rsidRPr="00771C22">
        <w:rPr>
          <w:rFonts w:ascii="Arial" w:hAnsi="Arial" w:cs="Arial"/>
          <w:sz w:val="20"/>
          <w:lang w:eastAsia="en-US"/>
        </w:rPr>
        <w:t xml:space="preserve">Under the Memorandum and Articles of Association, and in accordance with guidelines from the Charity Commission, the Society has the power to invest those funds not immediately required for its purposes. Coutts &amp; Co are engaged as investment advisers with discretionary authority to operate the portfolios held for the Society within agreed investment objectives and guidelines. The Anatomical Society and Symington Bequest Funds, which the investment managers are instructed to manage </w:t>
      </w:r>
      <w:proofErr w:type="gramStart"/>
      <w:r w:rsidRPr="00771C22">
        <w:rPr>
          <w:rFonts w:ascii="Arial" w:hAnsi="Arial" w:cs="Arial"/>
          <w:sz w:val="20"/>
          <w:lang w:eastAsia="en-US"/>
        </w:rPr>
        <w:t>in order to</w:t>
      </w:r>
      <w:proofErr w:type="gramEnd"/>
      <w:r w:rsidRPr="00771C22">
        <w:rPr>
          <w:rFonts w:ascii="Arial" w:hAnsi="Arial" w:cs="Arial"/>
          <w:sz w:val="20"/>
          <w:lang w:eastAsia="en-US"/>
        </w:rPr>
        <w:t xml:space="preserve"> maximise the total return on the portfolios within the constraints of a medium to low risk investment portfolio will be closely monitored in the coming year to maximise their potential. </w:t>
      </w:r>
    </w:p>
    <w:p w14:paraId="44A13B6B" w14:textId="77777777" w:rsidR="00620ECE" w:rsidRPr="00FD1573" w:rsidRDefault="00620ECE" w:rsidP="00620ECE">
      <w:pPr>
        <w:keepNext/>
        <w:outlineLvl w:val="0"/>
        <w:rPr>
          <w:rFonts w:ascii="Arial" w:hAnsi="Arial" w:cs="Arial"/>
          <w:b/>
          <w:bCs/>
          <w:color w:val="7030A0"/>
          <w:sz w:val="20"/>
          <w:highlight w:val="red"/>
          <w:lang w:eastAsia="en-US"/>
        </w:rPr>
      </w:pPr>
    </w:p>
    <w:p w14:paraId="787147BE" w14:textId="77777777" w:rsidR="00FF3D03" w:rsidRPr="00771C22" w:rsidRDefault="00FF3D03" w:rsidP="00FF3D03">
      <w:pPr>
        <w:jc w:val="both"/>
        <w:rPr>
          <w:rFonts w:ascii="Arial" w:hAnsi="Arial" w:cs="Arial"/>
          <w:b/>
          <w:sz w:val="20"/>
          <w:lang w:eastAsia="en-US"/>
        </w:rPr>
      </w:pPr>
      <w:r w:rsidRPr="00771C22">
        <w:rPr>
          <w:rFonts w:ascii="Arial" w:hAnsi="Arial" w:cs="Arial"/>
          <w:b/>
          <w:sz w:val="20"/>
          <w:lang w:eastAsia="en-US"/>
        </w:rPr>
        <w:t>Risk Management</w:t>
      </w:r>
    </w:p>
    <w:p w14:paraId="2CDA35FE" w14:textId="77777777" w:rsidR="00620ECE" w:rsidRPr="00771C22" w:rsidRDefault="00620ECE" w:rsidP="00A51BD2">
      <w:pPr>
        <w:jc w:val="both"/>
        <w:rPr>
          <w:rFonts w:ascii="Arial" w:hAnsi="Arial" w:cs="Arial"/>
          <w:b/>
          <w:sz w:val="20"/>
          <w:lang w:eastAsia="en-US"/>
        </w:rPr>
      </w:pPr>
      <w:r w:rsidRPr="00771C22">
        <w:rPr>
          <w:rFonts w:ascii="Arial" w:hAnsi="Arial" w:cs="Arial"/>
          <w:sz w:val="20"/>
          <w:lang w:eastAsia="en-US"/>
        </w:rPr>
        <w:t xml:space="preserve">The members of the Council undertake an annual review to identify and assess the risks to which the Society is exposed, </w:t>
      </w:r>
      <w:proofErr w:type="gramStart"/>
      <w:r w:rsidRPr="00771C22">
        <w:rPr>
          <w:rFonts w:ascii="Arial" w:hAnsi="Arial" w:cs="Arial"/>
          <w:sz w:val="20"/>
          <w:lang w:eastAsia="en-US"/>
        </w:rPr>
        <w:t>in particular those</w:t>
      </w:r>
      <w:proofErr w:type="gramEnd"/>
      <w:r w:rsidRPr="00771C22">
        <w:rPr>
          <w:rFonts w:ascii="Arial" w:hAnsi="Arial" w:cs="Arial"/>
          <w:sz w:val="20"/>
          <w:lang w:eastAsia="en-US"/>
        </w:rPr>
        <w:t xml:space="preserve"> relating to the operations and finances of the Society and its trading subsidiary, the Company of Anatomists Limited. </w:t>
      </w:r>
      <w:r w:rsidRPr="00771C22">
        <w:rPr>
          <w:rFonts w:ascii="Arial" w:hAnsi="Arial" w:cs="Arial"/>
          <w:color w:val="000000"/>
          <w:sz w:val="20"/>
          <w:lang w:eastAsia="en-US"/>
        </w:rPr>
        <w:t>The charity has a formal risk management process through which the Leadership Team identifies the major risks to which the organisation may be exposed and has ranked these by likelihood and impact, culminating in a risk control document which is updated on a regular basis. All significant risks, together with current mitigation actions, are reviewed regularly throughout the year by the Trustees. The Trustees are satisfied that systems have been developed and are in place to mitigate identified risks to an acceptable level.</w:t>
      </w:r>
    </w:p>
    <w:tbl>
      <w:tblPr>
        <w:tblpPr w:leftFromText="180" w:rightFromText="180" w:vertAnchor="text" w:horzAnchor="margin" w:tblpY="266"/>
        <w:tblW w:w="0" w:type="auto"/>
        <w:tblCellMar>
          <w:left w:w="0" w:type="dxa"/>
          <w:right w:w="0" w:type="dxa"/>
        </w:tblCellMar>
        <w:tblLook w:val="04A0" w:firstRow="1" w:lastRow="0" w:firstColumn="1" w:lastColumn="0" w:noHBand="0" w:noVBand="1"/>
      </w:tblPr>
      <w:tblGrid>
        <w:gridCol w:w="4483"/>
        <w:gridCol w:w="4523"/>
      </w:tblGrid>
      <w:tr w:rsidR="00620ECE" w:rsidRPr="00C65065" w14:paraId="2B2EC419" w14:textId="77777777" w:rsidTr="0086258C">
        <w:tc>
          <w:tcPr>
            <w:tcW w:w="4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60F64" w14:textId="77777777" w:rsidR="00620ECE" w:rsidRPr="00771C22" w:rsidRDefault="00620ECE" w:rsidP="0086258C">
            <w:pPr>
              <w:spacing w:before="100" w:beforeAutospacing="1" w:after="100" w:afterAutospacing="1"/>
              <w:jc w:val="both"/>
              <w:rPr>
                <w:rFonts w:ascii="Helvetica" w:hAnsi="Helvetica"/>
                <w:lang w:eastAsia="en-US"/>
              </w:rPr>
            </w:pPr>
            <w:r w:rsidRPr="00771C22">
              <w:rPr>
                <w:rFonts w:ascii="Helvetica" w:hAnsi="Helvetica"/>
                <w:b/>
                <w:bCs/>
                <w:lang w:eastAsia="en-US"/>
              </w:rPr>
              <w:t>Risk identified</w:t>
            </w:r>
          </w:p>
        </w:tc>
        <w:tc>
          <w:tcPr>
            <w:tcW w:w="4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9390E" w14:textId="77777777" w:rsidR="00620ECE" w:rsidRPr="00771C22" w:rsidRDefault="00620ECE" w:rsidP="0086258C">
            <w:pPr>
              <w:spacing w:before="100" w:beforeAutospacing="1" w:after="100" w:afterAutospacing="1"/>
              <w:jc w:val="both"/>
              <w:rPr>
                <w:rFonts w:ascii="Helvetica" w:hAnsi="Helvetica"/>
                <w:lang w:eastAsia="en-US"/>
              </w:rPr>
            </w:pPr>
            <w:r w:rsidRPr="00771C22">
              <w:rPr>
                <w:rFonts w:ascii="Helvetica" w:hAnsi="Helvetica"/>
                <w:b/>
                <w:bCs/>
                <w:lang w:eastAsia="en-US"/>
              </w:rPr>
              <w:t>Action taken to mitigate the risk</w:t>
            </w:r>
          </w:p>
        </w:tc>
      </w:tr>
      <w:tr w:rsidR="00620ECE" w:rsidRPr="00C65065" w14:paraId="7DB47777" w14:textId="77777777" w:rsidTr="0086258C">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5D025" w14:textId="77777777" w:rsidR="00620ECE" w:rsidRPr="00771C22" w:rsidRDefault="00620ECE" w:rsidP="0086258C">
            <w:pPr>
              <w:spacing w:before="100" w:beforeAutospacing="1" w:after="100" w:afterAutospacing="1"/>
              <w:jc w:val="both"/>
              <w:rPr>
                <w:rFonts w:ascii="Arial" w:hAnsi="Arial" w:cs="Arial"/>
                <w:sz w:val="20"/>
                <w:lang w:eastAsia="en-US"/>
              </w:rPr>
            </w:pPr>
            <w:r w:rsidRPr="00771C22">
              <w:rPr>
                <w:rFonts w:ascii="Arial" w:hAnsi="Arial" w:cs="Arial"/>
                <w:color w:val="000000"/>
                <w:sz w:val="20"/>
                <w:shd w:val="clear" w:color="auto" w:fill="FFFFFF"/>
                <w:lang w:eastAsia="en-US"/>
              </w:rPr>
              <w:t xml:space="preserve">Large institutions and consortia have increasingly rejected publisher’s contracts, making the need for open access publishing more likely, resulting in lost income.  </w:t>
            </w:r>
          </w:p>
        </w:tc>
        <w:tc>
          <w:tcPr>
            <w:tcW w:w="4523" w:type="dxa"/>
            <w:tcBorders>
              <w:top w:val="nil"/>
              <w:left w:val="nil"/>
              <w:bottom w:val="single" w:sz="8" w:space="0" w:color="auto"/>
              <w:right w:val="single" w:sz="8" w:space="0" w:color="auto"/>
            </w:tcBorders>
            <w:tcMar>
              <w:top w:w="0" w:type="dxa"/>
              <w:left w:w="108" w:type="dxa"/>
              <w:bottom w:w="0" w:type="dxa"/>
              <w:right w:w="108" w:type="dxa"/>
            </w:tcMar>
            <w:hideMark/>
          </w:tcPr>
          <w:p w14:paraId="11AEE5D9" w14:textId="7D4041D2" w:rsidR="00620ECE" w:rsidRPr="00771C22" w:rsidRDefault="00620ECE" w:rsidP="0086258C">
            <w:pPr>
              <w:spacing w:before="100" w:beforeAutospacing="1" w:after="100" w:afterAutospacing="1"/>
              <w:jc w:val="both"/>
              <w:rPr>
                <w:rFonts w:ascii="Arial" w:hAnsi="Arial" w:cs="Arial"/>
                <w:sz w:val="20"/>
                <w:lang w:eastAsia="en-US"/>
              </w:rPr>
            </w:pPr>
            <w:r w:rsidRPr="00771C22">
              <w:rPr>
                <w:rFonts w:ascii="Arial" w:hAnsi="Arial" w:cs="Arial"/>
                <w:sz w:val="20"/>
                <w:lang w:eastAsia="en-US"/>
              </w:rPr>
              <w:t> </w:t>
            </w:r>
            <w:r w:rsidRPr="00771C22">
              <w:rPr>
                <w:rFonts w:ascii="Arial" w:hAnsi="Arial" w:cs="Arial"/>
                <w:color w:val="000000"/>
                <w:sz w:val="20"/>
                <w:shd w:val="clear" w:color="auto" w:fill="FFFFFF"/>
                <w:lang w:eastAsia="en-US"/>
              </w:rPr>
              <w:t xml:space="preserve">Journals committee have enhanced interactions with the publishers </w:t>
            </w:r>
            <w:proofErr w:type="gramStart"/>
            <w:r w:rsidRPr="00771C22">
              <w:rPr>
                <w:rFonts w:ascii="Arial" w:hAnsi="Arial" w:cs="Arial"/>
                <w:color w:val="000000"/>
                <w:sz w:val="20"/>
                <w:shd w:val="clear" w:color="auto" w:fill="FFFFFF"/>
                <w:lang w:eastAsia="en-US"/>
              </w:rPr>
              <w:t>Wiley  so</w:t>
            </w:r>
            <w:proofErr w:type="gramEnd"/>
            <w:r w:rsidRPr="00771C22">
              <w:rPr>
                <w:rFonts w:ascii="Arial" w:hAnsi="Arial" w:cs="Arial"/>
                <w:color w:val="000000"/>
                <w:sz w:val="20"/>
                <w:shd w:val="clear" w:color="auto" w:fill="FFFFFF"/>
                <w:lang w:eastAsia="en-US"/>
              </w:rPr>
              <w:t xml:space="preserve"> that we understand more fully the funding models and costs of our journals. </w:t>
            </w:r>
          </w:p>
        </w:tc>
      </w:tr>
      <w:tr w:rsidR="00620ECE" w:rsidRPr="00C65065" w14:paraId="2C701857" w14:textId="77777777" w:rsidTr="0086258C">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814EF" w14:textId="77777777" w:rsidR="00620ECE" w:rsidRPr="00771C22" w:rsidRDefault="00CF48B9" w:rsidP="0086258C">
            <w:pPr>
              <w:spacing w:before="100" w:beforeAutospacing="1" w:after="100" w:afterAutospacing="1"/>
              <w:jc w:val="both"/>
              <w:rPr>
                <w:rFonts w:ascii="Arial" w:hAnsi="Arial" w:cs="Arial"/>
                <w:sz w:val="20"/>
                <w:lang w:eastAsia="en-US"/>
              </w:rPr>
            </w:pPr>
            <w:r w:rsidRPr="00771C22">
              <w:rPr>
                <w:rFonts w:ascii="Arial" w:hAnsi="Arial" w:cs="Arial"/>
                <w:color w:val="000000"/>
                <w:sz w:val="20"/>
                <w:shd w:val="clear" w:color="auto" w:fill="FFFFFF"/>
                <w:lang w:eastAsia="en-US"/>
              </w:rPr>
              <w:t>Increasing activities of the Society place a greater workload on Councillors and other volunteers which could result in low morale and retention problems.</w:t>
            </w:r>
          </w:p>
        </w:tc>
        <w:tc>
          <w:tcPr>
            <w:tcW w:w="4523" w:type="dxa"/>
            <w:tcBorders>
              <w:top w:val="nil"/>
              <w:left w:val="nil"/>
              <w:bottom w:val="single" w:sz="8" w:space="0" w:color="auto"/>
              <w:right w:val="single" w:sz="8" w:space="0" w:color="auto"/>
            </w:tcBorders>
            <w:tcMar>
              <w:top w:w="0" w:type="dxa"/>
              <w:left w:w="108" w:type="dxa"/>
              <w:bottom w:w="0" w:type="dxa"/>
              <w:right w:w="108" w:type="dxa"/>
            </w:tcMar>
            <w:hideMark/>
          </w:tcPr>
          <w:p w14:paraId="4127BC50" w14:textId="77777777" w:rsidR="00620ECE" w:rsidRPr="00771C22" w:rsidRDefault="00620ECE" w:rsidP="00CF48B9">
            <w:pPr>
              <w:spacing w:before="100" w:beforeAutospacing="1" w:after="100" w:afterAutospacing="1"/>
              <w:jc w:val="both"/>
              <w:rPr>
                <w:rFonts w:ascii="Arial" w:hAnsi="Arial" w:cs="Arial"/>
                <w:sz w:val="20"/>
                <w:lang w:eastAsia="en-US"/>
              </w:rPr>
            </w:pPr>
            <w:r w:rsidRPr="00771C22">
              <w:rPr>
                <w:rFonts w:ascii="Arial" w:hAnsi="Arial" w:cs="Arial"/>
                <w:sz w:val="20"/>
                <w:lang w:eastAsia="en-US"/>
              </w:rPr>
              <w:t> </w:t>
            </w:r>
            <w:r w:rsidR="00CF48B9" w:rsidRPr="00771C22">
              <w:rPr>
                <w:rFonts w:ascii="Arial" w:hAnsi="Arial" w:cs="Arial"/>
                <w:color w:val="000000"/>
                <w:sz w:val="20"/>
                <w:shd w:val="clear" w:color="auto" w:fill="FFFFFF"/>
                <w:lang w:eastAsia="en-US"/>
              </w:rPr>
              <w:t>Increase in outsourcing and secretarial support for subcommittees, with contractual arrangements, annual review of service and good communication to ensure members are well served and Trustees and retained.</w:t>
            </w:r>
          </w:p>
        </w:tc>
      </w:tr>
      <w:tr w:rsidR="00620ECE" w:rsidRPr="00FD1573" w14:paraId="16FF3586" w14:textId="77777777" w:rsidTr="00771C22">
        <w:tc>
          <w:tcPr>
            <w:tcW w:w="448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3627BD3" w14:textId="1D52EF3D" w:rsidR="00620ECE" w:rsidRPr="00771C22" w:rsidRDefault="00620ECE" w:rsidP="0086258C">
            <w:pPr>
              <w:spacing w:before="100" w:beforeAutospacing="1" w:after="100" w:afterAutospacing="1"/>
              <w:jc w:val="both"/>
              <w:rPr>
                <w:rFonts w:ascii="Arial" w:hAnsi="Arial" w:cs="Arial"/>
                <w:sz w:val="20"/>
                <w:lang w:eastAsia="en-US"/>
              </w:rPr>
            </w:pPr>
            <w:r w:rsidRPr="00771C22">
              <w:rPr>
                <w:rFonts w:ascii="Arial" w:hAnsi="Arial" w:cs="Arial"/>
                <w:color w:val="000000"/>
                <w:sz w:val="20"/>
                <w:shd w:val="clear" w:color="auto" w:fill="FFFFFF"/>
                <w:lang w:eastAsia="en-US"/>
              </w:rPr>
              <w:t xml:space="preserve">Potential risk in reduced investment value due to volatility in financial markets </w:t>
            </w:r>
            <w:r w:rsidR="00771C22" w:rsidRPr="00771C22">
              <w:rPr>
                <w:rFonts w:ascii="Arial" w:hAnsi="Arial" w:cs="Arial"/>
                <w:color w:val="000000"/>
                <w:sz w:val="20"/>
                <w:shd w:val="clear" w:color="auto" w:fill="FFFFFF"/>
                <w:lang w:eastAsia="en-US"/>
              </w:rPr>
              <w:t>due to the ongoing impact of Covid-19 and Brexit.</w:t>
            </w:r>
          </w:p>
        </w:tc>
        <w:tc>
          <w:tcPr>
            <w:tcW w:w="4523" w:type="dxa"/>
            <w:tcBorders>
              <w:top w:val="nil"/>
              <w:left w:val="nil"/>
              <w:bottom w:val="single" w:sz="4" w:space="0" w:color="auto"/>
              <w:right w:val="single" w:sz="8" w:space="0" w:color="auto"/>
            </w:tcBorders>
            <w:tcMar>
              <w:top w:w="0" w:type="dxa"/>
              <w:left w:w="108" w:type="dxa"/>
              <w:bottom w:w="0" w:type="dxa"/>
              <w:right w:w="108" w:type="dxa"/>
            </w:tcMar>
            <w:hideMark/>
          </w:tcPr>
          <w:p w14:paraId="54352CA9" w14:textId="77777777" w:rsidR="00620ECE" w:rsidRPr="00771C22" w:rsidRDefault="00620ECE" w:rsidP="0086258C">
            <w:pPr>
              <w:spacing w:before="100" w:beforeAutospacing="1" w:after="100" w:afterAutospacing="1"/>
              <w:jc w:val="both"/>
              <w:rPr>
                <w:rFonts w:ascii="Arial" w:hAnsi="Arial" w:cs="Arial"/>
                <w:sz w:val="20"/>
                <w:lang w:eastAsia="en-US"/>
              </w:rPr>
            </w:pPr>
            <w:r w:rsidRPr="00771C22">
              <w:rPr>
                <w:rFonts w:ascii="Arial" w:hAnsi="Arial" w:cs="Arial"/>
                <w:color w:val="000000"/>
                <w:sz w:val="20"/>
                <w:shd w:val="clear" w:color="auto" w:fill="FFFFFF"/>
                <w:lang w:eastAsia="en-US"/>
              </w:rPr>
              <w:t xml:space="preserve">The finance committee has transitioned to a tailored investment portfolio that is more able to swiftly adapt to changes in markets. A portion of income is kept liquid to ensure that market volatility will not affect day-to-day running of the Society in the short and medium term. </w:t>
            </w:r>
          </w:p>
        </w:tc>
      </w:tr>
      <w:tr w:rsidR="00771C22" w:rsidRPr="00FD1573" w14:paraId="656478CE" w14:textId="77777777" w:rsidTr="00771C22">
        <w:tc>
          <w:tcPr>
            <w:tcW w:w="44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3ECB2D" w14:textId="1F77AF8A" w:rsidR="00771C22" w:rsidRPr="00771C22" w:rsidRDefault="00771C22" w:rsidP="0086258C">
            <w:pPr>
              <w:spacing w:before="100" w:beforeAutospacing="1" w:after="100" w:afterAutospacing="1"/>
              <w:jc w:val="both"/>
              <w:rPr>
                <w:rFonts w:ascii="Arial" w:hAnsi="Arial" w:cs="Arial"/>
                <w:color w:val="000000"/>
                <w:sz w:val="20"/>
                <w:shd w:val="clear" w:color="auto" w:fill="FFFFFF"/>
                <w:lang w:eastAsia="en-US"/>
              </w:rPr>
            </w:pPr>
            <w:r>
              <w:rPr>
                <w:rFonts w:ascii="Arial" w:hAnsi="Arial" w:cs="Arial"/>
                <w:color w:val="000000"/>
                <w:sz w:val="20"/>
                <w:shd w:val="clear" w:color="auto" w:fill="FFFFFF"/>
                <w:lang w:eastAsia="en-US"/>
              </w:rPr>
              <w:t>Potential risk in ability to engaged in charitable aims of the Society</w:t>
            </w:r>
          </w:p>
        </w:tc>
        <w:tc>
          <w:tcPr>
            <w:tcW w:w="452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1055A43" w14:textId="09173795" w:rsidR="00771C22" w:rsidRPr="00771C22" w:rsidRDefault="00771C22" w:rsidP="0086258C">
            <w:pPr>
              <w:spacing w:before="100" w:beforeAutospacing="1" w:after="100" w:afterAutospacing="1"/>
              <w:jc w:val="both"/>
              <w:rPr>
                <w:rFonts w:ascii="Arial" w:hAnsi="Arial" w:cs="Arial"/>
                <w:color w:val="000000"/>
                <w:sz w:val="20"/>
                <w:shd w:val="clear" w:color="auto" w:fill="FFFFFF"/>
                <w:lang w:eastAsia="en-US"/>
              </w:rPr>
            </w:pPr>
            <w:r>
              <w:rPr>
                <w:rFonts w:ascii="Arial" w:hAnsi="Arial" w:cs="Arial"/>
                <w:color w:val="000000"/>
                <w:sz w:val="20"/>
                <w:shd w:val="clear" w:color="auto" w:fill="FFFFFF"/>
                <w:lang w:eastAsia="en-US"/>
              </w:rPr>
              <w:t xml:space="preserve">Ongoing upgrade of website to disseminate information about anatomical science. </w:t>
            </w:r>
            <w:r w:rsidR="00133F7A">
              <w:rPr>
                <w:rFonts w:ascii="Arial" w:hAnsi="Arial" w:cs="Arial"/>
                <w:color w:val="000000"/>
                <w:sz w:val="20"/>
                <w:shd w:val="clear" w:color="auto" w:fill="FFFFFF"/>
                <w:lang w:eastAsia="en-US"/>
              </w:rPr>
              <w:t>Ability to host online scientific meetings and continue to host virtual meetings to ensure Society’s activities continue to reach its community.</w:t>
            </w:r>
          </w:p>
        </w:tc>
      </w:tr>
    </w:tbl>
    <w:p w14:paraId="57B51F42" w14:textId="77777777" w:rsidR="00620ECE" w:rsidRPr="00FD1573" w:rsidRDefault="00620ECE" w:rsidP="00620ECE">
      <w:pPr>
        <w:spacing w:before="100" w:beforeAutospacing="1" w:after="100" w:afterAutospacing="1"/>
        <w:jc w:val="both"/>
        <w:rPr>
          <w:rFonts w:ascii="Arial" w:hAnsi="Arial" w:cs="Arial"/>
          <w:color w:val="000000"/>
          <w:sz w:val="20"/>
          <w:lang w:eastAsia="en-US"/>
        </w:rPr>
      </w:pPr>
    </w:p>
    <w:p w14:paraId="5A7D0F0D" w14:textId="77777777" w:rsidR="00620ECE" w:rsidRPr="00FD1573" w:rsidRDefault="00620ECE" w:rsidP="00620ECE">
      <w:pPr>
        <w:jc w:val="both"/>
        <w:rPr>
          <w:rFonts w:ascii="Arial" w:hAnsi="Arial" w:cs="Arial"/>
          <w:sz w:val="20"/>
          <w:lang w:eastAsia="en-US"/>
        </w:rPr>
      </w:pPr>
    </w:p>
    <w:p w14:paraId="0AB74B07" w14:textId="77777777" w:rsidR="00620ECE" w:rsidRPr="00FD1573" w:rsidRDefault="00620ECE" w:rsidP="00620ECE">
      <w:pPr>
        <w:jc w:val="both"/>
        <w:rPr>
          <w:rFonts w:ascii="Arial" w:hAnsi="Arial" w:cs="Arial"/>
          <w:sz w:val="20"/>
          <w:lang w:eastAsia="en-US"/>
        </w:rPr>
      </w:pPr>
    </w:p>
    <w:p w14:paraId="34C61533" w14:textId="77777777" w:rsidR="00620ECE" w:rsidRDefault="00620ECE" w:rsidP="00C2621E">
      <w:pPr>
        <w:ind w:left="142"/>
        <w:jc w:val="both"/>
        <w:rPr>
          <w:rFonts w:ascii="Arial" w:hAnsi="Arial" w:cs="Arial"/>
          <w:b/>
          <w:sz w:val="20"/>
        </w:rPr>
      </w:pPr>
    </w:p>
    <w:p w14:paraId="2E280E36" w14:textId="77777777" w:rsidR="00B1569A" w:rsidRDefault="00B1569A" w:rsidP="00C2621E">
      <w:pPr>
        <w:ind w:left="142"/>
        <w:jc w:val="both"/>
        <w:rPr>
          <w:rFonts w:ascii="Arial" w:hAnsi="Arial" w:cs="Arial"/>
          <w:b/>
          <w:sz w:val="20"/>
        </w:rPr>
      </w:pPr>
    </w:p>
    <w:p w14:paraId="51B5E86F" w14:textId="77777777" w:rsidR="00B1569A" w:rsidRDefault="00B1569A" w:rsidP="00C2621E">
      <w:pPr>
        <w:ind w:left="142"/>
        <w:jc w:val="both"/>
        <w:rPr>
          <w:rFonts w:ascii="Arial" w:hAnsi="Arial" w:cs="Arial"/>
          <w:b/>
          <w:sz w:val="20"/>
        </w:rPr>
      </w:pPr>
    </w:p>
    <w:p w14:paraId="4AA2DAB7" w14:textId="77777777" w:rsidR="00C2621E" w:rsidRPr="00FD1573" w:rsidRDefault="00C2621E" w:rsidP="00C2621E">
      <w:pPr>
        <w:outlineLvl w:val="0"/>
        <w:rPr>
          <w:rFonts w:ascii="Arial" w:hAnsi="Arial" w:cs="Arial"/>
          <w:sz w:val="20"/>
          <w:lang w:eastAsia="en-US"/>
        </w:rPr>
      </w:pPr>
    </w:p>
    <w:p w14:paraId="64AD8A00" w14:textId="77777777" w:rsidR="00C2621E" w:rsidRDefault="00C2621E" w:rsidP="00C2621E">
      <w:pPr>
        <w:jc w:val="both"/>
        <w:rPr>
          <w:rFonts w:ascii="Arial" w:hAnsi="Arial" w:cs="Arial"/>
          <w:sz w:val="20"/>
          <w:lang w:eastAsia="en-US"/>
        </w:rPr>
      </w:pPr>
    </w:p>
    <w:p w14:paraId="709414F0" w14:textId="77777777" w:rsidR="00C2621E" w:rsidRPr="00C65065" w:rsidRDefault="00C2621E" w:rsidP="00A54197">
      <w:pPr>
        <w:rPr>
          <w:rFonts w:ascii="Arial" w:hAnsi="Arial" w:cs="Arial"/>
          <w:sz w:val="20"/>
          <w:lang w:eastAsia="en-US"/>
        </w:rPr>
      </w:pPr>
      <w:r>
        <w:rPr>
          <w:rFonts w:ascii="Arial" w:hAnsi="Arial" w:cs="Arial"/>
          <w:sz w:val="20"/>
          <w:lang w:eastAsia="en-US"/>
        </w:rPr>
        <w:br w:type="page"/>
      </w:r>
      <w:r w:rsidRPr="00427031">
        <w:rPr>
          <w:rFonts w:ascii="Arial" w:hAnsi="Arial" w:cs="Arial"/>
          <w:b/>
          <w:sz w:val="20"/>
        </w:rPr>
        <w:t>THE ANATOMICAL SOCIETY</w:t>
      </w:r>
    </w:p>
    <w:p w14:paraId="7BF42D73" w14:textId="77777777" w:rsidR="00C2621E" w:rsidRPr="00C65065" w:rsidRDefault="00C2621E" w:rsidP="00C2621E">
      <w:pPr>
        <w:rPr>
          <w:rFonts w:ascii="Arial" w:hAnsi="Arial" w:cs="Arial"/>
          <w:b/>
          <w:sz w:val="20"/>
          <w:lang w:eastAsia="en-US"/>
        </w:rPr>
      </w:pPr>
      <w:r w:rsidRPr="00C65065">
        <w:rPr>
          <w:rFonts w:ascii="Arial" w:hAnsi="Arial" w:cs="Arial"/>
          <w:b/>
          <w:sz w:val="20"/>
          <w:lang w:eastAsia="en-US"/>
        </w:rPr>
        <w:t>(A company limited by guarantee)</w:t>
      </w:r>
    </w:p>
    <w:p w14:paraId="61809521" w14:textId="77777777" w:rsidR="00C2621E" w:rsidRPr="00C65065" w:rsidRDefault="00C2621E" w:rsidP="00C2621E">
      <w:pPr>
        <w:rPr>
          <w:rFonts w:ascii="Arial" w:hAnsi="Arial" w:cs="Arial"/>
          <w:b/>
          <w:sz w:val="20"/>
          <w:lang w:eastAsia="en-US"/>
        </w:rPr>
      </w:pPr>
    </w:p>
    <w:p w14:paraId="1CE5F2AD" w14:textId="77777777" w:rsidR="00C2621E" w:rsidRPr="00C65065" w:rsidRDefault="00C2621E" w:rsidP="00C2621E">
      <w:pPr>
        <w:rPr>
          <w:rFonts w:ascii="Arial" w:hAnsi="Arial" w:cs="Arial"/>
          <w:b/>
          <w:sz w:val="20"/>
          <w:lang w:eastAsia="en-US"/>
        </w:rPr>
      </w:pPr>
      <w:r w:rsidRPr="00C65065">
        <w:rPr>
          <w:rFonts w:ascii="Arial" w:hAnsi="Arial" w:cs="Arial"/>
          <w:b/>
          <w:sz w:val="20"/>
          <w:lang w:eastAsia="en-US"/>
        </w:rPr>
        <w:t>TRUSTEES’ REPORT (continued)</w:t>
      </w:r>
    </w:p>
    <w:p w14:paraId="3C9B889A" w14:textId="77777777" w:rsidR="00C2621E" w:rsidRPr="00C65065" w:rsidRDefault="00C2621E" w:rsidP="00C2621E">
      <w:pPr>
        <w:rPr>
          <w:rFonts w:ascii="Arial" w:hAnsi="Arial" w:cs="Arial"/>
          <w:b/>
          <w:sz w:val="20"/>
          <w:lang w:eastAsia="en-US"/>
        </w:rPr>
      </w:pPr>
    </w:p>
    <w:p w14:paraId="35D446CD" w14:textId="437A955D" w:rsidR="00C2621E" w:rsidRPr="00FD1573" w:rsidRDefault="00C2621E" w:rsidP="00C2621E">
      <w:pPr>
        <w:rPr>
          <w:rFonts w:ascii="Arial" w:hAnsi="Arial" w:cs="Arial"/>
          <w:b/>
          <w:sz w:val="20"/>
          <w:lang w:eastAsia="en-US"/>
        </w:rPr>
      </w:pPr>
      <w:r w:rsidRPr="00C65065">
        <w:rPr>
          <w:rFonts w:ascii="Arial" w:hAnsi="Arial" w:cs="Arial"/>
          <w:b/>
          <w:sz w:val="20"/>
          <w:lang w:eastAsia="en-US"/>
        </w:rPr>
        <w:t xml:space="preserve">FOR THE YEAR ENDED 30 SEPTEMBER </w:t>
      </w:r>
      <w:r w:rsidR="00A51BD2" w:rsidRPr="00C65065">
        <w:rPr>
          <w:rFonts w:ascii="Arial" w:hAnsi="Arial" w:cs="Arial"/>
          <w:b/>
          <w:sz w:val="20"/>
          <w:lang w:eastAsia="en-US"/>
        </w:rPr>
        <w:t>202</w:t>
      </w:r>
      <w:r w:rsidR="00C65065" w:rsidRPr="00C65065">
        <w:rPr>
          <w:rFonts w:ascii="Arial" w:hAnsi="Arial" w:cs="Arial"/>
          <w:b/>
          <w:sz w:val="20"/>
          <w:lang w:eastAsia="en-US"/>
        </w:rPr>
        <w:t>1</w:t>
      </w:r>
    </w:p>
    <w:p w14:paraId="2BACEB8F" w14:textId="77777777" w:rsidR="00C2621E" w:rsidRPr="00FD1573" w:rsidRDefault="00C2621E" w:rsidP="00C2621E">
      <w:pPr>
        <w:rPr>
          <w:rFonts w:ascii="Arial" w:hAnsi="Arial" w:cs="Arial"/>
          <w:b/>
          <w:sz w:val="20"/>
          <w:lang w:eastAsia="en-US"/>
        </w:rPr>
      </w:pPr>
    </w:p>
    <w:p w14:paraId="23D5928F" w14:textId="77777777" w:rsidR="00C2621E" w:rsidRPr="00FD1573" w:rsidRDefault="00C2621E" w:rsidP="00C2621E">
      <w:pPr>
        <w:pBdr>
          <w:top w:val="single" w:sz="4" w:space="1" w:color="auto"/>
        </w:pBdr>
        <w:jc w:val="both"/>
        <w:rPr>
          <w:rFonts w:ascii="Arial" w:hAnsi="Arial" w:cs="Arial"/>
          <w:color w:val="FF0000"/>
          <w:sz w:val="20"/>
          <w:lang w:eastAsia="en-US"/>
        </w:rPr>
      </w:pPr>
    </w:p>
    <w:p w14:paraId="536447F9" w14:textId="77777777" w:rsidR="00C2621E" w:rsidRPr="00FD1573" w:rsidRDefault="00C2621E" w:rsidP="00C2621E">
      <w:pPr>
        <w:widowControl w:val="0"/>
        <w:autoSpaceDE w:val="0"/>
        <w:autoSpaceDN w:val="0"/>
        <w:adjustRightInd w:val="0"/>
        <w:rPr>
          <w:rFonts w:ascii="Arial" w:hAnsi="Arial" w:cs="Arial"/>
          <w:b/>
          <w:bCs/>
          <w:sz w:val="20"/>
        </w:rPr>
      </w:pPr>
      <w:r w:rsidRPr="00FD1573">
        <w:rPr>
          <w:rFonts w:ascii="Arial" w:hAnsi="Arial" w:cs="Arial"/>
          <w:b/>
          <w:bCs/>
          <w:sz w:val="20"/>
        </w:rPr>
        <w:t>STATEMENT OF RESPONSIBILITIES OF MEMBERS OF THE COUNCIL</w:t>
      </w:r>
    </w:p>
    <w:p w14:paraId="4929F4FF" w14:textId="77777777" w:rsidR="00C2621E" w:rsidRPr="00FD1573" w:rsidRDefault="00C2621E" w:rsidP="00C2621E">
      <w:pPr>
        <w:widowControl w:val="0"/>
        <w:autoSpaceDE w:val="0"/>
        <w:autoSpaceDN w:val="0"/>
        <w:adjustRightInd w:val="0"/>
        <w:rPr>
          <w:rFonts w:ascii="Arial" w:hAnsi="Arial" w:cs="Arial"/>
          <w:bCs/>
          <w:sz w:val="20"/>
        </w:rPr>
      </w:pPr>
    </w:p>
    <w:p w14:paraId="69A8B6CC" w14:textId="77777777" w:rsidR="00C2621E" w:rsidRPr="00FD1573" w:rsidRDefault="00C2621E" w:rsidP="00C2621E">
      <w:pPr>
        <w:tabs>
          <w:tab w:val="left" w:pos="531"/>
          <w:tab w:val="decimal" w:pos="7131"/>
        </w:tabs>
        <w:jc w:val="both"/>
        <w:rPr>
          <w:rFonts w:ascii="Arial" w:hAnsi="Arial" w:cs="Arial"/>
          <w:sz w:val="20"/>
          <w:lang w:eastAsia="en-US"/>
        </w:rPr>
      </w:pPr>
      <w:r w:rsidRPr="00FD1573">
        <w:rPr>
          <w:rFonts w:ascii="Arial" w:hAnsi="Arial" w:cs="Arial"/>
          <w:sz w:val="20"/>
          <w:lang w:eastAsia="en-US"/>
        </w:rPr>
        <w:t>The Council, as directors of the charitable company, are responsible for preparing the Trustees’ Report and the financial statements in accordance with applicable law and regulations.</w:t>
      </w:r>
    </w:p>
    <w:p w14:paraId="087999FD" w14:textId="77777777" w:rsidR="00C2621E" w:rsidRPr="00FD1573" w:rsidRDefault="00C2621E" w:rsidP="00C2621E">
      <w:pPr>
        <w:tabs>
          <w:tab w:val="left" w:pos="531"/>
          <w:tab w:val="decimal" w:pos="7131"/>
        </w:tabs>
        <w:jc w:val="both"/>
        <w:rPr>
          <w:rFonts w:ascii="Arial" w:hAnsi="Arial" w:cs="Arial"/>
          <w:sz w:val="20"/>
          <w:lang w:eastAsia="en-US"/>
        </w:rPr>
      </w:pPr>
    </w:p>
    <w:p w14:paraId="3C152546" w14:textId="77777777" w:rsidR="00C2621E" w:rsidRPr="00FD1573" w:rsidRDefault="00C2621E" w:rsidP="00C2621E">
      <w:pPr>
        <w:jc w:val="both"/>
        <w:rPr>
          <w:rFonts w:ascii="Arial" w:hAnsi="Arial" w:cs="Arial"/>
          <w:sz w:val="20"/>
          <w:lang w:val="x-none" w:eastAsia="en-US"/>
        </w:rPr>
      </w:pPr>
      <w:r w:rsidRPr="00FD1573">
        <w:rPr>
          <w:rFonts w:ascii="Arial" w:hAnsi="Arial" w:cs="Arial"/>
          <w:sz w:val="20"/>
          <w:lang w:val="x-none" w:eastAsia="en-US"/>
        </w:rPr>
        <w:t>Company law requires the directors to prepare financial statements for each financial year. Under that law the directors have elected to prepare the financial statements in accordance with United Kingdom Generally Accepted Accounting Practice (United Kingdom Accounting Standards and applicable law). Under Company law the directors must not approve the financial statements unless they are satisfied that they give a true and fair view of the state of affairs of the Company and of the profit or loss of the Company for that period. In preparing these financial statements, the directors are required to:</w:t>
      </w:r>
    </w:p>
    <w:p w14:paraId="1243C846" w14:textId="77777777" w:rsidR="00C2621E" w:rsidRPr="00FD1573" w:rsidRDefault="00C2621E" w:rsidP="00C2621E">
      <w:pPr>
        <w:jc w:val="both"/>
        <w:rPr>
          <w:rFonts w:ascii="Arial" w:hAnsi="Arial" w:cs="Arial"/>
          <w:sz w:val="20"/>
          <w:lang w:val="x-none" w:eastAsia="en-US"/>
        </w:rPr>
      </w:pPr>
    </w:p>
    <w:p w14:paraId="4D66D0BD"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val="x-none" w:eastAsia="en-US"/>
        </w:rPr>
        <w:t>select suitable accounting policies and then apply them consistently;</w:t>
      </w:r>
    </w:p>
    <w:p w14:paraId="7C62BC0C"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val="x-none" w:eastAsia="en-US"/>
        </w:rPr>
        <w:t>observe the methods and principles in the Charities SORP;</w:t>
      </w:r>
    </w:p>
    <w:p w14:paraId="72D50CF2"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val="x-none" w:eastAsia="en-US"/>
        </w:rPr>
        <w:t>make judgments and accounting estimates that are reasonable and prudent;</w:t>
      </w:r>
    </w:p>
    <w:p w14:paraId="725E9207"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eastAsia="en-US"/>
        </w:rPr>
        <w:t xml:space="preserve">state whether applicable United Kingdom Accounting Standards have been </w:t>
      </w:r>
      <w:proofErr w:type="gramStart"/>
      <w:r w:rsidRPr="00FD1573">
        <w:rPr>
          <w:rFonts w:ascii="Arial" w:hAnsi="Arial" w:cs="Arial"/>
          <w:sz w:val="20"/>
          <w:lang w:eastAsia="en-US"/>
        </w:rPr>
        <w:t>followed;</w:t>
      </w:r>
      <w:proofErr w:type="gramEnd"/>
    </w:p>
    <w:p w14:paraId="311508F6"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val="x-none" w:eastAsia="en-US"/>
        </w:rPr>
        <w:t>prepare the financial statements on the going concern basis unless it is inappropriate to presume that the Company will continue in business.</w:t>
      </w:r>
    </w:p>
    <w:p w14:paraId="0F0586EF" w14:textId="77777777" w:rsidR="00C2621E" w:rsidRPr="00FD1573" w:rsidRDefault="00C2621E" w:rsidP="00C2621E">
      <w:pPr>
        <w:jc w:val="both"/>
        <w:rPr>
          <w:rFonts w:ascii="Arial" w:hAnsi="Arial" w:cs="Arial"/>
          <w:sz w:val="20"/>
          <w:lang w:val="x-none" w:eastAsia="en-US"/>
        </w:rPr>
      </w:pPr>
    </w:p>
    <w:p w14:paraId="62162FD3" w14:textId="77777777" w:rsidR="00C2621E" w:rsidRPr="00FD1573" w:rsidRDefault="00C2621E" w:rsidP="00C2621E">
      <w:pPr>
        <w:jc w:val="both"/>
        <w:rPr>
          <w:rFonts w:ascii="Arial" w:hAnsi="Arial" w:cs="Arial"/>
          <w:spacing w:val="-2"/>
          <w:sz w:val="20"/>
          <w:lang w:val="x-none" w:eastAsia="en-US"/>
        </w:rPr>
      </w:pPr>
      <w:r w:rsidRPr="00FD1573">
        <w:rPr>
          <w:rFonts w:ascii="Arial" w:hAnsi="Arial" w:cs="Arial"/>
          <w:sz w:val="20"/>
          <w:lang w:val="x-none" w:eastAsia="en-US"/>
        </w:rPr>
        <w:t>The directors are responsible for keeping adequate accounting records that are sufficient to show and explain the company’s transactions and disclose with reasonable accuracy at any time the financial position of the company and enable them to ensure that the financial statements comply with the Companies Act 2006. They are also responsible for safeguarding the assets of the company and hence for taking reasonable steps for the prevention and detection of fraud and other irregularities.</w:t>
      </w:r>
    </w:p>
    <w:p w14:paraId="0835A9EA" w14:textId="77777777" w:rsidR="00C2621E" w:rsidRPr="00FD1573" w:rsidRDefault="00C2621E" w:rsidP="00C2621E">
      <w:pPr>
        <w:jc w:val="both"/>
        <w:rPr>
          <w:rFonts w:ascii="Arial" w:hAnsi="Arial" w:cs="Arial"/>
          <w:spacing w:val="-2"/>
          <w:sz w:val="20"/>
          <w:lang w:eastAsia="en-US"/>
        </w:rPr>
      </w:pPr>
    </w:p>
    <w:p w14:paraId="3C89086A" w14:textId="3AA2D8E6" w:rsidR="00C2621E" w:rsidRPr="00FD1573" w:rsidRDefault="00C2621E" w:rsidP="00C2621E">
      <w:pPr>
        <w:jc w:val="both"/>
        <w:rPr>
          <w:rFonts w:ascii="Arial" w:hAnsi="Arial" w:cs="Arial"/>
          <w:spacing w:val="-2"/>
          <w:sz w:val="20"/>
          <w:lang w:eastAsia="en-US"/>
        </w:rPr>
      </w:pPr>
      <w:r w:rsidRPr="00FD1573">
        <w:rPr>
          <w:rFonts w:ascii="Arial" w:hAnsi="Arial" w:cs="Arial"/>
          <w:spacing w:val="-2"/>
          <w:sz w:val="20"/>
          <w:lang w:eastAsia="en-US"/>
        </w:rPr>
        <w:t>So far as each of the directors is aware at the time the report is approved:</w:t>
      </w:r>
    </w:p>
    <w:p w14:paraId="70149762" w14:textId="77777777" w:rsidR="00C2621E" w:rsidRPr="00FD1573" w:rsidRDefault="00C2621E" w:rsidP="000D62A1">
      <w:pPr>
        <w:numPr>
          <w:ilvl w:val="0"/>
          <w:numId w:val="10"/>
        </w:numPr>
        <w:tabs>
          <w:tab w:val="clear" w:pos="720"/>
        </w:tabs>
        <w:ind w:left="709" w:hanging="283"/>
        <w:jc w:val="both"/>
        <w:rPr>
          <w:rFonts w:ascii="Arial" w:hAnsi="Arial" w:cs="Arial"/>
          <w:spacing w:val="-2"/>
          <w:sz w:val="20"/>
          <w:lang w:eastAsia="en-US"/>
        </w:rPr>
      </w:pPr>
      <w:r w:rsidRPr="00FD1573">
        <w:rPr>
          <w:rFonts w:ascii="Arial" w:hAnsi="Arial" w:cs="Arial"/>
          <w:spacing w:val="-2"/>
          <w:sz w:val="20"/>
          <w:lang w:eastAsia="en-US"/>
        </w:rPr>
        <w:t>there is no relevant audit information of which the company's auditors are unaware; and</w:t>
      </w:r>
    </w:p>
    <w:p w14:paraId="61007260" w14:textId="77777777" w:rsidR="00C2621E" w:rsidRPr="00FD1573" w:rsidRDefault="00C2621E" w:rsidP="000D62A1">
      <w:pPr>
        <w:numPr>
          <w:ilvl w:val="0"/>
          <w:numId w:val="10"/>
        </w:numPr>
        <w:tabs>
          <w:tab w:val="clear" w:pos="720"/>
        </w:tabs>
        <w:ind w:left="709" w:hanging="283"/>
        <w:jc w:val="both"/>
        <w:rPr>
          <w:rFonts w:ascii="Arial" w:hAnsi="Arial" w:cs="Arial"/>
          <w:spacing w:val="-2"/>
          <w:sz w:val="20"/>
          <w:lang w:eastAsia="en-US"/>
        </w:rPr>
      </w:pPr>
      <w:r w:rsidRPr="00FD1573">
        <w:rPr>
          <w:rFonts w:ascii="Arial" w:hAnsi="Arial" w:cs="Arial"/>
          <w:spacing w:val="-2"/>
          <w:sz w:val="20"/>
          <w:lang w:eastAsia="en-US"/>
        </w:rPr>
        <w:t>the directors have taken all steps that they ought to have taken to make themselves aware of any relevant audit information and to establish that the auditors are aware of that information.</w:t>
      </w:r>
    </w:p>
    <w:p w14:paraId="6930BCBE" w14:textId="77777777" w:rsidR="00C2621E" w:rsidRPr="00FD1573" w:rsidRDefault="00C2621E" w:rsidP="00C2621E">
      <w:pPr>
        <w:rPr>
          <w:rFonts w:ascii="Arial" w:hAnsi="Arial" w:cs="Arial"/>
          <w:spacing w:val="-2"/>
          <w:sz w:val="20"/>
          <w:lang w:eastAsia="en-US"/>
        </w:rPr>
      </w:pPr>
    </w:p>
    <w:p w14:paraId="0DC5A622" w14:textId="77777777" w:rsidR="00C2621E" w:rsidRPr="00FD1573" w:rsidRDefault="00C2621E" w:rsidP="00C2621E">
      <w:pPr>
        <w:jc w:val="both"/>
        <w:rPr>
          <w:rFonts w:ascii="Arial" w:hAnsi="Arial" w:cs="Arial"/>
          <w:spacing w:val="-2"/>
          <w:sz w:val="20"/>
          <w:lang w:val="x-none" w:eastAsia="en-US"/>
        </w:rPr>
      </w:pPr>
      <w:r w:rsidRPr="00FD1573">
        <w:rPr>
          <w:rFonts w:ascii="Arial" w:hAnsi="Arial" w:cs="Arial"/>
          <w:sz w:val="20"/>
          <w:lang w:val="x-none" w:eastAsia="en-US"/>
        </w:rPr>
        <w:t>The directors are responsible for keeping adequate accounting records that are sufficient to show and explain the company’s transactions and disclose with reasonable accuracy at any time the financial position of the company and enable them to ensure that the financial statements comply with the Companies Act 2006. They are also responsible for safeguarding the assets of the company and hence for taking reasonable steps for the prevention and detection of fraud and other irregularities.</w:t>
      </w:r>
    </w:p>
    <w:p w14:paraId="72832969" w14:textId="77777777" w:rsidR="00C2621E" w:rsidRPr="00FD1573" w:rsidRDefault="00C2621E" w:rsidP="00C2621E">
      <w:pPr>
        <w:jc w:val="both"/>
        <w:rPr>
          <w:rFonts w:ascii="Arial" w:hAnsi="Arial" w:cs="Arial"/>
          <w:spacing w:val="-2"/>
          <w:sz w:val="20"/>
          <w:lang w:eastAsia="en-US"/>
        </w:rPr>
      </w:pPr>
    </w:p>
    <w:p w14:paraId="2CD890CA" w14:textId="77777777" w:rsidR="00C2621E" w:rsidRPr="00FD1573" w:rsidRDefault="00C2621E" w:rsidP="00C2621E">
      <w:pPr>
        <w:jc w:val="both"/>
        <w:rPr>
          <w:rFonts w:ascii="Arial" w:hAnsi="Arial" w:cs="Arial"/>
          <w:spacing w:val="-2"/>
          <w:sz w:val="20"/>
          <w:lang w:eastAsia="en-US"/>
        </w:rPr>
      </w:pPr>
      <w:r w:rsidRPr="00FD1573">
        <w:rPr>
          <w:rFonts w:ascii="Arial" w:hAnsi="Arial" w:cs="Arial"/>
          <w:spacing w:val="-2"/>
          <w:sz w:val="20"/>
          <w:lang w:eastAsia="en-US"/>
        </w:rPr>
        <w:t>So far as each of the directors is aware at the time the report is approved:</w:t>
      </w:r>
    </w:p>
    <w:p w14:paraId="0B3761BD" w14:textId="77777777" w:rsidR="00C2621E" w:rsidRPr="00FD1573" w:rsidRDefault="00C2621E" w:rsidP="00C2621E">
      <w:pPr>
        <w:jc w:val="both"/>
        <w:rPr>
          <w:rFonts w:ascii="Arial" w:hAnsi="Arial" w:cs="Arial"/>
          <w:spacing w:val="-2"/>
          <w:sz w:val="20"/>
          <w:lang w:eastAsia="en-US"/>
        </w:rPr>
      </w:pPr>
    </w:p>
    <w:p w14:paraId="66AD46A8" w14:textId="77777777" w:rsidR="00C2621E" w:rsidRPr="00FD1573" w:rsidRDefault="00C2621E" w:rsidP="000D62A1">
      <w:pPr>
        <w:numPr>
          <w:ilvl w:val="0"/>
          <w:numId w:val="10"/>
        </w:numPr>
        <w:tabs>
          <w:tab w:val="clear" w:pos="720"/>
        </w:tabs>
        <w:ind w:left="709" w:hanging="283"/>
        <w:jc w:val="both"/>
        <w:rPr>
          <w:rFonts w:ascii="Arial" w:hAnsi="Arial" w:cs="Arial"/>
          <w:spacing w:val="-2"/>
          <w:sz w:val="20"/>
          <w:lang w:eastAsia="en-US"/>
        </w:rPr>
      </w:pPr>
      <w:r w:rsidRPr="00FD1573">
        <w:rPr>
          <w:rFonts w:ascii="Arial" w:hAnsi="Arial" w:cs="Arial"/>
          <w:spacing w:val="-2"/>
          <w:sz w:val="20"/>
          <w:lang w:eastAsia="en-US"/>
        </w:rPr>
        <w:t>there is no relevant audit information of which the company's auditors are unaware; and</w:t>
      </w:r>
    </w:p>
    <w:p w14:paraId="207C8150" w14:textId="77777777" w:rsidR="00C2621E" w:rsidRPr="00FD1573" w:rsidRDefault="00C2621E" w:rsidP="000D62A1">
      <w:pPr>
        <w:numPr>
          <w:ilvl w:val="0"/>
          <w:numId w:val="10"/>
        </w:numPr>
        <w:tabs>
          <w:tab w:val="clear" w:pos="720"/>
        </w:tabs>
        <w:ind w:left="709" w:hanging="283"/>
        <w:jc w:val="both"/>
        <w:rPr>
          <w:rFonts w:ascii="Arial" w:hAnsi="Arial" w:cs="Arial"/>
          <w:spacing w:val="-2"/>
          <w:sz w:val="20"/>
          <w:lang w:eastAsia="en-US"/>
        </w:rPr>
      </w:pPr>
      <w:r w:rsidRPr="00FD1573">
        <w:rPr>
          <w:rFonts w:ascii="Arial" w:hAnsi="Arial" w:cs="Arial"/>
          <w:spacing w:val="-2"/>
          <w:sz w:val="20"/>
          <w:lang w:eastAsia="en-US"/>
        </w:rPr>
        <w:t>the directors have taken all steps that they ought to have taken to make themselves aware of any relevant audit information and to establish that the auditors are aware of that information.</w:t>
      </w:r>
    </w:p>
    <w:p w14:paraId="7B33EF21" w14:textId="77777777" w:rsidR="00C2621E" w:rsidRPr="00FD1573" w:rsidRDefault="00C2621E" w:rsidP="00C2621E">
      <w:pPr>
        <w:tabs>
          <w:tab w:val="left" w:pos="531"/>
          <w:tab w:val="left" w:pos="1131"/>
          <w:tab w:val="decimal" w:pos="7131"/>
        </w:tabs>
        <w:jc w:val="both"/>
        <w:rPr>
          <w:rFonts w:ascii="Arial" w:hAnsi="Arial" w:cs="Arial"/>
          <w:sz w:val="20"/>
          <w:lang w:eastAsia="en-US"/>
        </w:rPr>
      </w:pPr>
    </w:p>
    <w:p w14:paraId="1269BC21" w14:textId="77777777" w:rsidR="00C2621E" w:rsidRPr="00FF3D03" w:rsidRDefault="00C2621E" w:rsidP="00C2621E">
      <w:pPr>
        <w:tabs>
          <w:tab w:val="left" w:pos="531"/>
          <w:tab w:val="left" w:pos="1131"/>
          <w:tab w:val="decimal" w:pos="7131"/>
        </w:tabs>
        <w:jc w:val="both"/>
        <w:rPr>
          <w:rFonts w:ascii="Arial" w:hAnsi="Arial" w:cs="Arial"/>
          <w:sz w:val="20"/>
          <w:lang w:eastAsia="en-US"/>
        </w:rPr>
      </w:pPr>
      <w:r w:rsidRPr="00FD1573">
        <w:rPr>
          <w:rFonts w:ascii="Arial" w:hAnsi="Arial" w:cs="Arial"/>
          <w:sz w:val="20"/>
          <w:lang w:eastAsia="en-US"/>
        </w:rPr>
        <w:t xml:space="preserve">In preparing this report, the Directors have taken advantage of the small </w:t>
      </w:r>
      <w:proofErr w:type="gramStart"/>
      <w:r w:rsidRPr="00FD1573">
        <w:rPr>
          <w:rFonts w:ascii="Arial" w:hAnsi="Arial" w:cs="Arial"/>
          <w:sz w:val="20"/>
          <w:lang w:eastAsia="en-US"/>
        </w:rPr>
        <w:t>companies</w:t>
      </w:r>
      <w:proofErr w:type="gramEnd"/>
      <w:r w:rsidRPr="00FD1573">
        <w:rPr>
          <w:rFonts w:ascii="Arial" w:hAnsi="Arial" w:cs="Arial"/>
          <w:sz w:val="20"/>
          <w:lang w:eastAsia="en-US"/>
        </w:rPr>
        <w:t xml:space="preserve"> exemptions provided by section</w:t>
      </w:r>
      <w:r w:rsidR="00FF3D03">
        <w:rPr>
          <w:rFonts w:ascii="Arial" w:hAnsi="Arial" w:cs="Arial"/>
          <w:sz w:val="20"/>
          <w:lang w:eastAsia="en-US"/>
        </w:rPr>
        <w:t xml:space="preserve"> 415A of the Companies Act 2006</w:t>
      </w:r>
    </w:p>
    <w:p w14:paraId="4E178A97" w14:textId="77777777" w:rsidR="000A2C8C" w:rsidRDefault="000A2C8C" w:rsidP="00C2621E">
      <w:pPr>
        <w:tabs>
          <w:tab w:val="left" w:pos="531"/>
          <w:tab w:val="left" w:pos="1131"/>
          <w:tab w:val="decimal" w:pos="7131"/>
        </w:tabs>
        <w:jc w:val="both"/>
        <w:rPr>
          <w:rFonts w:ascii="Arial" w:hAnsi="Arial" w:cs="Arial"/>
          <w:sz w:val="20"/>
          <w:lang w:eastAsia="en-US"/>
        </w:rPr>
      </w:pPr>
    </w:p>
    <w:p w14:paraId="7D62EA44" w14:textId="405D15BB" w:rsidR="00C2621E" w:rsidRPr="00FD1573" w:rsidRDefault="00FF3D03" w:rsidP="00C2621E">
      <w:pPr>
        <w:tabs>
          <w:tab w:val="left" w:pos="531"/>
          <w:tab w:val="left" w:pos="1131"/>
          <w:tab w:val="decimal" w:pos="7131"/>
        </w:tabs>
        <w:jc w:val="both"/>
        <w:rPr>
          <w:rFonts w:ascii="Arial" w:hAnsi="Arial" w:cs="Arial"/>
          <w:sz w:val="20"/>
          <w:lang w:eastAsia="en-US"/>
        </w:rPr>
      </w:pPr>
      <w:r>
        <w:rPr>
          <w:rFonts w:ascii="Arial" w:hAnsi="Arial" w:cs="Arial"/>
          <w:sz w:val="20"/>
          <w:lang w:eastAsia="en-US"/>
        </w:rPr>
        <w:t xml:space="preserve">Approved by the Trustees on </w:t>
      </w:r>
      <w:r w:rsidR="000A2C8C">
        <w:rPr>
          <w:rFonts w:ascii="Arial" w:hAnsi="Arial" w:cs="Arial"/>
          <w:sz w:val="20"/>
          <w:lang w:eastAsia="en-US"/>
        </w:rPr>
        <w:t xml:space="preserve">                                  </w:t>
      </w:r>
      <w:r w:rsidR="00C2621E" w:rsidRPr="00FD1573">
        <w:rPr>
          <w:rFonts w:ascii="Arial" w:hAnsi="Arial" w:cs="Arial"/>
          <w:sz w:val="20"/>
          <w:lang w:eastAsia="en-US"/>
        </w:rPr>
        <w:t xml:space="preserve"> and signed on their behalf by</w:t>
      </w:r>
    </w:p>
    <w:p w14:paraId="723D9733" w14:textId="77777777" w:rsidR="00C2621E" w:rsidRPr="00FD1573" w:rsidRDefault="00C2621E" w:rsidP="00C2621E">
      <w:pPr>
        <w:ind w:right="26"/>
        <w:jc w:val="both"/>
        <w:rPr>
          <w:rFonts w:ascii="Arial" w:hAnsi="Arial" w:cs="Arial"/>
          <w:b/>
          <w:snapToGrid w:val="0"/>
          <w:sz w:val="20"/>
          <w:lang w:eastAsia="en-US"/>
        </w:rPr>
      </w:pPr>
    </w:p>
    <w:p w14:paraId="3FDE625C" w14:textId="77777777" w:rsidR="00C2621E" w:rsidRPr="00FD1573" w:rsidRDefault="00C2621E" w:rsidP="00C2621E">
      <w:pPr>
        <w:ind w:right="26"/>
        <w:jc w:val="both"/>
        <w:rPr>
          <w:rFonts w:ascii="Arial" w:hAnsi="Arial" w:cs="Arial"/>
          <w:b/>
          <w:snapToGrid w:val="0"/>
          <w:sz w:val="20"/>
          <w:lang w:eastAsia="en-US"/>
        </w:rPr>
      </w:pPr>
    </w:p>
    <w:p w14:paraId="6244ED2E" w14:textId="77777777" w:rsidR="000A2C8C" w:rsidRDefault="000A2C8C" w:rsidP="00C65065">
      <w:pPr>
        <w:ind w:right="26"/>
        <w:jc w:val="both"/>
        <w:rPr>
          <w:rFonts w:ascii="Arial" w:hAnsi="Arial" w:cs="Arial"/>
          <w:b/>
          <w:bCs/>
          <w:sz w:val="20"/>
          <w:lang w:eastAsia="en-US"/>
        </w:rPr>
      </w:pPr>
    </w:p>
    <w:p w14:paraId="3F9E769E" w14:textId="77777777" w:rsidR="000A2C8C" w:rsidRDefault="000A2C8C" w:rsidP="00C65065">
      <w:pPr>
        <w:ind w:right="26"/>
        <w:jc w:val="both"/>
        <w:rPr>
          <w:rFonts w:ascii="Arial" w:hAnsi="Arial" w:cs="Arial"/>
          <w:b/>
          <w:bCs/>
          <w:sz w:val="20"/>
          <w:lang w:eastAsia="en-US"/>
        </w:rPr>
      </w:pPr>
    </w:p>
    <w:p w14:paraId="64F58EB0" w14:textId="49CF7871" w:rsidR="00C65065" w:rsidRPr="00C65065" w:rsidRDefault="00E02747" w:rsidP="00C65065">
      <w:pPr>
        <w:ind w:right="26"/>
        <w:jc w:val="both"/>
        <w:rPr>
          <w:rFonts w:ascii="Arial" w:hAnsi="Arial" w:cs="Arial"/>
          <w:b/>
          <w:bCs/>
          <w:sz w:val="20"/>
          <w:lang w:eastAsia="en-US"/>
        </w:rPr>
      </w:pPr>
      <w:r>
        <w:rPr>
          <w:rFonts w:ascii="Arial" w:hAnsi="Arial" w:cs="Arial"/>
          <w:b/>
          <w:bCs/>
          <w:sz w:val="20"/>
          <w:lang w:eastAsia="en-US"/>
        </w:rPr>
        <w:t>Prof. S H Parson</w:t>
      </w:r>
    </w:p>
    <w:p w14:paraId="55DC6CA8" w14:textId="374C732C" w:rsidR="00C2621E" w:rsidRPr="00C65065" w:rsidRDefault="00E02747" w:rsidP="00C65065">
      <w:pPr>
        <w:ind w:right="26"/>
        <w:jc w:val="both"/>
        <w:rPr>
          <w:rFonts w:ascii="Arial" w:hAnsi="Arial" w:cs="Arial"/>
          <w:b/>
          <w:bCs/>
          <w:snapToGrid w:val="0"/>
          <w:sz w:val="20"/>
          <w:lang w:eastAsia="en-US"/>
        </w:rPr>
      </w:pPr>
      <w:r>
        <w:rPr>
          <w:rFonts w:ascii="Arial" w:hAnsi="Arial" w:cs="Arial"/>
          <w:b/>
          <w:bCs/>
          <w:snapToGrid w:val="0"/>
          <w:sz w:val="20"/>
          <w:lang w:eastAsia="en-US"/>
        </w:rPr>
        <w:t>President</w:t>
      </w:r>
    </w:p>
    <w:p w14:paraId="04415AED" w14:textId="77777777" w:rsidR="00C2621E" w:rsidRPr="00C65065" w:rsidRDefault="00C2621E" w:rsidP="00C2621E">
      <w:pPr>
        <w:rPr>
          <w:rFonts w:ascii="Arial" w:hAnsi="Arial" w:cs="Arial"/>
          <w:b/>
          <w:bCs/>
          <w:i/>
          <w:sz w:val="20"/>
          <w:lang w:eastAsia="en-US"/>
        </w:rPr>
      </w:pPr>
    </w:p>
    <w:p w14:paraId="611C77DD" w14:textId="3D3957E7" w:rsidR="00C2621E" w:rsidRPr="00427031" w:rsidRDefault="00C2621E" w:rsidP="00C65065">
      <w:pPr>
        <w:rPr>
          <w:rFonts w:ascii="Arial" w:hAnsi="Arial" w:cs="Arial"/>
          <w:b/>
          <w:bCs/>
          <w:sz w:val="20"/>
          <w:lang w:eastAsia="en-US"/>
        </w:rPr>
      </w:pPr>
      <w:r w:rsidRPr="00427031">
        <w:rPr>
          <w:rFonts w:ascii="Arial" w:hAnsi="Arial" w:cs="Arial"/>
          <w:b/>
          <w:bCs/>
          <w:sz w:val="20"/>
          <w:lang w:eastAsia="en-US"/>
        </w:rPr>
        <w:t>ANATOMICAL SOCIETY</w:t>
      </w:r>
    </w:p>
    <w:p w14:paraId="1C2F530C" w14:textId="77777777" w:rsidR="00C2621E" w:rsidRPr="003942F2" w:rsidRDefault="00C2621E" w:rsidP="00C2621E">
      <w:pPr>
        <w:rPr>
          <w:rFonts w:ascii="Arial" w:hAnsi="Arial" w:cs="Arial"/>
        </w:rPr>
      </w:pPr>
    </w:p>
    <w:p w14:paraId="5E91AD34" w14:textId="77777777" w:rsidR="00C2621E" w:rsidRPr="003942F2" w:rsidRDefault="00C2621E" w:rsidP="00C2621E">
      <w:pPr>
        <w:rPr>
          <w:rFonts w:ascii="Arial" w:hAnsi="Arial" w:cs="Arial"/>
          <w:b/>
          <w:sz w:val="20"/>
        </w:rPr>
      </w:pPr>
      <w:r w:rsidRPr="003942F2">
        <w:rPr>
          <w:rFonts w:ascii="Arial" w:hAnsi="Arial" w:cs="Arial"/>
          <w:b/>
          <w:bCs/>
          <w:sz w:val="20"/>
          <w:lang w:eastAsia="en-US"/>
        </w:rPr>
        <w:t xml:space="preserve">INDEPENDENT AUDITORS’ REPORT </w:t>
      </w:r>
    </w:p>
    <w:p w14:paraId="15AE866D" w14:textId="77777777" w:rsidR="00C2621E" w:rsidRPr="003942F2" w:rsidRDefault="00C2621E" w:rsidP="00C2621E">
      <w:pPr>
        <w:rPr>
          <w:rFonts w:ascii="Arial" w:hAnsi="Arial" w:cs="Arial"/>
          <w:b/>
          <w:sz w:val="20"/>
        </w:rPr>
      </w:pPr>
      <w:r w:rsidRPr="003942F2">
        <w:rPr>
          <w:rFonts w:ascii="Arial" w:hAnsi="Arial" w:cs="Arial"/>
          <w:b/>
          <w:sz w:val="20"/>
        </w:rPr>
        <w:t xml:space="preserve"> </w:t>
      </w:r>
    </w:p>
    <w:p w14:paraId="6367B19A" w14:textId="6E7138F6" w:rsidR="00C2621E" w:rsidRPr="003942F2" w:rsidRDefault="00C2621E" w:rsidP="00C2621E">
      <w:pPr>
        <w:rPr>
          <w:rFonts w:ascii="Arial" w:hAnsi="Arial" w:cs="Arial"/>
          <w:b/>
          <w:sz w:val="20"/>
        </w:rPr>
      </w:pPr>
      <w:r w:rsidRPr="003942F2">
        <w:rPr>
          <w:rFonts w:ascii="Arial" w:hAnsi="Arial" w:cs="Arial"/>
          <w:b/>
          <w:sz w:val="20"/>
        </w:rPr>
        <w:t xml:space="preserve">FOR THE YEAR ENDED 30 SEPTEMBER </w:t>
      </w:r>
      <w:r w:rsidR="00DB786D" w:rsidRPr="003942F2">
        <w:rPr>
          <w:rFonts w:ascii="Arial" w:hAnsi="Arial" w:cs="Arial"/>
          <w:b/>
          <w:sz w:val="20"/>
        </w:rPr>
        <w:t>2021</w:t>
      </w:r>
    </w:p>
    <w:p w14:paraId="1C154F04" w14:textId="77777777" w:rsidR="00C2621E" w:rsidRPr="003942F2" w:rsidRDefault="00C2621E" w:rsidP="00C2621E"/>
    <w:p w14:paraId="78851FC5" w14:textId="77777777" w:rsidR="00C2621E" w:rsidRPr="003942F2" w:rsidRDefault="00C2621E" w:rsidP="00C2621E">
      <w:pPr>
        <w:pBdr>
          <w:top w:val="single" w:sz="4" w:space="1" w:color="auto"/>
        </w:pBdr>
      </w:pPr>
    </w:p>
    <w:p w14:paraId="2620C82C" w14:textId="77777777" w:rsidR="00186B46" w:rsidRPr="003942F2" w:rsidRDefault="00186B46" w:rsidP="00186B46">
      <w:pPr>
        <w:autoSpaceDE w:val="0"/>
        <w:autoSpaceDN w:val="0"/>
        <w:adjustRightInd w:val="0"/>
        <w:jc w:val="both"/>
        <w:rPr>
          <w:rFonts w:ascii="Arial" w:hAnsi="Arial" w:cs="Arial"/>
          <w:b/>
          <w:bCs/>
          <w:sz w:val="20"/>
        </w:rPr>
      </w:pPr>
      <w:r w:rsidRPr="003942F2">
        <w:rPr>
          <w:rFonts w:ascii="Arial" w:hAnsi="Arial" w:cs="Arial"/>
          <w:b/>
          <w:bCs/>
          <w:sz w:val="20"/>
        </w:rPr>
        <w:t>Opinion</w:t>
      </w:r>
    </w:p>
    <w:p w14:paraId="52AC0059" w14:textId="7517B8B7" w:rsidR="00186B46" w:rsidRPr="003942F2" w:rsidRDefault="00186B46" w:rsidP="00186B46">
      <w:pPr>
        <w:autoSpaceDE w:val="0"/>
        <w:autoSpaceDN w:val="0"/>
        <w:adjustRightInd w:val="0"/>
        <w:jc w:val="both"/>
        <w:rPr>
          <w:rFonts w:ascii="Arial" w:hAnsi="Arial" w:cs="Arial"/>
          <w:sz w:val="20"/>
        </w:rPr>
      </w:pPr>
      <w:r w:rsidRPr="003942F2">
        <w:rPr>
          <w:rFonts w:ascii="Arial" w:hAnsi="Arial" w:cs="Arial"/>
          <w:sz w:val="20"/>
        </w:rPr>
        <w:t xml:space="preserve">We have audited the financial statements of for the Anatomical Society ended 30 September </w:t>
      </w:r>
      <w:r w:rsidR="00DB786D" w:rsidRPr="003942F2">
        <w:rPr>
          <w:rFonts w:ascii="Arial" w:hAnsi="Arial" w:cs="Arial"/>
          <w:sz w:val="20"/>
        </w:rPr>
        <w:t>2021</w:t>
      </w:r>
      <w:r w:rsidRPr="003942F2">
        <w:rPr>
          <w:rFonts w:ascii="Arial" w:hAnsi="Arial" w:cs="Arial"/>
          <w:sz w:val="20"/>
        </w:rPr>
        <w:t xml:space="preserve"> which comprise the Group of </w:t>
      </w:r>
      <w:r w:rsidR="0080608E" w:rsidRPr="003942F2">
        <w:rPr>
          <w:rFonts w:ascii="Arial" w:hAnsi="Arial" w:cs="Arial"/>
          <w:sz w:val="20"/>
        </w:rPr>
        <w:t xml:space="preserve">Financial Activities, the Group and Parent Charitable Company Balance Sheets, the Group Statement of Cash </w:t>
      </w:r>
      <w:proofErr w:type="gramStart"/>
      <w:r w:rsidR="0080608E" w:rsidRPr="003942F2">
        <w:rPr>
          <w:rFonts w:ascii="Arial" w:hAnsi="Arial" w:cs="Arial"/>
          <w:sz w:val="20"/>
        </w:rPr>
        <w:t>Flows</w:t>
      </w:r>
      <w:proofErr w:type="gramEnd"/>
      <w:r w:rsidR="0080608E" w:rsidRPr="003942F2">
        <w:rPr>
          <w:rFonts w:ascii="Arial" w:hAnsi="Arial" w:cs="Arial"/>
          <w:sz w:val="20"/>
        </w:rPr>
        <w:t xml:space="preserve"> and </w:t>
      </w:r>
      <w:r w:rsidRPr="003942F2">
        <w:rPr>
          <w:rFonts w:ascii="Arial" w:hAnsi="Arial" w:cs="Arial"/>
          <w:sz w:val="20"/>
        </w:rPr>
        <w:t xml:space="preserve">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3942F2">
        <w:rPr>
          <w:rFonts w:ascii="Arial" w:hAnsi="Arial" w:cs="Arial"/>
          <w:i/>
          <w:iCs/>
          <w:sz w:val="20"/>
        </w:rPr>
        <w:t xml:space="preserve">The Financial Reporting Standard applicable in the UK and Republic of Ireland </w:t>
      </w:r>
      <w:r w:rsidRPr="003942F2">
        <w:rPr>
          <w:rFonts w:ascii="Arial" w:hAnsi="Arial" w:cs="Arial"/>
          <w:sz w:val="20"/>
        </w:rPr>
        <w:t>(United Kingdom Generally Accepted Accounting Practice).</w:t>
      </w:r>
    </w:p>
    <w:p w14:paraId="2B96314C" w14:textId="77777777" w:rsidR="00186B46" w:rsidRPr="003942F2" w:rsidRDefault="00186B46" w:rsidP="00186B46">
      <w:pPr>
        <w:autoSpaceDE w:val="0"/>
        <w:autoSpaceDN w:val="0"/>
        <w:adjustRightInd w:val="0"/>
        <w:jc w:val="both"/>
        <w:rPr>
          <w:rFonts w:ascii="Arial" w:hAnsi="Arial" w:cs="Arial"/>
          <w:sz w:val="20"/>
        </w:rPr>
      </w:pPr>
    </w:p>
    <w:p w14:paraId="3BEDF7B8" w14:textId="77777777" w:rsidR="00186B46" w:rsidRPr="003942F2" w:rsidRDefault="00186B46" w:rsidP="00186B46">
      <w:pPr>
        <w:autoSpaceDE w:val="0"/>
        <w:autoSpaceDN w:val="0"/>
        <w:adjustRightInd w:val="0"/>
        <w:jc w:val="both"/>
        <w:rPr>
          <w:rFonts w:ascii="Arial" w:hAnsi="Arial" w:cs="Arial"/>
          <w:sz w:val="20"/>
        </w:rPr>
      </w:pPr>
      <w:r w:rsidRPr="003942F2">
        <w:rPr>
          <w:rFonts w:ascii="Arial" w:hAnsi="Arial" w:cs="Arial"/>
          <w:sz w:val="20"/>
        </w:rPr>
        <w:t>In our opinion, the financial statements:</w:t>
      </w:r>
    </w:p>
    <w:p w14:paraId="33450FC8" w14:textId="3324E198" w:rsidR="00186B46" w:rsidRPr="003942F2" w:rsidRDefault="00186B46" w:rsidP="000D62A1">
      <w:pPr>
        <w:pStyle w:val="ListParagraph"/>
        <w:numPr>
          <w:ilvl w:val="0"/>
          <w:numId w:val="8"/>
        </w:numPr>
        <w:autoSpaceDE w:val="0"/>
        <w:autoSpaceDN w:val="0"/>
        <w:adjustRightInd w:val="0"/>
        <w:spacing w:after="0" w:line="240" w:lineRule="auto"/>
        <w:contextualSpacing/>
        <w:jc w:val="both"/>
        <w:rPr>
          <w:rFonts w:ascii="Arial" w:hAnsi="Arial" w:cs="Arial"/>
          <w:sz w:val="20"/>
          <w:szCs w:val="20"/>
        </w:rPr>
      </w:pPr>
      <w:r w:rsidRPr="003942F2">
        <w:rPr>
          <w:rFonts w:ascii="Arial" w:hAnsi="Arial" w:cs="Arial"/>
          <w:sz w:val="20"/>
          <w:szCs w:val="20"/>
        </w:rPr>
        <w:t xml:space="preserve">give a true and fair view of the state of the group’s and of the parent charitable company’s affairs as </w:t>
      </w:r>
      <w:proofErr w:type="gramStart"/>
      <w:r w:rsidRPr="003942F2">
        <w:rPr>
          <w:rFonts w:ascii="Arial" w:hAnsi="Arial" w:cs="Arial"/>
          <w:sz w:val="20"/>
          <w:szCs w:val="20"/>
        </w:rPr>
        <w:t>at</w:t>
      </w:r>
      <w:proofErr w:type="gramEnd"/>
      <w:r w:rsidRPr="003942F2">
        <w:rPr>
          <w:rFonts w:ascii="Arial" w:hAnsi="Arial" w:cs="Arial"/>
          <w:sz w:val="20"/>
          <w:szCs w:val="20"/>
        </w:rPr>
        <w:t xml:space="preserve"> </w:t>
      </w:r>
      <w:r w:rsidR="0080608E" w:rsidRPr="003942F2">
        <w:rPr>
          <w:rFonts w:ascii="Arial" w:hAnsi="Arial" w:cs="Arial"/>
          <w:sz w:val="20"/>
          <w:szCs w:val="20"/>
        </w:rPr>
        <w:t xml:space="preserve">30 September </w:t>
      </w:r>
      <w:r w:rsidR="00DB786D" w:rsidRPr="003942F2">
        <w:rPr>
          <w:rFonts w:ascii="Arial" w:hAnsi="Arial" w:cs="Arial"/>
          <w:sz w:val="20"/>
          <w:szCs w:val="20"/>
        </w:rPr>
        <w:t>2021</w:t>
      </w:r>
      <w:r w:rsidRPr="003942F2">
        <w:rPr>
          <w:rFonts w:ascii="Arial" w:hAnsi="Arial" w:cs="Arial"/>
          <w:sz w:val="20"/>
          <w:szCs w:val="20"/>
        </w:rPr>
        <w:t xml:space="preserve"> and of the group’s and parent charitable company’s net movement in funds, including the income and expenditure, for the year then ended;</w:t>
      </w:r>
    </w:p>
    <w:p w14:paraId="7B7B3F7F" w14:textId="77777777" w:rsidR="00186B46" w:rsidRPr="003942F2" w:rsidRDefault="00186B46" w:rsidP="000D62A1">
      <w:pPr>
        <w:pStyle w:val="ListParagraph"/>
        <w:numPr>
          <w:ilvl w:val="0"/>
          <w:numId w:val="8"/>
        </w:numPr>
        <w:autoSpaceDE w:val="0"/>
        <w:autoSpaceDN w:val="0"/>
        <w:adjustRightInd w:val="0"/>
        <w:spacing w:after="0" w:line="240" w:lineRule="auto"/>
        <w:contextualSpacing/>
        <w:jc w:val="both"/>
        <w:rPr>
          <w:rFonts w:ascii="Arial" w:hAnsi="Arial" w:cs="Arial"/>
          <w:sz w:val="20"/>
          <w:szCs w:val="20"/>
        </w:rPr>
      </w:pPr>
      <w:r w:rsidRPr="003942F2">
        <w:rPr>
          <w:rFonts w:ascii="Arial" w:hAnsi="Arial" w:cs="Arial"/>
          <w:sz w:val="20"/>
          <w:szCs w:val="20"/>
        </w:rPr>
        <w:t>have been properly prepared in accordance with United Kingdom Generally Accepted Accounting Practice; and</w:t>
      </w:r>
    </w:p>
    <w:p w14:paraId="423FF528" w14:textId="77777777" w:rsidR="00186B46" w:rsidRPr="003942F2" w:rsidRDefault="00186B46" w:rsidP="000D62A1">
      <w:pPr>
        <w:pStyle w:val="ListParagraph"/>
        <w:numPr>
          <w:ilvl w:val="0"/>
          <w:numId w:val="8"/>
        </w:numPr>
        <w:autoSpaceDE w:val="0"/>
        <w:autoSpaceDN w:val="0"/>
        <w:adjustRightInd w:val="0"/>
        <w:spacing w:after="0" w:line="240" w:lineRule="auto"/>
        <w:contextualSpacing/>
        <w:jc w:val="both"/>
        <w:rPr>
          <w:rFonts w:ascii="Arial" w:hAnsi="Arial" w:cs="Arial"/>
          <w:sz w:val="20"/>
          <w:szCs w:val="20"/>
        </w:rPr>
      </w:pPr>
      <w:r w:rsidRPr="003942F2">
        <w:rPr>
          <w:rFonts w:ascii="Arial" w:hAnsi="Arial" w:cs="Arial"/>
          <w:sz w:val="20"/>
          <w:szCs w:val="20"/>
        </w:rPr>
        <w:t>have been prepared in accordance with the requirements of the Companies Act 2006.</w:t>
      </w:r>
    </w:p>
    <w:p w14:paraId="2AACC97D" w14:textId="77777777" w:rsidR="00186B46" w:rsidRPr="00C65065" w:rsidRDefault="00186B46" w:rsidP="00186B46">
      <w:pPr>
        <w:autoSpaceDE w:val="0"/>
        <w:autoSpaceDN w:val="0"/>
        <w:adjustRightInd w:val="0"/>
        <w:jc w:val="both"/>
        <w:rPr>
          <w:rFonts w:ascii="Arial" w:hAnsi="Arial" w:cs="Arial"/>
          <w:sz w:val="20"/>
          <w:highlight w:val="yellow"/>
        </w:rPr>
      </w:pPr>
    </w:p>
    <w:p w14:paraId="7FA6199C" w14:textId="77777777" w:rsidR="003942F2" w:rsidRPr="003942F2" w:rsidRDefault="003942F2" w:rsidP="003942F2">
      <w:pPr>
        <w:autoSpaceDE w:val="0"/>
        <w:autoSpaceDN w:val="0"/>
        <w:adjustRightInd w:val="0"/>
        <w:rPr>
          <w:rFonts w:ascii="BrownStd" w:hAnsi="BrownStd" w:cs="BrownStd"/>
          <w:color w:val="000000"/>
          <w:sz w:val="24"/>
          <w:szCs w:val="24"/>
        </w:rPr>
      </w:pPr>
    </w:p>
    <w:p w14:paraId="22317234"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Basis for opinion </w:t>
      </w:r>
    </w:p>
    <w:p w14:paraId="177A4779" w14:textId="0F4BAB24" w:rsidR="00186B46" w:rsidRPr="003942F2" w:rsidRDefault="003942F2" w:rsidP="003942F2">
      <w:pPr>
        <w:autoSpaceDE w:val="0"/>
        <w:autoSpaceDN w:val="0"/>
        <w:adjustRightInd w:val="0"/>
        <w:jc w:val="both"/>
        <w:rPr>
          <w:rFonts w:ascii="Arial" w:hAnsi="Arial" w:cs="Arial"/>
          <w:sz w:val="20"/>
        </w:rPr>
      </w:pPr>
      <w:r w:rsidRPr="003942F2">
        <w:rPr>
          <w:rFonts w:ascii="Arial" w:hAnsi="Arial" w:cs="Arial"/>
          <w:sz w:val="20"/>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group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73BED138" w14:textId="77777777" w:rsidR="003942F2" w:rsidRPr="003942F2" w:rsidRDefault="003942F2" w:rsidP="003942F2">
      <w:pPr>
        <w:autoSpaceDE w:val="0"/>
        <w:autoSpaceDN w:val="0"/>
        <w:adjustRightInd w:val="0"/>
        <w:rPr>
          <w:rFonts w:ascii="BrownStd" w:hAnsi="BrownStd" w:cs="BrownStd"/>
          <w:color w:val="000000"/>
          <w:sz w:val="20"/>
        </w:rPr>
      </w:pPr>
    </w:p>
    <w:p w14:paraId="7A6D390B"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Conclusions relating to going concern </w:t>
      </w:r>
    </w:p>
    <w:p w14:paraId="4B3243D2" w14:textId="4CF3B294"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auditing the financial statements, we have concluded that the trustees’ use of the going concern basis of accounting in the preparation of the financial statements is appropriate. </w:t>
      </w:r>
    </w:p>
    <w:p w14:paraId="3C16B594" w14:textId="77777777" w:rsidR="003942F2" w:rsidRPr="003942F2" w:rsidRDefault="003942F2" w:rsidP="003942F2">
      <w:pPr>
        <w:autoSpaceDE w:val="0"/>
        <w:autoSpaceDN w:val="0"/>
        <w:adjustRightInd w:val="0"/>
        <w:spacing w:line="241" w:lineRule="atLeast"/>
        <w:rPr>
          <w:rFonts w:ascii="Arial" w:hAnsi="Arial" w:cs="Arial"/>
          <w:sz w:val="20"/>
        </w:rPr>
      </w:pPr>
    </w:p>
    <w:p w14:paraId="6260AD9F" w14:textId="4E40B220"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Based on the work we have performed, we have not identified any material uncertainties relating to events or conditions that, individually or collectively, may cast significant doubt on the group’s ability to continue as a going concern for a period of at least twelve months from when the financial statements are authorised for issue. </w:t>
      </w:r>
    </w:p>
    <w:p w14:paraId="22FE5AC8" w14:textId="77777777" w:rsidR="003942F2" w:rsidRPr="003942F2" w:rsidRDefault="003942F2" w:rsidP="003942F2">
      <w:pPr>
        <w:autoSpaceDE w:val="0"/>
        <w:autoSpaceDN w:val="0"/>
        <w:adjustRightInd w:val="0"/>
        <w:spacing w:line="241" w:lineRule="atLeast"/>
        <w:rPr>
          <w:rFonts w:ascii="Arial" w:hAnsi="Arial" w:cs="Arial"/>
          <w:sz w:val="20"/>
        </w:rPr>
      </w:pPr>
    </w:p>
    <w:p w14:paraId="4EA1A1F5" w14:textId="12ED6661" w:rsidR="003942F2" w:rsidRDefault="003942F2" w:rsidP="003942F2">
      <w:pPr>
        <w:autoSpaceDE w:val="0"/>
        <w:autoSpaceDN w:val="0"/>
        <w:adjustRightInd w:val="0"/>
        <w:jc w:val="both"/>
        <w:rPr>
          <w:rFonts w:ascii="Arial" w:hAnsi="Arial" w:cs="Arial"/>
          <w:sz w:val="20"/>
        </w:rPr>
      </w:pPr>
      <w:r w:rsidRPr="003942F2">
        <w:rPr>
          <w:rFonts w:ascii="Arial" w:hAnsi="Arial" w:cs="Arial"/>
          <w:sz w:val="20"/>
        </w:rPr>
        <w:t>Our responsibilities and the responsibilities of the trustees with respect to going concern are described in the relevant sections of this report.</w:t>
      </w:r>
    </w:p>
    <w:p w14:paraId="61AD1A8B" w14:textId="77777777" w:rsidR="003942F2" w:rsidRPr="003942F2" w:rsidRDefault="003942F2" w:rsidP="003942F2">
      <w:pPr>
        <w:autoSpaceDE w:val="0"/>
        <w:autoSpaceDN w:val="0"/>
        <w:adjustRightInd w:val="0"/>
        <w:rPr>
          <w:rFonts w:ascii="BrownStd" w:hAnsi="BrownStd" w:cs="BrownStd"/>
          <w:color w:val="000000"/>
          <w:sz w:val="24"/>
          <w:szCs w:val="24"/>
        </w:rPr>
      </w:pPr>
    </w:p>
    <w:p w14:paraId="48E040C7"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Other information </w:t>
      </w:r>
    </w:p>
    <w:p w14:paraId="5E21FCEA" w14:textId="58E4E055"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The trustees are responsible for the other information. The other information comprises the information included in the Trustees’ Report. Our opinion on the financial statements does not cover the other information and, except to the extent otherwise explicitly stated in our report, we do not express any form of assurance conclusion thereon. </w:t>
      </w:r>
    </w:p>
    <w:p w14:paraId="5F7F130A" w14:textId="77777777" w:rsidR="003942F2" w:rsidRPr="003942F2" w:rsidRDefault="003942F2" w:rsidP="003942F2">
      <w:pPr>
        <w:autoSpaceDE w:val="0"/>
        <w:autoSpaceDN w:val="0"/>
        <w:adjustRightInd w:val="0"/>
        <w:spacing w:line="241" w:lineRule="atLeast"/>
        <w:rPr>
          <w:rFonts w:ascii="Arial" w:hAnsi="Arial" w:cs="Arial"/>
          <w:sz w:val="20"/>
        </w:rPr>
      </w:pPr>
    </w:p>
    <w:p w14:paraId="58F0890E"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We have nothing to report in this regard. </w:t>
      </w:r>
    </w:p>
    <w:p w14:paraId="400DF83A" w14:textId="77777777" w:rsidR="003942F2" w:rsidRPr="003942F2" w:rsidRDefault="003942F2" w:rsidP="003942F2">
      <w:pPr>
        <w:pStyle w:val="Heading4"/>
        <w:tabs>
          <w:tab w:val="clear" w:pos="5103"/>
          <w:tab w:val="center" w:pos="3969"/>
          <w:tab w:val="decimal" w:pos="5387"/>
          <w:tab w:val="decimal" w:pos="6804"/>
          <w:tab w:val="decimal" w:pos="8222"/>
          <w:tab w:val="decimal" w:pos="9639"/>
        </w:tabs>
        <w:rPr>
          <w:rFonts w:ascii="Arial" w:hAnsi="Arial" w:cs="Arial"/>
        </w:rPr>
      </w:pPr>
      <w:r w:rsidRPr="003942F2">
        <w:rPr>
          <w:rFonts w:ascii="Arial" w:hAnsi="Arial" w:cs="Arial"/>
        </w:rPr>
        <w:t>ANATOMICAL SOCIETY</w:t>
      </w:r>
    </w:p>
    <w:p w14:paraId="72F890A0" w14:textId="77777777" w:rsidR="003942F2" w:rsidRPr="003942F2" w:rsidRDefault="003942F2" w:rsidP="003942F2">
      <w:pPr>
        <w:rPr>
          <w:rFonts w:ascii="Arial" w:hAnsi="Arial" w:cs="Arial"/>
        </w:rPr>
      </w:pPr>
    </w:p>
    <w:p w14:paraId="44D135DF" w14:textId="77777777" w:rsidR="003942F2" w:rsidRPr="003942F2" w:rsidRDefault="003942F2" w:rsidP="003942F2">
      <w:pPr>
        <w:rPr>
          <w:rFonts w:ascii="Arial" w:hAnsi="Arial" w:cs="Arial"/>
          <w:b/>
          <w:sz w:val="20"/>
        </w:rPr>
      </w:pPr>
      <w:r w:rsidRPr="003942F2">
        <w:rPr>
          <w:rFonts w:ascii="Arial" w:hAnsi="Arial" w:cs="Arial"/>
          <w:b/>
          <w:bCs/>
          <w:sz w:val="20"/>
          <w:lang w:eastAsia="en-US"/>
        </w:rPr>
        <w:t>INDEPENDENT AUDITORS’ REPORT (continued)</w:t>
      </w:r>
    </w:p>
    <w:p w14:paraId="290C8DA5" w14:textId="77777777" w:rsidR="003942F2" w:rsidRPr="003942F2" w:rsidRDefault="003942F2" w:rsidP="003942F2">
      <w:pPr>
        <w:rPr>
          <w:rFonts w:ascii="Arial" w:hAnsi="Arial" w:cs="Arial"/>
          <w:b/>
          <w:sz w:val="20"/>
        </w:rPr>
      </w:pPr>
      <w:r w:rsidRPr="003942F2">
        <w:rPr>
          <w:rFonts w:ascii="Arial" w:hAnsi="Arial" w:cs="Arial"/>
          <w:b/>
          <w:sz w:val="20"/>
        </w:rPr>
        <w:t xml:space="preserve"> </w:t>
      </w:r>
    </w:p>
    <w:p w14:paraId="61A2C06A" w14:textId="77777777" w:rsidR="003942F2" w:rsidRPr="003942F2" w:rsidRDefault="003942F2" w:rsidP="003942F2">
      <w:pPr>
        <w:rPr>
          <w:rFonts w:ascii="Arial" w:hAnsi="Arial" w:cs="Arial"/>
          <w:b/>
          <w:sz w:val="20"/>
        </w:rPr>
      </w:pPr>
      <w:r w:rsidRPr="003942F2">
        <w:rPr>
          <w:rFonts w:ascii="Arial" w:hAnsi="Arial" w:cs="Arial"/>
          <w:b/>
          <w:sz w:val="20"/>
        </w:rPr>
        <w:t>FOR THE YEAR ENDED 30 SEPTEMBER 2021</w:t>
      </w:r>
    </w:p>
    <w:p w14:paraId="3BBC9BAB" w14:textId="77777777" w:rsidR="003942F2" w:rsidRPr="00C65065" w:rsidRDefault="003942F2" w:rsidP="003942F2">
      <w:pPr>
        <w:rPr>
          <w:highlight w:val="yellow"/>
        </w:rPr>
      </w:pPr>
    </w:p>
    <w:p w14:paraId="4DACBDF2" w14:textId="77777777" w:rsidR="003942F2" w:rsidRPr="00C65065" w:rsidRDefault="003942F2" w:rsidP="003942F2">
      <w:pPr>
        <w:pBdr>
          <w:top w:val="single" w:sz="4" w:space="1" w:color="auto"/>
        </w:pBdr>
        <w:rPr>
          <w:highlight w:val="yellow"/>
        </w:rPr>
      </w:pPr>
    </w:p>
    <w:p w14:paraId="1EC6B514"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Opinions on other matters prescribed by the Companies Act 2006 </w:t>
      </w:r>
    </w:p>
    <w:p w14:paraId="481D95AF"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our opinion, based on the work undertaken </w:t>
      </w:r>
      <w:proofErr w:type="gramStart"/>
      <w:r w:rsidRPr="003942F2">
        <w:rPr>
          <w:rFonts w:ascii="Arial" w:hAnsi="Arial" w:cs="Arial"/>
          <w:sz w:val="20"/>
        </w:rPr>
        <w:t>in the course of</w:t>
      </w:r>
      <w:proofErr w:type="gramEnd"/>
      <w:r w:rsidRPr="003942F2">
        <w:rPr>
          <w:rFonts w:ascii="Arial" w:hAnsi="Arial" w:cs="Arial"/>
          <w:sz w:val="20"/>
        </w:rPr>
        <w:t xml:space="preserve"> the audit: </w:t>
      </w:r>
    </w:p>
    <w:p w14:paraId="3204371D"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the information given in the Trustees’ Report (which includes the directors’ report prepared for the purposes of company law) for the financial year for which the financial statements are prepared is consistent with the financial statements; and </w:t>
      </w:r>
    </w:p>
    <w:p w14:paraId="3F2B1892" w14:textId="76FFCA0C" w:rsidR="003942F2" w:rsidRDefault="003942F2" w:rsidP="003942F2">
      <w:pPr>
        <w:autoSpaceDE w:val="0"/>
        <w:autoSpaceDN w:val="0"/>
        <w:adjustRightInd w:val="0"/>
        <w:jc w:val="both"/>
        <w:rPr>
          <w:rFonts w:ascii="Arial" w:hAnsi="Arial" w:cs="Arial"/>
          <w:sz w:val="20"/>
        </w:rPr>
      </w:pPr>
      <w:r w:rsidRPr="003942F2">
        <w:rPr>
          <w:rFonts w:ascii="Arial" w:hAnsi="Arial" w:cs="Arial"/>
          <w:sz w:val="20"/>
        </w:rPr>
        <w:t>– the directors’ report included within the Trustees’ Report has been prepared in accordance with applicable legal requirements.</w:t>
      </w:r>
    </w:p>
    <w:p w14:paraId="0B27C95B" w14:textId="77777777" w:rsidR="003942F2" w:rsidRPr="003942F2" w:rsidRDefault="003942F2" w:rsidP="003942F2">
      <w:pPr>
        <w:autoSpaceDE w:val="0"/>
        <w:autoSpaceDN w:val="0"/>
        <w:adjustRightInd w:val="0"/>
        <w:rPr>
          <w:rFonts w:ascii="BrownStd" w:hAnsi="BrownStd" w:cs="BrownStd"/>
          <w:color w:val="000000"/>
          <w:sz w:val="24"/>
          <w:szCs w:val="24"/>
        </w:rPr>
      </w:pPr>
    </w:p>
    <w:p w14:paraId="10644DD3"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Matters on which we are required to report by exception </w:t>
      </w:r>
    </w:p>
    <w:p w14:paraId="730A601B"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the light of the knowledge and understanding of the group and the parent charitable company and its environment obtained </w:t>
      </w:r>
      <w:proofErr w:type="gramStart"/>
      <w:r w:rsidRPr="003942F2">
        <w:rPr>
          <w:rFonts w:ascii="Arial" w:hAnsi="Arial" w:cs="Arial"/>
          <w:sz w:val="20"/>
        </w:rPr>
        <w:t>in the course of</w:t>
      </w:r>
      <w:proofErr w:type="gramEnd"/>
      <w:r w:rsidRPr="003942F2">
        <w:rPr>
          <w:rFonts w:ascii="Arial" w:hAnsi="Arial" w:cs="Arial"/>
          <w:sz w:val="20"/>
        </w:rPr>
        <w:t xml:space="preserve"> the audit, we have not identified material misstatements in the Trustees’ Report (which incorporates the directors’ report). </w:t>
      </w:r>
    </w:p>
    <w:p w14:paraId="7015DE72"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We have nothing to report in respect of the following matters in relation to which the Companies Act 2006 requires us to report to you if, in our opinion: </w:t>
      </w:r>
    </w:p>
    <w:p w14:paraId="1203B853"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adequate accounting records have not been kept by the parent charitable company; or </w:t>
      </w:r>
    </w:p>
    <w:p w14:paraId="33C2F3D6"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the parent charitable company financial statements are not in agreement with the accounting records and returns; or </w:t>
      </w:r>
    </w:p>
    <w:p w14:paraId="59112E9C"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certain disclosures of trustees’ remuneration specified by law are not made; or </w:t>
      </w:r>
    </w:p>
    <w:p w14:paraId="757979A6" w14:textId="5550DE15" w:rsidR="003942F2" w:rsidRPr="003942F2" w:rsidRDefault="003942F2" w:rsidP="003942F2">
      <w:pPr>
        <w:autoSpaceDE w:val="0"/>
        <w:autoSpaceDN w:val="0"/>
        <w:adjustRightInd w:val="0"/>
        <w:jc w:val="both"/>
        <w:rPr>
          <w:rFonts w:ascii="Arial" w:hAnsi="Arial" w:cs="Arial"/>
          <w:sz w:val="20"/>
        </w:rPr>
      </w:pPr>
      <w:r w:rsidRPr="003942F2">
        <w:rPr>
          <w:rFonts w:ascii="Arial" w:hAnsi="Arial" w:cs="Arial"/>
          <w:sz w:val="20"/>
        </w:rPr>
        <w:t>– we have not received all the information and explanations we require for our audit; or</w:t>
      </w:r>
    </w:p>
    <w:p w14:paraId="487DF66C" w14:textId="503CC386" w:rsidR="003942F2" w:rsidRPr="003942F2" w:rsidRDefault="003942F2" w:rsidP="003942F2">
      <w:pPr>
        <w:autoSpaceDE w:val="0"/>
        <w:autoSpaceDN w:val="0"/>
        <w:adjustRightInd w:val="0"/>
        <w:jc w:val="both"/>
        <w:rPr>
          <w:rFonts w:ascii="Arial" w:hAnsi="Arial" w:cs="Arial"/>
          <w:sz w:val="20"/>
        </w:rPr>
      </w:pPr>
      <w:r w:rsidRPr="003942F2">
        <w:rPr>
          <w:rFonts w:ascii="Arial" w:hAnsi="Arial" w:cs="Arial"/>
          <w:sz w:val="20"/>
        </w:rPr>
        <w:t>– the trustees were not entitled to prepare the financial statements in accordance with the small companies’ regime and take advantage of the small companies’ exemptions in preparing the trustees’ report and from the requirement to prepare a strategic report.</w:t>
      </w:r>
    </w:p>
    <w:p w14:paraId="39D312A8" w14:textId="77777777" w:rsidR="003942F2" w:rsidRPr="003942F2" w:rsidRDefault="003942F2" w:rsidP="003942F2">
      <w:pPr>
        <w:autoSpaceDE w:val="0"/>
        <w:autoSpaceDN w:val="0"/>
        <w:adjustRightInd w:val="0"/>
        <w:rPr>
          <w:rFonts w:ascii="BrownStd" w:hAnsi="BrownStd" w:cs="BrownStd"/>
          <w:color w:val="000000"/>
          <w:sz w:val="24"/>
          <w:szCs w:val="24"/>
        </w:rPr>
      </w:pPr>
    </w:p>
    <w:p w14:paraId="717F9391"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Responsibilities of trustees for the financial statements </w:t>
      </w:r>
    </w:p>
    <w:p w14:paraId="464D0807" w14:textId="73500BDD"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As explained more fully in the trustees’ responsibilities statement set out on </w:t>
      </w:r>
      <w:r w:rsidRPr="00CC47B2">
        <w:rPr>
          <w:rFonts w:ascii="Arial" w:hAnsi="Arial" w:cs="Arial"/>
          <w:sz w:val="20"/>
        </w:rPr>
        <w:t>page 1</w:t>
      </w:r>
      <w:r w:rsidR="00CC47B2" w:rsidRPr="00CC47B2">
        <w:rPr>
          <w:rFonts w:ascii="Arial" w:hAnsi="Arial" w:cs="Arial"/>
          <w:sz w:val="20"/>
        </w:rPr>
        <w:t>9</w:t>
      </w:r>
      <w:r w:rsidRPr="003942F2">
        <w:rPr>
          <w:rFonts w:ascii="Arial" w:hAnsi="Arial" w:cs="Arial"/>
          <w:sz w:val="20"/>
        </w:rPr>
        <w:t xml:space="preserve">,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 </w:t>
      </w:r>
    </w:p>
    <w:p w14:paraId="1AFD3021" w14:textId="77777777" w:rsidR="003942F2" w:rsidRPr="003942F2" w:rsidRDefault="003942F2" w:rsidP="003942F2">
      <w:pPr>
        <w:autoSpaceDE w:val="0"/>
        <w:autoSpaceDN w:val="0"/>
        <w:adjustRightInd w:val="0"/>
        <w:spacing w:line="241" w:lineRule="atLeast"/>
        <w:rPr>
          <w:rFonts w:ascii="Arial" w:hAnsi="Arial" w:cs="Arial"/>
          <w:sz w:val="20"/>
        </w:rPr>
      </w:pPr>
    </w:p>
    <w:p w14:paraId="1439D32E"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preparing the financial statements, the trustees are responsible for assessing the </w:t>
      </w:r>
      <w:proofErr w:type="gramStart"/>
      <w:r w:rsidRPr="003942F2">
        <w:rPr>
          <w:rFonts w:ascii="Arial" w:hAnsi="Arial" w:cs="Arial"/>
          <w:sz w:val="20"/>
        </w:rPr>
        <w:t>group’s</w:t>
      </w:r>
      <w:proofErr w:type="gramEnd"/>
      <w:r w:rsidRPr="003942F2">
        <w:rPr>
          <w:rFonts w:ascii="Arial" w:hAnsi="Arial" w:cs="Arial"/>
          <w:sz w:val="20"/>
        </w:rPr>
        <w:t xml:space="preserve"> and the parent charitable company’s ability to continue as a going concern, disclosing, as applicable, matters related to going concern and using the going concern basis of accounting unless the trustees either intend to liquidate the group or the parent charitable company or to cease operations, or have no realistic alternative but to do so. </w:t>
      </w:r>
    </w:p>
    <w:p w14:paraId="7CF55FC0" w14:textId="77777777" w:rsidR="003942F2" w:rsidRDefault="003942F2" w:rsidP="003942F2">
      <w:pPr>
        <w:autoSpaceDE w:val="0"/>
        <w:autoSpaceDN w:val="0"/>
        <w:adjustRightInd w:val="0"/>
        <w:spacing w:after="40" w:line="241" w:lineRule="atLeast"/>
        <w:rPr>
          <w:rFonts w:ascii="Arial" w:hAnsi="Arial" w:cs="Arial"/>
          <w:b/>
          <w:bCs/>
          <w:sz w:val="20"/>
        </w:rPr>
      </w:pPr>
    </w:p>
    <w:p w14:paraId="09674F00" w14:textId="7E2C1A2E"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Auditor’s responsibilities for the audit of the financial statements </w:t>
      </w:r>
    </w:p>
    <w:p w14:paraId="5B4E6AD2" w14:textId="52AE3BA5"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Our objectives are to obtain reasonable assurance about whether the financial statements </w:t>
      </w:r>
      <w:proofErr w:type="gramStart"/>
      <w:r w:rsidRPr="003942F2">
        <w:rPr>
          <w:rFonts w:ascii="Arial" w:hAnsi="Arial" w:cs="Arial"/>
          <w:sz w:val="20"/>
        </w:rPr>
        <w:t>as a whole are</w:t>
      </w:r>
      <w:proofErr w:type="gramEnd"/>
      <w:r w:rsidRPr="003942F2">
        <w:rPr>
          <w:rFonts w:ascii="Arial" w:hAnsi="Arial" w:cs="Arial"/>
          <w:sz w:val="20"/>
        </w:rPr>
        <w:t xml:space="preserve"> free from material misstatement, whether due to fraud or error, and to issue an auditor’s report that includes our opinion. Reasonable assurance is a high level of </w:t>
      </w:r>
      <w:proofErr w:type="gramStart"/>
      <w:r w:rsidRPr="003942F2">
        <w:rPr>
          <w:rFonts w:ascii="Arial" w:hAnsi="Arial" w:cs="Arial"/>
          <w:sz w:val="20"/>
        </w:rPr>
        <w:t>assurance, but</w:t>
      </w:r>
      <w:proofErr w:type="gramEnd"/>
      <w:r w:rsidRPr="003942F2">
        <w:rPr>
          <w:rFonts w:ascii="Arial" w:hAnsi="Arial" w:cs="Arial"/>
          <w:sz w:val="20"/>
        </w:rPr>
        <w:t xml:space="preserve">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3942F2">
        <w:rPr>
          <w:rFonts w:ascii="Arial" w:hAnsi="Arial" w:cs="Arial"/>
          <w:sz w:val="20"/>
        </w:rPr>
        <w:t>on the basis of</w:t>
      </w:r>
      <w:proofErr w:type="gramEnd"/>
      <w:r w:rsidRPr="003942F2">
        <w:rPr>
          <w:rFonts w:ascii="Arial" w:hAnsi="Arial" w:cs="Arial"/>
          <w:sz w:val="20"/>
        </w:rPr>
        <w:t xml:space="preserve"> these financial statements. </w:t>
      </w:r>
    </w:p>
    <w:p w14:paraId="0132FFF0" w14:textId="77777777" w:rsidR="003942F2" w:rsidRPr="003942F2" w:rsidRDefault="003942F2" w:rsidP="003942F2">
      <w:pPr>
        <w:autoSpaceDE w:val="0"/>
        <w:autoSpaceDN w:val="0"/>
        <w:adjustRightInd w:val="0"/>
        <w:spacing w:line="241" w:lineRule="atLeast"/>
        <w:rPr>
          <w:rFonts w:ascii="Arial" w:hAnsi="Arial" w:cs="Arial"/>
          <w:sz w:val="20"/>
        </w:rPr>
      </w:pPr>
    </w:p>
    <w:p w14:paraId="6A64E07D" w14:textId="1C91493F"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Irregularities, including fraud, are instances of non-compliance with laws and regulations. We design procedures in line with our responsibilities, outlined above, to detect material misstatements in respect of irregularities, including fraud. The extent to which our procedures </w:t>
      </w:r>
      <w:proofErr w:type="gramStart"/>
      <w:r w:rsidRPr="003942F2">
        <w:rPr>
          <w:rFonts w:ascii="Arial" w:hAnsi="Arial" w:cs="Arial"/>
          <w:sz w:val="20"/>
        </w:rPr>
        <w:t>are capable of detecting</w:t>
      </w:r>
      <w:proofErr w:type="gramEnd"/>
      <w:r w:rsidRPr="003942F2">
        <w:rPr>
          <w:rFonts w:ascii="Arial" w:hAnsi="Arial" w:cs="Arial"/>
          <w:sz w:val="20"/>
        </w:rPr>
        <w:t xml:space="preserve"> irregularities, including fraud is detailed below: </w:t>
      </w:r>
    </w:p>
    <w:p w14:paraId="0CB3AC11" w14:textId="77777777" w:rsidR="003942F2" w:rsidRPr="003942F2" w:rsidRDefault="003942F2" w:rsidP="003942F2">
      <w:pPr>
        <w:autoSpaceDE w:val="0"/>
        <w:autoSpaceDN w:val="0"/>
        <w:adjustRightInd w:val="0"/>
        <w:spacing w:line="241" w:lineRule="atLeast"/>
        <w:rPr>
          <w:rFonts w:ascii="Arial" w:hAnsi="Arial" w:cs="Arial"/>
          <w:sz w:val="20"/>
        </w:rPr>
      </w:pPr>
    </w:p>
    <w:p w14:paraId="69765CEE" w14:textId="77777777" w:rsidR="00FF3D03" w:rsidRPr="003942F2" w:rsidRDefault="00FF3D03" w:rsidP="00FF3D03">
      <w:pPr>
        <w:autoSpaceDE w:val="0"/>
        <w:autoSpaceDN w:val="0"/>
        <w:adjustRightInd w:val="0"/>
        <w:contextualSpacing/>
        <w:jc w:val="both"/>
        <w:rPr>
          <w:rFonts w:ascii="Arial" w:hAnsi="Arial" w:cs="Arial"/>
          <w:sz w:val="20"/>
          <w:highlight w:val="yellow"/>
        </w:rPr>
      </w:pPr>
    </w:p>
    <w:p w14:paraId="5AEAA26E" w14:textId="77777777" w:rsidR="00FF3D03" w:rsidRPr="003942F2" w:rsidRDefault="00FF3D03" w:rsidP="00FF3D03">
      <w:pPr>
        <w:pStyle w:val="Heading4"/>
        <w:tabs>
          <w:tab w:val="clear" w:pos="5103"/>
          <w:tab w:val="center" w:pos="3969"/>
          <w:tab w:val="decimal" w:pos="5387"/>
          <w:tab w:val="decimal" w:pos="6804"/>
          <w:tab w:val="decimal" w:pos="8222"/>
          <w:tab w:val="decimal" w:pos="9639"/>
        </w:tabs>
        <w:rPr>
          <w:rFonts w:ascii="Arial" w:hAnsi="Arial" w:cs="Arial"/>
        </w:rPr>
      </w:pPr>
      <w:r w:rsidRPr="003942F2">
        <w:rPr>
          <w:rFonts w:ascii="Arial" w:hAnsi="Arial" w:cs="Arial"/>
        </w:rPr>
        <w:t>ANATOMICAL SOCIETY</w:t>
      </w:r>
    </w:p>
    <w:p w14:paraId="766640E1" w14:textId="77777777" w:rsidR="00FF3D03" w:rsidRPr="003942F2" w:rsidRDefault="00FF3D03" w:rsidP="00FF3D03">
      <w:pPr>
        <w:rPr>
          <w:rFonts w:ascii="Arial" w:hAnsi="Arial" w:cs="Arial"/>
        </w:rPr>
      </w:pPr>
    </w:p>
    <w:p w14:paraId="4BD3FFA8" w14:textId="77777777" w:rsidR="00FF3D03" w:rsidRPr="003942F2" w:rsidRDefault="00FF3D03" w:rsidP="00FF3D03">
      <w:pPr>
        <w:rPr>
          <w:rFonts w:ascii="Arial" w:hAnsi="Arial" w:cs="Arial"/>
          <w:b/>
          <w:sz w:val="20"/>
        </w:rPr>
      </w:pPr>
      <w:r w:rsidRPr="003942F2">
        <w:rPr>
          <w:rFonts w:ascii="Arial" w:hAnsi="Arial" w:cs="Arial"/>
          <w:b/>
          <w:bCs/>
          <w:sz w:val="20"/>
          <w:lang w:eastAsia="en-US"/>
        </w:rPr>
        <w:t>INDEPENDENT AUDITORS’ REPORT (continued)</w:t>
      </w:r>
    </w:p>
    <w:p w14:paraId="1F03BD0E" w14:textId="77777777" w:rsidR="00FF3D03" w:rsidRPr="003942F2" w:rsidRDefault="00FF3D03" w:rsidP="00FF3D03">
      <w:pPr>
        <w:rPr>
          <w:rFonts w:ascii="Arial" w:hAnsi="Arial" w:cs="Arial"/>
          <w:b/>
          <w:sz w:val="20"/>
        </w:rPr>
      </w:pPr>
      <w:r w:rsidRPr="003942F2">
        <w:rPr>
          <w:rFonts w:ascii="Arial" w:hAnsi="Arial" w:cs="Arial"/>
          <w:b/>
          <w:sz w:val="20"/>
        </w:rPr>
        <w:t xml:space="preserve"> </w:t>
      </w:r>
    </w:p>
    <w:p w14:paraId="6D788093" w14:textId="0AD34C5A" w:rsidR="00FF3D03" w:rsidRPr="003942F2" w:rsidRDefault="00FF3D03" w:rsidP="00FF3D03">
      <w:pPr>
        <w:rPr>
          <w:rFonts w:ascii="Arial" w:hAnsi="Arial" w:cs="Arial"/>
          <w:b/>
          <w:sz w:val="20"/>
        </w:rPr>
      </w:pPr>
      <w:r w:rsidRPr="003942F2">
        <w:rPr>
          <w:rFonts w:ascii="Arial" w:hAnsi="Arial" w:cs="Arial"/>
          <w:b/>
          <w:sz w:val="20"/>
        </w:rPr>
        <w:t xml:space="preserve">FOR THE YEAR ENDED 30 SEPTEMBER </w:t>
      </w:r>
      <w:r w:rsidR="00DB786D" w:rsidRPr="003942F2">
        <w:rPr>
          <w:rFonts w:ascii="Arial" w:hAnsi="Arial" w:cs="Arial"/>
          <w:b/>
          <w:sz w:val="20"/>
        </w:rPr>
        <w:t>2021</w:t>
      </w:r>
    </w:p>
    <w:p w14:paraId="42E973F9" w14:textId="77777777" w:rsidR="00FF3D03" w:rsidRPr="00C65065" w:rsidRDefault="00FF3D03" w:rsidP="00FF3D03">
      <w:pPr>
        <w:rPr>
          <w:highlight w:val="yellow"/>
        </w:rPr>
      </w:pPr>
    </w:p>
    <w:p w14:paraId="1112F8F1" w14:textId="77777777" w:rsidR="00FF3D03" w:rsidRPr="00C65065" w:rsidRDefault="00FF3D03" w:rsidP="00FF3D03">
      <w:pPr>
        <w:pBdr>
          <w:top w:val="single" w:sz="4" w:space="1" w:color="auto"/>
        </w:pBdr>
        <w:rPr>
          <w:highlight w:val="yellow"/>
        </w:rPr>
      </w:pPr>
    </w:p>
    <w:p w14:paraId="4FFE1893" w14:textId="6F4EFF86"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Based on our understanding of the group and the environment in which it operates, we identified that the principal risks of non-compliance with laws and regulations related to regulatory requirements for GDPR, Charities Act 2011 and Companies Act 2006, and we considered the extent to which non-compliance might have a material effect on the financial statements. We also considered those laws and regulations that have a direct impact on the preparation of the financial statements such as the Companies Act 2006, the Charities Act 2011</w:t>
      </w:r>
      <w:r>
        <w:rPr>
          <w:rFonts w:ascii="Arial" w:hAnsi="Arial" w:cs="Arial"/>
          <w:sz w:val="20"/>
        </w:rPr>
        <w:t xml:space="preserve"> and Charities SORP</w:t>
      </w:r>
      <w:r w:rsidRPr="003942F2">
        <w:rPr>
          <w:rFonts w:ascii="Arial" w:hAnsi="Arial" w:cs="Arial"/>
          <w:sz w:val="20"/>
        </w:rPr>
        <w:t xml:space="preserve">. </w:t>
      </w:r>
    </w:p>
    <w:p w14:paraId="7695D809" w14:textId="77777777" w:rsidR="003942F2" w:rsidRPr="003942F2" w:rsidRDefault="003942F2" w:rsidP="003942F2">
      <w:pPr>
        <w:autoSpaceDE w:val="0"/>
        <w:autoSpaceDN w:val="0"/>
        <w:adjustRightInd w:val="0"/>
        <w:spacing w:line="241" w:lineRule="atLeast"/>
        <w:rPr>
          <w:rFonts w:ascii="Arial" w:hAnsi="Arial" w:cs="Arial"/>
          <w:sz w:val="20"/>
        </w:rPr>
      </w:pPr>
    </w:p>
    <w:p w14:paraId="6201AB26" w14:textId="44ADA573"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We evaluated management’s incentives and opportunities for fraudulent manipulation of the financial statements (including the risk of override of controls</w:t>
      </w:r>
      <w:proofErr w:type="gramStart"/>
      <w:r w:rsidRPr="003942F2">
        <w:rPr>
          <w:rFonts w:ascii="Arial" w:hAnsi="Arial" w:cs="Arial"/>
          <w:sz w:val="20"/>
        </w:rPr>
        <w:t>), and</w:t>
      </w:r>
      <w:proofErr w:type="gramEnd"/>
      <w:r w:rsidRPr="003942F2">
        <w:rPr>
          <w:rFonts w:ascii="Arial" w:hAnsi="Arial" w:cs="Arial"/>
          <w:sz w:val="20"/>
        </w:rPr>
        <w:t xml:space="preserve"> determined that the principal risks were related to posting inappropriate journal entries to revenue and management bias in accounting estimate and application of controls around authorisation of expenditure and payments. Audit procedures performed by the engagement team included: </w:t>
      </w:r>
    </w:p>
    <w:p w14:paraId="54B10AA9" w14:textId="77777777" w:rsidR="003942F2" w:rsidRPr="003942F2" w:rsidRDefault="003942F2" w:rsidP="003942F2">
      <w:pPr>
        <w:autoSpaceDE w:val="0"/>
        <w:autoSpaceDN w:val="0"/>
        <w:adjustRightInd w:val="0"/>
        <w:spacing w:line="241" w:lineRule="atLeast"/>
        <w:rPr>
          <w:rFonts w:ascii="Arial" w:hAnsi="Arial" w:cs="Arial"/>
          <w:sz w:val="20"/>
        </w:rPr>
      </w:pPr>
    </w:p>
    <w:p w14:paraId="750FB249"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Inspecting correspondence with regulators and tax </w:t>
      </w:r>
      <w:proofErr w:type="gramStart"/>
      <w:r w:rsidRPr="003942F2">
        <w:rPr>
          <w:rFonts w:ascii="Arial" w:hAnsi="Arial" w:cs="Arial"/>
          <w:sz w:val="20"/>
        </w:rPr>
        <w:t>authorities;</w:t>
      </w:r>
      <w:proofErr w:type="gramEnd"/>
      <w:r w:rsidRPr="003942F2">
        <w:rPr>
          <w:rFonts w:ascii="Arial" w:hAnsi="Arial" w:cs="Arial"/>
          <w:sz w:val="20"/>
        </w:rPr>
        <w:t xml:space="preserve"> </w:t>
      </w:r>
    </w:p>
    <w:p w14:paraId="7637806B"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Discussions with management including consideration of known or suspected instances of non-compliance with laws and regulation and </w:t>
      </w:r>
      <w:proofErr w:type="gramStart"/>
      <w:r w:rsidRPr="003942F2">
        <w:rPr>
          <w:rFonts w:ascii="Arial" w:hAnsi="Arial" w:cs="Arial"/>
          <w:sz w:val="20"/>
        </w:rPr>
        <w:t>fraud;</w:t>
      </w:r>
      <w:proofErr w:type="gramEnd"/>
      <w:r w:rsidRPr="003942F2">
        <w:rPr>
          <w:rFonts w:ascii="Arial" w:hAnsi="Arial" w:cs="Arial"/>
          <w:sz w:val="20"/>
        </w:rPr>
        <w:t xml:space="preserve"> </w:t>
      </w:r>
    </w:p>
    <w:p w14:paraId="4A468A46"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Evaluating management’s controls designed to prevent and detect </w:t>
      </w:r>
      <w:proofErr w:type="gramStart"/>
      <w:r w:rsidRPr="003942F2">
        <w:rPr>
          <w:rFonts w:ascii="Arial" w:hAnsi="Arial" w:cs="Arial"/>
          <w:sz w:val="20"/>
        </w:rPr>
        <w:t>irregularities;</w:t>
      </w:r>
      <w:proofErr w:type="gramEnd"/>
      <w:r w:rsidRPr="003942F2">
        <w:rPr>
          <w:rFonts w:ascii="Arial" w:hAnsi="Arial" w:cs="Arial"/>
          <w:sz w:val="20"/>
        </w:rPr>
        <w:t xml:space="preserve"> </w:t>
      </w:r>
    </w:p>
    <w:p w14:paraId="0F336D95" w14:textId="7D8DE135"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Identifying and testing journals; and </w:t>
      </w:r>
    </w:p>
    <w:p w14:paraId="42FFB1EA"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Challenging assumptions and judgements made by management in their critical accounting estimates. </w:t>
      </w:r>
    </w:p>
    <w:p w14:paraId="5731B59D" w14:textId="77777777" w:rsidR="003942F2" w:rsidRDefault="003942F2" w:rsidP="003942F2">
      <w:pPr>
        <w:autoSpaceDE w:val="0"/>
        <w:autoSpaceDN w:val="0"/>
        <w:adjustRightInd w:val="0"/>
        <w:spacing w:line="241" w:lineRule="atLeast"/>
        <w:rPr>
          <w:rFonts w:ascii="Arial" w:hAnsi="Arial" w:cs="Arial"/>
          <w:sz w:val="20"/>
        </w:rPr>
      </w:pPr>
    </w:p>
    <w:p w14:paraId="66592E1B" w14:textId="5920B7A2"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A further description of our responsibilities for the audit of the financial statements is located on the Financial Reporting Council’s website at: </w:t>
      </w:r>
      <w:r w:rsidRPr="003942F2">
        <w:rPr>
          <w:rFonts w:ascii="Arial" w:hAnsi="Arial" w:cs="Arial"/>
          <w:b/>
          <w:bCs/>
          <w:sz w:val="20"/>
        </w:rPr>
        <w:t>www.frc.org.uk/auditorsresponsibilities</w:t>
      </w:r>
      <w:r w:rsidRPr="003942F2">
        <w:rPr>
          <w:rFonts w:ascii="Arial" w:hAnsi="Arial" w:cs="Arial"/>
          <w:sz w:val="20"/>
        </w:rPr>
        <w:t xml:space="preserve">. This description forms part of our auditor’s report. </w:t>
      </w:r>
    </w:p>
    <w:p w14:paraId="4F71BB06" w14:textId="77777777" w:rsidR="003942F2" w:rsidRPr="003942F2" w:rsidRDefault="003942F2" w:rsidP="003942F2">
      <w:pPr>
        <w:autoSpaceDE w:val="0"/>
        <w:autoSpaceDN w:val="0"/>
        <w:adjustRightInd w:val="0"/>
        <w:spacing w:line="241" w:lineRule="atLeast"/>
        <w:rPr>
          <w:rFonts w:ascii="Arial" w:hAnsi="Arial" w:cs="Arial"/>
          <w:sz w:val="20"/>
        </w:rPr>
      </w:pPr>
    </w:p>
    <w:p w14:paraId="064AA252"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Use of our report </w:t>
      </w:r>
    </w:p>
    <w:p w14:paraId="7841D577" w14:textId="77777777" w:rsidR="003942F2" w:rsidRPr="003942F2" w:rsidRDefault="003942F2" w:rsidP="003942F2">
      <w:pPr>
        <w:autoSpaceDE w:val="0"/>
        <w:autoSpaceDN w:val="0"/>
        <w:adjustRightInd w:val="0"/>
        <w:contextualSpacing/>
        <w:jc w:val="both"/>
        <w:rPr>
          <w:rFonts w:ascii="Arial" w:hAnsi="Arial" w:cs="Arial"/>
          <w:sz w:val="20"/>
          <w:highlight w:val="yellow"/>
        </w:rPr>
      </w:pPr>
      <w:r w:rsidRPr="003942F2">
        <w:rPr>
          <w:rFonts w:ascii="Arial" w:hAnsi="Arial" w:cs="Arial"/>
          <w:sz w:val="20"/>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317AE86C" w14:textId="77777777" w:rsidR="00FF3D03" w:rsidRPr="00C65065" w:rsidRDefault="00FF3D03" w:rsidP="0080608E">
      <w:pPr>
        <w:keepNext/>
        <w:tabs>
          <w:tab w:val="decimal" w:pos="6521"/>
        </w:tabs>
        <w:autoSpaceDE w:val="0"/>
        <w:autoSpaceDN w:val="0"/>
        <w:adjustRightInd w:val="0"/>
        <w:jc w:val="both"/>
        <w:outlineLvl w:val="2"/>
        <w:rPr>
          <w:rFonts w:ascii="Arial" w:hAnsi="Arial" w:cs="Arial"/>
          <w:b/>
          <w:sz w:val="20"/>
          <w:highlight w:val="yellow"/>
          <w:lang w:eastAsia="en-US"/>
        </w:rPr>
      </w:pPr>
    </w:p>
    <w:p w14:paraId="533352CC" w14:textId="77777777" w:rsidR="00FF3D03" w:rsidRPr="00C65065" w:rsidRDefault="00FF3D03" w:rsidP="0080608E">
      <w:pPr>
        <w:keepNext/>
        <w:tabs>
          <w:tab w:val="decimal" w:pos="6521"/>
        </w:tabs>
        <w:autoSpaceDE w:val="0"/>
        <w:autoSpaceDN w:val="0"/>
        <w:adjustRightInd w:val="0"/>
        <w:jc w:val="both"/>
        <w:outlineLvl w:val="2"/>
        <w:rPr>
          <w:rFonts w:ascii="Arial" w:hAnsi="Arial" w:cs="Arial"/>
          <w:b/>
          <w:sz w:val="20"/>
          <w:highlight w:val="yellow"/>
          <w:lang w:eastAsia="en-US"/>
        </w:rPr>
      </w:pPr>
    </w:p>
    <w:p w14:paraId="72FC3499" w14:textId="77777777" w:rsidR="00FF3D03" w:rsidRPr="00C65065" w:rsidRDefault="00FF3D03" w:rsidP="0080608E">
      <w:pPr>
        <w:keepNext/>
        <w:tabs>
          <w:tab w:val="decimal" w:pos="6521"/>
        </w:tabs>
        <w:autoSpaceDE w:val="0"/>
        <w:autoSpaceDN w:val="0"/>
        <w:adjustRightInd w:val="0"/>
        <w:jc w:val="both"/>
        <w:outlineLvl w:val="2"/>
        <w:rPr>
          <w:rFonts w:ascii="Arial" w:hAnsi="Arial" w:cs="Arial"/>
          <w:b/>
          <w:sz w:val="20"/>
          <w:highlight w:val="yellow"/>
          <w:lang w:eastAsia="en-US"/>
        </w:rPr>
      </w:pPr>
    </w:p>
    <w:p w14:paraId="507ABF47" w14:textId="77777777" w:rsidR="0080608E" w:rsidRPr="003942F2" w:rsidRDefault="0080608E" w:rsidP="0080608E">
      <w:pPr>
        <w:keepNext/>
        <w:tabs>
          <w:tab w:val="decimal" w:pos="6521"/>
        </w:tabs>
        <w:autoSpaceDE w:val="0"/>
        <w:autoSpaceDN w:val="0"/>
        <w:adjustRightInd w:val="0"/>
        <w:jc w:val="both"/>
        <w:outlineLvl w:val="2"/>
        <w:rPr>
          <w:rFonts w:ascii="Arial" w:hAnsi="Arial" w:cs="Arial"/>
          <w:b/>
          <w:sz w:val="20"/>
          <w:lang w:eastAsia="en-US"/>
        </w:rPr>
      </w:pPr>
      <w:r w:rsidRPr="003942F2">
        <w:rPr>
          <w:rFonts w:ascii="Arial" w:hAnsi="Arial" w:cs="Arial"/>
          <w:b/>
          <w:sz w:val="20"/>
          <w:lang w:eastAsia="en-US"/>
        </w:rPr>
        <w:t>Kathryn Burton (</w:t>
      </w:r>
      <w:r w:rsidRPr="003942F2">
        <w:rPr>
          <w:rFonts w:ascii="Arial" w:hAnsi="Arial" w:cs="Arial"/>
          <w:b/>
          <w:sz w:val="20"/>
          <w:lang w:val="x-none" w:eastAsia="en-US"/>
        </w:rPr>
        <w:t>Senior Statutory Auditor)</w:t>
      </w:r>
      <w:r w:rsidRPr="003942F2">
        <w:rPr>
          <w:rFonts w:ascii="Arial" w:hAnsi="Arial" w:cs="Arial"/>
          <w:b/>
          <w:sz w:val="20"/>
          <w:lang w:val="x-none" w:eastAsia="en-US"/>
        </w:rPr>
        <w:tab/>
      </w:r>
      <w:r w:rsidRPr="003942F2">
        <w:rPr>
          <w:rFonts w:ascii="Arial" w:hAnsi="Arial" w:cs="Arial"/>
          <w:b/>
          <w:sz w:val="20"/>
          <w:lang w:val="x-none" w:eastAsia="en-US"/>
        </w:rPr>
        <w:tab/>
      </w:r>
      <w:r w:rsidRPr="003942F2">
        <w:rPr>
          <w:rFonts w:ascii="Arial" w:hAnsi="Arial" w:cs="Arial"/>
          <w:b/>
          <w:sz w:val="20"/>
          <w:lang w:eastAsia="en-US"/>
        </w:rPr>
        <w:t>10 Queen Street Place</w:t>
      </w:r>
    </w:p>
    <w:p w14:paraId="1008DDA3" w14:textId="77777777" w:rsidR="0080608E" w:rsidRPr="003942F2" w:rsidRDefault="0080608E" w:rsidP="0080608E">
      <w:pPr>
        <w:tabs>
          <w:tab w:val="decimal" w:pos="6521"/>
        </w:tabs>
        <w:autoSpaceDE w:val="0"/>
        <w:autoSpaceDN w:val="0"/>
        <w:adjustRightInd w:val="0"/>
        <w:jc w:val="both"/>
        <w:rPr>
          <w:rFonts w:ascii="Arial" w:hAnsi="Arial" w:cs="Arial"/>
          <w:b/>
          <w:sz w:val="20"/>
          <w:lang w:eastAsia="en-US"/>
        </w:rPr>
      </w:pPr>
      <w:r w:rsidRPr="003942F2">
        <w:rPr>
          <w:rFonts w:ascii="Arial" w:hAnsi="Arial" w:cs="Arial"/>
          <w:b/>
          <w:sz w:val="20"/>
          <w:lang w:eastAsia="en-US"/>
        </w:rPr>
        <w:t xml:space="preserve">for and on behalf of </w:t>
      </w:r>
      <w:r w:rsidR="00BE0045" w:rsidRPr="003942F2">
        <w:rPr>
          <w:rFonts w:ascii="Arial" w:hAnsi="Arial" w:cs="Arial"/>
          <w:b/>
          <w:bCs/>
          <w:sz w:val="20"/>
          <w:lang w:eastAsia="en-US"/>
        </w:rPr>
        <w:t>H</w:t>
      </w:r>
      <w:r w:rsidRPr="003942F2">
        <w:rPr>
          <w:rFonts w:ascii="Arial" w:hAnsi="Arial" w:cs="Arial"/>
          <w:b/>
          <w:bCs/>
          <w:sz w:val="20"/>
          <w:lang w:eastAsia="en-US"/>
        </w:rPr>
        <w:t>aysmacintyre</w:t>
      </w:r>
      <w:r w:rsidR="00BE0045" w:rsidRPr="003942F2">
        <w:rPr>
          <w:rFonts w:ascii="Arial" w:hAnsi="Arial" w:cs="Arial"/>
          <w:b/>
          <w:bCs/>
          <w:sz w:val="20"/>
          <w:lang w:eastAsia="en-US"/>
        </w:rPr>
        <w:t xml:space="preserve"> LLP</w:t>
      </w:r>
      <w:r w:rsidRPr="003942F2">
        <w:rPr>
          <w:rFonts w:ascii="Arial" w:hAnsi="Arial" w:cs="Arial"/>
          <w:b/>
          <w:bCs/>
          <w:sz w:val="20"/>
          <w:lang w:eastAsia="en-US"/>
        </w:rPr>
        <w:t>, Statutory Auditor</w:t>
      </w:r>
      <w:r w:rsidRPr="003942F2">
        <w:rPr>
          <w:rFonts w:ascii="Arial" w:hAnsi="Arial" w:cs="Arial"/>
          <w:b/>
          <w:bCs/>
          <w:sz w:val="20"/>
          <w:lang w:eastAsia="en-US"/>
        </w:rPr>
        <w:tab/>
      </w:r>
      <w:r w:rsidRPr="003942F2">
        <w:rPr>
          <w:rFonts w:ascii="Arial" w:hAnsi="Arial" w:cs="Arial"/>
          <w:b/>
          <w:bCs/>
          <w:sz w:val="20"/>
          <w:lang w:eastAsia="en-US"/>
        </w:rPr>
        <w:tab/>
      </w:r>
      <w:r w:rsidRPr="003942F2">
        <w:rPr>
          <w:rFonts w:ascii="Arial" w:hAnsi="Arial" w:cs="Arial"/>
          <w:b/>
          <w:sz w:val="20"/>
          <w:lang w:eastAsia="en-US"/>
        </w:rPr>
        <w:t>London EC4R 1AG</w:t>
      </w:r>
    </w:p>
    <w:p w14:paraId="3F2B7DB2" w14:textId="77777777" w:rsidR="0080608E" w:rsidRPr="003942F2" w:rsidRDefault="0080608E" w:rsidP="0080608E">
      <w:pPr>
        <w:rPr>
          <w:rFonts w:ascii="Arial" w:hAnsi="Arial" w:cs="Arial"/>
          <w:b/>
        </w:rPr>
      </w:pPr>
    </w:p>
    <w:p w14:paraId="0281FA72" w14:textId="77777777" w:rsidR="0080608E" w:rsidRPr="0037510A" w:rsidRDefault="0080608E" w:rsidP="0080608E">
      <w:pPr>
        <w:pStyle w:val="BodyText2"/>
        <w:rPr>
          <w:rFonts w:ascii="Arial" w:hAnsi="Arial" w:cs="Arial"/>
        </w:rPr>
      </w:pPr>
      <w:r w:rsidRPr="003942F2">
        <w:rPr>
          <w:rFonts w:ascii="Arial" w:hAnsi="Arial" w:cs="Arial"/>
        </w:rPr>
        <w:t>Date:</w:t>
      </w:r>
    </w:p>
    <w:p w14:paraId="4F71A6A7" w14:textId="77777777" w:rsidR="0080608E" w:rsidRDefault="0080608E" w:rsidP="0080608E">
      <w:pPr>
        <w:pStyle w:val="BodyText2"/>
      </w:pPr>
    </w:p>
    <w:p w14:paraId="56133A32" w14:textId="77777777" w:rsidR="0080608E" w:rsidRDefault="0080608E" w:rsidP="0080608E">
      <w:pPr>
        <w:rPr>
          <w:b/>
          <w:snapToGrid w:val="0"/>
          <w:color w:val="000000"/>
          <w:sz w:val="20"/>
          <w:lang w:eastAsia="en-US"/>
        </w:rPr>
      </w:pPr>
    </w:p>
    <w:p w14:paraId="3AAC85BA" w14:textId="77777777" w:rsidR="00FF3D03" w:rsidRDefault="00FF3D03">
      <w:pPr>
        <w:rPr>
          <w:rFonts w:ascii="Arial" w:hAnsi="Arial" w:cs="Arial"/>
          <w:b/>
          <w:snapToGrid w:val="0"/>
          <w:color w:val="000000"/>
          <w:sz w:val="20"/>
          <w:lang w:eastAsia="en-US"/>
        </w:rPr>
      </w:pPr>
      <w:r>
        <w:rPr>
          <w:rFonts w:ascii="Arial" w:hAnsi="Arial" w:cs="Arial"/>
        </w:rPr>
        <w:br w:type="page"/>
      </w:r>
    </w:p>
    <w:p w14:paraId="07930A30" w14:textId="77777777" w:rsidR="00FE47B4" w:rsidRDefault="00D4796F" w:rsidP="00FE47B4">
      <w:pPr>
        <w:pStyle w:val="Heading4"/>
        <w:tabs>
          <w:tab w:val="clear" w:pos="5103"/>
          <w:tab w:val="center" w:pos="3969"/>
          <w:tab w:val="decimal" w:pos="5387"/>
          <w:tab w:val="decimal" w:pos="6804"/>
          <w:tab w:val="decimal" w:pos="8222"/>
          <w:tab w:val="decimal" w:pos="9639"/>
        </w:tabs>
        <w:rPr>
          <w:rFonts w:ascii="Arial" w:hAnsi="Arial" w:cs="Arial"/>
        </w:rPr>
      </w:pPr>
      <w:r w:rsidRPr="0064651A">
        <w:rPr>
          <w:rFonts w:ascii="Arial" w:hAnsi="Arial" w:cs="Arial"/>
        </w:rPr>
        <w:t>ANATOMICAL SOCIETY</w:t>
      </w:r>
    </w:p>
    <w:p w14:paraId="2EFA9035" w14:textId="77777777" w:rsidR="00FE47B4" w:rsidRPr="0064651A" w:rsidRDefault="00FE47B4" w:rsidP="00FE47B4">
      <w:pPr>
        <w:rPr>
          <w:rFonts w:ascii="Arial" w:hAnsi="Arial" w:cs="Arial"/>
          <w:sz w:val="20"/>
        </w:rPr>
      </w:pPr>
    </w:p>
    <w:p w14:paraId="5D7B00A4" w14:textId="77777777" w:rsidR="00FE47B4" w:rsidRPr="0064651A" w:rsidRDefault="00FE47B4" w:rsidP="00FE47B4">
      <w:pPr>
        <w:rPr>
          <w:rFonts w:ascii="Arial" w:hAnsi="Arial" w:cs="Arial"/>
          <w:b/>
          <w:caps/>
          <w:sz w:val="20"/>
        </w:rPr>
      </w:pPr>
      <w:r w:rsidRPr="0064651A">
        <w:rPr>
          <w:rFonts w:ascii="Arial" w:hAnsi="Arial" w:cs="Arial"/>
          <w:b/>
          <w:caps/>
          <w:sz w:val="20"/>
        </w:rPr>
        <w:t>Consolidated Statement of Financial Activities</w:t>
      </w:r>
    </w:p>
    <w:p w14:paraId="52D4870B" w14:textId="77777777" w:rsidR="0054150F" w:rsidRPr="0064651A" w:rsidRDefault="0054150F" w:rsidP="0054150F">
      <w:pPr>
        <w:pStyle w:val="Heading2"/>
        <w:tabs>
          <w:tab w:val="left" w:pos="-1440"/>
          <w:tab w:val="left" w:pos="-720"/>
          <w:tab w:val="decimal" w:pos="3600"/>
          <w:tab w:val="decimal" w:pos="4920"/>
          <w:tab w:val="decimal" w:pos="6360"/>
          <w:tab w:val="decimal" w:pos="7800"/>
          <w:tab w:val="decimal" w:pos="9240"/>
        </w:tabs>
        <w:suppressAutoHyphens/>
        <w:jc w:val="left"/>
        <w:rPr>
          <w:rFonts w:ascii="Arial" w:hAnsi="Arial" w:cs="Arial"/>
          <w:sz w:val="20"/>
        </w:rPr>
      </w:pPr>
      <w:r w:rsidRPr="0064651A">
        <w:rPr>
          <w:rFonts w:ascii="Arial" w:hAnsi="Arial" w:cs="Arial"/>
          <w:sz w:val="20"/>
        </w:rPr>
        <w:t>INCORPORATING THE INCOME &amp; EXPENDITURE ACCOUNT</w:t>
      </w:r>
    </w:p>
    <w:p w14:paraId="3E4D8750" w14:textId="77777777" w:rsidR="00FE47B4" w:rsidRPr="0064651A" w:rsidRDefault="00FE47B4" w:rsidP="00FE47B4">
      <w:pPr>
        <w:rPr>
          <w:rFonts w:ascii="Arial" w:hAnsi="Arial" w:cs="Arial"/>
          <w:b/>
          <w:sz w:val="20"/>
        </w:rPr>
      </w:pPr>
    </w:p>
    <w:p w14:paraId="3F4CEB7E" w14:textId="09074DAE" w:rsidR="00FE47B4" w:rsidRPr="0064651A" w:rsidRDefault="00FE47B4" w:rsidP="00FE47B4">
      <w:pPr>
        <w:rPr>
          <w:rFonts w:ascii="Arial" w:hAnsi="Arial" w:cs="Arial"/>
          <w:b/>
          <w:sz w:val="20"/>
        </w:rPr>
      </w:pPr>
      <w:r w:rsidRPr="0064651A">
        <w:rPr>
          <w:rFonts w:ascii="Arial" w:hAnsi="Arial" w:cs="Arial"/>
          <w:b/>
          <w:sz w:val="20"/>
        </w:rPr>
        <w:t xml:space="preserve">FOR THE YEAR ENDED </w:t>
      </w:r>
      <w:r w:rsidR="00D4796F" w:rsidRPr="0064651A">
        <w:rPr>
          <w:rFonts w:ascii="Arial" w:hAnsi="Arial" w:cs="Arial"/>
          <w:b/>
          <w:sz w:val="20"/>
        </w:rPr>
        <w:t xml:space="preserve">30 SEPTEMBER </w:t>
      </w:r>
      <w:r w:rsidR="00DB786D">
        <w:rPr>
          <w:rFonts w:ascii="Arial" w:hAnsi="Arial" w:cs="Arial"/>
          <w:b/>
          <w:sz w:val="20"/>
        </w:rPr>
        <w:t>2021</w:t>
      </w:r>
    </w:p>
    <w:p w14:paraId="04F31C0A" w14:textId="77777777" w:rsidR="00FE47B4" w:rsidRPr="0064651A" w:rsidRDefault="00FE47B4" w:rsidP="00FE47B4">
      <w:pPr>
        <w:rPr>
          <w:rFonts w:ascii="Arial" w:hAnsi="Arial" w:cs="Arial"/>
          <w:sz w:val="20"/>
        </w:rPr>
      </w:pPr>
    </w:p>
    <w:p w14:paraId="7D87683F" w14:textId="77777777" w:rsidR="00FE47B4" w:rsidRPr="0064651A" w:rsidRDefault="00FE47B4" w:rsidP="00FE47B4">
      <w:pPr>
        <w:pBdr>
          <w:top w:val="single" w:sz="4" w:space="1" w:color="auto"/>
        </w:pBdr>
        <w:rPr>
          <w:rFonts w:ascii="Arial" w:hAnsi="Arial" w:cs="Arial"/>
          <w:sz w:val="20"/>
        </w:rPr>
      </w:pPr>
    </w:p>
    <w:tbl>
      <w:tblPr>
        <w:tblW w:w="10014" w:type="dxa"/>
        <w:tblInd w:w="18" w:type="dxa"/>
        <w:tblLayout w:type="fixed"/>
        <w:tblLook w:val="00A0" w:firstRow="1" w:lastRow="0" w:firstColumn="1" w:lastColumn="0" w:noHBand="0" w:noVBand="0"/>
      </w:tblPr>
      <w:tblGrid>
        <w:gridCol w:w="3668"/>
        <w:gridCol w:w="850"/>
        <w:gridCol w:w="1560"/>
        <w:gridCol w:w="1312"/>
        <w:gridCol w:w="1312"/>
        <w:gridCol w:w="1312"/>
      </w:tblGrid>
      <w:tr w:rsidR="0054150F" w:rsidRPr="0064651A" w14:paraId="3BDD0752" w14:textId="77777777" w:rsidTr="00135C1A">
        <w:tc>
          <w:tcPr>
            <w:tcW w:w="3668" w:type="dxa"/>
          </w:tcPr>
          <w:p w14:paraId="4EB73711" w14:textId="77777777" w:rsidR="0054150F" w:rsidRPr="0064651A" w:rsidRDefault="0054150F" w:rsidP="000419F5">
            <w:pPr>
              <w:pStyle w:val="Heading2"/>
              <w:rPr>
                <w:rFonts w:ascii="Arial" w:hAnsi="Arial" w:cs="Arial"/>
                <w:sz w:val="20"/>
              </w:rPr>
            </w:pPr>
          </w:p>
        </w:tc>
        <w:tc>
          <w:tcPr>
            <w:tcW w:w="850" w:type="dxa"/>
          </w:tcPr>
          <w:p w14:paraId="65C85C84" w14:textId="77777777" w:rsidR="0054150F" w:rsidRPr="0064651A" w:rsidRDefault="0054150F" w:rsidP="000419F5">
            <w:pPr>
              <w:pStyle w:val="Heading2"/>
              <w:tabs>
                <w:tab w:val="center" w:pos="432"/>
              </w:tabs>
              <w:rPr>
                <w:rFonts w:ascii="Arial" w:hAnsi="Arial" w:cs="Arial"/>
                <w:sz w:val="20"/>
              </w:rPr>
            </w:pPr>
          </w:p>
        </w:tc>
        <w:tc>
          <w:tcPr>
            <w:tcW w:w="1560" w:type="dxa"/>
          </w:tcPr>
          <w:p w14:paraId="52922FE2" w14:textId="77777777" w:rsidR="0054150F" w:rsidRPr="0064651A" w:rsidRDefault="0054150F" w:rsidP="002B2B51">
            <w:pPr>
              <w:tabs>
                <w:tab w:val="decimal" w:pos="1152"/>
              </w:tabs>
              <w:rPr>
                <w:rFonts w:ascii="Arial" w:hAnsi="Arial" w:cs="Arial"/>
                <w:b/>
                <w:sz w:val="20"/>
              </w:rPr>
            </w:pPr>
          </w:p>
        </w:tc>
        <w:tc>
          <w:tcPr>
            <w:tcW w:w="1312" w:type="dxa"/>
          </w:tcPr>
          <w:p w14:paraId="4D43DB93" w14:textId="77777777" w:rsidR="0054150F" w:rsidRPr="0064651A" w:rsidRDefault="0054150F" w:rsidP="000419F5">
            <w:pPr>
              <w:tabs>
                <w:tab w:val="decimal" w:pos="1062"/>
              </w:tabs>
              <w:rPr>
                <w:rFonts w:ascii="Arial" w:hAnsi="Arial" w:cs="Arial"/>
                <w:b/>
                <w:sz w:val="20"/>
              </w:rPr>
            </w:pPr>
          </w:p>
        </w:tc>
        <w:tc>
          <w:tcPr>
            <w:tcW w:w="1312" w:type="dxa"/>
          </w:tcPr>
          <w:p w14:paraId="3F4B7483" w14:textId="77777777" w:rsidR="0054150F" w:rsidRPr="0064651A" w:rsidRDefault="002B2B51" w:rsidP="002B2B51">
            <w:pPr>
              <w:tabs>
                <w:tab w:val="left" w:pos="162"/>
                <w:tab w:val="decimal" w:pos="882"/>
              </w:tabs>
              <w:jc w:val="center"/>
              <w:rPr>
                <w:rFonts w:ascii="Arial" w:hAnsi="Arial" w:cs="Arial"/>
                <w:b/>
                <w:sz w:val="20"/>
              </w:rPr>
            </w:pPr>
            <w:r>
              <w:rPr>
                <w:rFonts w:ascii="Arial" w:hAnsi="Arial" w:cs="Arial"/>
                <w:b/>
                <w:sz w:val="20"/>
              </w:rPr>
              <w:t xml:space="preserve">Total </w:t>
            </w:r>
          </w:p>
        </w:tc>
        <w:tc>
          <w:tcPr>
            <w:tcW w:w="1312" w:type="dxa"/>
          </w:tcPr>
          <w:p w14:paraId="4CC1A4D3" w14:textId="77777777" w:rsidR="0054150F" w:rsidRPr="0064651A" w:rsidRDefault="002B2B51" w:rsidP="002B2B51">
            <w:pPr>
              <w:tabs>
                <w:tab w:val="left" w:pos="162"/>
                <w:tab w:val="decimal" w:pos="882"/>
              </w:tabs>
              <w:jc w:val="center"/>
              <w:rPr>
                <w:rFonts w:ascii="Arial" w:hAnsi="Arial" w:cs="Arial"/>
                <w:b/>
                <w:sz w:val="20"/>
              </w:rPr>
            </w:pPr>
            <w:r>
              <w:rPr>
                <w:rFonts w:ascii="Arial" w:hAnsi="Arial" w:cs="Arial"/>
                <w:b/>
                <w:sz w:val="20"/>
              </w:rPr>
              <w:t xml:space="preserve">Total </w:t>
            </w:r>
          </w:p>
        </w:tc>
      </w:tr>
      <w:tr w:rsidR="002B2B51" w:rsidRPr="0064651A" w14:paraId="2BB37A0D" w14:textId="77777777" w:rsidTr="00135C1A">
        <w:tc>
          <w:tcPr>
            <w:tcW w:w="3668" w:type="dxa"/>
          </w:tcPr>
          <w:p w14:paraId="296EB85F" w14:textId="77777777" w:rsidR="002B2B51" w:rsidRPr="0064651A" w:rsidRDefault="002B2B51" w:rsidP="002B2B51">
            <w:pPr>
              <w:pStyle w:val="Heading2"/>
              <w:rPr>
                <w:rFonts w:ascii="Arial" w:hAnsi="Arial" w:cs="Arial"/>
                <w:sz w:val="20"/>
              </w:rPr>
            </w:pPr>
          </w:p>
        </w:tc>
        <w:tc>
          <w:tcPr>
            <w:tcW w:w="850" w:type="dxa"/>
          </w:tcPr>
          <w:p w14:paraId="17A3D75A" w14:textId="77777777" w:rsidR="002B2B51" w:rsidRPr="0064651A" w:rsidRDefault="002B2B51" w:rsidP="002B2B51">
            <w:pPr>
              <w:pStyle w:val="Heading2"/>
              <w:tabs>
                <w:tab w:val="center" w:pos="432"/>
              </w:tabs>
              <w:jc w:val="left"/>
              <w:rPr>
                <w:rFonts w:ascii="Arial" w:hAnsi="Arial" w:cs="Arial"/>
                <w:sz w:val="20"/>
              </w:rPr>
            </w:pPr>
          </w:p>
        </w:tc>
        <w:tc>
          <w:tcPr>
            <w:tcW w:w="1560" w:type="dxa"/>
          </w:tcPr>
          <w:p w14:paraId="03894C13" w14:textId="77777777" w:rsidR="002B2B51" w:rsidRPr="0064651A" w:rsidRDefault="002B2B51" w:rsidP="002B2B51">
            <w:pPr>
              <w:tabs>
                <w:tab w:val="decimal" w:pos="1152"/>
              </w:tabs>
              <w:rPr>
                <w:rFonts w:ascii="Arial" w:hAnsi="Arial" w:cs="Arial"/>
                <w:b/>
                <w:sz w:val="20"/>
              </w:rPr>
            </w:pPr>
            <w:r>
              <w:rPr>
                <w:rFonts w:ascii="Arial" w:hAnsi="Arial" w:cs="Arial"/>
                <w:b/>
                <w:sz w:val="20"/>
              </w:rPr>
              <w:t>Unrestricted</w:t>
            </w:r>
          </w:p>
        </w:tc>
        <w:tc>
          <w:tcPr>
            <w:tcW w:w="1312" w:type="dxa"/>
          </w:tcPr>
          <w:p w14:paraId="4538271B" w14:textId="77777777" w:rsidR="002B2B51" w:rsidRPr="0064651A" w:rsidRDefault="002B2B51" w:rsidP="002B2B51">
            <w:pPr>
              <w:tabs>
                <w:tab w:val="decimal" w:pos="1062"/>
              </w:tabs>
              <w:rPr>
                <w:rFonts w:ascii="Arial" w:hAnsi="Arial" w:cs="Arial"/>
                <w:b/>
                <w:sz w:val="20"/>
              </w:rPr>
            </w:pPr>
            <w:r>
              <w:rPr>
                <w:rFonts w:ascii="Arial" w:hAnsi="Arial" w:cs="Arial"/>
                <w:b/>
                <w:sz w:val="20"/>
              </w:rPr>
              <w:t xml:space="preserve">Restricted </w:t>
            </w:r>
          </w:p>
        </w:tc>
        <w:tc>
          <w:tcPr>
            <w:tcW w:w="1312" w:type="dxa"/>
          </w:tcPr>
          <w:p w14:paraId="1641051D" w14:textId="77777777" w:rsidR="002B2B51" w:rsidRPr="0064651A" w:rsidRDefault="002B2B51" w:rsidP="002B2B51">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576DD5E4" w14:textId="77777777" w:rsidR="002B2B51" w:rsidRPr="0064651A" w:rsidRDefault="002B2B51" w:rsidP="002B2B51">
            <w:pPr>
              <w:tabs>
                <w:tab w:val="left" w:pos="162"/>
                <w:tab w:val="decimal" w:pos="882"/>
              </w:tabs>
              <w:jc w:val="center"/>
              <w:rPr>
                <w:rFonts w:ascii="Arial" w:hAnsi="Arial" w:cs="Arial"/>
                <w:b/>
                <w:sz w:val="20"/>
              </w:rPr>
            </w:pPr>
            <w:r>
              <w:rPr>
                <w:rFonts w:ascii="Arial" w:hAnsi="Arial" w:cs="Arial"/>
                <w:b/>
                <w:sz w:val="20"/>
              </w:rPr>
              <w:t>Funds</w:t>
            </w:r>
          </w:p>
        </w:tc>
      </w:tr>
      <w:tr w:rsidR="002B2B51" w:rsidRPr="0064651A" w14:paraId="452F0485" w14:textId="77777777" w:rsidTr="00135C1A">
        <w:tc>
          <w:tcPr>
            <w:tcW w:w="3668" w:type="dxa"/>
          </w:tcPr>
          <w:p w14:paraId="1F5DFF9E" w14:textId="77777777" w:rsidR="002B2B51" w:rsidRPr="0064651A" w:rsidRDefault="002B2B51" w:rsidP="002B2B51">
            <w:pPr>
              <w:pStyle w:val="Heading2"/>
              <w:jc w:val="left"/>
              <w:rPr>
                <w:rFonts w:ascii="Arial" w:hAnsi="Arial" w:cs="Arial"/>
                <w:sz w:val="20"/>
              </w:rPr>
            </w:pPr>
          </w:p>
        </w:tc>
        <w:tc>
          <w:tcPr>
            <w:tcW w:w="850" w:type="dxa"/>
          </w:tcPr>
          <w:p w14:paraId="74242165" w14:textId="77777777" w:rsidR="002B2B51" w:rsidRPr="0064651A" w:rsidRDefault="002B2B51" w:rsidP="002B2B51">
            <w:pPr>
              <w:pStyle w:val="Heading2"/>
              <w:tabs>
                <w:tab w:val="center" w:pos="432"/>
              </w:tabs>
              <w:jc w:val="left"/>
              <w:rPr>
                <w:rFonts w:ascii="Arial" w:hAnsi="Arial" w:cs="Arial"/>
                <w:sz w:val="20"/>
              </w:rPr>
            </w:pPr>
            <w:r w:rsidRPr="0064651A">
              <w:rPr>
                <w:rFonts w:ascii="Arial" w:hAnsi="Arial" w:cs="Arial"/>
                <w:sz w:val="20"/>
              </w:rPr>
              <w:t>Note</w:t>
            </w:r>
            <w:r>
              <w:rPr>
                <w:rFonts w:ascii="Arial" w:hAnsi="Arial" w:cs="Arial"/>
                <w:sz w:val="20"/>
              </w:rPr>
              <w:t>s</w:t>
            </w:r>
          </w:p>
        </w:tc>
        <w:tc>
          <w:tcPr>
            <w:tcW w:w="1560" w:type="dxa"/>
          </w:tcPr>
          <w:p w14:paraId="29220718" w14:textId="77777777" w:rsidR="002B2B51" w:rsidRPr="0064651A" w:rsidRDefault="002B2B51" w:rsidP="002B2B51">
            <w:pPr>
              <w:tabs>
                <w:tab w:val="left" w:pos="162"/>
                <w:tab w:val="decimal" w:pos="882"/>
              </w:tabs>
              <w:jc w:val="center"/>
              <w:rPr>
                <w:rFonts w:ascii="Arial" w:hAnsi="Arial" w:cs="Arial"/>
                <w:b/>
                <w:sz w:val="20"/>
              </w:rPr>
            </w:pPr>
            <w:r>
              <w:rPr>
                <w:rFonts w:ascii="Arial" w:hAnsi="Arial" w:cs="Arial"/>
                <w:b/>
                <w:sz w:val="20"/>
              </w:rPr>
              <w:t xml:space="preserve">Funds </w:t>
            </w:r>
          </w:p>
        </w:tc>
        <w:tc>
          <w:tcPr>
            <w:tcW w:w="1312" w:type="dxa"/>
          </w:tcPr>
          <w:p w14:paraId="1976F0AC" w14:textId="77777777" w:rsidR="002B2B51" w:rsidRPr="0064651A" w:rsidRDefault="002B2B51" w:rsidP="002B2B51">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02FBBEDF" w14:textId="25302BE4" w:rsidR="002B2B51" w:rsidRPr="0064651A" w:rsidRDefault="00DB786D" w:rsidP="002B2B51">
            <w:pPr>
              <w:tabs>
                <w:tab w:val="left" w:pos="162"/>
                <w:tab w:val="decimal" w:pos="882"/>
              </w:tabs>
              <w:jc w:val="center"/>
              <w:rPr>
                <w:rFonts w:ascii="Arial" w:hAnsi="Arial" w:cs="Arial"/>
                <w:b/>
                <w:sz w:val="20"/>
              </w:rPr>
            </w:pPr>
            <w:r>
              <w:rPr>
                <w:rFonts w:ascii="Arial" w:hAnsi="Arial" w:cs="Arial"/>
                <w:b/>
                <w:sz w:val="20"/>
              </w:rPr>
              <w:t>2021</w:t>
            </w:r>
          </w:p>
        </w:tc>
        <w:tc>
          <w:tcPr>
            <w:tcW w:w="1312" w:type="dxa"/>
          </w:tcPr>
          <w:p w14:paraId="0ED60FF6" w14:textId="351ABF78" w:rsidR="002B2B51" w:rsidRPr="0064651A" w:rsidRDefault="00DB786D" w:rsidP="002B2B51">
            <w:pPr>
              <w:tabs>
                <w:tab w:val="left" w:pos="162"/>
                <w:tab w:val="decimal" w:pos="882"/>
              </w:tabs>
              <w:jc w:val="center"/>
              <w:rPr>
                <w:rFonts w:ascii="Arial" w:hAnsi="Arial" w:cs="Arial"/>
                <w:b/>
                <w:sz w:val="20"/>
              </w:rPr>
            </w:pPr>
            <w:r>
              <w:rPr>
                <w:rFonts w:ascii="Arial" w:hAnsi="Arial" w:cs="Arial"/>
                <w:b/>
                <w:sz w:val="20"/>
              </w:rPr>
              <w:t>2020</w:t>
            </w:r>
          </w:p>
        </w:tc>
      </w:tr>
      <w:tr w:rsidR="002B2B51" w:rsidRPr="0064651A" w14:paraId="4A6AA9DA" w14:textId="77777777" w:rsidTr="00135C1A">
        <w:tc>
          <w:tcPr>
            <w:tcW w:w="3668" w:type="dxa"/>
          </w:tcPr>
          <w:p w14:paraId="37CD3CFB" w14:textId="77777777" w:rsidR="002B2B51" w:rsidRPr="0064651A" w:rsidRDefault="002B2B51" w:rsidP="002B2B51">
            <w:pPr>
              <w:pStyle w:val="Heading2"/>
              <w:jc w:val="left"/>
              <w:rPr>
                <w:rFonts w:ascii="Arial" w:hAnsi="Arial" w:cs="Arial"/>
                <w:b w:val="0"/>
                <w:sz w:val="20"/>
              </w:rPr>
            </w:pPr>
          </w:p>
        </w:tc>
        <w:tc>
          <w:tcPr>
            <w:tcW w:w="850" w:type="dxa"/>
          </w:tcPr>
          <w:p w14:paraId="57A93AC8" w14:textId="77777777" w:rsidR="002B2B51" w:rsidRPr="0064651A" w:rsidRDefault="002B2B51" w:rsidP="002B2B51">
            <w:pPr>
              <w:tabs>
                <w:tab w:val="center" w:pos="432"/>
              </w:tabs>
              <w:rPr>
                <w:rFonts w:ascii="Arial" w:hAnsi="Arial" w:cs="Arial"/>
                <w:sz w:val="20"/>
              </w:rPr>
            </w:pPr>
          </w:p>
        </w:tc>
        <w:tc>
          <w:tcPr>
            <w:tcW w:w="1560" w:type="dxa"/>
          </w:tcPr>
          <w:p w14:paraId="1240DD15" w14:textId="77777777" w:rsidR="002B2B51" w:rsidRPr="0064651A" w:rsidRDefault="002B2B51" w:rsidP="002B2B51">
            <w:pPr>
              <w:jc w:val="center"/>
              <w:rPr>
                <w:rFonts w:ascii="Arial" w:hAnsi="Arial" w:cs="Arial"/>
                <w:b/>
                <w:sz w:val="20"/>
              </w:rPr>
            </w:pPr>
            <w:r w:rsidRPr="0064651A">
              <w:rPr>
                <w:rFonts w:ascii="Arial" w:hAnsi="Arial" w:cs="Arial"/>
                <w:b/>
                <w:sz w:val="20"/>
              </w:rPr>
              <w:t>£</w:t>
            </w:r>
          </w:p>
        </w:tc>
        <w:tc>
          <w:tcPr>
            <w:tcW w:w="1312" w:type="dxa"/>
          </w:tcPr>
          <w:p w14:paraId="5D6E1A9C" w14:textId="77777777" w:rsidR="002B2B51" w:rsidRPr="0064651A" w:rsidRDefault="002B2B51" w:rsidP="002B2B51">
            <w:pPr>
              <w:pStyle w:val="Heading3"/>
              <w:tabs>
                <w:tab w:val="left" w:pos="162"/>
                <w:tab w:val="decimal" w:pos="1062"/>
              </w:tabs>
              <w:jc w:val="center"/>
              <w:rPr>
                <w:rFonts w:ascii="Arial" w:hAnsi="Arial" w:cs="Arial"/>
              </w:rPr>
            </w:pPr>
            <w:r w:rsidRPr="0064651A">
              <w:rPr>
                <w:rFonts w:ascii="Arial" w:hAnsi="Arial" w:cs="Arial"/>
              </w:rPr>
              <w:t>£</w:t>
            </w:r>
          </w:p>
        </w:tc>
        <w:tc>
          <w:tcPr>
            <w:tcW w:w="1312" w:type="dxa"/>
          </w:tcPr>
          <w:p w14:paraId="63FFC469" w14:textId="77777777" w:rsidR="002B2B51" w:rsidRPr="0064651A" w:rsidRDefault="002B2B51" w:rsidP="002B2B51">
            <w:pPr>
              <w:tabs>
                <w:tab w:val="left" w:pos="162"/>
                <w:tab w:val="decimal" w:pos="882"/>
              </w:tabs>
              <w:jc w:val="center"/>
              <w:rPr>
                <w:rFonts w:ascii="Arial" w:hAnsi="Arial" w:cs="Arial"/>
                <w:b/>
                <w:sz w:val="20"/>
              </w:rPr>
            </w:pPr>
            <w:r w:rsidRPr="0064651A">
              <w:rPr>
                <w:rFonts w:ascii="Arial" w:hAnsi="Arial" w:cs="Arial"/>
                <w:b/>
                <w:sz w:val="20"/>
              </w:rPr>
              <w:t>£</w:t>
            </w:r>
          </w:p>
        </w:tc>
        <w:tc>
          <w:tcPr>
            <w:tcW w:w="1312" w:type="dxa"/>
          </w:tcPr>
          <w:p w14:paraId="661EE601" w14:textId="77777777" w:rsidR="002B2B51" w:rsidRPr="0064651A" w:rsidRDefault="002B2B51" w:rsidP="002B2B51">
            <w:pPr>
              <w:tabs>
                <w:tab w:val="left" w:pos="162"/>
                <w:tab w:val="decimal" w:pos="882"/>
              </w:tabs>
              <w:jc w:val="center"/>
              <w:rPr>
                <w:rFonts w:ascii="Arial" w:hAnsi="Arial" w:cs="Arial"/>
                <w:b/>
                <w:sz w:val="20"/>
              </w:rPr>
            </w:pPr>
            <w:r w:rsidRPr="0064651A">
              <w:rPr>
                <w:rFonts w:ascii="Arial" w:hAnsi="Arial" w:cs="Arial"/>
                <w:b/>
                <w:sz w:val="20"/>
              </w:rPr>
              <w:t>£</w:t>
            </w:r>
          </w:p>
        </w:tc>
      </w:tr>
      <w:tr w:rsidR="006F5E50" w:rsidRPr="0064651A" w14:paraId="74FC8D20" w14:textId="77777777" w:rsidTr="00135C1A">
        <w:tc>
          <w:tcPr>
            <w:tcW w:w="3668" w:type="dxa"/>
          </w:tcPr>
          <w:p w14:paraId="7902E2D7" w14:textId="77777777" w:rsidR="006F5E50" w:rsidRPr="0064651A" w:rsidRDefault="006F5E50" w:rsidP="006F5E50">
            <w:pPr>
              <w:pStyle w:val="Heading2"/>
              <w:jc w:val="left"/>
              <w:rPr>
                <w:rFonts w:ascii="Arial" w:hAnsi="Arial" w:cs="Arial"/>
                <w:sz w:val="20"/>
              </w:rPr>
            </w:pPr>
            <w:r w:rsidRPr="0064651A">
              <w:rPr>
                <w:rFonts w:ascii="Arial" w:hAnsi="Arial" w:cs="Arial"/>
                <w:sz w:val="20"/>
              </w:rPr>
              <w:t>INCOME FROM:</w:t>
            </w:r>
          </w:p>
        </w:tc>
        <w:tc>
          <w:tcPr>
            <w:tcW w:w="850" w:type="dxa"/>
          </w:tcPr>
          <w:p w14:paraId="7EC5395A" w14:textId="77777777" w:rsidR="006F5E50" w:rsidRPr="0064651A" w:rsidRDefault="006F5E50" w:rsidP="006F5E50">
            <w:pPr>
              <w:tabs>
                <w:tab w:val="center" w:pos="432"/>
              </w:tabs>
              <w:rPr>
                <w:rFonts w:ascii="Arial" w:hAnsi="Arial" w:cs="Arial"/>
                <w:sz w:val="20"/>
              </w:rPr>
            </w:pPr>
          </w:p>
        </w:tc>
        <w:tc>
          <w:tcPr>
            <w:tcW w:w="1560" w:type="dxa"/>
          </w:tcPr>
          <w:p w14:paraId="6F363D95" w14:textId="77777777" w:rsidR="006F5E50" w:rsidRPr="0064651A" w:rsidRDefault="006F5E50" w:rsidP="006F5E50">
            <w:pPr>
              <w:tabs>
                <w:tab w:val="decimal" w:pos="1152"/>
              </w:tabs>
              <w:rPr>
                <w:rFonts w:ascii="Arial" w:hAnsi="Arial" w:cs="Arial"/>
                <w:sz w:val="20"/>
              </w:rPr>
            </w:pPr>
          </w:p>
        </w:tc>
        <w:tc>
          <w:tcPr>
            <w:tcW w:w="1312" w:type="dxa"/>
          </w:tcPr>
          <w:p w14:paraId="0EE58221" w14:textId="77777777" w:rsidR="006F5E50" w:rsidRPr="0064651A" w:rsidRDefault="006F5E50" w:rsidP="006F5E50">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15BDEF5A" w14:textId="77777777" w:rsidR="006F5E50" w:rsidRPr="0064651A" w:rsidRDefault="006F5E50" w:rsidP="006F5E50">
            <w:pPr>
              <w:pStyle w:val="FootnoteText"/>
              <w:tabs>
                <w:tab w:val="clear" w:pos="720"/>
                <w:tab w:val="clear" w:pos="1440"/>
                <w:tab w:val="clear" w:pos="9720"/>
                <w:tab w:val="decimal" w:pos="882"/>
              </w:tabs>
              <w:rPr>
                <w:rFonts w:ascii="Arial" w:hAnsi="Arial" w:cs="Arial"/>
              </w:rPr>
            </w:pPr>
          </w:p>
        </w:tc>
        <w:tc>
          <w:tcPr>
            <w:tcW w:w="1312" w:type="dxa"/>
          </w:tcPr>
          <w:p w14:paraId="32940E7D" w14:textId="77777777" w:rsidR="006F5E50" w:rsidRPr="0064651A" w:rsidRDefault="006F5E50" w:rsidP="006F5E50">
            <w:pPr>
              <w:tabs>
                <w:tab w:val="decimal" w:pos="882"/>
              </w:tabs>
              <w:rPr>
                <w:rFonts w:ascii="Arial" w:hAnsi="Arial" w:cs="Arial"/>
                <w:sz w:val="20"/>
              </w:rPr>
            </w:pPr>
          </w:p>
        </w:tc>
      </w:tr>
      <w:tr w:rsidR="006F5E50" w:rsidRPr="0064651A" w14:paraId="5B2EB854" w14:textId="77777777" w:rsidTr="00135C1A">
        <w:trPr>
          <w:trHeight w:val="80"/>
        </w:trPr>
        <w:tc>
          <w:tcPr>
            <w:tcW w:w="3668" w:type="dxa"/>
          </w:tcPr>
          <w:p w14:paraId="17BEFBEA" w14:textId="77777777" w:rsidR="006F5E50" w:rsidRPr="0064651A" w:rsidRDefault="006F5E50" w:rsidP="006F5E50">
            <w:pPr>
              <w:pStyle w:val="Heading2"/>
              <w:jc w:val="left"/>
              <w:rPr>
                <w:rFonts w:ascii="Arial" w:hAnsi="Arial" w:cs="Arial"/>
                <w:sz w:val="20"/>
              </w:rPr>
            </w:pPr>
          </w:p>
        </w:tc>
        <w:tc>
          <w:tcPr>
            <w:tcW w:w="850" w:type="dxa"/>
          </w:tcPr>
          <w:p w14:paraId="14D2FA15" w14:textId="77777777" w:rsidR="006F5E50" w:rsidRPr="0064651A" w:rsidRDefault="006F5E50" w:rsidP="006F5E50">
            <w:pPr>
              <w:tabs>
                <w:tab w:val="center" w:pos="432"/>
              </w:tabs>
              <w:rPr>
                <w:rFonts w:ascii="Arial" w:hAnsi="Arial" w:cs="Arial"/>
                <w:sz w:val="20"/>
              </w:rPr>
            </w:pPr>
          </w:p>
        </w:tc>
        <w:tc>
          <w:tcPr>
            <w:tcW w:w="1560" w:type="dxa"/>
          </w:tcPr>
          <w:p w14:paraId="7CD0A256" w14:textId="77777777" w:rsidR="006F5E50" w:rsidRPr="0064651A" w:rsidRDefault="006F5E50" w:rsidP="006F5E50">
            <w:pPr>
              <w:tabs>
                <w:tab w:val="decimal" w:pos="1152"/>
              </w:tabs>
              <w:rPr>
                <w:rFonts w:ascii="Arial" w:hAnsi="Arial" w:cs="Arial"/>
                <w:sz w:val="20"/>
              </w:rPr>
            </w:pPr>
          </w:p>
        </w:tc>
        <w:tc>
          <w:tcPr>
            <w:tcW w:w="1312" w:type="dxa"/>
          </w:tcPr>
          <w:p w14:paraId="6AF0AB9C" w14:textId="77777777" w:rsidR="006F5E50" w:rsidRPr="0064651A" w:rsidRDefault="006F5E50" w:rsidP="006F5E50">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2DF46EF1" w14:textId="77777777" w:rsidR="006F5E50" w:rsidRPr="0064651A" w:rsidRDefault="006F5E50" w:rsidP="006F5E50">
            <w:pPr>
              <w:pStyle w:val="FootnoteText"/>
              <w:tabs>
                <w:tab w:val="clear" w:pos="720"/>
                <w:tab w:val="clear" w:pos="1440"/>
                <w:tab w:val="clear" w:pos="9720"/>
                <w:tab w:val="decimal" w:pos="882"/>
              </w:tabs>
              <w:rPr>
                <w:rFonts w:ascii="Arial" w:hAnsi="Arial" w:cs="Arial"/>
              </w:rPr>
            </w:pPr>
          </w:p>
        </w:tc>
        <w:tc>
          <w:tcPr>
            <w:tcW w:w="1312" w:type="dxa"/>
          </w:tcPr>
          <w:p w14:paraId="1550E35A" w14:textId="77777777" w:rsidR="006F5E50" w:rsidRPr="0064651A" w:rsidRDefault="006F5E50" w:rsidP="006F5E50">
            <w:pPr>
              <w:tabs>
                <w:tab w:val="decimal" w:pos="882"/>
              </w:tabs>
              <w:rPr>
                <w:rFonts w:ascii="Arial" w:hAnsi="Arial" w:cs="Arial"/>
                <w:sz w:val="20"/>
              </w:rPr>
            </w:pPr>
          </w:p>
        </w:tc>
      </w:tr>
      <w:tr w:rsidR="003B7F65" w:rsidRPr="0064651A" w14:paraId="01602769" w14:textId="77777777" w:rsidTr="00135C1A">
        <w:tc>
          <w:tcPr>
            <w:tcW w:w="3668" w:type="dxa"/>
          </w:tcPr>
          <w:p w14:paraId="2A62570B" w14:textId="77777777" w:rsidR="003B7F65" w:rsidRPr="0064651A" w:rsidRDefault="003B7F65" w:rsidP="003B7F65">
            <w:pPr>
              <w:pStyle w:val="Heading2"/>
              <w:jc w:val="left"/>
              <w:rPr>
                <w:rFonts w:ascii="Arial" w:hAnsi="Arial" w:cs="Arial"/>
                <w:b w:val="0"/>
                <w:sz w:val="20"/>
              </w:rPr>
            </w:pPr>
            <w:r w:rsidRPr="0064651A">
              <w:rPr>
                <w:rFonts w:ascii="Arial" w:hAnsi="Arial" w:cs="Arial"/>
                <w:b w:val="0"/>
                <w:sz w:val="20"/>
              </w:rPr>
              <w:t>Donations and legacies</w:t>
            </w:r>
          </w:p>
        </w:tc>
        <w:tc>
          <w:tcPr>
            <w:tcW w:w="850" w:type="dxa"/>
          </w:tcPr>
          <w:p w14:paraId="19B20363"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tcPr>
          <w:p w14:paraId="5D389DE4" w14:textId="695BE91D"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600E251E" w14:textId="060AE910" w:rsidR="003B7F65" w:rsidRPr="0064651A" w:rsidRDefault="001E38EF" w:rsidP="003B7F65">
            <w:pPr>
              <w:pStyle w:val="FootnoteText"/>
              <w:tabs>
                <w:tab w:val="clear" w:pos="720"/>
                <w:tab w:val="clear" w:pos="1440"/>
                <w:tab w:val="clear" w:pos="9720"/>
                <w:tab w:val="decimal" w:pos="961"/>
              </w:tabs>
              <w:rPr>
                <w:rFonts w:ascii="Arial" w:hAnsi="Arial" w:cs="Arial"/>
              </w:rPr>
            </w:pPr>
            <w:r>
              <w:rPr>
                <w:rFonts w:ascii="Arial" w:hAnsi="Arial" w:cs="Arial"/>
              </w:rPr>
              <w:t>-</w:t>
            </w:r>
          </w:p>
        </w:tc>
        <w:tc>
          <w:tcPr>
            <w:tcW w:w="1312" w:type="dxa"/>
          </w:tcPr>
          <w:p w14:paraId="19B2E251" w14:textId="6B9BB106" w:rsidR="003B7F65" w:rsidRPr="0064651A" w:rsidRDefault="001E38EF" w:rsidP="003B7F65">
            <w:pPr>
              <w:tabs>
                <w:tab w:val="decimal" w:pos="966"/>
              </w:tabs>
              <w:ind w:firstLine="115"/>
              <w:rPr>
                <w:rFonts w:ascii="Arial" w:hAnsi="Arial" w:cs="Arial"/>
                <w:sz w:val="20"/>
              </w:rPr>
            </w:pPr>
            <w:r>
              <w:rPr>
                <w:rFonts w:ascii="Arial" w:hAnsi="Arial" w:cs="Arial"/>
                <w:sz w:val="20"/>
              </w:rPr>
              <w:t>-</w:t>
            </w:r>
          </w:p>
        </w:tc>
        <w:tc>
          <w:tcPr>
            <w:tcW w:w="1312" w:type="dxa"/>
          </w:tcPr>
          <w:p w14:paraId="7EA0FEE9" w14:textId="74547AC1" w:rsidR="003B7F65" w:rsidRPr="0064651A" w:rsidRDefault="001E38EF" w:rsidP="003B7F65">
            <w:pPr>
              <w:tabs>
                <w:tab w:val="decimal" w:pos="966"/>
              </w:tabs>
              <w:ind w:firstLine="115"/>
              <w:rPr>
                <w:rFonts w:ascii="Arial" w:hAnsi="Arial" w:cs="Arial"/>
                <w:sz w:val="20"/>
              </w:rPr>
            </w:pPr>
            <w:r>
              <w:rPr>
                <w:rFonts w:ascii="Arial" w:hAnsi="Arial" w:cs="Arial"/>
                <w:sz w:val="20"/>
              </w:rPr>
              <w:t>10,000</w:t>
            </w:r>
          </w:p>
        </w:tc>
      </w:tr>
      <w:tr w:rsidR="003B7F65" w:rsidRPr="0064651A" w14:paraId="52E58181" w14:textId="77777777" w:rsidTr="00135C1A">
        <w:tc>
          <w:tcPr>
            <w:tcW w:w="3668" w:type="dxa"/>
          </w:tcPr>
          <w:p w14:paraId="60D496DF" w14:textId="77777777" w:rsidR="003B7F65" w:rsidRPr="0064651A" w:rsidRDefault="003B7F65" w:rsidP="003B7F65">
            <w:pPr>
              <w:pStyle w:val="Heading2"/>
              <w:jc w:val="left"/>
              <w:rPr>
                <w:rFonts w:ascii="Arial" w:hAnsi="Arial" w:cs="Arial"/>
                <w:b w:val="0"/>
                <w:sz w:val="20"/>
              </w:rPr>
            </w:pPr>
          </w:p>
        </w:tc>
        <w:tc>
          <w:tcPr>
            <w:tcW w:w="850" w:type="dxa"/>
          </w:tcPr>
          <w:p w14:paraId="56ACDDE6"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tcPr>
          <w:p w14:paraId="40C9B3A5"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14FD9AC9"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6027BC54"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6F70BBE7"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r>
      <w:tr w:rsidR="003B7F65" w:rsidRPr="0064651A" w14:paraId="11539EDF" w14:textId="77777777" w:rsidTr="00135C1A">
        <w:trPr>
          <w:trHeight w:val="56"/>
        </w:trPr>
        <w:tc>
          <w:tcPr>
            <w:tcW w:w="3668" w:type="dxa"/>
          </w:tcPr>
          <w:p w14:paraId="49A623FB" w14:textId="77777777" w:rsidR="003B7F65" w:rsidRPr="007D1AAA" w:rsidRDefault="003B7F65" w:rsidP="003B7F65">
            <w:pPr>
              <w:pStyle w:val="Heading2"/>
              <w:jc w:val="left"/>
              <w:rPr>
                <w:rFonts w:ascii="Arial" w:hAnsi="Arial" w:cs="Arial"/>
                <w:b w:val="0"/>
                <w:sz w:val="20"/>
              </w:rPr>
            </w:pPr>
            <w:r w:rsidRPr="007D1AAA">
              <w:rPr>
                <w:rFonts w:ascii="Arial" w:hAnsi="Arial" w:cs="Arial"/>
                <w:b w:val="0"/>
                <w:sz w:val="20"/>
              </w:rPr>
              <w:t>Charitable activities:</w:t>
            </w:r>
          </w:p>
        </w:tc>
        <w:tc>
          <w:tcPr>
            <w:tcW w:w="850" w:type="dxa"/>
          </w:tcPr>
          <w:p w14:paraId="05BF202A"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tcPr>
          <w:p w14:paraId="1041A5C8"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418197D0"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23A9DC35"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4671A855"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r>
      <w:tr w:rsidR="003B7F65" w:rsidRPr="0064651A" w14:paraId="6C2CBE3C" w14:textId="77777777" w:rsidTr="00135C1A">
        <w:tc>
          <w:tcPr>
            <w:tcW w:w="3668" w:type="dxa"/>
          </w:tcPr>
          <w:p w14:paraId="50028A42" w14:textId="77777777" w:rsidR="003B7F65" w:rsidRPr="0064651A" w:rsidRDefault="003B7F65" w:rsidP="003B7F65">
            <w:pPr>
              <w:pStyle w:val="Heading2"/>
              <w:jc w:val="left"/>
              <w:rPr>
                <w:rFonts w:ascii="Arial" w:hAnsi="Arial" w:cs="Arial"/>
                <w:b w:val="0"/>
                <w:i/>
                <w:sz w:val="20"/>
              </w:rPr>
            </w:pPr>
            <w:r>
              <w:rPr>
                <w:rFonts w:ascii="Arial" w:hAnsi="Arial" w:cs="Arial"/>
                <w:b w:val="0"/>
                <w:i/>
                <w:sz w:val="20"/>
              </w:rPr>
              <w:t xml:space="preserve">  Publication of journals </w:t>
            </w:r>
          </w:p>
        </w:tc>
        <w:tc>
          <w:tcPr>
            <w:tcW w:w="850" w:type="dxa"/>
          </w:tcPr>
          <w:p w14:paraId="0C7ED721"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r>
              <w:rPr>
                <w:rFonts w:ascii="Arial" w:hAnsi="Arial" w:cs="Arial"/>
              </w:rPr>
              <w:t>2</w:t>
            </w:r>
          </w:p>
        </w:tc>
        <w:tc>
          <w:tcPr>
            <w:tcW w:w="1560" w:type="dxa"/>
            <w:vAlign w:val="bottom"/>
          </w:tcPr>
          <w:p w14:paraId="790FB599" w14:textId="7F34C558" w:rsidR="003B7F65" w:rsidRPr="00EA7D45"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1,267,753</w:t>
            </w:r>
          </w:p>
        </w:tc>
        <w:tc>
          <w:tcPr>
            <w:tcW w:w="1312" w:type="dxa"/>
          </w:tcPr>
          <w:p w14:paraId="6AB699A7" w14:textId="2683AAFF"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A318B3C" w14:textId="49710299"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1,267,753</w:t>
            </w:r>
          </w:p>
        </w:tc>
        <w:tc>
          <w:tcPr>
            <w:tcW w:w="1312" w:type="dxa"/>
          </w:tcPr>
          <w:p w14:paraId="59B76865" w14:textId="22464BE7" w:rsidR="003B7F65" w:rsidRPr="0064651A" w:rsidRDefault="003B7F65" w:rsidP="003B7F65">
            <w:pPr>
              <w:pStyle w:val="FootnoteText"/>
              <w:tabs>
                <w:tab w:val="clear" w:pos="720"/>
                <w:tab w:val="clear" w:pos="1440"/>
                <w:tab w:val="clear" w:pos="9720"/>
                <w:tab w:val="decimal" w:pos="972"/>
              </w:tabs>
              <w:rPr>
                <w:rFonts w:ascii="Arial" w:hAnsi="Arial" w:cs="Arial"/>
              </w:rPr>
            </w:pPr>
            <w:r>
              <w:rPr>
                <w:rFonts w:ascii="Arial" w:hAnsi="Arial" w:cs="Arial"/>
              </w:rPr>
              <w:t>1,3</w:t>
            </w:r>
            <w:r w:rsidR="001E38EF">
              <w:rPr>
                <w:rFonts w:ascii="Arial" w:hAnsi="Arial" w:cs="Arial"/>
              </w:rPr>
              <w:t>97,646</w:t>
            </w:r>
          </w:p>
        </w:tc>
      </w:tr>
      <w:tr w:rsidR="003B7F65" w:rsidRPr="0064651A" w14:paraId="27AA2624" w14:textId="77777777" w:rsidTr="00135C1A">
        <w:tc>
          <w:tcPr>
            <w:tcW w:w="3668" w:type="dxa"/>
          </w:tcPr>
          <w:p w14:paraId="0C3CE5FD" w14:textId="77777777" w:rsidR="003B7F65" w:rsidRPr="0064651A" w:rsidRDefault="003B7F65" w:rsidP="003B7F65">
            <w:pPr>
              <w:pStyle w:val="Heading2"/>
              <w:jc w:val="left"/>
              <w:rPr>
                <w:rFonts w:ascii="Arial" w:hAnsi="Arial" w:cs="Arial"/>
                <w:b w:val="0"/>
                <w:sz w:val="20"/>
              </w:rPr>
            </w:pPr>
            <w:r>
              <w:rPr>
                <w:rFonts w:ascii="Arial" w:hAnsi="Arial" w:cs="Arial"/>
                <w:b w:val="0"/>
                <w:sz w:val="20"/>
              </w:rPr>
              <w:t xml:space="preserve">  Membership subscriptions </w:t>
            </w:r>
          </w:p>
        </w:tc>
        <w:tc>
          <w:tcPr>
            <w:tcW w:w="850" w:type="dxa"/>
          </w:tcPr>
          <w:p w14:paraId="174FD2CF"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6C571601" w14:textId="0E4997AD" w:rsidR="003B7F65" w:rsidRPr="00EA7D45"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24,645</w:t>
            </w:r>
          </w:p>
        </w:tc>
        <w:tc>
          <w:tcPr>
            <w:tcW w:w="1312" w:type="dxa"/>
          </w:tcPr>
          <w:p w14:paraId="63F41727" w14:textId="384C8357"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26291780" w14:textId="7749D3F3"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24,645</w:t>
            </w:r>
          </w:p>
        </w:tc>
        <w:tc>
          <w:tcPr>
            <w:tcW w:w="1312" w:type="dxa"/>
          </w:tcPr>
          <w:p w14:paraId="1177454C" w14:textId="5A063479" w:rsidR="003B7F65" w:rsidRPr="0064651A" w:rsidRDefault="003B7F65" w:rsidP="003B7F65">
            <w:pPr>
              <w:pStyle w:val="FootnoteText"/>
              <w:tabs>
                <w:tab w:val="clear" w:pos="720"/>
                <w:tab w:val="clear" w:pos="1440"/>
                <w:tab w:val="clear" w:pos="9720"/>
                <w:tab w:val="decimal" w:pos="972"/>
              </w:tabs>
              <w:rPr>
                <w:rFonts w:ascii="Arial" w:hAnsi="Arial" w:cs="Arial"/>
              </w:rPr>
            </w:pPr>
            <w:r>
              <w:rPr>
                <w:rFonts w:ascii="Arial" w:hAnsi="Arial" w:cs="Arial"/>
              </w:rPr>
              <w:t>32,669</w:t>
            </w:r>
          </w:p>
        </w:tc>
      </w:tr>
      <w:tr w:rsidR="003B7F65" w:rsidRPr="0064651A" w14:paraId="0EACB137" w14:textId="77777777" w:rsidTr="00135C1A">
        <w:tc>
          <w:tcPr>
            <w:tcW w:w="3668" w:type="dxa"/>
          </w:tcPr>
          <w:p w14:paraId="4585E907" w14:textId="77777777" w:rsidR="003B7F65" w:rsidRPr="0064651A" w:rsidRDefault="003B7F65" w:rsidP="003B7F65">
            <w:pPr>
              <w:pStyle w:val="Heading2"/>
              <w:tabs>
                <w:tab w:val="left" w:pos="231"/>
              </w:tabs>
              <w:jc w:val="left"/>
              <w:rPr>
                <w:rFonts w:ascii="Arial" w:hAnsi="Arial" w:cs="Arial"/>
                <w:b w:val="0"/>
                <w:sz w:val="20"/>
              </w:rPr>
            </w:pPr>
            <w:r>
              <w:rPr>
                <w:rFonts w:ascii="Arial" w:hAnsi="Arial" w:cs="Arial"/>
                <w:b w:val="0"/>
                <w:sz w:val="20"/>
              </w:rPr>
              <w:t xml:space="preserve">  Training programmes &amp; events </w:t>
            </w:r>
          </w:p>
        </w:tc>
        <w:tc>
          <w:tcPr>
            <w:tcW w:w="850" w:type="dxa"/>
          </w:tcPr>
          <w:p w14:paraId="3D4982FE"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48330EC2" w14:textId="49925226" w:rsidR="003B7F65" w:rsidRPr="00EA7D45"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11,985</w:t>
            </w:r>
          </w:p>
        </w:tc>
        <w:tc>
          <w:tcPr>
            <w:tcW w:w="1312" w:type="dxa"/>
          </w:tcPr>
          <w:p w14:paraId="69CA0310" w14:textId="0D6667EE"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05E46DCF" w14:textId="6AE79B0B"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11,985</w:t>
            </w:r>
          </w:p>
        </w:tc>
        <w:tc>
          <w:tcPr>
            <w:tcW w:w="1312" w:type="dxa"/>
          </w:tcPr>
          <w:p w14:paraId="27554E61" w14:textId="3B17F05B" w:rsidR="003B7F65" w:rsidRPr="0064651A" w:rsidRDefault="003B7F65" w:rsidP="00926916">
            <w:pPr>
              <w:pStyle w:val="FootnoteText"/>
              <w:tabs>
                <w:tab w:val="clear" w:pos="720"/>
                <w:tab w:val="clear" w:pos="1440"/>
                <w:tab w:val="clear" w:pos="9720"/>
                <w:tab w:val="decimal" w:pos="972"/>
              </w:tabs>
              <w:rPr>
                <w:rFonts w:ascii="Arial" w:hAnsi="Arial" w:cs="Arial"/>
              </w:rPr>
            </w:pPr>
            <w:r>
              <w:rPr>
                <w:rFonts w:ascii="Arial" w:hAnsi="Arial" w:cs="Arial"/>
              </w:rPr>
              <w:t>12,545</w:t>
            </w:r>
          </w:p>
        </w:tc>
      </w:tr>
      <w:tr w:rsidR="003B7F65" w:rsidRPr="0064651A" w14:paraId="4FCD7B11" w14:textId="77777777" w:rsidTr="00DB1A68">
        <w:trPr>
          <w:trHeight w:val="110"/>
        </w:trPr>
        <w:tc>
          <w:tcPr>
            <w:tcW w:w="3668" w:type="dxa"/>
          </w:tcPr>
          <w:p w14:paraId="12173385" w14:textId="77777777" w:rsidR="003B7F65" w:rsidRPr="007D1AAA" w:rsidRDefault="003B7F65" w:rsidP="003B7F65">
            <w:pPr>
              <w:pStyle w:val="Heading2"/>
              <w:jc w:val="left"/>
              <w:rPr>
                <w:rFonts w:ascii="Arial" w:hAnsi="Arial" w:cs="Arial"/>
                <w:b w:val="0"/>
                <w:sz w:val="20"/>
              </w:rPr>
            </w:pPr>
            <w:r w:rsidRPr="007D1AAA">
              <w:rPr>
                <w:rFonts w:ascii="Arial" w:hAnsi="Arial" w:cs="Arial"/>
                <w:b w:val="0"/>
                <w:sz w:val="20"/>
              </w:rPr>
              <w:t xml:space="preserve">Investments </w:t>
            </w:r>
          </w:p>
        </w:tc>
        <w:tc>
          <w:tcPr>
            <w:tcW w:w="850" w:type="dxa"/>
          </w:tcPr>
          <w:p w14:paraId="1F20330F"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tcPr>
          <w:p w14:paraId="315393B4" w14:textId="77777777" w:rsidR="003B7F65" w:rsidRPr="00EA7D4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6E561E47" w14:textId="77777777" w:rsidR="003B7F65" w:rsidRPr="0064651A" w:rsidRDefault="003B7F65" w:rsidP="003B7F65">
            <w:pPr>
              <w:pStyle w:val="FootnoteText"/>
              <w:tabs>
                <w:tab w:val="clear" w:pos="720"/>
                <w:tab w:val="clear" w:pos="1440"/>
                <w:tab w:val="clear" w:pos="9720"/>
                <w:tab w:val="decimal" w:pos="972"/>
              </w:tabs>
              <w:ind w:right="-18"/>
              <w:rPr>
                <w:rFonts w:ascii="Arial" w:hAnsi="Arial" w:cs="Arial"/>
                <w:spacing w:val="-24"/>
              </w:rPr>
            </w:pPr>
          </w:p>
        </w:tc>
        <w:tc>
          <w:tcPr>
            <w:tcW w:w="1312" w:type="dxa"/>
          </w:tcPr>
          <w:p w14:paraId="78D48B57"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0CF28B0F" w14:textId="77777777" w:rsidR="003B7F65" w:rsidRPr="0064651A" w:rsidRDefault="003B7F65" w:rsidP="003B7F65">
            <w:pPr>
              <w:pStyle w:val="FootnoteText"/>
              <w:tabs>
                <w:tab w:val="clear" w:pos="720"/>
                <w:tab w:val="clear" w:pos="1440"/>
                <w:tab w:val="clear" w:pos="9720"/>
                <w:tab w:val="decimal" w:pos="972"/>
              </w:tabs>
              <w:rPr>
                <w:rFonts w:ascii="Arial" w:hAnsi="Arial" w:cs="Arial"/>
                <w:spacing w:val="-24"/>
              </w:rPr>
            </w:pPr>
          </w:p>
        </w:tc>
      </w:tr>
      <w:tr w:rsidR="003B7F65" w:rsidRPr="0064651A" w14:paraId="6B317B5B" w14:textId="77777777" w:rsidTr="00135C1A">
        <w:tc>
          <w:tcPr>
            <w:tcW w:w="3668" w:type="dxa"/>
          </w:tcPr>
          <w:p w14:paraId="18F712FF" w14:textId="77777777" w:rsidR="003B7F65" w:rsidRPr="007D1AAA" w:rsidRDefault="003B7F65" w:rsidP="003B7F65">
            <w:pPr>
              <w:pStyle w:val="Heading2"/>
              <w:jc w:val="left"/>
              <w:rPr>
                <w:rFonts w:ascii="Arial" w:hAnsi="Arial" w:cs="Arial"/>
                <w:b w:val="0"/>
                <w:i/>
                <w:sz w:val="20"/>
              </w:rPr>
            </w:pPr>
            <w:r w:rsidRPr="007D1AAA">
              <w:rPr>
                <w:rFonts w:ascii="Arial" w:hAnsi="Arial" w:cs="Arial"/>
                <w:b w:val="0"/>
                <w:i/>
                <w:sz w:val="20"/>
              </w:rPr>
              <w:t xml:space="preserve">   Income from listed investments </w:t>
            </w:r>
          </w:p>
        </w:tc>
        <w:tc>
          <w:tcPr>
            <w:tcW w:w="850" w:type="dxa"/>
          </w:tcPr>
          <w:p w14:paraId="59A06F9E"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r>
              <w:rPr>
                <w:rFonts w:ascii="Arial" w:hAnsi="Arial" w:cs="Arial"/>
              </w:rPr>
              <w:t>3</w:t>
            </w:r>
          </w:p>
        </w:tc>
        <w:tc>
          <w:tcPr>
            <w:tcW w:w="1560" w:type="dxa"/>
          </w:tcPr>
          <w:p w14:paraId="7AE6D5F7" w14:textId="486DE67D" w:rsidR="003B7F65" w:rsidRPr="00BE0045"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30,795</w:t>
            </w:r>
          </w:p>
        </w:tc>
        <w:tc>
          <w:tcPr>
            <w:tcW w:w="1312" w:type="dxa"/>
          </w:tcPr>
          <w:p w14:paraId="04AB4F35" w14:textId="352AD1B7" w:rsidR="003B7F65" w:rsidRPr="00926916" w:rsidRDefault="001E38EF" w:rsidP="003B7F65">
            <w:pPr>
              <w:pStyle w:val="FootnoteText"/>
              <w:tabs>
                <w:tab w:val="clear" w:pos="720"/>
                <w:tab w:val="clear" w:pos="1440"/>
                <w:tab w:val="clear" w:pos="9720"/>
                <w:tab w:val="decimal" w:pos="972"/>
              </w:tabs>
              <w:rPr>
                <w:rFonts w:ascii="Arial" w:hAnsi="Arial" w:cs="Arial"/>
              </w:rPr>
            </w:pPr>
            <w:r w:rsidRPr="00926916">
              <w:rPr>
                <w:rFonts w:ascii="Arial" w:hAnsi="Arial" w:cs="Arial"/>
              </w:rPr>
              <w:t>5,181</w:t>
            </w:r>
          </w:p>
        </w:tc>
        <w:tc>
          <w:tcPr>
            <w:tcW w:w="1312" w:type="dxa"/>
          </w:tcPr>
          <w:p w14:paraId="3B0A5C13" w14:textId="460433D1" w:rsidR="003B7F65" w:rsidRPr="00BE0045"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35,976</w:t>
            </w:r>
          </w:p>
        </w:tc>
        <w:tc>
          <w:tcPr>
            <w:tcW w:w="1312" w:type="dxa"/>
          </w:tcPr>
          <w:p w14:paraId="177B2B1B" w14:textId="206CAA34" w:rsidR="003B7F65" w:rsidRPr="009A2A84" w:rsidRDefault="003B7F65" w:rsidP="003B7F65">
            <w:pPr>
              <w:pStyle w:val="FootnoteText"/>
              <w:tabs>
                <w:tab w:val="clear" w:pos="720"/>
                <w:tab w:val="clear" w:pos="1440"/>
                <w:tab w:val="clear" w:pos="9720"/>
                <w:tab w:val="decimal" w:pos="972"/>
              </w:tabs>
              <w:rPr>
                <w:rFonts w:ascii="Arial" w:hAnsi="Arial" w:cs="Arial"/>
                <w:highlight w:val="yellow"/>
              </w:rPr>
            </w:pPr>
            <w:r>
              <w:rPr>
                <w:rFonts w:ascii="Arial" w:hAnsi="Arial" w:cs="Arial"/>
              </w:rPr>
              <w:t>38,167</w:t>
            </w:r>
          </w:p>
        </w:tc>
      </w:tr>
      <w:tr w:rsidR="003B7F65" w:rsidRPr="0064651A" w14:paraId="0B240C60" w14:textId="77777777" w:rsidTr="00135C1A">
        <w:tc>
          <w:tcPr>
            <w:tcW w:w="3668" w:type="dxa"/>
          </w:tcPr>
          <w:p w14:paraId="64563603" w14:textId="77777777" w:rsidR="003B7F65" w:rsidRPr="007D1AAA" w:rsidRDefault="003B7F65" w:rsidP="003B7F65">
            <w:pPr>
              <w:pStyle w:val="Heading2"/>
              <w:jc w:val="left"/>
              <w:rPr>
                <w:rFonts w:ascii="Arial" w:hAnsi="Arial" w:cs="Arial"/>
                <w:b w:val="0"/>
                <w:i/>
                <w:sz w:val="20"/>
              </w:rPr>
            </w:pPr>
            <w:r w:rsidRPr="007D1AAA">
              <w:rPr>
                <w:rFonts w:ascii="Arial" w:hAnsi="Arial" w:cs="Arial"/>
                <w:b w:val="0"/>
                <w:i/>
                <w:sz w:val="20"/>
              </w:rPr>
              <w:t xml:space="preserve">   Bank deposit interest </w:t>
            </w:r>
          </w:p>
        </w:tc>
        <w:tc>
          <w:tcPr>
            <w:tcW w:w="850" w:type="dxa"/>
          </w:tcPr>
          <w:p w14:paraId="5A62F6EB"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tcPr>
          <w:p w14:paraId="21A76971" w14:textId="7BDB6867"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511</w:t>
            </w:r>
          </w:p>
        </w:tc>
        <w:tc>
          <w:tcPr>
            <w:tcW w:w="1312" w:type="dxa"/>
          </w:tcPr>
          <w:p w14:paraId="2E84E640" w14:textId="2B412663" w:rsidR="003B7F65" w:rsidRPr="0064651A" w:rsidRDefault="001E38EF" w:rsidP="003B7F65">
            <w:pPr>
              <w:pStyle w:val="FootnoteText"/>
              <w:tabs>
                <w:tab w:val="clear" w:pos="720"/>
                <w:tab w:val="clear" w:pos="1440"/>
                <w:tab w:val="clear" w:pos="9720"/>
                <w:tab w:val="decimal" w:pos="972"/>
              </w:tabs>
              <w:ind w:right="-18"/>
              <w:rPr>
                <w:rFonts w:ascii="Arial" w:hAnsi="Arial" w:cs="Arial"/>
              </w:rPr>
            </w:pPr>
            <w:r>
              <w:rPr>
                <w:rFonts w:ascii="Arial" w:hAnsi="Arial" w:cs="Arial"/>
              </w:rPr>
              <w:t>-</w:t>
            </w:r>
          </w:p>
        </w:tc>
        <w:tc>
          <w:tcPr>
            <w:tcW w:w="1312" w:type="dxa"/>
          </w:tcPr>
          <w:p w14:paraId="3B81E2B1" w14:textId="65AAE4F5" w:rsidR="003B7F65" w:rsidRPr="0064651A"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511</w:t>
            </w:r>
          </w:p>
        </w:tc>
        <w:tc>
          <w:tcPr>
            <w:tcW w:w="1312" w:type="dxa"/>
          </w:tcPr>
          <w:p w14:paraId="00E2780C" w14:textId="03CA49E3" w:rsidR="003B7F65" w:rsidRPr="00664053" w:rsidRDefault="003B7F65" w:rsidP="00926916">
            <w:pPr>
              <w:pStyle w:val="FootnoteText"/>
              <w:tabs>
                <w:tab w:val="clear" w:pos="720"/>
                <w:tab w:val="clear" w:pos="1440"/>
                <w:tab w:val="clear" w:pos="9720"/>
                <w:tab w:val="decimal" w:pos="972"/>
              </w:tabs>
              <w:rPr>
                <w:rFonts w:ascii="Arial" w:hAnsi="Arial" w:cs="Arial"/>
              </w:rPr>
            </w:pPr>
            <w:r>
              <w:rPr>
                <w:rFonts w:ascii="Arial" w:hAnsi="Arial" w:cs="Arial"/>
              </w:rPr>
              <w:t>2,087</w:t>
            </w:r>
          </w:p>
        </w:tc>
      </w:tr>
      <w:tr w:rsidR="003B7F65" w:rsidRPr="0064651A" w14:paraId="4DBC71E1" w14:textId="77777777" w:rsidTr="00135C1A">
        <w:tc>
          <w:tcPr>
            <w:tcW w:w="3668" w:type="dxa"/>
          </w:tcPr>
          <w:p w14:paraId="00FB7235" w14:textId="7C6D8B8B" w:rsidR="003B7F65" w:rsidRPr="007D1AAA" w:rsidRDefault="003B7F65" w:rsidP="003B7F65">
            <w:pPr>
              <w:pStyle w:val="Heading2"/>
              <w:jc w:val="left"/>
              <w:rPr>
                <w:rFonts w:ascii="Arial" w:hAnsi="Arial" w:cs="Arial"/>
                <w:b w:val="0"/>
                <w:sz w:val="20"/>
              </w:rPr>
            </w:pPr>
            <w:r w:rsidRPr="007D1AAA">
              <w:rPr>
                <w:rFonts w:ascii="Arial" w:hAnsi="Arial" w:cs="Arial"/>
                <w:b w:val="0"/>
                <w:sz w:val="20"/>
              </w:rPr>
              <w:t>Other</w:t>
            </w:r>
          </w:p>
        </w:tc>
        <w:tc>
          <w:tcPr>
            <w:tcW w:w="850" w:type="dxa"/>
          </w:tcPr>
          <w:p w14:paraId="49590421"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tcPr>
          <w:p w14:paraId="77002FE7" w14:textId="681E81EA" w:rsidR="003B7F65" w:rsidRPr="00EA7D45"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5D3AB0AB" w14:textId="756AD1F6" w:rsidR="003B7F65" w:rsidRPr="0064651A" w:rsidRDefault="001E38EF" w:rsidP="003B7F65">
            <w:pPr>
              <w:pStyle w:val="FootnoteText"/>
              <w:tabs>
                <w:tab w:val="clear" w:pos="720"/>
                <w:tab w:val="clear" w:pos="1440"/>
                <w:tab w:val="clear" w:pos="9720"/>
                <w:tab w:val="decimal" w:pos="972"/>
              </w:tabs>
              <w:ind w:right="-18"/>
              <w:rPr>
                <w:rFonts w:ascii="Arial" w:hAnsi="Arial" w:cs="Arial"/>
                <w:spacing w:val="-24"/>
              </w:rPr>
            </w:pPr>
            <w:r>
              <w:rPr>
                <w:rFonts w:ascii="Arial" w:hAnsi="Arial" w:cs="Arial"/>
                <w:spacing w:val="-24"/>
              </w:rPr>
              <w:t>-</w:t>
            </w:r>
          </w:p>
        </w:tc>
        <w:tc>
          <w:tcPr>
            <w:tcW w:w="1312" w:type="dxa"/>
          </w:tcPr>
          <w:p w14:paraId="2F9884C9" w14:textId="1E05B00C" w:rsidR="003B7F65" w:rsidRPr="00EA7D45"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092AE5BE" w14:textId="7DDA8FCA" w:rsidR="003B7F65" w:rsidRPr="00664053" w:rsidRDefault="003B7F65" w:rsidP="003B7F65">
            <w:pPr>
              <w:pStyle w:val="FootnoteText"/>
              <w:tabs>
                <w:tab w:val="clear" w:pos="720"/>
                <w:tab w:val="clear" w:pos="1440"/>
                <w:tab w:val="clear" w:pos="9720"/>
                <w:tab w:val="decimal" w:pos="972"/>
              </w:tabs>
              <w:rPr>
                <w:rFonts w:ascii="Arial" w:hAnsi="Arial" w:cs="Arial"/>
              </w:rPr>
            </w:pPr>
            <w:r>
              <w:rPr>
                <w:rFonts w:ascii="Arial" w:hAnsi="Arial" w:cs="Arial"/>
              </w:rPr>
              <w:t>1,884</w:t>
            </w:r>
          </w:p>
        </w:tc>
      </w:tr>
      <w:tr w:rsidR="00F87F4E" w:rsidRPr="0064651A" w14:paraId="5BE613FD" w14:textId="77777777" w:rsidTr="00135C1A">
        <w:tc>
          <w:tcPr>
            <w:tcW w:w="3668" w:type="dxa"/>
          </w:tcPr>
          <w:p w14:paraId="5169A5FF" w14:textId="77777777" w:rsidR="00F87F4E" w:rsidRPr="0064651A" w:rsidRDefault="00F87F4E" w:rsidP="00F87F4E">
            <w:pPr>
              <w:pStyle w:val="Heading2"/>
              <w:jc w:val="left"/>
              <w:rPr>
                <w:rFonts w:ascii="Arial" w:hAnsi="Arial" w:cs="Arial"/>
                <w:sz w:val="20"/>
              </w:rPr>
            </w:pPr>
          </w:p>
        </w:tc>
        <w:tc>
          <w:tcPr>
            <w:tcW w:w="850" w:type="dxa"/>
          </w:tcPr>
          <w:p w14:paraId="5D11F8A2" w14:textId="77777777" w:rsidR="00F87F4E" w:rsidRPr="0064651A" w:rsidRDefault="00F87F4E" w:rsidP="00F87F4E">
            <w:pPr>
              <w:pStyle w:val="FootnoteText"/>
              <w:tabs>
                <w:tab w:val="clear" w:pos="720"/>
                <w:tab w:val="clear" w:pos="1440"/>
                <w:tab w:val="clear" w:pos="9720"/>
                <w:tab w:val="decimal" w:pos="288"/>
              </w:tabs>
              <w:jc w:val="left"/>
              <w:rPr>
                <w:rFonts w:ascii="Arial" w:hAnsi="Arial" w:cs="Arial"/>
              </w:rPr>
            </w:pPr>
          </w:p>
        </w:tc>
        <w:tc>
          <w:tcPr>
            <w:tcW w:w="1560" w:type="dxa"/>
          </w:tcPr>
          <w:p w14:paraId="157C4641" w14:textId="77777777" w:rsidR="00F87F4E" w:rsidRPr="000E560B" w:rsidRDefault="00F87F4E" w:rsidP="00F87F4E">
            <w:pPr>
              <w:pStyle w:val="FootnoteText"/>
              <w:tabs>
                <w:tab w:val="clear" w:pos="720"/>
                <w:tab w:val="clear" w:pos="1440"/>
                <w:tab w:val="clear" w:pos="9720"/>
                <w:tab w:val="decimal" w:pos="1026"/>
              </w:tabs>
              <w:rPr>
                <w:rFonts w:ascii="Arial" w:hAnsi="Arial" w:cs="Arial"/>
              </w:rPr>
            </w:pPr>
            <w:r w:rsidRPr="0064651A">
              <w:rPr>
                <w:rFonts w:ascii="Arial" w:hAnsi="Arial" w:cs="Arial"/>
                <w:spacing w:val="-24"/>
              </w:rPr>
              <w:t>------------------</w:t>
            </w:r>
          </w:p>
        </w:tc>
        <w:tc>
          <w:tcPr>
            <w:tcW w:w="1312" w:type="dxa"/>
          </w:tcPr>
          <w:p w14:paraId="5B9FF890" w14:textId="77777777" w:rsidR="00F87F4E" w:rsidRPr="0064651A" w:rsidRDefault="00F87F4E" w:rsidP="00F87F4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30F9B0F" w14:textId="77777777" w:rsidR="00F87F4E" w:rsidRPr="0064651A" w:rsidRDefault="00F87F4E" w:rsidP="00F87F4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8BC53C2" w14:textId="77777777" w:rsidR="00F87F4E" w:rsidRPr="0064651A" w:rsidRDefault="00F87F4E" w:rsidP="00F87F4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3B7F65" w:rsidRPr="0064651A" w14:paraId="28D2D65C" w14:textId="77777777" w:rsidTr="00135C1A">
        <w:tc>
          <w:tcPr>
            <w:tcW w:w="3668" w:type="dxa"/>
          </w:tcPr>
          <w:p w14:paraId="2499BAF0" w14:textId="77777777" w:rsidR="003B7F65" w:rsidRPr="0064651A" w:rsidRDefault="003B7F65" w:rsidP="003B7F65">
            <w:pPr>
              <w:pStyle w:val="Heading2"/>
              <w:jc w:val="left"/>
              <w:rPr>
                <w:rFonts w:ascii="Arial" w:hAnsi="Arial" w:cs="Arial"/>
                <w:sz w:val="20"/>
              </w:rPr>
            </w:pPr>
            <w:r>
              <w:rPr>
                <w:rFonts w:ascii="Arial" w:hAnsi="Arial" w:cs="Arial"/>
                <w:sz w:val="20"/>
              </w:rPr>
              <w:t xml:space="preserve">Total income </w:t>
            </w:r>
          </w:p>
        </w:tc>
        <w:tc>
          <w:tcPr>
            <w:tcW w:w="850" w:type="dxa"/>
          </w:tcPr>
          <w:p w14:paraId="38A53D7D"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tcPr>
          <w:p w14:paraId="3634B602" w14:textId="2982C1C6" w:rsidR="003B7F65" w:rsidRPr="001D59CE" w:rsidRDefault="001E38EF" w:rsidP="003B7F65">
            <w:pPr>
              <w:tabs>
                <w:tab w:val="decimal" w:pos="972"/>
              </w:tabs>
              <w:rPr>
                <w:rFonts w:ascii="Arial" w:hAnsi="Arial" w:cs="Arial"/>
                <w:sz w:val="20"/>
              </w:rPr>
            </w:pPr>
            <w:r>
              <w:rPr>
                <w:rFonts w:ascii="Arial" w:hAnsi="Arial" w:cs="Arial"/>
                <w:sz w:val="20"/>
              </w:rPr>
              <w:t>1,335,689</w:t>
            </w:r>
          </w:p>
        </w:tc>
        <w:tc>
          <w:tcPr>
            <w:tcW w:w="1312" w:type="dxa"/>
          </w:tcPr>
          <w:p w14:paraId="1F373D26" w14:textId="13E1A02B" w:rsidR="003B7F65" w:rsidRPr="0064651A" w:rsidRDefault="001E38EF" w:rsidP="00926916">
            <w:pPr>
              <w:pStyle w:val="FootnoteText"/>
              <w:tabs>
                <w:tab w:val="clear" w:pos="720"/>
                <w:tab w:val="clear" w:pos="1440"/>
                <w:tab w:val="clear" w:pos="9720"/>
                <w:tab w:val="decimal" w:pos="972"/>
              </w:tabs>
              <w:rPr>
                <w:rFonts w:ascii="Arial" w:hAnsi="Arial" w:cs="Arial"/>
              </w:rPr>
            </w:pPr>
            <w:r>
              <w:rPr>
                <w:rFonts w:ascii="Arial" w:hAnsi="Arial" w:cs="Arial"/>
              </w:rPr>
              <w:t>5,181</w:t>
            </w:r>
          </w:p>
        </w:tc>
        <w:tc>
          <w:tcPr>
            <w:tcW w:w="1312" w:type="dxa"/>
          </w:tcPr>
          <w:p w14:paraId="2531AD27" w14:textId="0B8756EC" w:rsidR="003B7F65" w:rsidRPr="0064651A" w:rsidRDefault="001E38EF" w:rsidP="003B7F65">
            <w:pPr>
              <w:tabs>
                <w:tab w:val="decimal" w:pos="972"/>
              </w:tabs>
              <w:rPr>
                <w:rFonts w:ascii="Arial" w:hAnsi="Arial" w:cs="Arial"/>
                <w:sz w:val="20"/>
              </w:rPr>
            </w:pPr>
            <w:r>
              <w:rPr>
                <w:rFonts w:ascii="Arial" w:hAnsi="Arial" w:cs="Arial"/>
                <w:sz w:val="20"/>
              </w:rPr>
              <w:t>1,340,870</w:t>
            </w:r>
          </w:p>
        </w:tc>
        <w:tc>
          <w:tcPr>
            <w:tcW w:w="1312" w:type="dxa"/>
          </w:tcPr>
          <w:p w14:paraId="7DCC7C8B" w14:textId="0D9CC935" w:rsidR="003B7F65" w:rsidRPr="0064651A" w:rsidRDefault="003B7F65" w:rsidP="003B7F65">
            <w:pPr>
              <w:tabs>
                <w:tab w:val="decimal" w:pos="972"/>
              </w:tabs>
              <w:rPr>
                <w:rFonts w:ascii="Arial" w:hAnsi="Arial" w:cs="Arial"/>
                <w:sz w:val="20"/>
              </w:rPr>
            </w:pPr>
            <w:r>
              <w:rPr>
                <w:rFonts w:ascii="Arial" w:hAnsi="Arial" w:cs="Arial"/>
                <w:sz w:val="20"/>
              </w:rPr>
              <w:t>1,4</w:t>
            </w:r>
            <w:r w:rsidR="001E38EF">
              <w:rPr>
                <w:rFonts w:ascii="Arial" w:hAnsi="Arial" w:cs="Arial"/>
                <w:sz w:val="20"/>
              </w:rPr>
              <w:t>94,998</w:t>
            </w:r>
          </w:p>
        </w:tc>
      </w:tr>
      <w:tr w:rsidR="003B7F65" w:rsidRPr="0064651A" w14:paraId="4FB841BA" w14:textId="77777777" w:rsidTr="00135C1A">
        <w:tc>
          <w:tcPr>
            <w:tcW w:w="3668" w:type="dxa"/>
          </w:tcPr>
          <w:p w14:paraId="3B76569F" w14:textId="77777777" w:rsidR="003B7F65" w:rsidRPr="0064651A" w:rsidRDefault="003B7F65" w:rsidP="003B7F65">
            <w:pPr>
              <w:pStyle w:val="Heading2"/>
              <w:jc w:val="left"/>
              <w:rPr>
                <w:rFonts w:ascii="Arial" w:hAnsi="Arial" w:cs="Arial"/>
                <w:sz w:val="20"/>
              </w:rPr>
            </w:pPr>
          </w:p>
        </w:tc>
        <w:tc>
          <w:tcPr>
            <w:tcW w:w="850" w:type="dxa"/>
          </w:tcPr>
          <w:p w14:paraId="45E5EB60" w14:textId="77777777" w:rsidR="003B7F65" w:rsidRPr="0064651A" w:rsidRDefault="003B7F65" w:rsidP="003B7F65">
            <w:pPr>
              <w:pStyle w:val="FootnoteText"/>
              <w:tabs>
                <w:tab w:val="clear" w:pos="720"/>
                <w:tab w:val="clear" w:pos="1440"/>
                <w:tab w:val="clear" w:pos="9720"/>
                <w:tab w:val="decimal" w:pos="288"/>
              </w:tabs>
              <w:ind w:right="-530"/>
              <w:jc w:val="left"/>
              <w:rPr>
                <w:rFonts w:ascii="Arial" w:hAnsi="Arial" w:cs="Arial"/>
              </w:rPr>
            </w:pPr>
          </w:p>
        </w:tc>
        <w:tc>
          <w:tcPr>
            <w:tcW w:w="1560" w:type="dxa"/>
          </w:tcPr>
          <w:p w14:paraId="2083A502" w14:textId="77777777" w:rsidR="003B7F65" w:rsidRPr="0064651A" w:rsidRDefault="003B7F65" w:rsidP="003B7F65">
            <w:pPr>
              <w:pStyle w:val="FootnoteText"/>
              <w:tabs>
                <w:tab w:val="clear" w:pos="720"/>
                <w:tab w:val="clear" w:pos="1440"/>
                <w:tab w:val="clear" w:pos="9720"/>
                <w:tab w:val="decimal" w:pos="1026"/>
              </w:tabs>
              <w:ind w:right="-530"/>
              <w:jc w:val="left"/>
              <w:rPr>
                <w:rFonts w:ascii="Arial" w:hAnsi="Arial" w:cs="Arial"/>
                <w:spacing w:val="-24"/>
              </w:rPr>
            </w:pPr>
            <w:r w:rsidRPr="0064651A">
              <w:rPr>
                <w:rFonts w:ascii="Arial" w:hAnsi="Arial" w:cs="Arial"/>
                <w:spacing w:val="-24"/>
              </w:rPr>
              <w:t>==========</w:t>
            </w:r>
          </w:p>
        </w:tc>
        <w:tc>
          <w:tcPr>
            <w:tcW w:w="1312" w:type="dxa"/>
          </w:tcPr>
          <w:p w14:paraId="755DFD1D" w14:textId="77777777" w:rsidR="003B7F65" w:rsidRPr="0064651A" w:rsidRDefault="003B7F65" w:rsidP="003B7F6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1C43500" w14:textId="77777777" w:rsidR="003B7F65" w:rsidRPr="0064651A" w:rsidRDefault="003B7F65" w:rsidP="003B7F6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4F321764" w14:textId="77777777" w:rsidR="003B7F65" w:rsidRPr="0064651A" w:rsidRDefault="003B7F65" w:rsidP="003B7F6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3B7F65" w:rsidRPr="0064651A" w14:paraId="0040C2F1" w14:textId="77777777" w:rsidTr="00135C1A">
        <w:tc>
          <w:tcPr>
            <w:tcW w:w="3668" w:type="dxa"/>
          </w:tcPr>
          <w:p w14:paraId="6ABE53B6" w14:textId="77777777" w:rsidR="003B7F65" w:rsidRPr="0064651A" w:rsidRDefault="003B7F65" w:rsidP="003B7F6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229E5079" w14:textId="77777777" w:rsidR="003B7F65" w:rsidRPr="0064651A" w:rsidRDefault="003B7F65" w:rsidP="003B7F65">
            <w:pPr>
              <w:pStyle w:val="FootnoteText"/>
              <w:tabs>
                <w:tab w:val="clear" w:pos="720"/>
                <w:tab w:val="clear" w:pos="1440"/>
                <w:tab w:val="clear" w:pos="9720"/>
                <w:tab w:val="decimal" w:pos="288"/>
              </w:tabs>
              <w:jc w:val="left"/>
              <w:rPr>
                <w:rFonts w:ascii="Arial" w:hAnsi="Arial" w:cs="Arial"/>
              </w:rPr>
            </w:pPr>
          </w:p>
        </w:tc>
        <w:tc>
          <w:tcPr>
            <w:tcW w:w="1560" w:type="dxa"/>
          </w:tcPr>
          <w:p w14:paraId="2E820641" w14:textId="77777777" w:rsidR="003B7F65" w:rsidRPr="0064651A"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4D36AC5A" w14:textId="77777777" w:rsidR="003B7F65" w:rsidRPr="0064651A" w:rsidRDefault="003B7F65" w:rsidP="003B7F65">
            <w:pPr>
              <w:pStyle w:val="FootnoteText"/>
              <w:tabs>
                <w:tab w:val="clear" w:pos="720"/>
                <w:tab w:val="clear" w:pos="1440"/>
                <w:tab w:val="clear" w:pos="9720"/>
                <w:tab w:val="decimal" w:pos="993"/>
              </w:tabs>
              <w:rPr>
                <w:rFonts w:ascii="Arial" w:hAnsi="Arial" w:cs="Arial"/>
              </w:rPr>
            </w:pPr>
          </w:p>
        </w:tc>
        <w:tc>
          <w:tcPr>
            <w:tcW w:w="1312" w:type="dxa"/>
          </w:tcPr>
          <w:p w14:paraId="457ED023" w14:textId="77777777" w:rsidR="003B7F65" w:rsidRPr="0064651A" w:rsidRDefault="003B7F65" w:rsidP="003B7F65">
            <w:pPr>
              <w:pStyle w:val="FootnoteText"/>
              <w:tabs>
                <w:tab w:val="clear" w:pos="720"/>
                <w:tab w:val="clear" w:pos="1440"/>
                <w:tab w:val="clear" w:pos="9720"/>
                <w:tab w:val="decimal" w:pos="993"/>
              </w:tabs>
              <w:rPr>
                <w:rFonts w:ascii="Arial" w:hAnsi="Arial" w:cs="Arial"/>
              </w:rPr>
            </w:pPr>
          </w:p>
        </w:tc>
        <w:tc>
          <w:tcPr>
            <w:tcW w:w="1312" w:type="dxa"/>
          </w:tcPr>
          <w:p w14:paraId="2D03A795" w14:textId="77777777" w:rsidR="003B7F65" w:rsidRPr="0064651A" w:rsidRDefault="003B7F65" w:rsidP="003B7F65">
            <w:pPr>
              <w:pStyle w:val="FootnoteText"/>
              <w:tabs>
                <w:tab w:val="clear" w:pos="720"/>
                <w:tab w:val="clear" w:pos="1440"/>
                <w:tab w:val="clear" w:pos="9720"/>
                <w:tab w:val="decimal" w:pos="993"/>
              </w:tabs>
              <w:rPr>
                <w:rFonts w:ascii="Arial" w:hAnsi="Arial" w:cs="Arial"/>
              </w:rPr>
            </w:pPr>
          </w:p>
        </w:tc>
      </w:tr>
      <w:tr w:rsidR="003B7F65" w:rsidRPr="0064651A" w14:paraId="6170119C" w14:textId="77777777" w:rsidTr="00135C1A">
        <w:trPr>
          <w:cantSplit/>
        </w:trPr>
        <w:tc>
          <w:tcPr>
            <w:tcW w:w="3668" w:type="dxa"/>
          </w:tcPr>
          <w:p w14:paraId="4F8359C9" w14:textId="77777777" w:rsidR="003B7F65" w:rsidRPr="0084092D" w:rsidRDefault="003B7F65" w:rsidP="003B7F65">
            <w:pPr>
              <w:pStyle w:val="FootnoteText"/>
              <w:tabs>
                <w:tab w:val="clear" w:pos="720"/>
                <w:tab w:val="clear" w:pos="1440"/>
                <w:tab w:val="clear" w:pos="9720"/>
                <w:tab w:val="decimal" w:pos="0"/>
                <w:tab w:val="center" w:pos="432"/>
              </w:tabs>
              <w:ind w:right="-18"/>
              <w:jc w:val="left"/>
              <w:rPr>
                <w:rFonts w:ascii="Arial" w:hAnsi="Arial" w:cs="Arial"/>
                <w:b/>
              </w:rPr>
            </w:pPr>
            <w:r w:rsidRPr="0084092D">
              <w:rPr>
                <w:rFonts w:ascii="Arial" w:hAnsi="Arial" w:cs="Arial"/>
                <w:b/>
              </w:rPr>
              <w:t>EXPENDITURE ON:</w:t>
            </w:r>
          </w:p>
        </w:tc>
        <w:tc>
          <w:tcPr>
            <w:tcW w:w="850" w:type="dxa"/>
          </w:tcPr>
          <w:p w14:paraId="7D1863BC" w14:textId="77777777" w:rsidR="003B7F65" w:rsidRPr="0064651A" w:rsidRDefault="003B7F65" w:rsidP="003B7F65">
            <w:pPr>
              <w:pStyle w:val="FootnoteText"/>
              <w:tabs>
                <w:tab w:val="clear" w:pos="720"/>
                <w:tab w:val="clear" w:pos="1440"/>
                <w:tab w:val="clear" w:pos="9720"/>
                <w:tab w:val="decimal" w:pos="0"/>
                <w:tab w:val="center" w:pos="432"/>
              </w:tabs>
              <w:ind w:right="-18"/>
              <w:jc w:val="center"/>
              <w:rPr>
                <w:rFonts w:ascii="Arial" w:hAnsi="Arial" w:cs="Arial"/>
              </w:rPr>
            </w:pPr>
          </w:p>
        </w:tc>
        <w:tc>
          <w:tcPr>
            <w:tcW w:w="1560" w:type="dxa"/>
          </w:tcPr>
          <w:p w14:paraId="2BB72B38"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2D01CA01" w14:textId="77777777" w:rsidR="003B7F65" w:rsidRPr="003539D5" w:rsidRDefault="003B7F65" w:rsidP="003B7F65">
            <w:pPr>
              <w:pStyle w:val="FootnoteText"/>
              <w:tabs>
                <w:tab w:val="clear" w:pos="720"/>
                <w:tab w:val="clear" w:pos="1440"/>
                <w:tab w:val="clear" w:pos="9720"/>
                <w:tab w:val="decimal" w:pos="972"/>
              </w:tabs>
              <w:ind w:right="-18"/>
              <w:rPr>
                <w:rFonts w:ascii="Arial" w:hAnsi="Arial" w:cs="Arial"/>
              </w:rPr>
            </w:pPr>
          </w:p>
        </w:tc>
        <w:tc>
          <w:tcPr>
            <w:tcW w:w="1312" w:type="dxa"/>
          </w:tcPr>
          <w:p w14:paraId="38AF46DB" w14:textId="77777777" w:rsidR="003B7F65" w:rsidRPr="003539D5" w:rsidRDefault="003B7F65" w:rsidP="003B7F65">
            <w:pPr>
              <w:pStyle w:val="FootnoteText"/>
              <w:tabs>
                <w:tab w:val="clear" w:pos="720"/>
                <w:tab w:val="clear" w:pos="1440"/>
                <w:tab w:val="clear" w:pos="9720"/>
                <w:tab w:val="decimal" w:pos="972"/>
              </w:tabs>
              <w:ind w:right="-18"/>
              <w:rPr>
                <w:rFonts w:ascii="Arial" w:hAnsi="Arial" w:cs="Arial"/>
              </w:rPr>
            </w:pPr>
          </w:p>
        </w:tc>
        <w:tc>
          <w:tcPr>
            <w:tcW w:w="1312" w:type="dxa"/>
          </w:tcPr>
          <w:p w14:paraId="373E05C4" w14:textId="77777777" w:rsidR="003B7F65" w:rsidRPr="003539D5" w:rsidRDefault="003B7F65" w:rsidP="003B7F65">
            <w:pPr>
              <w:pStyle w:val="FootnoteText"/>
              <w:tabs>
                <w:tab w:val="clear" w:pos="720"/>
                <w:tab w:val="clear" w:pos="1440"/>
                <w:tab w:val="clear" w:pos="9720"/>
                <w:tab w:val="decimal" w:pos="972"/>
              </w:tabs>
              <w:ind w:right="-18"/>
              <w:rPr>
                <w:rFonts w:ascii="Arial" w:hAnsi="Arial" w:cs="Arial"/>
              </w:rPr>
            </w:pPr>
          </w:p>
        </w:tc>
      </w:tr>
      <w:tr w:rsidR="003B7F65" w:rsidRPr="0064651A" w14:paraId="50E99E8A" w14:textId="77777777" w:rsidTr="00135C1A">
        <w:tc>
          <w:tcPr>
            <w:tcW w:w="3668" w:type="dxa"/>
          </w:tcPr>
          <w:p w14:paraId="23606C9C" w14:textId="77777777" w:rsidR="003B7F65" w:rsidRPr="0064651A" w:rsidRDefault="003B7F65" w:rsidP="003B7F65">
            <w:pPr>
              <w:pStyle w:val="Heading2"/>
              <w:tabs>
                <w:tab w:val="center" w:pos="432"/>
              </w:tabs>
              <w:jc w:val="left"/>
              <w:rPr>
                <w:rFonts w:ascii="Arial" w:hAnsi="Arial" w:cs="Arial"/>
                <w:b w:val="0"/>
                <w:sz w:val="20"/>
              </w:rPr>
            </w:pPr>
          </w:p>
        </w:tc>
        <w:tc>
          <w:tcPr>
            <w:tcW w:w="850" w:type="dxa"/>
          </w:tcPr>
          <w:p w14:paraId="45335578" w14:textId="77777777" w:rsidR="003B7F65" w:rsidRPr="0064651A" w:rsidRDefault="003B7F65" w:rsidP="003B7F65">
            <w:pPr>
              <w:pStyle w:val="FootnoteText"/>
              <w:tabs>
                <w:tab w:val="clear" w:pos="720"/>
                <w:tab w:val="clear" w:pos="1440"/>
                <w:tab w:val="clear" w:pos="9720"/>
                <w:tab w:val="decimal" w:pos="288"/>
              </w:tabs>
              <w:rPr>
                <w:rFonts w:ascii="Arial" w:hAnsi="Arial" w:cs="Arial"/>
                <w:b/>
              </w:rPr>
            </w:pPr>
          </w:p>
        </w:tc>
        <w:tc>
          <w:tcPr>
            <w:tcW w:w="1560" w:type="dxa"/>
          </w:tcPr>
          <w:p w14:paraId="5D62AA4B"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2D2BE6F3"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0847BABE"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42D3C2EC"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r>
      <w:tr w:rsidR="003B7F65" w:rsidRPr="0064651A" w14:paraId="6420F2E3" w14:textId="77777777" w:rsidTr="00135C1A">
        <w:tc>
          <w:tcPr>
            <w:tcW w:w="3668" w:type="dxa"/>
          </w:tcPr>
          <w:p w14:paraId="2D7406ED" w14:textId="77777777" w:rsidR="003B7F65" w:rsidRPr="0084092D" w:rsidRDefault="003B7F65" w:rsidP="003B7F65">
            <w:pPr>
              <w:pStyle w:val="Heading2"/>
              <w:tabs>
                <w:tab w:val="center" w:pos="432"/>
              </w:tabs>
              <w:jc w:val="left"/>
              <w:rPr>
                <w:rFonts w:ascii="Arial" w:hAnsi="Arial" w:cs="Arial"/>
                <w:sz w:val="20"/>
              </w:rPr>
            </w:pPr>
            <w:r w:rsidRPr="0084092D">
              <w:rPr>
                <w:rFonts w:ascii="Arial" w:hAnsi="Arial" w:cs="Arial"/>
                <w:sz w:val="20"/>
              </w:rPr>
              <w:t xml:space="preserve">Raising funds </w:t>
            </w:r>
          </w:p>
        </w:tc>
        <w:tc>
          <w:tcPr>
            <w:tcW w:w="850" w:type="dxa"/>
          </w:tcPr>
          <w:p w14:paraId="573A7010" w14:textId="77777777" w:rsidR="003B7F65" w:rsidRPr="0064651A" w:rsidRDefault="003B7F65" w:rsidP="003B7F65">
            <w:pPr>
              <w:pStyle w:val="FootnoteText"/>
              <w:tabs>
                <w:tab w:val="clear" w:pos="720"/>
                <w:tab w:val="clear" w:pos="1440"/>
                <w:tab w:val="clear" w:pos="9720"/>
              </w:tabs>
              <w:jc w:val="center"/>
              <w:rPr>
                <w:rFonts w:ascii="Arial" w:hAnsi="Arial" w:cs="Arial"/>
                <w:b/>
              </w:rPr>
            </w:pPr>
          </w:p>
        </w:tc>
        <w:tc>
          <w:tcPr>
            <w:tcW w:w="1560" w:type="dxa"/>
          </w:tcPr>
          <w:p w14:paraId="77E9F7F7"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65DABCFC"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1390EBF0"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39B8083E"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r>
      <w:tr w:rsidR="003B7F65" w:rsidRPr="0064651A" w14:paraId="26253A2E" w14:textId="77777777" w:rsidTr="00135C1A">
        <w:tc>
          <w:tcPr>
            <w:tcW w:w="3668" w:type="dxa"/>
          </w:tcPr>
          <w:p w14:paraId="5F12C96D" w14:textId="77777777" w:rsidR="003B7F65" w:rsidRPr="0084092D" w:rsidRDefault="003B7F65" w:rsidP="003B7F65">
            <w:pPr>
              <w:pStyle w:val="Heading2"/>
              <w:tabs>
                <w:tab w:val="center" w:pos="432"/>
              </w:tabs>
              <w:jc w:val="left"/>
              <w:rPr>
                <w:rFonts w:ascii="Arial" w:hAnsi="Arial" w:cs="Arial"/>
                <w:b w:val="0"/>
                <w:i/>
                <w:sz w:val="20"/>
              </w:rPr>
            </w:pPr>
            <w:r w:rsidRPr="0084092D">
              <w:rPr>
                <w:rFonts w:ascii="Arial" w:hAnsi="Arial" w:cs="Arial"/>
                <w:b w:val="0"/>
                <w:i/>
                <w:sz w:val="20"/>
              </w:rPr>
              <w:t xml:space="preserve">   Investment management fees</w:t>
            </w:r>
          </w:p>
        </w:tc>
        <w:tc>
          <w:tcPr>
            <w:tcW w:w="850" w:type="dxa"/>
          </w:tcPr>
          <w:p w14:paraId="6EC64811" w14:textId="77777777" w:rsidR="003B7F65" w:rsidRPr="0064651A" w:rsidRDefault="003B7F65" w:rsidP="003B7F65">
            <w:pPr>
              <w:tabs>
                <w:tab w:val="center" w:pos="432"/>
              </w:tabs>
              <w:jc w:val="center"/>
              <w:rPr>
                <w:rFonts w:ascii="Arial" w:hAnsi="Arial" w:cs="Arial"/>
                <w:b/>
                <w:sz w:val="20"/>
              </w:rPr>
            </w:pPr>
          </w:p>
        </w:tc>
        <w:tc>
          <w:tcPr>
            <w:tcW w:w="1560" w:type="dxa"/>
          </w:tcPr>
          <w:p w14:paraId="47C79C7A" w14:textId="59ED4A4B" w:rsidR="003B7F65" w:rsidRPr="00ED12F3"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11,</w:t>
            </w:r>
            <w:r w:rsidR="000737B7">
              <w:rPr>
                <w:rFonts w:ascii="Arial" w:hAnsi="Arial" w:cs="Arial"/>
              </w:rPr>
              <w:t>80</w:t>
            </w:r>
            <w:r>
              <w:rPr>
                <w:rFonts w:ascii="Arial" w:hAnsi="Arial" w:cs="Arial"/>
              </w:rPr>
              <w:t>3</w:t>
            </w:r>
          </w:p>
        </w:tc>
        <w:tc>
          <w:tcPr>
            <w:tcW w:w="1312" w:type="dxa"/>
          </w:tcPr>
          <w:p w14:paraId="4FCAC82A" w14:textId="3DDB825D" w:rsidR="003B7F65" w:rsidRPr="00ED12F3"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2,023</w:t>
            </w:r>
          </w:p>
        </w:tc>
        <w:tc>
          <w:tcPr>
            <w:tcW w:w="1312" w:type="dxa"/>
          </w:tcPr>
          <w:p w14:paraId="316DD6EA" w14:textId="23C15C57" w:rsidR="003B7F65" w:rsidRPr="00ED12F3"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13,826</w:t>
            </w:r>
          </w:p>
        </w:tc>
        <w:tc>
          <w:tcPr>
            <w:tcW w:w="1312" w:type="dxa"/>
          </w:tcPr>
          <w:p w14:paraId="5DDA98D0" w14:textId="36DB4BFC" w:rsidR="003B7F65" w:rsidRPr="003539D5" w:rsidRDefault="003B7F65" w:rsidP="003B7F65">
            <w:pPr>
              <w:pStyle w:val="FootnoteText"/>
              <w:tabs>
                <w:tab w:val="clear" w:pos="720"/>
                <w:tab w:val="clear" w:pos="1440"/>
                <w:tab w:val="clear" w:pos="9720"/>
                <w:tab w:val="decimal" w:pos="972"/>
              </w:tabs>
              <w:rPr>
                <w:rFonts w:ascii="Arial" w:hAnsi="Arial" w:cs="Arial"/>
              </w:rPr>
            </w:pPr>
            <w:r>
              <w:rPr>
                <w:rFonts w:ascii="Arial" w:hAnsi="Arial" w:cs="Arial"/>
              </w:rPr>
              <w:t>9,613</w:t>
            </w:r>
          </w:p>
        </w:tc>
      </w:tr>
      <w:tr w:rsidR="003B7F65" w:rsidRPr="0064651A" w14:paraId="1D10A2E7" w14:textId="77777777" w:rsidTr="00135C1A">
        <w:tc>
          <w:tcPr>
            <w:tcW w:w="3668" w:type="dxa"/>
          </w:tcPr>
          <w:p w14:paraId="7D35CFA6" w14:textId="77777777" w:rsidR="003B7F65" w:rsidRPr="0064651A" w:rsidRDefault="003B7F65" w:rsidP="003B7F65">
            <w:pPr>
              <w:pStyle w:val="Heading2"/>
              <w:tabs>
                <w:tab w:val="center" w:pos="432"/>
              </w:tabs>
              <w:jc w:val="left"/>
              <w:rPr>
                <w:rFonts w:ascii="Arial" w:hAnsi="Arial" w:cs="Arial"/>
                <w:sz w:val="20"/>
              </w:rPr>
            </w:pPr>
          </w:p>
        </w:tc>
        <w:tc>
          <w:tcPr>
            <w:tcW w:w="850" w:type="dxa"/>
          </w:tcPr>
          <w:p w14:paraId="146C0473" w14:textId="77777777" w:rsidR="003B7F65" w:rsidRPr="0064651A" w:rsidRDefault="003B7F65" w:rsidP="003B7F65">
            <w:pPr>
              <w:tabs>
                <w:tab w:val="center" w:pos="432"/>
              </w:tabs>
              <w:jc w:val="center"/>
              <w:rPr>
                <w:rFonts w:ascii="Arial" w:hAnsi="Arial" w:cs="Arial"/>
                <w:b/>
                <w:sz w:val="20"/>
              </w:rPr>
            </w:pPr>
          </w:p>
        </w:tc>
        <w:tc>
          <w:tcPr>
            <w:tcW w:w="1560" w:type="dxa"/>
          </w:tcPr>
          <w:p w14:paraId="0EF36E0C"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2BD173AA"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1D4F082B"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7BF91111" w14:textId="77777777" w:rsidR="003B7F65" w:rsidRPr="003539D5" w:rsidRDefault="003B7F65" w:rsidP="003B7F65">
            <w:pPr>
              <w:pStyle w:val="FootnoteText"/>
              <w:tabs>
                <w:tab w:val="clear" w:pos="720"/>
                <w:tab w:val="clear" w:pos="1440"/>
                <w:tab w:val="clear" w:pos="9720"/>
                <w:tab w:val="decimal" w:pos="972"/>
              </w:tabs>
              <w:rPr>
                <w:rFonts w:ascii="Arial" w:hAnsi="Arial" w:cs="Arial"/>
              </w:rPr>
            </w:pPr>
          </w:p>
        </w:tc>
      </w:tr>
      <w:tr w:rsidR="003B7F65" w:rsidRPr="003F643F" w14:paraId="2706BCCA" w14:textId="77777777" w:rsidTr="00135C1A">
        <w:tc>
          <w:tcPr>
            <w:tcW w:w="3668" w:type="dxa"/>
          </w:tcPr>
          <w:p w14:paraId="224636C9" w14:textId="77777777" w:rsidR="003B7F65" w:rsidRPr="003F643F" w:rsidRDefault="003B7F65" w:rsidP="003B7F65">
            <w:pPr>
              <w:pStyle w:val="Heading2"/>
              <w:tabs>
                <w:tab w:val="center" w:pos="432"/>
              </w:tabs>
              <w:jc w:val="left"/>
              <w:rPr>
                <w:rFonts w:ascii="Arial" w:hAnsi="Arial" w:cs="Arial"/>
                <w:sz w:val="20"/>
              </w:rPr>
            </w:pPr>
            <w:r w:rsidRPr="003F643F">
              <w:rPr>
                <w:rFonts w:ascii="Arial" w:hAnsi="Arial" w:cs="Arial"/>
                <w:sz w:val="20"/>
              </w:rPr>
              <w:t xml:space="preserve">Charitable activities </w:t>
            </w:r>
          </w:p>
        </w:tc>
        <w:tc>
          <w:tcPr>
            <w:tcW w:w="850" w:type="dxa"/>
          </w:tcPr>
          <w:p w14:paraId="7AB07FB4" w14:textId="77777777" w:rsidR="003B7F65" w:rsidRPr="003F643F" w:rsidRDefault="003B7F65" w:rsidP="003B7F65">
            <w:pPr>
              <w:tabs>
                <w:tab w:val="center" w:pos="432"/>
              </w:tabs>
              <w:jc w:val="center"/>
              <w:rPr>
                <w:rFonts w:ascii="Arial" w:hAnsi="Arial" w:cs="Arial"/>
                <w:b/>
                <w:sz w:val="20"/>
              </w:rPr>
            </w:pPr>
          </w:p>
        </w:tc>
        <w:tc>
          <w:tcPr>
            <w:tcW w:w="1560" w:type="dxa"/>
          </w:tcPr>
          <w:p w14:paraId="60200F8E" w14:textId="77777777" w:rsidR="003B7F65" w:rsidRPr="003F643F"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49019B78" w14:textId="77777777" w:rsidR="003B7F65" w:rsidRPr="003F643F" w:rsidRDefault="003B7F65" w:rsidP="003B7F65">
            <w:pPr>
              <w:pStyle w:val="FootnoteText"/>
              <w:tabs>
                <w:tab w:val="clear" w:pos="720"/>
                <w:tab w:val="clear" w:pos="1440"/>
                <w:tab w:val="clear" w:pos="9720"/>
                <w:tab w:val="decimal" w:pos="972"/>
              </w:tabs>
              <w:rPr>
                <w:rFonts w:ascii="Arial" w:hAnsi="Arial" w:cs="Arial"/>
              </w:rPr>
            </w:pPr>
          </w:p>
        </w:tc>
        <w:tc>
          <w:tcPr>
            <w:tcW w:w="1312" w:type="dxa"/>
          </w:tcPr>
          <w:p w14:paraId="5DB61F1D" w14:textId="77777777" w:rsidR="003B7F65" w:rsidRPr="003F643F" w:rsidRDefault="003B7F65" w:rsidP="003B7F65">
            <w:pPr>
              <w:pStyle w:val="FootnoteText"/>
              <w:tabs>
                <w:tab w:val="clear" w:pos="720"/>
                <w:tab w:val="clear" w:pos="1440"/>
                <w:tab w:val="clear" w:pos="9720"/>
                <w:tab w:val="decimal" w:pos="972"/>
              </w:tabs>
              <w:ind w:right="-18"/>
              <w:rPr>
                <w:rFonts w:ascii="Arial" w:hAnsi="Arial" w:cs="Arial"/>
              </w:rPr>
            </w:pPr>
          </w:p>
        </w:tc>
        <w:tc>
          <w:tcPr>
            <w:tcW w:w="1312" w:type="dxa"/>
          </w:tcPr>
          <w:p w14:paraId="2ED4712E" w14:textId="77777777" w:rsidR="003B7F65" w:rsidRPr="003F643F" w:rsidRDefault="003B7F65" w:rsidP="003B7F65">
            <w:pPr>
              <w:pStyle w:val="FootnoteText"/>
              <w:tabs>
                <w:tab w:val="clear" w:pos="720"/>
                <w:tab w:val="clear" w:pos="1440"/>
                <w:tab w:val="clear" w:pos="9720"/>
                <w:tab w:val="decimal" w:pos="972"/>
              </w:tabs>
              <w:ind w:right="-18"/>
              <w:rPr>
                <w:rFonts w:ascii="Arial" w:hAnsi="Arial" w:cs="Arial"/>
              </w:rPr>
            </w:pPr>
          </w:p>
        </w:tc>
      </w:tr>
      <w:tr w:rsidR="003B7F65" w:rsidRPr="003F643F" w14:paraId="3EBF511F" w14:textId="77777777" w:rsidTr="00135C1A">
        <w:tc>
          <w:tcPr>
            <w:tcW w:w="3668" w:type="dxa"/>
          </w:tcPr>
          <w:p w14:paraId="48856B5F" w14:textId="77777777" w:rsidR="003B7F65" w:rsidRPr="003F643F" w:rsidRDefault="003B7F65" w:rsidP="003B7F65">
            <w:pPr>
              <w:pStyle w:val="Heading2"/>
              <w:tabs>
                <w:tab w:val="center" w:pos="432"/>
              </w:tabs>
              <w:jc w:val="left"/>
              <w:rPr>
                <w:rFonts w:ascii="Arial" w:hAnsi="Arial" w:cs="Arial"/>
                <w:b w:val="0"/>
                <w:i/>
                <w:sz w:val="20"/>
              </w:rPr>
            </w:pPr>
            <w:r w:rsidRPr="003F643F">
              <w:rPr>
                <w:rFonts w:ascii="Arial" w:hAnsi="Arial" w:cs="Arial"/>
                <w:i/>
                <w:sz w:val="20"/>
              </w:rPr>
              <w:t xml:space="preserve">   </w:t>
            </w:r>
            <w:r w:rsidRPr="003F643F">
              <w:rPr>
                <w:rFonts w:ascii="Arial" w:hAnsi="Arial" w:cs="Arial"/>
                <w:b w:val="0"/>
                <w:i/>
                <w:sz w:val="20"/>
              </w:rPr>
              <w:t xml:space="preserve">Research, training &amp; events </w:t>
            </w:r>
          </w:p>
        </w:tc>
        <w:tc>
          <w:tcPr>
            <w:tcW w:w="850" w:type="dxa"/>
          </w:tcPr>
          <w:p w14:paraId="4174FB1F" w14:textId="77777777" w:rsidR="003B7F65" w:rsidRPr="003F643F" w:rsidRDefault="003B7F65" w:rsidP="003B7F65">
            <w:pPr>
              <w:tabs>
                <w:tab w:val="center" w:pos="432"/>
              </w:tabs>
              <w:jc w:val="center"/>
              <w:rPr>
                <w:rFonts w:ascii="Arial" w:hAnsi="Arial" w:cs="Arial"/>
                <w:sz w:val="20"/>
              </w:rPr>
            </w:pPr>
            <w:r w:rsidRPr="003F643F">
              <w:rPr>
                <w:rFonts w:ascii="Arial" w:hAnsi="Arial" w:cs="Arial"/>
                <w:sz w:val="20"/>
              </w:rPr>
              <w:t>4</w:t>
            </w:r>
          </w:p>
        </w:tc>
        <w:tc>
          <w:tcPr>
            <w:tcW w:w="1560" w:type="dxa"/>
          </w:tcPr>
          <w:p w14:paraId="3FD2A569" w14:textId="5AA6AE83" w:rsidR="003B7F65" w:rsidRPr="00835A74" w:rsidRDefault="00FF6FC2" w:rsidP="003B7F65">
            <w:pPr>
              <w:pStyle w:val="FootnoteText"/>
              <w:tabs>
                <w:tab w:val="clear" w:pos="720"/>
                <w:tab w:val="clear" w:pos="1440"/>
                <w:tab w:val="clear" w:pos="9720"/>
                <w:tab w:val="decimal" w:pos="972"/>
              </w:tabs>
              <w:rPr>
                <w:rFonts w:ascii="Arial" w:hAnsi="Arial" w:cs="Arial"/>
              </w:rPr>
            </w:pPr>
            <w:r w:rsidRPr="00835A74">
              <w:rPr>
                <w:rFonts w:ascii="Arial" w:hAnsi="Arial" w:cs="Arial"/>
              </w:rPr>
              <w:t>5</w:t>
            </w:r>
            <w:r w:rsidR="00843604">
              <w:rPr>
                <w:rFonts w:ascii="Arial" w:hAnsi="Arial" w:cs="Arial"/>
              </w:rPr>
              <w:t>92</w:t>
            </w:r>
            <w:r w:rsidRPr="00835A74">
              <w:rPr>
                <w:rFonts w:ascii="Arial" w:hAnsi="Arial" w:cs="Arial"/>
              </w:rPr>
              <w:t>,35</w:t>
            </w:r>
            <w:r w:rsidRPr="00926916">
              <w:rPr>
                <w:rFonts w:ascii="Arial" w:hAnsi="Arial" w:cs="Arial"/>
              </w:rPr>
              <w:t>7</w:t>
            </w:r>
          </w:p>
        </w:tc>
        <w:tc>
          <w:tcPr>
            <w:tcW w:w="1312" w:type="dxa"/>
          </w:tcPr>
          <w:p w14:paraId="0F207C1F" w14:textId="39C620D5" w:rsidR="003B7F65" w:rsidRPr="00835A74" w:rsidRDefault="000737B7" w:rsidP="003B7F65">
            <w:pPr>
              <w:pStyle w:val="FootnoteText"/>
              <w:tabs>
                <w:tab w:val="clear" w:pos="720"/>
                <w:tab w:val="clear" w:pos="1440"/>
                <w:tab w:val="clear" w:pos="9720"/>
                <w:tab w:val="decimal" w:pos="972"/>
              </w:tabs>
              <w:rPr>
                <w:rFonts w:ascii="Arial" w:hAnsi="Arial" w:cs="Arial"/>
              </w:rPr>
            </w:pPr>
            <w:r w:rsidRPr="00835A74">
              <w:rPr>
                <w:rFonts w:ascii="Arial" w:hAnsi="Arial" w:cs="Arial"/>
              </w:rPr>
              <w:t>-</w:t>
            </w:r>
          </w:p>
        </w:tc>
        <w:tc>
          <w:tcPr>
            <w:tcW w:w="1312" w:type="dxa"/>
          </w:tcPr>
          <w:p w14:paraId="6C4675F8" w14:textId="4781B33A" w:rsidR="003B7F65" w:rsidRPr="00835A74" w:rsidRDefault="00FF6FC2" w:rsidP="003B7F65">
            <w:pPr>
              <w:pStyle w:val="FootnoteText"/>
              <w:tabs>
                <w:tab w:val="clear" w:pos="720"/>
                <w:tab w:val="clear" w:pos="1440"/>
                <w:tab w:val="clear" w:pos="9720"/>
                <w:tab w:val="decimal" w:pos="972"/>
              </w:tabs>
              <w:ind w:right="-18"/>
              <w:rPr>
                <w:rFonts w:ascii="Arial" w:hAnsi="Arial" w:cs="Arial"/>
              </w:rPr>
            </w:pPr>
            <w:r w:rsidRPr="00835A74">
              <w:rPr>
                <w:rFonts w:ascii="Arial" w:hAnsi="Arial" w:cs="Arial"/>
              </w:rPr>
              <w:t>5</w:t>
            </w:r>
            <w:r w:rsidR="00843604">
              <w:rPr>
                <w:rFonts w:ascii="Arial" w:hAnsi="Arial" w:cs="Arial"/>
              </w:rPr>
              <w:t>92</w:t>
            </w:r>
            <w:r w:rsidRPr="00835A74">
              <w:rPr>
                <w:rFonts w:ascii="Arial" w:hAnsi="Arial" w:cs="Arial"/>
              </w:rPr>
              <w:t>,35</w:t>
            </w:r>
            <w:r w:rsidRPr="00926916">
              <w:rPr>
                <w:rFonts w:ascii="Arial" w:hAnsi="Arial" w:cs="Arial"/>
              </w:rPr>
              <w:t>7</w:t>
            </w:r>
          </w:p>
        </w:tc>
        <w:tc>
          <w:tcPr>
            <w:tcW w:w="1312" w:type="dxa"/>
          </w:tcPr>
          <w:p w14:paraId="66289A96" w14:textId="07865C65" w:rsidR="003B7F65" w:rsidRPr="003F643F" w:rsidRDefault="003B7F65" w:rsidP="003B7F65">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4</w:t>
            </w:r>
            <w:r w:rsidR="001E38EF">
              <w:rPr>
                <w:rFonts w:ascii="Arial" w:hAnsi="Arial" w:cs="Arial"/>
              </w:rPr>
              <w:t>54,498</w:t>
            </w:r>
          </w:p>
        </w:tc>
      </w:tr>
      <w:tr w:rsidR="003B7F65" w:rsidRPr="003F643F" w14:paraId="4F8F49D4" w14:textId="77777777" w:rsidTr="00135C1A">
        <w:tc>
          <w:tcPr>
            <w:tcW w:w="3668" w:type="dxa"/>
          </w:tcPr>
          <w:p w14:paraId="1708CE8E" w14:textId="77777777" w:rsidR="003B7F65" w:rsidRPr="003F643F" w:rsidRDefault="003B7F65" w:rsidP="003B7F65">
            <w:pPr>
              <w:pStyle w:val="Heading2"/>
              <w:tabs>
                <w:tab w:val="center" w:pos="432"/>
              </w:tabs>
              <w:jc w:val="left"/>
              <w:rPr>
                <w:rFonts w:ascii="Arial" w:hAnsi="Arial" w:cs="Arial"/>
                <w:b w:val="0"/>
                <w:i/>
                <w:sz w:val="20"/>
              </w:rPr>
            </w:pPr>
            <w:r w:rsidRPr="003F643F">
              <w:rPr>
                <w:rFonts w:ascii="Arial" w:hAnsi="Arial" w:cs="Arial"/>
                <w:b w:val="0"/>
                <w:i/>
                <w:sz w:val="20"/>
              </w:rPr>
              <w:t xml:space="preserve">   Publication of journals </w:t>
            </w:r>
          </w:p>
        </w:tc>
        <w:tc>
          <w:tcPr>
            <w:tcW w:w="850" w:type="dxa"/>
          </w:tcPr>
          <w:p w14:paraId="47E8C90B" w14:textId="77777777" w:rsidR="003B7F65" w:rsidRPr="003F643F" w:rsidRDefault="003B7F65" w:rsidP="003B7F65">
            <w:pPr>
              <w:tabs>
                <w:tab w:val="center" w:pos="432"/>
              </w:tabs>
              <w:jc w:val="center"/>
              <w:rPr>
                <w:rFonts w:ascii="Arial" w:hAnsi="Arial" w:cs="Arial"/>
                <w:sz w:val="20"/>
              </w:rPr>
            </w:pPr>
            <w:r w:rsidRPr="003F643F">
              <w:rPr>
                <w:rFonts w:ascii="Arial" w:hAnsi="Arial" w:cs="Arial"/>
                <w:sz w:val="20"/>
              </w:rPr>
              <w:t>2</w:t>
            </w:r>
          </w:p>
        </w:tc>
        <w:tc>
          <w:tcPr>
            <w:tcW w:w="1560" w:type="dxa"/>
          </w:tcPr>
          <w:p w14:paraId="48759252" w14:textId="69573659" w:rsidR="003B7F65" w:rsidRPr="003F643F"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620,040</w:t>
            </w:r>
          </w:p>
        </w:tc>
        <w:tc>
          <w:tcPr>
            <w:tcW w:w="1312" w:type="dxa"/>
          </w:tcPr>
          <w:p w14:paraId="617B4022" w14:textId="51CCE27A" w:rsidR="003B7F65" w:rsidRPr="003F643F"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50584B37" w14:textId="37818D1C" w:rsidR="003B7F65" w:rsidRPr="003F643F" w:rsidRDefault="001E38EF" w:rsidP="003B7F65">
            <w:pPr>
              <w:pStyle w:val="FootnoteText"/>
              <w:tabs>
                <w:tab w:val="clear" w:pos="720"/>
                <w:tab w:val="clear" w:pos="1440"/>
                <w:tab w:val="clear" w:pos="9720"/>
                <w:tab w:val="decimal" w:pos="972"/>
              </w:tabs>
              <w:rPr>
                <w:rFonts w:ascii="Arial" w:hAnsi="Arial" w:cs="Arial"/>
              </w:rPr>
            </w:pPr>
            <w:r>
              <w:rPr>
                <w:rFonts w:ascii="Arial" w:hAnsi="Arial" w:cs="Arial"/>
              </w:rPr>
              <w:t>620,040</w:t>
            </w:r>
          </w:p>
        </w:tc>
        <w:tc>
          <w:tcPr>
            <w:tcW w:w="1312" w:type="dxa"/>
          </w:tcPr>
          <w:p w14:paraId="664A6847" w14:textId="71099777" w:rsidR="003B7F65" w:rsidRPr="003F643F" w:rsidRDefault="003B7F65" w:rsidP="003B7F65">
            <w:pPr>
              <w:pStyle w:val="FootnoteText"/>
              <w:tabs>
                <w:tab w:val="clear" w:pos="720"/>
                <w:tab w:val="clear" w:pos="1440"/>
                <w:tab w:val="clear" w:pos="9720"/>
                <w:tab w:val="decimal" w:pos="972"/>
              </w:tabs>
              <w:rPr>
                <w:rFonts w:ascii="Arial" w:hAnsi="Arial" w:cs="Arial"/>
              </w:rPr>
            </w:pPr>
            <w:r w:rsidRPr="003F643F">
              <w:rPr>
                <w:rFonts w:ascii="Arial" w:hAnsi="Arial" w:cs="Arial"/>
              </w:rPr>
              <w:t>632,974</w:t>
            </w:r>
          </w:p>
        </w:tc>
      </w:tr>
      <w:tr w:rsidR="003B7F65" w:rsidRPr="003F643F" w14:paraId="1E6182EE" w14:textId="77777777" w:rsidTr="00135C1A">
        <w:tc>
          <w:tcPr>
            <w:tcW w:w="3668" w:type="dxa"/>
          </w:tcPr>
          <w:p w14:paraId="018A83FD" w14:textId="77777777" w:rsidR="003B7F65" w:rsidRPr="003F643F" w:rsidRDefault="003B7F65" w:rsidP="003B7F65">
            <w:pPr>
              <w:pStyle w:val="Heading2"/>
              <w:tabs>
                <w:tab w:val="center" w:pos="432"/>
              </w:tabs>
              <w:jc w:val="left"/>
              <w:rPr>
                <w:rFonts w:ascii="Arial" w:hAnsi="Arial" w:cs="Arial"/>
                <w:sz w:val="20"/>
              </w:rPr>
            </w:pPr>
          </w:p>
        </w:tc>
        <w:tc>
          <w:tcPr>
            <w:tcW w:w="850" w:type="dxa"/>
          </w:tcPr>
          <w:p w14:paraId="39F63F67" w14:textId="77777777" w:rsidR="003B7F65" w:rsidRPr="003F643F" w:rsidRDefault="003B7F65" w:rsidP="003B7F65">
            <w:pPr>
              <w:tabs>
                <w:tab w:val="center" w:pos="432"/>
              </w:tabs>
              <w:jc w:val="center"/>
              <w:rPr>
                <w:rFonts w:ascii="Arial" w:hAnsi="Arial" w:cs="Arial"/>
                <w:b/>
                <w:sz w:val="20"/>
              </w:rPr>
            </w:pPr>
          </w:p>
        </w:tc>
        <w:tc>
          <w:tcPr>
            <w:tcW w:w="1560" w:type="dxa"/>
          </w:tcPr>
          <w:p w14:paraId="36EB18A1" w14:textId="77777777" w:rsidR="003B7F65" w:rsidRPr="003F643F" w:rsidRDefault="003B7F65" w:rsidP="003B7F65">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741C9EFE" w14:textId="77777777" w:rsidR="003B7F65" w:rsidRPr="003F643F" w:rsidRDefault="003B7F65" w:rsidP="003B7F65">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090C738F" w14:textId="77777777" w:rsidR="003B7F65" w:rsidRPr="003F643F" w:rsidRDefault="003B7F65" w:rsidP="003B7F65">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3DB9DD09" w14:textId="77777777" w:rsidR="003B7F65" w:rsidRPr="003F643F" w:rsidRDefault="003B7F65" w:rsidP="003B7F65">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FF6FC2" w:rsidRPr="003F643F" w14:paraId="0DE3C0FB" w14:textId="77777777" w:rsidTr="00135C1A">
        <w:tc>
          <w:tcPr>
            <w:tcW w:w="3668" w:type="dxa"/>
          </w:tcPr>
          <w:p w14:paraId="1DE8A414" w14:textId="77777777" w:rsidR="00FF6FC2" w:rsidRPr="003F643F" w:rsidRDefault="00FF6FC2" w:rsidP="00FF6FC2">
            <w:pPr>
              <w:pStyle w:val="Heading2"/>
              <w:tabs>
                <w:tab w:val="center" w:pos="432"/>
              </w:tabs>
              <w:jc w:val="left"/>
              <w:rPr>
                <w:rFonts w:ascii="Arial" w:hAnsi="Arial" w:cs="Arial"/>
                <w:sz w:val="20"/>
              </w:rPr>
            </w:pPr>
          </w:p>
        </w:tc>
        <w:tc>
          <w:tcPr>
            <w:tcW w:w="850" w:type="dxa"/>
          </w:tcPr>
          <w:p w14:paraId="00EB4EEA" w14:textId="77777777" w:rsidR="00FF6FC2" w:rsidRPr="003F643F" w:rsidRDefault="00FF6FC2" w:rsidP="00FF6FC2">
            <w:pPr>
              <w:tabs>
                <w:tab w:val="center" w:pos="432"/>
              </w:tabs>
              <w:jc w:val="center"/>
              <w:rPr>
                <w:rFonts w:ascii="Arial" w:hAnsi="Arial" w:cs="Arial"/>
                <w:b/>
                <w:sz w:val="20"/>
              </w:rPr>
            </w:pPr>
          </w:p>
        </w:tc>
        <w:tc>
          <w:tcPr>
            <w:tcW w:w="1560" w:type="dxa"/>
          </w:tcPr>
          <w:p w14:paraId="5E3F0A99" w14:textId="55C59787" w:rsidR="00FF6FC2" w:rsidRPr="003F643F" w:rsidRDefault="00FF6FC2" w:rsidP="00FF6FC2">
            <w:pPr>
              <w:pStyle w:val="FootnoteText"/>
              <w:tabs>
                <w:tab w:val="clear" w:pos="720"/>
                <w:tab w:val="clear" w:pos="1440"/>
                <w:tab w:val="clear" w:pos="9720"/>
                <w:tab w:val="decimal" w:pos="972"/>
              </w:tabs>
              <w:rPr>
                <w:rFonts w:ascii="Arial" w:hAnsi="Arial" w:cs="Arial"/>
              </w:rPr>
            </w:pPr>
            <w:r>
              <w:rPr>
                <w:rFonts w:ascii="Arial" w:hAnsi="Arial" w:cs="Arial"/>
              </w:rPr>
              <w:t>1,</w:t>
            </w:r>
            <w:r w:rsidR="00843604">
              <w:rPr>
                <w:rFonts w:ascii="Arial" w:hAnsi="Arial" w:cs="Arial"/>
              </w:rPr>
              <w:t>212</w:t>
            </w:r>
            <w:r>
              <w:rPr>
                <w:rFonts w:ascii="Arial" w:hAnsi="Arial" w:cs="Arial"/>
              </w:rPr>
              <w:t>,397</w:t>
            </w:r>
          </w:p>
        </w:tc>
        <w:tc>
          <w:tcPr>
            <w:tcW w:w="1312" w:type="dxa"/>
          </w:tcPr>
          <w:p w14:paraId="33867423" w14:textId="0059D8E0" w:rsidR="00FF6FC2" w:rsidRPr="003F643F" w:rsidRDefault="00FF6FC2" w:rsidP="00FF6FC2">
            <w:pPr>
              <w:pStyle w:val="FootnoteText"/>
              <w:tabs>
                <w:tab w:val="clear" w:pos="720"/>
                <w:tab w:val="clear" w:pos="1440"/>
                <w:tab w:val="clear" w:pos="9720"/>
                <w:tab w:val="decimal" w:pos="972"/>
              </w:tabs>
              <w:ind w:right="-18"/>
              <w:rPr>
                <w:rFonts w:ascii="Arial" w:hAnsi="Arial" w:cs="Arial"/>
              </w:rPr>
            </w:pPr>
            <w:r>
              <w:rPr>
                <w:rFonts w:ascii="Arial" w:hAnsi="Arial" w:cs="Arial"/>
              </w:rPr>
              <w:t>-</w:t>
            </w:r>
          </w:p>
        </w:tc>
        <w:tc>
          <w:tcPr>
            <w:tcW w:w="1312" w:type="dxa"/>
          </w:tcPr>
          <w:p w14:paraId="48223EE0" w14:textId="1852FF9F" w:rsidR="00FF6FC2" w:rsidRPr="003F643F" w:rsidRDefault="00FF6FC2" w:rsidP="00FF6FC2">
            <w:pPr>
              <w:pStyle w:val="FootnoteText"/>
              <w:tabs>
                <w:tab w:val="clear" w:pos="720"/>
                <w:tab w:val="clear" w:pos="1440"/>
                <w:tab w:val="clear" w:pos="9720"/>
                <w:tab w:val="decimal" w:pos="972"/>
              </w:tabs>
              <w:ind w:right="-18"/>
              <w:rPr>
                <w:rFonts w:ascii="Arial" w:hAnsi="Arial" w:cs="Arial"/>
              </w:rPr>
            </w:pPr>
            <w:r>
              <w:rPr>
                <w:rFonts w:ascii="Arial" w:hAnsi="Arial" w:cs="Arial"/>
              </w:rPr>
              <w:t>1,</w:t>
            </w:r>
            <w:r w:rsidR="00843604">
              <w:rPr>
                <w:rFonts w:ascii="Arial" w:hAnsi="Arial" w:cs="Arial"/>
              </w:rPr>
              <w:t>212,</w:t>
            </w:r>
            <w:r>
              <w:rPr>
                <w:rFonts w:ascii="Arial" w:hAnsi="Arial" w:cs="Arial"/>
              </w:rPr>
              <w:t>397</w:t>
            </w:r>
          </w:p>
        </w:tc>
        <w:tc>
          <w:tcPr>
            <w:tcW w:w="1312" w:type="dxa"/>
          </w:tcPr>
          <w:p w14:paraId="64D3013F" w14:textId="1B9B4BBC" w:rsidR="00FF6FC2" w:rsidRPr="003F643F" w:rsidRDefault="00FF6FC2" w:rsidP="00FF6FC2">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1,0</w:t>
            </w:r>
            <w:r>
              <w:rPr>
                <w:rFonts w:ascii="Arial" w:hAnsi="Arial" w:cs="Arial"/>
              </w:rPr>
              <w:t>87,472</w:t>
            </w:r>
          </w:p>
        </w:tc>
      </w:tr>
      <w:tr w:rsidR="007B21A6" w:rsidRPr="003F643F" w14:paraId="4243A77D" w14:textId="77777777" w:rsidTr="00135C1A">
        <w:tc>
          <w:tcPr>
            <w:tcW w:w="3668" w:type="dxa"/>
          </w:tcPr>
          <w:p w14:paraId="756F10A8" w14:textId="77777777" w:rsidR="007B21A6" w:rsidRPr="003F643F" w:rsidRDefault="007B21A6" w:rsidP="007B21A6">
            <w:pPr>
              <w:pStyle w:val="Heading2"/>
              <w:tabs>
                <w:tab w:val="center" w:pos="432"/>
              </w:tabs>
              <w:jc w:val="left"/>
              <w:rPr>
                <w:rFonts w:ascii="Arial" w:hAnsi="Arial" w:cs="Arial"/>
                <w:b w:val="0"/>
                <w:sz w:val="20"/>
              </w:rPr>
            </w:pPr>
          </w:p>
        </w:tc>
        <w:tc>
          <w:tcPr>
            <w:tcW w:w="850" w:type="dxa"/>
          </w:tcPr>
          <w:p w14:paraId="40DEF511" w14:textId="77777777" w:rsidR="007B21A6" w:rsidRPr="003F643F" w:rsidRDefault="007B21A6" w:rsidP="007B21A6">
            <w:pPr>
              <w:pStyle w:val="FootnoteText"/>
              <w:tabs>
                <w:tab w:val="clear" w:pos="720"/>
                <w:tab w:val="clear" w:pos="1440"/>
                <w:tab w:val="clear" w:pos="9720"/>
                <w:tab w:val="decimal" w:pos="288"/>
              </w:tabs>
              <w:jc w:val="center"/>
              <w:rPr>
                <w:rFonts w:ascii="Arial" w:hAnsi="Arial" w:cs="Arial"/>
                <w:b/>
              </w:rPr>
            </w:pPr>
          </w:p>
        </w:tc>
        <w:tc>
          <w:tcPr>
            <w:tcW w:w="1560" w:type="dxa"/>
          </w:tcPr>
          <w:p w14:paraId="446C66B7" w14:textId="77777777" w:rsidR="007B21A6" w:rsidRPr="003F643F" w:rsidRDefault="007B21A6" w:rsidP="007B21A6">
            <w:pPr>
              <w:pStyle w:val="FootnoteText"/>
              <w:tabs>
                <w:tab w:val="clear" w:pos="720"/>
                <w:tab w:val="clear" w:pos="1440"/>
                <w:tab w:val="clear" w:pos="9720"/>
                <w:tab w:val="decimal" w:pos="972"/>
              </w:tabs>
              <w:rPr>
                <w:rFonts w:ascii="Arial" w:hAnsi="Arial" w:cs="Arial"/>
              </w:rPr>
            </w:pPr>
          </w:p>
        </w:tc>
        <w:tc>
          <w:tcPr>
            <w:tcW w:w="1312" w:type="dxa"/>
          </w:tcPr>
          <w:p w14:paraId="0DAD56A5" w14:textId="77777777" w:rsidR="007B21A6" w:rsidRPr="003F643F" w:rsidRDefault="007B21A6" w:rsidP="007B21A6">
            <w:pPr>
              <w:pStyle w:val="FootnoteText"/>
              <w:tabs>
                <w:tab w:val="clear" w:pos="720"/>
                <w:tab w:val="clear" w:pos="1440"/>
                <w:tab w:val="clear" w:pos="9720"/>
                <w:tab w:val="decimal" w:pos="972"/>
              </w:tabs>
              <w:rPr>
                <w:rFonts w:ascii="Arial" w:hAnsi="Arial" w:cs="Arial"/>
              </w:rPr>
            </w:pPr>
          </w:p>
        </w:tc>
        <w:tc>
          <w:tcPr>
            <w:tcW w:w="1312" w:type="dxa"/>
          </w:tcPr>
          <w:p w14:paraId="4DE1BB74" w14:textId="77777777" w:rsidR="007B21A6" w:rsidRPr="003F643F" w:rsidRDefault="007B21A6" w:rsidP="007B21A6">
            <w:pPr>
              <w:pStyle w:val="FootnoteText"/>
              <w:tabs>
                <w:tab w:val="clear" w:pos="720"/>
                <w:tab w:val="clear" w:pos="1440"/>
                <w:tab w:val="clear" w:pos="9720"/>
                <w:tab w:val="decimal" w:pos="972"/>
              </w:tabs>
              <w:ind w:right="-18"/>
              <w:rPr>
                <w:rFonts w:ascii="Arial" w:hAnsi="Arial" w:cs="Arial"/>
              </w:rPr>
            </w:pPr>
          </w:p>
        </w:tc>
        <w:tc>
          <w:tcPr>
            <w:tcW w:w="1312" w:type="dxa"/>
          </w:tcPr>
          <w:p w14:paraId="67E11DDD" w14:textId="77777777" w:rsidR="007B21A6" w:rsidRPr="003F643F" w:rsidRDefault="007B21A6" w:rsidP="007B21A6">
            <w:pPr>
              <w:pStyle w:val="FootnoteText"/>
              <w:tabs>
                <w:tab w:val="clear" w:pos="720"/>
                <w:tab w:val="clear" w:pos="1440"/>
                <w:tab w:val="clear" w:pos="9720"/>
                <w:tab w:val="decimal" w:pos="972"/>
              </w:tabs>
              <w:ind w:right="-18"/>
              <w:rPr>
                <w:rFonts w:ascii="Arial" w:hAnsi="Arial" w:cs="Arial"/>
              </w:rPr>
            </w:pPr>
          </w:p>
        </w:tc>
      </w:tr>
      <w:tr w:rsidR="007B21A6" w:rsidRPr="003F643F" w14:paraId="6DAC7DBB" w14:textId="77777777" w:rsidTr="00135C1A">
        <w:tc>
          <w:tcPr>
            <w:tcW w:w="3668" w:type="dxa"/>
          </w:tcPr>
          <w:p w14:paraId="387D3815" w14:textId="77777777" w:rsidR="007B21A6" w:rsidRPr="003F643F" w:rsidRDefault="007B21A6" w:rsidP="007B21A6">
            <w:pPr>
              <w:pStyle w:val="Heading2"/>
              <w:tabs>
                <w:tab w:val="center" w:pos="432"/>
              </w:tabs>
              <w:jc w:val="left"/>
              <w:rPr>
                <w:rFonts w:ascii="Arial" w:hAnsi="Arial" w:cs="Arial"/>
                <w:b w:val="0"/>
                <w:sz w:val="20"/>
              </w:rPr>
            </w:pPr>
          </w:p>
        </w:tc>
        <w:tc>
          <w:tcPr>
            <w:tcW w:w="850" w:type="dxa"/>
          </w:tcPr>
          <w:p w14:paraId="36DD5705" w14:textId="77777777" w:rsidR="007B21A6" w:rsidRPr="003F643F" w:rsidRDefault="007B21A6" w:rsidP="007B21A6">
            <w:pPr>
              <w:pStyle w:val="FootnoteText"/>
              <w:tabs>
                <w:tab w:val="clear" w:pos="720"/>
                <w:tab w:val="clear" w:pos="1440"/>
                <w:tab w:val="clear" w:pos="9720"/>
                <w:tab w:val="decimal" w:pos="288"/>
              </w:tabs>
              <w:jc w:val="center"/>
              <w:rPr>
                <w:rFonts w:ascii="Arial" w:hAnsi="Arial" w:cs="Arial"/>
                <w:b/>
              </w:rPr>
            </w:pPr>
          </w:p>
        </w:tc>
        <w:tc>
          <w:tcPr>
            <w:tcW w:w="1560" w:type="dxa"/>
          </w:tcPr>
          <w:p w14:paraId="6460290A" w14:textId="77777777" w:rsidR="007B21A6" w:rsidRPr="003F643F" w:rsidRDefault="007B21A6" w:rsidP="007B21A6">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581356BF" w14:textId="77777777" w:rsidR="007B21A6" w:rsidRPr="003F643F" w:rsidRDefault="007B21A6" w:rsidP="007B21A6">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78F3CFB9" w14:textId="77777777" w:rsidR="007B21A6" w:rsidRPr="003F643F" w:rsidRDefault="007B21A6" w:rsidP="007B21A6">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3C74F374" w14:textId="77777777" w:rsidR="007B21A6" w:rsidRPr="003F643F" w:rsidRDefault="007B21A6" w:rsidP="007B21A6">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7B21A6" w:rsidRPr="003F643F" w14:paraId="3FB91861" w14:textId="77777777" w:rsidTr="00135C1A">
        <w:tc>
          <w:tcPr>
            <w:tcW w:w="3668" w:type="dxa"/>
          </w:tcPr>
          <w:p w14:paraId="0D6071E9" w14:textId="77777777" w:rsidR="007B21A6" w:rsidRPr="003F643F" w:rsidRDefault="007B21A6" w:rsidP="007B21A6">
            <w:pPr>
              <w:pStyle w:val="Heading2"/>
              <w:tabs>
                <w:tab w:val="center" w:pos="432"/>
              </w:tabs>
              <w:jc w:val="left"/>
              <w:rPr>
                <w:rFonts w:ascii="Arial" w:hAnsi="Arial" w:cs="Arial"/>
                <w:sz w:val="20"/>
              </w:rPr>
            </w:pPr>
            <w:r w:rsidRPr="003F643F">
              <w:rPr>
                <w:rFonts w:ascii="Arial" w:hAnsi="Arial" w:cs="Arial"/>
                <w:sz w:val="20"/>
              </w:rPr>
              <w:t xml:space="preserve">Total expenditure </w:t>
            </w:r>
          </w:p>
        </w:tc>
        <w:tc>
          <w:tcPr>
            <w:tcW w:w="850" w:type="dxa"/>
          </w:tcPr>
          <w:p w14:paraId="47FEBE9A" w14:textId="77777777" w:rsidR="007B21A6" w:rsidRPr="003F643F" w:rsidRDefault="007B21A6" w:rsidP="007B21A6">
            <w:pPr>
              <w:pStyle w:val="FootnoteText"/>
              <w:tabs>
                <w:tab w:val="clear" w:pos="720"/>
                <w:tab w:val="clear" w:pos="1440"/>
                <w:tab w:val="clear" w:pos="9720"/>
                <w:tab w:val="decimal" w:pos="288"/>
              </w:tabs>
              <w:jc w:val="center"/>
              <w:rPr>
                <w:rFonts w:ascii="Arial" w:hAnsi="Arial" w:cs="Arial"/>
              </w:rPr>
            </w:pPr>
            <w:r w:rsidRPr="003F643F">
              <w:rPr>
                <w:rFonts w:ascii="Arial" w:hAnsi="Arial" w:cs="Arial"/>
              </w:rPr>
              <w:t>4</w:t>
            </w:r>
          </w:p>
        </w:tc>
        <w:tc>
          <w:tcPr>
            <w:tcW w:w="1560" w:type="dxa"/>
          </w:tcPr>
          <w:p w14:paraId="12E2F450" w14:textId="4325279D" w:rsidR="007B21A6" w:rsidRPr="003F643F" w:rsidRDefault="00FF6FC2" w:rsidP="007B21A6">
            <w:pPr>
              <w:pStyle w:val="FootnoteText"/>
              <w:tabs>
                <w:tab w:val="clear" w:pos="720"/>
                <w:tab w:val="clear" w:pos="1440"/>
                <w:tab w:val="clear" w:pos="9720"/>
                <w:tab w:val="decimal" w:pos="972"/>
              </w:tabs>
              <w:ind w:right="-18"/>
              <w:rPr>
                <w:rFonts w:ascii="Arial" w:hAnsi="Arial" w:cs="Arial"/>
              </w:rPr>
            </w:pPr>
            <w:r>
              <w:rPr>
                <w:rFonts w:ascii="Arial" w:hAnsi="Arial" w:cs="Arial"/>
              </w:rPr>
              <w:t>1,</w:t>
            </w:r>
            <w:r w:rsidR="00843604">
              <w:rPr>
                <w:rFonts w:ascii="Arial" w:hAnsi="Arial" w:cs="Arial"/>
              </w:rPr>
              <w:t>224</w:t>
            </w:r>
            <w:r>
              <w:rPr>
                <w:rFonts w:ascii="Arial" w:hAnsi="Arial" w:cs="Arial"/>
              </w:rPr>
              <w:t>,200</w:t>
            </w:r>
          </w:p>
        </w:tc>
        <w:tc>
          <w:tcPr>
            <w:tcW w:w="1312" w:type="dxa"/>
          </w:tcPr>
          <w:p w14:paraId="27C356CA" w14:textId="7FD9BB22" w:rsidR="007B21A6" w:rsidRPr="003F643F" w:rsidRDefault="000737B7" w:rsidP="007B21A6">
            <w:pPr>
              <w:pStyle w:val="FootnoteText"/>
              <w:tabs>
                <w:tab w:val="clear" w:pos="720"/>
                <w:tab w:val="clear" w:pos="1440"/>
                <w:tab w:val="clear" w:pos="9720"/>
                <w:tab w:val="decimal" w:pos="972"/>
              </w:tabs>
              <w:rPr>
                <w:rFonts w:ascii="Arial" w:hAnsi="Arial" w:cs="Arial"/>
              </w:rPr>
            </w:pPr>
            <w:r>
              <w:rPr>
                <w:rFonts w:ascii="Arial" w:hAnsi="Arial" w:cs="Arial"/>
              </w:rPr>
              <w:t>2,023</w:t>
            </w:r>
          </w:p>
        </w:tc>
        <w:tc>
          <w:tcPr>
            <w:tcW w:w="1312" w:type="dxa"/>
          </w:tcPr>
          <w:p w14:paraId="0BE53FEE" w14:textId="036D9C5D" w:rsidR="007B21A6" w:rsidRPr="003F643F" w:rsidRDefault="000737B7" w:rsidP="007B21A6">
            <w:pPr>
              <w:pStyle w:val="FootnoteText"/>
              <w:tabs>
                <w:tab w:val="clear" w:pos="720"/>
                <w:tab w:val="clear" w:pos="1440"/>
                <w:tab w:val="clear" w:pos="9720"/>
                <w:tab w:val="decimal" w:pos="972"/>
              </w:tabs>
              <w:ind w:right="-18"/>
              <w:rPr>
                <w:rFonts w:ascii="Arial" w:hAnsi="Arial" w:cs="Arial"/>
              </w:rPr>
            </w:pPr>
            <w:r>
              <w:rPr>
                <w:rFonts w:ascii="Arial" w:hAnsi="Arial" w:cs="Arial"/>
              </w:rPr>
              <w:t>1,</w:t>
            </w:r>
            <w:r w:rsidR="00843604">
              <w:rPr>
                <w:rFonts w:ascii="Arial" w:hAnsi="Arial" w:cs="Arial"/>
              </w:rPr>
              <w:t>226</w:t>
            </w:r>
            <w:r w:rsidR="00FF6FC2">
              <w:rPr>
                <w:rFonts w:ascii="Arial" w:hAnsi="Arial" w:cs="Arial"/>
              </w:rPr>
              <w:t>,223</w:t>
            </w:r>
          </w:p>
        </w:tc>
        <w:tc>
          <w:tcPr>
            <w:tcW w:w="1312" w:type="dxa"/>
          </w:tcPr>
          <w:p w14:paraId="74D237F1" w14:textId="0CF873F6" w:rsidR="007B21A6" w:rsidRPr="003F643F" w:rsidRDefault="007B21A6" w:rsidP="007B21A6">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1,0</w:t>
            </w:r>
            <w:r w:rsidR="001E38EF">
              <w:rPr>
                <w:rFonts w:ascii="Arial" w:hAnsi="Arial" w:cs="Arial"/>
              </w:rPr>
              <w:t>97,085</w:t>
            </w:r>
          </w:p>
        </w:tc>
      </w:tr>
      <w:tr w:rsidR="007B21A6" w:rsidRPr="0064651A" w14:paraId="7B1DE3EE" w14:textId="77777777" w:rsidTr="00135C1A">
        <w:tc>
          <w:tcPr>
            <w:tcW w:w="3668" w:type="dxa"/>
          </w:tcPr>
          <w:p w14:paraId="3AE91695" w14:textId="77777777" w:rsidR="007B21A6" w:rsidRPr="0064651A" w:rsidRDefault="007B21A6" w:rsidP="007B21A6">
            <w:pPr>
              <w:pStyle w:val="Heading2"/>
              <w:tabs>
                <w:tab w:val="center" w:pos="432"/>
              </w:tabs>
              <w:jc w:val="left"/>
              <w:rPr>
                <w:rFonts w:ascii="Arial" w:hAnsi="Arial" w:cs="Arial"/>
                <w:b w:val="0"/>
                <w:sz w:val="20"/>
              </w:rPr>
            </w:pPr>
          </w:p>
        </w:tc>
        <w:tc>
          <w:tcPr>
            <w:tcW w:w="850" w:type="dxa"/>
          </w:tcPr>
          <w:p w14:paraId="1B1427B3" w14:textId="77777777" w:rsidR="007B21A6" w:rsidRPr="001751ED" w:rsidRDefault="007B21A6" w:rsidP="007B21A6">
            <w:pPr>
              <w:pStyle w:val="FootnoteText"/>
              <w:tabs>
                <w:tab w:val="clear" w:pos="720"/>
                <w:tab w:val="clear" w:pos="1440"/>
                <w:tab w:val="clear" w:pos="9720"/>
                <w:tab w:val="decimal" w:pos="288"/>
              </w:tabs>
              <w:jc w:val="center"/>
              <w:rPr>
                <w:rFonts w:ascii="Arial" w:hAnsi="Arial" w:cs="Arial"/>
              </w:rPr>
            </w:pPr>
          </w:p>
        </w:tc>
        <w:tc>
          <w:tcPr>
            <w:tcW w:w="1560" w:type="dxa"/>
          </w:tcPr>
          <w:p w14:paraId="6F43C222"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157B96D4"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4155FBE3"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1AAD0823"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7B21A6" w:rsidRPr="0064651A" w14:paraId="392E026E" w14:textId="77777777" w:rsidTr="00135C1A">
        <w:tc>
          <w:tcPr>
            <w:tcW w:w="3668" w:type="dxa"/>
          </w:tcPr>
          <w:p w14:paraId="44BE0AA9" w14:textId="77777777" w:rsidR="007B21A6" w:rsidRPr="0064651A" w:rsidRDefault="007B21A6" w:rsidP="007B21A6">
            <w:pPr>
              <w:pStyle w:val="Heading2"/>
              <w:tabs>
                <w:tab w:val="center" w:pos="432"/>
              </w:tabs>
              <w:jc w:val="left"/>
              <w:rPr>
                <w:rFonts w:ascii="Arial" w:hAnsi="Arial" w:cs="Arial"/>
                <w:b w:val="0"/>
                <w:sz w:val="20"/>
              </w:rPr>
            </w:pPr>
          </w:p>
        </w:tc>
        <w:tc>
          <w:tcPr>
            <w:tcW w:w="850" w:type="dxa"/>
          </w:tcPr>
          <w:p w14:paraId="49ABD022" w14:textId="77777777" w:rsidR="007B21A6" w:rsidRPr="001751ED" w:rsidRDefault="007B21A6" w:rsidP="007B21A6">
            <w:pPr>
              <w:tabs>
                <w:tab w:val="decimal" w:pos="342"/>
                <w:tab w:val="center" w:pos="432"/>
              </w:tabs>
              <w:jc w:val="center"/>
              <w:rPr>
                <w:rFonts w:ascii="Arial" w:hAnsi="Arial" w:cs="Arial"/>
                <w:sz w:val="20"/>
              </w:rPr>
            </w:pPr>
          </w:p>
        </w:tc>
        <w:tc>
          <w:tcPr>
            <w:tcW w:w="1560" w:type="dxa"/>
          </w:tcPr>
          <w:p w14:paraId="5F5C80EA"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7ACA85AB"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4676EA35"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5B03BB1C" w14:textId="77777777" w:rsidR="007B21A6" w:rsidRPr="0064651A" w:rsidRDefault="007B21A6" w:rsidP="007B21A6">
            <w:pPr>
              <w:pStyle w:val="FootnoteText"/>
              <w:tabs>
                <w:tab w:val="clear" w:pos="720"/>
                <w:tab w:val="clear" w:pos="1440"/>
                <w:tab w:val="clear" w:pos="9720"/>
                <w:tab w:val="decimal" w:pos="972"/>
              </w:tabs>
              <w:rPr>
                <w:rFonts w:ascii="Arial" w:hAnsi="Arial" w:cs="Arial"/>
              </w:rPr>
            </w:pPr>
          </w:p>
        </w:tc>
      </w:tr>
      <w:tr w:rsidR="007B21A6" w:rsidRPr="0064651A" w14:paraId="3EBB910A" w14:textId="77777777" w:rsidTr="00135C1A">
        <w:tc>
          <w:tcPr>
            <w:tcW w:w="3668" w:type="dxa"/>
          </w:tcPr>
          <w:p w14:paraId="352006F6" w14:textId="77777777" w:rsidR="007B21A6" w:rsidRPr="00113B51" w:rsidRDefault="007B21A6" w:rsidP="007B21A6">
            <w:pPr>
              <w:pStyle w:val="Heading2"/>
              <w:tabs>
                <w:tab w:val="center" w:pos="432"/>
              </w:tabs>
              <w:jc w:val="left"/>
              <w:rPr>
                <w:rFonts w:ascii="Arial" w:hAnsi="Arial" w:cs="Arial"/>
                <w:sz w:val="20"/>
              </w:rPr>
            </w:pPr>
            <w:r w:rsidRPr="00113B51">
              <w:rPr>
                <w:rFonts w:ascii="Arial" w:hAnsi="Arial" w:cs="Arial"/>
                <w:sz w:val="20"/>
              </w:rPr>
              <w:t xml:space="preserve">Net income/(expenditure) before </w:t>
            </w:r>
          </w:p>
        </w:tc>
        <w:tc>
          <w:tcPr>
            <w:tcW w:w="850" w:type="dxa"/>
          </w:tcPr>
          <w:p w14:paraId="28B7CC68" w14:textId="77777777" w:rsidR="007B21A6" w:rsidRPr="001751ED" w:rsidRDefault="007B21A6" w:rsidP="007B21A6">
            <w:pPr>
              <w:tabs>
                <w:tab w:val="decimal" w:pos="342"/>
                <w:tab w:val="center" w:pos="432"/>
              </w:tabs>
              <w:jc w:val="center"/>
              <w:rPr>
                <w:rFonts w:ascii="Arial" w:hAnsi="Arial" w:cs="Arial"/>
                <w:sz w:val="20"/>
              </w:rPr>
            </w:pPr>
          </w:p>
        </w:tc>
        <w:tc>
          <w:tcPr>
            <w:tcW w:w="1560" w:type="dxa"/>
          </w:tcPr>
          <w:p w14:paraId="2E297EBC"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08EFBAAE"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6FD96A84"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02D84AD5" w14:textId="77777777" w:rsidR="007B21A6" w:rsidRPr="0064651A" w:rsidRDefault="007B21A6" w:rsidP="007B21A6">
            <w:pPr>
              <w:pStyle w:val="FootnoteText"/>
              <w:tabs>
                <w:tab w:val="clear" w:pos="720"/>
                <w:tab w:val="clear" w:pos="1440"/>
                <w:tab w:val="clear" w:pos="9720"/>
                <w:tab w:val="decimal" w:pos="972"/>
              </w:tabs>
              <w:rPr>
                <w:rFonts w:ascii="Arial" w:hAnsi="Arial" w:cs="Arial"/>
                <w:spacing w:val="-24"/>
              </w:rPr>
            </w:pPr>
          </w:p>
        </w:tc>
      </w:tr>
      <w:tr w:rsidR="007B21A6" w:rsidRPr="0064651A" w14:paraId="07BDC83F" w14:textId="77777777" w:rsidTr="00135C1A">
        <w:tc>
          <w:tcPr>
            <w:tcW w:w="3668" w:type="dxa"/>
          </w:tcPr>
          <w:p w14:paraId="3CB8074D" w14:textId="77777777" w:rsidR="007B21A6" w:rsidRPr="00113B51" w:rsidRDefault="007B21A6" w:rsidP="007B21A6">
            <w:pPr>
              <w:pStyle w:val="Heading2"/>
              <w:tabs>
                <w:tab w:val="center" w:pos="432"/>
              </w:tabs>
              <w:jc w:val="left"/>
              <w:rPr>
                <w:rFonts w:ascii="Arial" w:hAnsi="Arial" w:cs="Arial"/>
                <w:sz w:val="20"/>
              </w:rPr>
            </w:pPr>
            <w:r w:rsidRPr="00113B51">
              <w:rPr>
                <w:rFonts w:ascii="Arial" w:hAnsi="Arial" w:cs="Arial"/>
                <w:sz w:val="20"/>
              </w:rPr>
              <w:t xml:space="preserve">Investments gains and losses </w:t>
            </w:r>
          </w:p>
        </w:tc>
        <w:tc>
          <w:tcPr>
            <w:tcW w:w="850" w:type="dxa"/>
          </w:tcPr>
          <w:p w14:paraId="7AFCD735" w14:textId="77777777" w:rsidR="007B21A6" w:rsidRPr="001751ED" w:rsidRDefault="007B21A6" w:rsidP="007B21A6">
            <w:pPr>
              <w:pStyle w:val="FootnoteText"/>
              <w:tabs>
                <w:tab w:val="clear" w:pos="720"/>
                <w:tab w:val="clear" w:pos="1440"/>
                <w:tab w:val="clear" w:pos="9720"/>
                <w:tab w:val="decimal" w:pos="288"/>
              </w:tabs>
              <w:jc w:val="center"/>
              <w:rPr>
                <w:rFonts w:ascii="Arial" w:hAnsi="Arial" w:cs="Arial"/>
              </w:rPr>
            </w:pPr>
          </w:p>
        </w:tc>
        <w:tc>
          <w:tcPr>
            <w:tcW w:w="1560" w:type="dxa"/>
          </w:tcPr>
          <w:p w14:paraId="50D8FBF9" w14:textId="1F144599" w:rsidR="007B21A6" w:rsidRPr="003F643F" w:rsidRDefault="00FF6FC2" w:rsidP="007B21A6">
            <w:pPr>
              <w:pStyle w:val="FootnoteText"/>
              <w:tabs>
                <w:tab w:val="clear" w:pos="720"/>
                <w:tab w:val="clear" w:pos="1440"/>
                <w:tab w:val="clear" w:pos="9720"/>
                <w:tab w:val="decimal" w:pos="972"/>
              </w:tabs>
              <w:ind w:right="-18"/>
              <w:rPr>
                <w:rFonts w:ascii="Arial" w:hAnsi="Arial" w:cs="Arial"/>
              </w:rPr>
            </w:pPr>
            <w:r>
              <w:rPr>
                <w:rFonts w:ascii="Arial" w:hAnsi="Arial" w:cs="Arial"/>
              </w:rPr>
              <w:t>1</w:t>
            </w:r>
            <w:r w:rsidR="00EB34B9">
              <w:rPr>
                <w:rFonts w:ascii="Arial" w:hAnsi="Arial" w:cs="Arial"/>
              </w:rPr>
              <w:t>11</w:t>
            </w:r>
            <w:r>
              <w:rPr>
                <w:rFonts w:ascii="Arial" w:hAnsi="Arial" w:cs="Arial"/>
              </w:rPr>
              <w:t>,489</w:t>
            </w:r>
          </w:p>
        </w:tc>
        <w:tc>
          <w:tcPr>
            <w:tcW w:w="1312" w:type="dxa"/>
          </w:tcPr>
          <w:p w14:paraId="2F4752B4" w14:textId="26A40248" w:rsidR="007B21A6" w:rsidRPr="003F643F" w:rsidRDefault="000737B7" w:rsidP="007B21A6">
            <w:pPr>
              <w:pStyle w:val="FootnoteText"/>
              <w:tabs>
                <w:tab w:val="clear" w:pos="720"/>
                <w:tab w:val="clear" w:pos="1440"/>
                <w:tab w:val="clear" w:pos="9720"/>
                <w:tab w:val="decimal" w:pos="972"/>
              </w:tabs>
              <w:rPr>
                <w:rFonts w:ascii="Arial" w:hAnsi="Arial" w:cs="Arial"/>
              </w:rPr>
            </w:pPr>
            <w:r>
              <w:rPr>
                <w:rFonts w:ascii="Arial" w:hAnsi="Arial" w:cs="Arial"/>
              </w:rPr>
              <w:t>3,158</w:t>
            </w:r>
          </w:p>
        </w:tc>
        <w:tc>
          <w:tcPr>
            <w:tcW w:w="1312" w:type="dxa"/>
          </w:tcPr>
          <w:p w14:paraId="5E3C95A9" w14:textId="1BCCE396" w:rsidR="007B21A6" w:rsidRPr="003F643F" w:rsidRDefault="00FF6FC2" w:rsidP="007B21A6">
            <w:pPr>
              <w:pStyle w:val="FootnoteText"/>
              <w:tabs>
                <w:tab w:val="clear" w:pos="720"/>
                <w:tab w:val="clear" w:pos="1440"/>
                <w:tab w:val="clear" w:pos="9720"/>
                <w:tab w:val="decimal" w:pos="564"/>
              </w:tabs>
              <w:ind w:right="-18" w:firstLine="281"/>
              <w:rPr>
                <w:rFonts w:ascii="Arial" w:hAnsi="Arial" w:cs="Arial"/>
              </w:rPr>
            </w:pPr>
            <w:r>
              <w:rPr>
                <w:rFonts w:ascii="Arial" w:hAnsi="Arial" w:cs="Arial"/>
              </w:rPr>
              <w:t>1</w:t>
            </w:r>
            <w:r w:rsidR="00EB34B9">
              <w:rPr>
                <w:rFonts w:ascii="Arial" w:hAnsi="Arial" w:cs="Arial"/>
              </w:rPr>
              <w:t>14</w:t>
            </w:r>
            <w:r>
              <w:rPr>
                <w:rFonts w:ascii="Arial" w:hAnsi="Arial" w:cs="Arial"/>
              </w:rPr>
              <w:t>,647</w:t>
            </w:r>
          </w:p>
        </w:tc>
        <w:tc>
          <w:tcPr>
            <w:tcW w:w="1312" w:type="dxa"/>
          </w:tcPr>
          <w:p w14:paraId="55465F2B" w14:textId="327B4B51" w:rsidR="007B21A6" w:rsidRPr="0064651A" w:rsidRDefault="001E38EF" w:rsidP="007B21A6">
            <w:pPr>
              <w:pStyle w:val="FootnoteText"/>
              <w:tabs>
                <w:tab w:val="clear" w:pos="720"/>
                <w:tab w:val="clear" w:pos="1440"/>
                <w:tab w:val="clear" w:pos="9720"/>
                <w:tab w:val="decimal" w:pos="972"/>
              </w:tabs>
              <w:ind w:right="-18"/>
              <w:rPr>
                <w:rFonts w:ascii="Arial" w:hAnsi="Arial" w:cs="Arial"/>
              </w:rPr>
            </w:pPr>
            <w:r>
              <w:rPr>
                <w:rFonts w:ascii="Arial" w:hAnsi="Arial" w:cs="Arial"/>
              </w:rPr>
              <w:t>397</w:t>
            </w:r>
            <w:r w:rsidR="007B21A6" w:rsidRPr="003F643F">
              <w:rPr>
                <w:rFonts w:ascii="Arial" w:hAnsi="Arial" w:cs="Arial"/>
              </w:rPr>
              <w:t>,713</w:t>
            </w:r>
          </w:p>
        </w:tc>
      </w:tr>
      <w:tr w:rsidR="007B21A6" w:rsidRPr="0064651A" w14:paraId="5A237677" w14:textId="77777777" w:rsidTr="00135C1A">
        <w:tc>
          <w:tcPr>
            <w:tcW w:w="3668" w:type="dxa"/>
          </w:tcPr>
          <w:p w14:paraId="16B7C147" w14:textId="77777777" w:rsidR="007B21A6" w:rsidRPr="0064651A" w:rsidRDefault="007B21A6" w:rsidP="007B21A6">
            <w:pPr>
              <w:pStyle w:val="Heading2"/>
              <w:tabs>
                <w:tab w:val="center" w:pos="432"/>
              </w:tabs>
              <w:jc w:val="left"/>
              <w:rPr>
                <w:rFonts w:ascii="Arial" w:hAnsi="Arial" w:cs="Arial"/>
                <w:sz w:val="20"/>
              </w:rPr>
            </w:pPr>
          </w:p>
        </w:tc>
        <w:tc>
          <w:tcPr>
            <w:tcW w:w="850" w:type="dxa"/>
          </w:tcPr>
          <w:p w14:paraId="227E7099" w14:textId="77777777" w:rsidR="007B21A6" w:rsidRPr="001751ED" w:rsidRDefault="007B21A6" w:rsidP="007B21A6">
            <w:pPr>
              <w:tabs>
                <w:tab w:val="center" w:pos="432"/>
              </w:tabs>
              <w:jc w:val="center"/>
              <w:rPr>
                <w:rFonts w:ascii="Arial" w:hAnsi="Arial" w:cs="Arial"/>
                <w:sz w:val="20"/>
              </w:rPr>
            </w:pPr>
          </w:p>
        </w:tc>
        <w:tc>
          <w:tcPr>
            <w:tcW w:w="1560" w:type="dxa"/>
          </w:tcPr>
          <w:p w14:paraId="67B27313" w14:textId="77777777" w:rsidR="007B21A6" w:rsidRPr="003F643F"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43F58368" w14:textId="77777777" w:rsidR="007B21A6" w:rsidRPr="003F643F"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3CBF0F03" w14:textId="77777777" w:rsidR="007B21A6" w:rsidRPr="003F643F" w:rsidRDefault="007B21A6" w:rsidP="007B21A6">
            <w:pPr>
              <w:pStyle w:val="FootnoteText"/>
              <w:tabs>
                <w:tab w:val="clear" w:pos="720"/>
                <w:tab w:val="clear" w:pos="1440"/>
                <w:tab w:val="clear" w:pos="9720"/>
                <w:tab w:val="decimal" w:pos="972"/>
              </w:tabs>
              <w:rPr>
                <w:rFonts w:ascii="Arial" w:hAnsi="Arial" w:cs="Arial"/>
                <w:spacing w:val="-24"/>
              </w:rPr>
            </w:pPr>
          </w:p>
        </w:tc>
        <w:tc>
          <w:tcPr>
            <w:tcW w:w="1312" w:type="dxa"/>
          </w:tcPr>
          <w:p w14:paraId="08AFC4F4" w14:textId="77777777" w:rsidR="007B21A6" w:rsidRPr="0064651A" w:rsidRDefault="007B21A6" w:rsidP="007B21A6">
            <w:pPr>
              <w:pStyle w:val="FootnoteText"/>
              <w:tabs>
                <w:tab w:val="clear" w:pos="720"/>
                <w:tab w:val="clear" w:pos="1440"/>
                <w:tab w:val="clear" w:pos="9720"/>
                <w:tab w:val="decimal" w:pos="972"/>
              </w:tabs>
              <w:rPr>
                <w:rFonts w:ascii="Arial" w:hAnsi="Arial" w:cs="Arial"/>
              </w:rPr>
            </w:pPr>
          </w:p>
        </w:tc>
      </w:tr>
      <w:tr w:rsidR="002012B1" w:rsidRPr="0064651A" w14:paraId="08D7D774" w14:textId="77777777" w:rsidTr="00135C1A">
        <w:tc>
          <w:tcPr>
            <w:tcW w:w="3668" w:type="dxa"/>
          </w:tcPr>
          <w:p w14:paraId="1D84AB6B" w14:textId="77777777" w:rsidR="002012B1" w:rsidRPr="001751ED" w:rsidRDefault="002012B1" w:rsidP="002012B1">
            <w:pPr>
              <w:pStyle w:val="Heading2"/>
              <w:tabs>
                <w:tab w:val="center" w:pos="432"/>
              </w:tabs>
              <w:jc w:val="left"/>
              <w:rPr>
                <w:rFonts w:ascii="Arial" w:hAnsi="Arial" w:cs="Arial"/>
                <w:b w:val="0"/>
                <w:sz w:val="20"/>
              </w:rPr>
            </w:pPr>
            <w:r w:rsidRPr="001751ED">
              <w:rPr>
                <w:rFonts w:ascii="Arial" w:hAnsi="Arial" w:cs="Arial"/>
                <w:b w:val="0"/>
                <w:sz w:val="20"/>
              </w:rPr>
              <w:t xml:space="preserve">Net gains/(losses) on investments </w:t>
            </w:r>
          </w:p>
        </w:tc>
        <w:tc>
          <w:tcPr>
            <w:tcW w:w="850" w:type="dxa"/>
          </w:tcPr>
          <w:p w14:paraId="05B0E8D6" w14:textId="77777777" w:rsidR="002012B1" w:rsidRPr="001751ED" w:rsidRDefault="002012B1" w:rsidP="002012B1">
            <w:pPr>
              <w:tabs>
                <w:tab w:val="center" w:pos="432"/>
              </w:tabs>
              <w:jc w:val="center"/>
              <w:rPr>
                <w:rFonts w:ascii="Arial" w:hAnsi="Arial" w:cs="Arial"/>
                <w:sz w:val="20"/>
              </w:rPr>
            </w:pPr>
            <w:r w:rsidRPr="001751ED">
              <w:rPr>
                <w:rFonts w:ascii="Arial" w:hAnsi="Arial" w:cs="Arial"/>
                <w:sz w:val="20"/>
              </w:rPr>
              <w:t>10</w:t>
            </w:r>
          </w:p>
        </w:tc>
        <w:tc>
          <w:tcPr>
            <w:tcW w:w="1560" w:type="dxa"/>
          </w:tcPr>
          <w:p w14:paraId="6EE11FB9" w14:textId="31402DFA" w:rsidR="002012B1" w:rsidRPr="003F643F"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358,051</w:t>
            </w:r>
          </w:p>
        </w:tc>
        <w:tc>
          <w:tcPr>
            <w:tcW w:w="1312" w:type="dxa"/>
          </w:tcPr>
          <w:p w14:paraId="4D8AEF12" w14:textId="1E43B5C1" w:rsidR="002012B1" w:rsidRPr="003F643F"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59,908</w:t>
            </w:r>
          </w:p>
        </w:tc>
        <w:tc>
          <w:tcPr>
            <w:tcW w:w="1312" w:type="dxa"/>
          </w:tcPr>
          <w:p w14:paraId="660270E9" w14:textId="26A072CC" w:rsidR="002012B1" w:rsidRPr="003F643F"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417,959</w:t>
            </w:r>
          </w:p>
        </w:tc>
        <w:tc>
          <w:tcPr>
            <w:tcW w:w="1312" w:type="dxa"/>
          </w:tcPr>
          <w:p w14:paraId="06B27FA7" w14:textId="4C5C3F01" w:rsidR="002012B1" w:rsidRPr="0064651A" w:rsidRDefault="002012B1" w:rsidP="002012B1">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(79,321)</w:t>
            </w:r>
          </w:p>
        </w:tc>
      </w:tr>
      <w:tr w:rsidR="002012B1" w:rsidRPr="0064651A" w14:paraId="67BC6648" w14:textId="77777777" w:rsidTr="00135C1A">
        <w:tc>
          <w:tcPr>
            <w:tcW w:w="3668" w:type="dxa"/>
          </w:tcPr>
          <w:p w14:paraId="5B712FF1" w14:textId="77777777" w:rsidR="002012B1" w:rsidRPr="0064651A" w:rsidRDefault="002012B1" w:rsidP="002012B1">
            <w:pPr>
              <w:pStyle w:val="Heading2"/>
              <w:tabs>
                <w:tab w:val="center" w:pos="432"/>
              </w:tabs>
              <w:jc w:val="left"/>
              <w:rPr>
                <w:rFonts w:ascii="Arial" w:hAnsi="Arial" w:cs="Arial"/>
                <w:sz w:val="20"/>
              </w:rPr>
            </w:pPr>
          </w:p>
        </w:tc>
        <w:tc>
          <w:tcPr>
            <w:tcW w:w="850" w:type="dxa"/>
          </w:tcPr>
          <w:p w14:paraId="2049103D" w14:textId="77777777" w:rsidR="002012B1" w:rsidRPr="001751ED" w:rsidRDefault="002012B1" w:rsidP="002012B1">
            <w:pPr>
              <w:tabs>
                <w:tab w:val="center" w:pos="432"/>
              </w:tabs>
              <w:jc w:val="center"/>
              <w:rPr>
                <w:rFonts w:ascii="Arial" w:hAnsi="Arial" w:cs="Arial"/>
                <w:sz w:val="20"/>
              </w:rPr>
            </w:pPr>
          </w:p>
        </w:tc>
        <w:tc>
          <w:tcPr>
            <w:tcW w:w="1560" w:type="dxa"/>
          </w:tcPr>
          <w:p w14:paraId="2E00A5EA" w14:textId="77777777" w:rsidR="002012B1" w:rsidRPr="003F643F" w:rsidRDefault="002012B1" w:rsidP="002012B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69E9CCDC" w14:textId="77777777" w:rsidR="002012B1" w:rsidRPr="003F643F" w:rsidRDefault="002012B1" w:rsidP="002012B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4964FF5E" w14:textId="77777777" w:rsidR="002012B1" w:rsidRPr="003F643F" w:rsidRDefault="002012B1" w:rsidP="002012B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42A5A51F"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2012B1" w:rsidRPr="0064651A" w14:paraId="546A60E8" w14:textId="77777777" w:rsidTr="00135C1A">
        <w:tc>
          <w:tcPr>
            <w:tcW w:w="3668" w:type="dxa"/>
          </w:tcPr>
          <w:p w14:paraId="41ACD80F" w14:textId="77777777" w:rsidR="002012B1" w:rsidRPr="0064651A" w:rsidRDefault="002012B1" w:rsidP="002012B1">
            <w:pPr>
              <w:pStyle w:val="Heading2"/>
              <w:tabs>
                <w:tab w:val="center" w:pos="432"/>
              </w:tabs>
              <w:jc w:val="left"/>
              <w:rPr>
                <w:rFonts w:ascii="Arial" w:hAnsi="Arial" w:cs="Arial"/>
                <w:b w:val="0"/>
                <w:sz w:val="20"/>
              </w:rPr>
            </w:pPr>
            <w:r>
              <w:rPr>
                <w:rFonts w:ascii="Arial" w:hAnsi="Arial" w:cs="Arial"/>
                <w:b w:val="0"/>
                <w:sz w:val="20"/>
              </w:rPr>
              <w:t xml:space="preserve">Net income/net movements in funds </w:t>
            </w:r>
          </w:p>
        </w:tc>
        <w:tc>
          <w:tcPr>
            <w:tcW w:w="850" w:type="dxa"/>
          </w:tcPr>
          <w:p w14:paraId="1EE9939D" w14:textId="77777777" w:rsidR="002012B1" w:rsidRPr="001751ED" w:rsidRDefault="002012B1" w:rsidP="002012B1">
            <w:pPr>
              <w:tabs>
                <w:tab w:val="center" w:pos="432"/>
              </w:tabs>
              <w:jc w:val="center"/>
              <w:rPr>
                <w:rFonts w:ascii="Arial" w:hAnsi="Arial" w:cs="Arial"/>
                <w:sz w:val="20"/>
              </w:rPr>
            </w:pPr>
          </w:p>
        </w:tc>
        <w:tc>
          <w:tcPr>
            <w:tcW w:w="1560" w:type="dxa"/>
          </w:tcPr>
          <w:p w14:paraId="01D0B18D" w14:textId="7460D319" w:rsidR="002012B1" w:rsidRPr="003F643F" w:rsidRDefault="00EB34B9"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469,540</w:t>
            </w:r>
          </w:p>
        </w:tc>
        <w:tc>
          <w:tcPr>
            <w:tcW w:w="1312" w:type="dxa"/>
          </w:tcPr>
          <w:p w14:paraId="3E381496" w14:textId="418F61DD" w:rsidR="002012B1" w:rsidRPr="003F643F"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63,066</w:t>
            </w:r>
          </w:p>
        </w:tc>
        <w:tc>
          <w:tcPr>
            <w:tcW w:w="1312" w:type="dxa"/>
          </w:tcPr>
          <w:p w14:paraId="087A9856" w14:textId="1D77C711" w:rsidR="002012B1" w:rsidRPr="003F643F" w:rsidRDefault="00FF6FC2" w:rsidP="002012B1">
            <w:pPr>
              <w:pStyle w:val="FootnoteText"/>
              <w:tabs>
                <w:tab w:val="clear" w:pos="720"/>
                <w:tab w:val="clear" w:pos="1440"/>
                <w:tab w:val="clear" w:pos="9720"/>
                <w:tab w:val="decimal" w:pos="564"/>
              </w:tabs>
              <w:ind w:right="-18" w:firstLine="281"/>
              <w:rPr>
                <w:rFonts w:ascii="Arial" w:hAnsi="Arial" w:cs="Arial"/>
              </w:rPr>
            </w:pPr>
            <w:r>
              <w:rPr>
                <w:rFonts w:ascii="Arial" w:hAnsi="Arial" w:cs="Arial"/>
              </w:rPr>
              <w:t>5</w:t>
            </w:r>
            <w:r w:rsidR="00EB34B9">
              <w:rPr>
                <w:rFonts w:ascii="Arial" w:hAnsi="Arial" w:cs="Arial"/>
              </w:rPr>
              <w:t>32</w:t>
            </w:r>
            <w:r>
              <w:rPr>
                <w:rFonts w:ascii="Arial" w:hAnsi="Arial" w:cs="Arial"/>
              </w:rPr>
              <w:t>,606</w:t>
            </w:r>
          </w:p>
        </w:tc>
        <w:tc>
          <w:tcPr>
            <w:tcW w:w="1312" w:type="dxa"/>
          </w:tcPr>
          <w:p w14:paraId="6232DD8D" w14:textId="0F482F6E" w:rsidR="002012B1" w:rsidRPr="0064651A" w:rsidRDefault="002012B1" w:rsidP="002012B1">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3</w:t>
            </w:r>
            <w:r>
              <w:rPr>
                <w:rFonts w:ascii="Arial" w:hAnsi="Arial" w:cs="Arial"/>
              </w:rPr>
              <w:t>18,592</w:t>
            </w:r>
          </w:p>
        </w:tc>
      </w:tr>
      <w:tr w:rsidR="002012B1" w:rsidRPr="0064651A" w14:paraId="74510B62" w14:textId="77777777" w:rsidTr="00135C1A">
        <w:tc>
          <w:tcPr>
            <w:tcW w:w="3668" w:type="dxa"/>
          </w:tcPr>
          <w:p w14:paraId="101499B2" w14:textId="77777777" w:rsidR="002012B1" w:rsidRPr="0064651A" w:rsidRDefault="002012B1" w:rsidP="002012B1">
            <w:pPr>
              <w:pStyle w:val="Heading2"/>
              <w:tabs>
                <w:tab w:val="center" w:pos="432"/>
              </w:tabs>
              <w:jc w:val="left"/>
              <w:rPr>
                <w:rFonts w:ascii="Arial" w:hAnsi="Arial" w:cs="Arial"/>
                <w:b w:val="0"/>
                <w:sz w:val="20"/>
              </w:rPr>
            </w:pPr>
          </w:p>
        </w:tc>
        <w:tc>
          <w:tcPr>
            <w:tcW w:w="850" w:type="dxa"/>
          </w:tcPr>
          <w:p w14:paraId="01590D59" w14:textId="77777777" w:rsidR="002012B1" w:rsidRPr="001751ED" w:rsidRDefault="002012B1" w:rsidP="002012B1">
            <w:pPr>
              <w:tabs>
                <w:tab w:val="center" w:pos="432"/>
              </w:tabs>
              <w:jc w:val="center"/>
              <w:rPr>
                <w:rFonts w:ascii="Arial" w:hAnsi="Arial" w:cs="Arial"/>
                <w:sz w:val="20"/>
              </w:rPr>
            </w:pPr>
          </w:p>
        </w:tc>
        <w:tc>
          <w:tcPr>
            <w:tcW w:w="1560" w:type="dxa"/>
          </w:tcPr>
          <w:p w14:paraId="5061ADFA"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p>
        </w:tc>
        <w:tc>
          <w:tcPr>
            <w:tcW w:w="1312" w:type="dxa"/>
          </w:tcPr>
          <w:p w14:paraId="4E5C34D3"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p>
        </w:tc>
        <w:tc>
          <w:tcPr>
            <w:tcW w:w="1312" w:type="dxa"/>
          </w:tcPr>
          <w:p w14:paraId="42636243"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p>
        </w:tc>
        <w:tc>
          <w:tcPr>
            <w:tcW w:w="1312" w:type="dxa"/>
          </w:tcPr>
          <w:p w14:paraId="79BD757C" w14:textId="77777777" w:rsidR="002012B1" w:rsidRPr="0064651A" w:rsidRDefault="002012B1" w:rsidP="002012B1">
            <w:pPr>
              <w:pStyle w:val="FootnoteText"/>
              <w:tabs>
                <w:tab w:val="clear" w:pos="720"/>
                <w:tab w:val="clear" w:pos="1440"/>
                <w:tab w:val="clear" w:pos="9720"/>
                <w:tab w:val="decimal" w:pos="972"/>
              </w:tabs>
              <w:rPr>
                <w:rFonts w:ascii="Arial" w:hAnsi="Arial" w:cs="Arial"/>
              </w:rPr>
            </w:pPr>
          </w:p>
        </w:tc>
      </w:tr>
      <w:tr w:rsidR="002012B1" w:rsidRPr="0064651A" w14:paraId="0BBC326E" w14:textId="77777777" w:rsidTr="00135C1A">
        <w:tc>
          <w:tcPr>
            <w:tcW w:w="3668" w:type="dxa"/>
          </w:tcPr>
          <w:p w14:paraId="642E99D2" w14:textId="77777777" w:rsidR="002012B1" w:rsidRPr="001751ED" w:rsidRDefault="002012B1" w:rsidP="002012B1">
            <w:pPr>
              <w:pStyle w:val="Heading2"/>
              <w:tabs>
                <w:tab w:val="center" w:pos="432"/>
              </w:tabs>
              <w:jc w:val="left"/>
              <w:rPr>
                <w:rFonts w:ascii="Arial" w:hAnsi="Arial" w:cs="Arial"/>
                <w:b w:val="0"/>
                <w:sz w:val="20"/>
              </w:rPr>
            </w:pPr>
            <w:r w:rsidRPr="001751ED">
              <w:rPr>
                <w:rFonts w:ascii="Arial" w:hAnsi="Arial" w:cs="Arial"/>
                <w:b w:val="0"/>
                <w:sz w:val="20"/>
              </w:rPr>
              <w:t xml:space="preserve">Total funds brought forward </w:t>
            </w:r>
          </w:p>
        </w:tc>
        <w:tc>
          <w:tcPr>
            <w:tcW w:w="850" w:type="dxa"/>
          </w:tcPr>
          <w:p w14:paraId="6AD00ACB" w14:textId="77777777" w:rsidR="002012B1" w:rsidRPr="001751ED" w:rsidRDefault="002012B1" w:rsidP="002012B1">
            <w:pPr>
              <w:tabs>
                <w:tab w:val="center" w:pos="432"/>
              </w:tabs>
              <w:jc w:val="center"/>
              <w:rPr>
                <w:rFonts w:ascii="Arial" w:hAnsi="Arial" w:cs="Arial"/>
                <w:sz w:val="20"/>
              </w:rPr>
            </w:pPr>
          </w:p>
        </w:tc>
        <w:tc>
          <w:tcPr>
            <w:tcW w:w="1560" w:type="dxa"/>
          </w:tcPr>
          <w:p w14:paraId="4A3AF11A" w14:textId="2862E8B9" w:rsidR="002012B1" w:rsidRPr="00BE38E0"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4,185,575</w:t>
            </w:r>
          </w:p>
        </w:tc>
        <w:tc>
          <w:tcPr>
            <w:tcW w:w="1312" w:type="dxa"/>
          </w:tcPr>
          <w:p w14:paraId="524046E4" w14:textId="5277AD6F" w:rsidR="002012B1" w:rsidRPr="00BE38E0"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400,853</w:t>
            </w:r>
          </w:p>
        </w:tc>
        <w:tc>
          <w:tcPr>
            <w:tcW w:w="1312" w:type="dxa"/>
          </w:tcPr>
          <w:p w14:paraId="06EC6782" w14:textId="3794C8B8" w:rsidR="002012B1" w:rsidRPr="00BE38E0"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4,586,428</w:t>
            </w:r>
          </w:p>
        </w:tc>
        <w:tc>
          <w:tcPr>
            <w:tcW w:w="1312" w:type="dxa"/>
          </w:tcPr>
          <w:p w14:paraId="364B8F10" w14:textId="50C5D60A" w:rsidR="002012B1" w:rsidRPr="0064651A"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4,267,836</w:t>
            </w:r>
          </w:p>
        </w:tc>
      </w:tr>
      <w:tr w:rsidR="002012B1" w:rsidRPr="0064651A" w14:paraId="1552D77D" w14:textId="77777777" w:rsidTr="00135C1A">
        <w:tc>
          <w:tcPr>
            <w:tcW w:w="3668" w:type="dxa"/>
          </w:tcPr>
          <w:p w14:paraId="4DE762BA" w14:textId="77777777" w:rsidR="002012B1" w:rsidRPr="0064651A" w:rsidRDefault="002012B1" w:rsidP="002012B1">
            <w:pPr>
              <w:pStyle w:val="Heading2"/>
              <w:tabs>
                <w:tab w:val="center" w:pos="432"/>
              </w:tabs>
              <w:jc w:val="left"/>
              <w:rPr>
                <w:rFonts w:ascii="Arial" w:hAnsi="Arial" w:cs="Arial"/>
                <w:sz w:val="20"/>
              </w:rPr>
            </w:pPr>
          </w:p>
        </w:tc>
        <w:tc>
          <w:tcPr>
            <w:tcW w:w="850" w:type="dxa"/>
          </w:tcPr>
          <w:p w14:paraId="40C35F53" w14:textId="77777777" w:rsidR="002012B1" w:rsidRPr="001751ED" w:rsidRDefault="002012B1" w:rsidP="002012B1">
            <w:pPr>
              <w:tabs>
                <w:tab w:val="center" w:pos="432"/>
              </w:tabs>
              <w:jc w:val="center"/>
              <w:rPr>
                <w:rFonts w:ascii="Arial" w:hAnsi="Arial" w:cs="Arial"/>
                <w:sz w:val="20"/>
              </w:rPr>
            </w:pPr>
          </w:p>
        </w:tc>
        <w:tc>
          <w:tcPr>
            <w:tcW w:w="1560" w:type="dxa"/>
          </w:tcPr>
          <w:p w14:paraId="222CC041"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9D853EF"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6B18B4E3"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DE06A18"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2012B1" w:rsidRPr="0064651A" w14:paraId="1DF447FA" w14:textId="77777777" w:rsidTr="00135C1A">
        <w:tc>
          <w:tcPr>
            <w:tcW w:w="3668" w:type="dxa"/>
          </w:tcPr>
          <w:p w14:paraId="262195CD" w14:textId="77777777" w:rsidR="002012B1" w:rsidRPr="0064651A" w:rsidRDefault="002012B1" w:rsidP="002012B1">
            <w:pPr>
              <w:pStyle w:val="Heading2"/>
              <w:tabs>
                <w:tab w:val="center" w:pos="432"/>
              </w:tabs>
              <w:jc w:val="left"/>
              <w:rPr>
                <w:rFonts w:ascii="Arial" w:hAnsi="Arial" w:cs="Arial"/>
                <w:sz w:val="20"/>
              </w:rPr>
            </w:pPr>
            <w:r>
              <w:rPr>
                <w:rFonts w:ascii="Arial" w:hAnsi="Arial" w:cs="Arial"/>
                <w:sz w:val="20"/>
              </w:rPr>
              <w:t xml:space="preserve">Total funds carried forward </w:t>
            </w:r>
          </w:p>
        </w:tc>
        <w:tc>
          <w:tcPr>
            <w:tcW w:w="850" w:type="dxa"/>
          </w:tcPr>
          <w:p w14:paraId="717CA692" w14:textId="77777777" w:rsidR="002012B1" w:rsidRPr="001751ED" w:rsidRDefault="002012B1" w:rsidP="002012B1">
            <w:pPr>
              <w:tabs>
                <w:tab w:val="center" w:pos="432"/>
              </w:tabs>
              <w:jc w:val="center"/>
              <w:rPr>
                <w:rFonts w:ascii="Arial" w:hAnsi="Arial" w:cs="Arial"/>
                <w:sz w:val="20"/>
              </w:rPr>
            </w:pPr>
            <w:r w:rsidRPr="001751ED">
              <w:rPr>
                <w:rFonts w:ascii="Arial" w:hAnsi="Arial" w:cs="Arial"/>
                <w:sz w:val="20"/>
              </w:rPr>
              <w:t>14</w:t>
            </w:r>
          </w:p>
        </w:tc>
        <w:tc>
          <w:tcPr>
            <w:tcW w:w="1560" w:type="dxa"/>
          </w:tcPr>
          <w:p w14:paraId="560F2BB8" w14:textId="171C8C87" w:rsidR="002012B1" w:rsidRPr="003F643F"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w:t>
            </w:r>
            <w:r w:rsidR="00FF6FC2">
              <w:rPr>
                <w:rFonts w:ascii="Arial" w:hAnsi="Arial" w:cs="Arial"/>
              </w:rPr>
              <w:t>6</w:t>
            </w:r>
            <w:r w:rsidR="00EB34B9">
              <w:rPr>
                <w:rFonts w:ascii="Arial" w:hAnsi="Arial" w:cs="Arial"/>
              </w:rPr>
              <w:t>55</w:t>
            </w:r>
            <w:r w:rsidR="00FF6FC2">
              <w:rPr>
                <w:rFonts w:ascii="Arial" w:hAnsi="Arial" w:cs="Arial"/>
              </w:rPr>
              <w:t>,115</w:t>
            </w:r>
          </w:p>
        </w:tc>
        <w:tc>
          <w:tcPr>
            <w:tcW w:w="1312" w:type="dxa"/>
          </w:tcPr>
          <w:p w14:paraId="1F0D1547" w14:textId="3D47E29C" w:rsidR="002012B1" w:rsidRPr="003F643F"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463,919</w:t>
            </w:r>
          </w:p>
        </w:tc>
        <w:tc>
          <w:tcPr>
            <w:tcW w:w="1312" w:type="dxa"/>
          </w:tcPr>
          <w:p w14:paraId="53F5F9B1" w14:textId="235FBC1D" w:rsidR="002012B1" w:rsidRPr="00BE38E0" w:rsidRDefault="00FF6FC2"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5,1</w:t>
            </w:r>
            <w:r w:rsidR="0030306D">
              <w:rPr>
                <w:rFonts w:ascii="Arial" w:hAnsi="Arial" w:cs="Arial"/>
              </w:rPr>
              <w:t>19</w:t>
            </w:r>
            <w:r>
              <w:rPr>
                <w:rFonts w:ascii="Arial" w:hAnsi="Arial" w:cs="Arial"/>
              </w:rPr>
              <w:t>,034</w:t>
            </w:r>
          </w:p>
        </w:tc>
        <w:tc>
          <w:tcPr>
            <w:tcW w:w="1312" w:type="dxa"/>
          </w:tcPr>
          <w:p w14:paraId="1E78DE49" w14:textId="0E8D27C0" w:rsidR="002012B1" w:rsidRPr="0064651A" w:rsidRDefault="002012B1" w:rsidP="002012B1">
            <w:pPr>
              <w:pStyle w:val="FootnoteText"/>
              <w:tabs>
                <w:tab w:val="clear" w:pos="720"/>
                <w:tab w:val="clear" w:pos="1440"/>
                <w:tab w:val="clear" w:pos="9720"/>
                <w:tab w:val="decimal" w:pos="972"/>
              </w:tabs>
              <w:ind w:right="-18"/>
              <w:rPr>
                <w:rFonts w:ascii="Arial" w:hAnsi="Arial" w:cs="Arial"/>
              </w:rPr>
            </w:pPr>
            <w:r>
              <w:rPr>
                <w:rFonts w:ascii="Arial" w:hAnsi="Arial" w:cs="Arial"/>
              </w:rPr>
              <w:t>4,586,428</w:t>
            </w:r>
          </w:p>
        </w:tc>
      </w:tr>
      <w:tr w:rsidR="002012B1" w:rsidRPr="0064651A" w14:paraId="1DA8B367" w14:textId="77777777" w:rsidTr="00135C1A">
        <w:tc>
          <w:tcPr>
            <w:tcW w:w="3668" w:type="dxa"/>
          </w:tcPr>
          <w:p w14:paraId="3F79F0CD" w14:textId="77777777" w:rsidR="002012B1" w:rsidRPr="0064651A" w:rsidRDefault="002012B1" w:rsidP="002012B1">
            <w:pPr>
              <w:pStyle w:val="Heading2"/>
              <w:tabs>
                <w:tab w:val="center" w:pos="432"/>
              </w:tabs>
              <w:jc w:val="left"/>
              <w:rPr>
                <w:rFonts w:ascii="Arial" w:hAnsi="Arial" w:cs="Arial"/>
                <w:sz w:val="20"/>
              </w:rPr>
            </w:pPr>
          </w:p>
        </w:tc>
        <w:tc>
          <w:tcPr>
            <w:tcW w:w="850" w:type="dxa"/>
          </w:tcPr>
          <w:p w14:paraId="4417BE0A" w14:textId="77777777" w:rsidR="002012B1" w:rsidRPr="0064651A" w:rsidRDefault="002012B1" w:rsidP="002012B1">
            <w:pPr>
              <w:tabs>
                <w:tab w:val="center" w:pos="432"/>
              </w:tabs>
              <w:jc w:val="center"/>
              <w:rPr>
                <w:rFonts w:ascii="Arial" w:hAnsi="Arial" w:cs="Arial"/>
                <w:b/>
                <w:sz w:val="20"/>
              </w:rPr>
            </w:pPr>
          </w:p>
        </w:tc>
        <w:tc>
          <w:tcPr>
            <w:tcW w:w="1560" w:type="dxa"/>
          </w:tcPr>
          <w:p w14:paraId="5DE2701B"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52F399EB"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6664AB9A"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F182DFA" w14:textId="77777777" w:rsidR="002012B1" w:rsidRPr="0064651A" w:rsidRDefault="002012B1" w:rsidP="002012B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bl>
    <w:p w14:paraId="6BF73940" w14:textId="77777777" w:rsidR="00664053" w:rsidRDefault="00664053" w:rsidP="00431B13">
      <w:pPr>
        <w:tabs>
          <w:tab w:val="left" w:pos="7513"/>
        </w:tabs>
        <w:autoSpaceDE w:val="0"/>
        <w:autoSpaceDN w:val="0"/>
        <w:adjustRightInd w:val="0"/>
        <w:jc w:val="both"/>
        <w:rPr>
          <w:rFonts w:ascii="Arial" w:hAnsi="Arial" w:cs="Arial"/>
          <w:iCs/>
          <w:sz w:val="20"/>
        </w:rPr>
      </w:pPr>
    </w:p>
    <w:p w14:paraId="065C4D5B" w14:textId="77777777" w:rsidR="001751ED" w:rsidRDefault="001751ED" w:rsidP="00431B13">
      <w:pPr>
        <w:tabs>
          <w:tab w:val="left" w:pos="7513"/>
        </w:tabs>
        <w:autoSpaceDE w:val="0"/>
        <w:autoSpaceDN w:val="0"/>
        <w:adjustRightInd w:val="0"/>
        <w:jc w:val="both"/>
        <w:rPr>
          <w:rFonts w:ascii="Arial" w:hAnsi="Arial" w:cs="Arial"/>
          <w:iCs/>
          <w:sz w:val="20"/>
        </w:rPr>
      </w:pPr>
      <w:proofErr w:type="gramStart"/>
      <w:r>
        <w:rPr>
          <w:rFonts w:ascii="Arial" w:hAnsi="Arial" w:cs="Arial"/>
          <w:iCs/>
          <w:sz w:val="20"/>
        </w:rPr>
        <w:t>All of</w:t>
      </w:r>
      <w:proofErr w:type="gramEnd"/>
      <w:r>
        <w:rPr>
          <w:rFonts w:ascii="Arial" w:hAnsi="Arial" w:cs="Arial"/>
          <w:iCs/>
          <w:sz w:val="20"/>
        </w:rPr>
        <w:t xml:space="preserve"> the above results are derived from counting activities. All gains and losses recognised in the year are included above. </w:t>
      </w:r>
    </w:p>
    <w:p w14:paraId="1E104E56" w14:textId="0A2CD323" w:rsidR="00431B13" w:rsidRPr="0064651A" w:rsidRDefault="001751ED" w:rsidP="00431B13">
      <w:pPr>
        <w:tabs>
          <w:tab w:val="left" w:pos="7513"/>
        </w:tabs>
        <w:autoSpaceDE w:val="0"/>
        <w:autoSpaceDN w:val="0"/>
        <w:adjustRightInd w:val="0"/>
        <w:jc w:val="both"/>
        <w:rPr>
          <w:rFonts w:ascii="Arial" w:hAnsi="Arial" w:cs="Arial"/>
          <w:i/>
          <w:iCs/>
          <w:sz w:val="20"/>
        </w:rPr>
      </w:pPr>
      <w:r w:rsidRPr="00585CA7">
        <w:rPr>
          <w:rFonts w:ascii="Arial" w:hAnsi="Arial" w:cs="Arial"/>
          <w:iCs/>
          <w:sz w:val="20"/>
        </w:rPr>
        <w:t xml:space="preserve">The notes on pages </w:t>
      </w:r>
      <w:r w:rsidR="00096678" w:rsidRPr="00585CA7">
        <w:rPr>
          <w:rFonts w:ascii="Arial" w:hAnsi="Arial" w:cs="Arial"/>
          <w:iCs/>
          <w:sz w:val="20"/>
        </w:rPr>
        <w:t>2</w:t>
      </w:r>
      <w:r w:rsidR="00585CA7" w:rsidRPr="00585CA7">
        <w:rPr>
          <w:rFonts w:ascii="Arial" w:hAnsi="Arial" w:cs="Arial"/>
          <w:iCs/>
          <w:sz w:val="20"/>
        </w:rPr>
        <w:t>7</w:t>
      </w:r>
      <w:r w:rsidRPr="00585CA7">
        <w:rPr>
          <w:rFonts w:ascii="Arial" w:hAnsi="Arial" w:cs="Arial"/>
          <w:iCs/>
          <w:sz w:val="20"/>
        </w:rPr>
        <w:t xml:space="preserve"> and 3</w:t>
      </w:r>
      <w:r w:rsidR="00585CA7" w:rsidRPr="00585CA7">
        <w:rPr>
          <w:rFonts w:ascii="Arial" w:hAnsi="Arial" w:cs="Arial"/>
          <w:iCs/>
          <w:sz w:val="20"/>
        </w:rPr>
        <w:t>9</w:t>
      </w:r>
      <w:r w:rsidRPr="00585CA7">
        <w:rPr>
          <w:rFonts w:ascii="Arial" w:hAnsi="Arial" w:cs="Arial"/>
          <w:iCs/>
          <w:sz w:val="20"/>
        </w:rPr>
        <w:t xml:space="preserve"> form part of these financial statements. Details of comparative figures by fund are disclosed in note 18.</w:t>
      </w:r>
      <w:r>
        <w:rPr>
          <w:rFonts w:ascii="Arial" w:hAnsi="Arial" w:cs="Arial"/>
          <w:iCs/>
          <w:sz w:val="20"/>
        </w:rPr>
        <w:t xml:space="preserve"> </w:t>
      </w:r>
      <w:r w:rsidR="00431B13" w:rsidRPr="0064651A">
        <w:rPr>
          <w:rFonts w:ascii="Arial" w:hAnsi="Arial" w:cs="Arial"/>
          <w:i/>
          <w:iCs/>
          <w:sz w:val="20"/>
        </w:rPr>
        <w:tab/>
      </w:r>
    </w:p>
    <w:p w14:paraId="729A0E82" w14:textId="02B4F3B1" w:rsidR="00023643" w:rsidRPr="001A5D6D" w:rsidRDefault="001161E1" w:rsidP="00223CF7">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64651A">
        <w:rPr>
          <w:rFonts w:ascii="Arial" w:hAnsi="Arial" w:cs="Arial"/>
          <w:b/>
          <w:snapToGrid w:val="0"/>
          <w:color w:val="000000"/>
          <w:sz w:val="20"/>
          <w:lang w:eastAsia="en-US"/>
        </w:rPr>
        <w:br w:type="page"/>
      </w:r>
      <w:r w:rsidR="00D4796F" w:rsidRPr="001A5D6D">
        <w:rPr>
          <w:rFonts w:ascii="Arial" w:hAnsi="Arial" w:cs="Arial"/>
          <w:b/>
          <w:snapToGrid w:val="0"/>
          <w:color w:val="000000"/>
          <w:sz w:val="20"/>
          <w:lang w:eastAsia="en-US"/>
        </w:rPr>
        <w:t>ANATOMICAL SOCIETY</w:t>
      </w:r>
      <w:r w:rsidR="001E38EF">
        <w:rPr>
          <w:rFonts w:ascii="Arial" w:hAnsi="Arial" w:cs="Arial"/>
          <w:b/>
          <w:snapToGrid w:val="0"/>
          <w:color w:val="000000"/>
          <w:sz w:val="20"/>
          <w:lang w:eastAsia="en-US"/>
        </w:rPr>
        <w:tab/>
      </w:r>
      <w:r w:rsidR="001E38EF">
        <w:rPr>
          <w:rFonts w:ascii="Arial" w:hAnsi="Arial" w:cs="Arial"/>
          <w:b/>
          <w:snapToGrid w:val="0"/>
          <w:color w:val="000000"/>
          <w:sz w:val="20"/>
          <w:lang w:eastAsia="en-US"/>
        </w:rPr>
        <w:tab/>
      </w:r>
      <w:r w:rsidR="001E38EF">
        <w:rPr>
          <w:rFonts w:ascii="Arial" w:hAnsi="Arial" w:cs="Arial"/>
          <w:b/>
          <w:snapToGrid w:val="0"/>
          <w:color w:val="000000"/>
          <w:sz w:val="20"/>
          <w:lang w:eastAsia="en-US"/>
        </w:rPr>
        <w:tab/>
        <w:t>COMPANY NUMBER: 01848115</w:t>
      </w:r>
    </w:p>
    <w:p w14:paraId="1B2B8631" w14:textId="77777777" w:rsidR="00431B13" w:rsidRPr="001A5D6D" w:rsidRDefault="00431B13">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6FC7CE1B" w14:textId="77777777" w:rsidR="00536659" w:rsidRPr="001A5D6D" w:rsidRDefault="0053665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1A5D6D">
        <w:rPr>
          <w:rFonts w:ascii="Arial" w:hAnsi="Arial" w:cs="Arial"/>
          <w:b/>
          <w:snapToGrid w:val="0"/>
          <w:color w:val="000000"/>
          <w:sz w:val="20"/>
          <w:lang w:eastAsia="en-US"/>
        </w:rPr>
        <w:t xml:space="preserve">CONSOLIDATED BALANCE SHEET </w:t>
      </w:r>
    </w:p>
    <w:p w14:paraId="5F3AC683" w14:textId="77777777" w:rsidR="00536659" w:rsidRPr="001A5D6D" w:rsidRDefault="0053665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6CDE6E39" w14:textId="54B102BF" w:rsidR="00B6332D" w:rsidRPr="001A5D6D" w:rsidRDefault="00B6332D" w:rsidP="00FE47B4">
      <w:pPr>
        <w:rPr>
          <w:rFonts w:ascii="Arial" w:hAnsi="Arial" w:cs="Arial"/>
          <w:b/>
          <w:sz w:val="20"/>
        </w:rPr>
      </w:pPr>
      <w:r w:rsidRPr="001A5D6D">
        <w:rPr>
          <w:rFonts w:ascii="Arial" w:hAnsi="Arial" w:cs="Arial"/>
          <w:b/>
          <w:sz w:val="20"/>
        </w:rPr>
        <w:t xml:space="preserve">FOR THE YEAR ENDED </w:t>
      </w:r>
      <w:r w:rsidR="00D4796F" w:rsidRPr="001A5D6D">
        <w:rPr>
          <w:rFonts w:ascii="Arial" w:hAnsi="Arial" w:cs="Arial"/>
          <w:b/>
          <w:sz w:val="20"/>
        </w:rPr>
        <w:t xml:space="preserve">30 SEPTEMBER </w:t>
      </w:r>
      <w:r w:rsidR="00DB786D">
        <w:rPr>
          <w:rFonts w:ascii="Arial" w:hAnsi="Arial" w:cs="Arial"/>
          <w:b/>
          <w:sz w:val="20"/>
        </w:rPr>
        <w:t>2021</w:t>
      </w:r>
    </w:p>
    <w:p w14:paraId="2C376A5C" w14:textId="77777777" w:rsidR="007F6F87" w:rsidRPr="001A5D6D" w:rsidRDefault="007F6F87" w:rsidP="007F6F87">
      <w:pPr>
        <w:rPr>
          <w:rFonts w:ascii="Arial" w:hAnsi="Arial" w:cs="Arial"/>
          <w:sz w:val="20"/>
        </w:rPr>
      </w:pPr>
    </w:p>
    <w:p w14:paraId="64F80364" w14:textId="77777777" w:rsidR="007F6F87" w:rsidRPr="001A5D6D" w:rsidRDefault="007F6F87" w:rsidP="007F6F87">
      <w:pPr>
        <w:pBdr>
          <w:top w:val="single" w:sz="4" w:space="1" w:color="auto"/>
        </w:pBdr>
        <w:rPr>
          <w:rFonts w:ascii="Arial" w:hAnsi="Arial" w:cs="Arial"/>
          <w:sz w:val="20"/>
        </w:rPr>
      </w:pPr>
    </w:p>
    <w:tbl>
      <w:tblPr>
        <w:tblW w:w="10090" w:type="dxa"/>
        <w:tblInd w:w="18" w:type="dxa"/>
        <w:tblLayout w:type="fixed"/>
        <w:tblLook w:val="00A0" w:firstRow="1" w:lastRow="0" w:firstColumn="1" w:lastColumn="0" w:noHBand="0" w:noVBand="0"/>
      </w:tblPr>
      <w:tblGrid>
        <w:gridCol w:w="4104"/>
        <w:gridCol w:w="828"/>
        <w:gridCol w:w="1251"/>
        <w:gridCol w:w="1312"/>
        <w:gridCol w:w="1278"/>
        <w:gridCol w:w="1260"/>
        <w:gridCol w:w="57"/>
      </w:tblGrid>
      <w:tr w:rsidR="004E1EF9" w:rsidRPr="001A5D6D" w14:paraId="146F8653" w14:textId="77777777" w:rsidTr="00966C4D">
        <w:trPr>
          <w:gridAfter w:val="1"/>
          <w:wAfter w:w="57" w:type="dxa"/>
        </w:trPr>
        <w:tc>
          <w:tcPr>
            <w:tcW w:w="4104" w:type="dxa"/>
          </w:tcPr>
          <w:p w14:paraId="19A70778" w14:textId="77777777" w:rsidR="004E1EF9" w:rsidRPr="001A5D6D" w:rsidRDefault="004E1EF9" w:rsidP="000419F5">
            <w:pPr>
              <w:pStyle w:val="Heading2"/>
              <w:rPr>
                <w:rFonts w:ascii="Arial" w:hAnsi="Arial" w:cs="Arial"/>
                <w:sz w:val="20"/>
              </w:rPr>
            </w:pPr>
          </w:p>
        </w:tc>
        <w:tc>
          <w:tcPr>
            <w:tcW w:w="828" w:type="dxa"/>
          </w:tcPr>
          <w:p w14:paraId="37D64EE6" w14:textId="77777777" w:rsidR="004E1EF9" w:rsidRPr="001A5D6D" w:rsidRDefault="004E1EF9" w:rsidP="000419F5">
            <w:pPr>
              <w:pStyle w:val="Heading2"/>
              <w:tabs>
                <w:tab w:val="decimal" w:pos="612"/>
              </w:tabs>
              <w:rPr>
                <w:rFonts w:ascii="Arial" w:hAnsi="Arial" w:cs="Arial"/>
                <w:sz w:val="20"/>
              </w:rPr>
            </w:pPr>
          </w:p>
        </w:tc>
        <w:tc>
          <w:tcPr>
            <w:tcW w:w="2563" w:type="dxa"/>
            <w:gridSpan w:val="2"/>
          </w:tcPr>
          <w:p w14:paraId="339DB242" w14:textId="4E82535E" w:rsidR="004E1EF9" w:rsidRPr="001A5D6D" w:rsidRDefault="00DB786D" w:rsidP="001A5D6D">
            <w:pPr>
              <w:tabs>
                <w:tab w:val="left" w:pos="162"/>
                <w:tab w:val="decimal" w:pos="882"/>
              </w:tabs>
              <w:jc w:val="center"/>
              <w:rPr>
                <w:rFonts w:ascii="Arial" w:hAnsi="Arial" w:cs="Arial"/>
                <w:b/>
                <w:sz w:val="20"/>
              </w:rPr>
            </w:pPr>
            <w:r>
              <w:rPr>
                <w:rFonts w:ascii="Arial" w:hAnsi="Arial" w:cs="Arial"/>
                <w:b/>
                <w:sz w:val="20"/>
              </w:rPr>
              <w:t>2021</w:t>
            </w:r>
          </w:p>
        </w:tc>
        <w:tc>
          <w:tcPr>
            <w:tcW w:w="2538" w:type="dxa"/>
            <w:gridSpan w:val="2"/>
          </w:tcPr>
          <w:p w14:paraId="43CC6C9C" w14:textId="3F7EA8AA" w:rsidR="004E1EF9" w:rsidRPr="001A5D6D" w:rsidRDefault="00DB786D" w:rsidP="001A5D6D">
            <w:pPr>
              <w:tabs>
                <w:tab w:val="left" w:pos="162"/>
                <w:tab w:val="decimal" w:pos="882"/>
              </w:tabs>
              <w:jc w:val="center"/>
              <w:rPr>
                <w:rFonts w:ascii="Arial" w:hAnsi="Arial" w:cs="Arial"/>
                <w:b/>
                <w:sz w:val="20"/>
              </w:rPr>
            </w:pPr>
            <w:r>
              <w:rPr>
                <w:rFonts w:ascii="Arial" w:hAnsi="Arial" w:cs="Arial"/>
                <w:b/>
                <w:sz w:val="20"/>
              </w:rPr>
              <w:t>2020</w:t>
            </w:r>
          </w:p>
        </w:tc>
      </w:tr>
      <w:tr w:rsidR="002E365E" w:rsidRPr="001A5D6D" w14:paraId="0715B9CD" w14:textId="77777777" w:rsidTr="00966C4D">
        <w:trPr>
          <w:gridAfter w:val="1"/>
          <w:wAfter w:w="57" w:type="dxa"/>
        </w:trPr>
        <w:tc>
          <w:tcPr>
            <w:tcW w:w="4104" w:type="dxa"/>
          </w:tcPr>
          <w:p w14:paraId="1580D5FA" w14:textId="77777777" w:rsidR="002E365E" w:rsidRPr="001A5D6D" w:rsidRDefault="002E365E" w:rsidP="000419F5">
            <w:pPr>
              <w:pStyle w:val="Heading2"/>
              <w:rPr>
                <w:rFonts w:ascii="Arial" w:hAnsi="Arial" w:cs="Arial"/>
                <w:sz w:val="20"/>
              </w:rPr>
            </w:pPr>
          </w:p>
        </w:tc>
        <w:tc>
          <w:tcPr>
            <w:tcW w:w="828" w:type="dxa"/>
          </w:tcPr>
          <w:p w14:paraId="0A9D97AA" w14:textId="77777777" w:rsidR="002E365E" w:rsidRPr="001A5D6D" w:rsidRDefault="002E365E" w:rsidP="000419F5">
            <w:pPr>
              <w:pStyle w:val="Heading2"/>
              <w:tabs>
                <w:tab w:val="decimal" w:pos="432"/>
              </w:tabs>
              <w:rPr>
                <w:rFonts w:ascii="Arial" w:hAnsi="Arial" w:cs="Arial"/>
                <w:sz w:val="20"/>
              </w:rPr>
            </w:pPr>
            <w:r w:rsidRPr="001A5D6D">
              <w:rPr>
                <w:rFonts w:ascii="Arial" w:hAnsi="Arial" w:cs="Arial"/>
                <w:sz w:val="20"/>
              </w:rPr>
              <w:t>Note</w:t>
            </w:r>
          </w:p>
        </w:tc>
        <w:tc>
          <w:tcPr>
            <w:tcW w:w="1251" w:type="dxa"/>
          </w:tcPr>
          <w:p w14:paraId="5ACFFEF1" w14:textId="77777777" w:rsidR="002E365E" w:rsidRPr="001A5D6D" w:rsidRDefault="002E365E" w:rsidP="000419F5">
            <w:pPr>
              <w:tabs>
                <w:tab w:val="left" w:pos="162"/>
                <w:tab w:val="decimal" w:pos="882"/>
              </w:tabs>
              <w:jc w:val="center"/>
              <w:rPr>
                <w:rFonts w:ascii="Arial" w:hAnsi="Arial" w:cs="Arial"/>
                <w:b/>
                <w:sz w:val="20"/>
              </w:rPr>
            </w:pPr>
            <w:r w:rsidRPr="001A5D6D">
              <w:rPr>
                <w:rFonts w:ascii="Arial" w:hAnsi="Arial" w:cs="Arial"/>
                <w:b/>
                <w:sz w:val="20"/>
              </w:rPr>
              <w:t>£</w:t>
            </w:r>
          </w:p>
        </w:tc>
        <w:tc>
          <w:tcPr>
            <w:tcW w:w="1312" w:type="dxa"/>
          </w:tcPr>
          <w:p w14:paraId="78744781" w14:textId="77777777" w:rsidR="002E365E" w:rsidRPr="001A5D6D" w:rsidRDefault="002E365E" w:rsidP="000419F5">
            <w:pPr>
              <w:tabs>
                <w:tab w:val="left" w:pos="162"/>
                <w:tab w:val="decimal" w:pos="882"/>
              </w:tabs>
              <w:jc w:val="center"/>
              <w:rPr>
                <w:rFonts w:ascii="Arial" w:hAnsi="Arial" w:cs="Arial"/>
                <w:b/>
                <w:sz w:val="20"/>
              </w:rPr>
            </w:pPr>
            <w:r w:rsidRPr="001A5D6D">
              <w:rPr>
                <w:rFonts w:ascii="Arial" w:hAnsi="Arial" w:cs="Arial"/>
                <w:b/>
                <w:sz w:val="20"/>
              </w:rPr>
              <w:t>£</w:t>
            </w:r>
          </w:p>
        </w:tc>
        <w:tc>
          <w:tcPr>
            <w:tcW w:w="1278" w:type="dxa"/>
          </w:tcPr>
          <w:p w14:paraId="1FE8058B" w14:textId="77777777" w:rsidR="002E365E" w:rsidRPr="001A5D6D" w:rsidRDefault="002E365E" w:rsidP="000419F5">
            <w:pPr>
              <w:tabs>
                <w:tab w:val="left" w:pos="162"/>
                <w:tab w:val="decimal" w:pos="882"/>
              </w:tabs>
              <w:jc w:val="center"/>
              <w:rPr>
                <w:rFonts w:ascii="Arial" w:hAnsi="Arial" w:cs="Arial"/>
                <w:b/>
                <w:sz w:val="20"/>
              </w:rPr>
            </w:pPr>
            <w:r w:rsidRPr="001A5D6D">
              <w:rPr>
                <w:rFonts w:ascii="Arial" w:hAnsi="Arial" w:cs="Arial"/>
                <w:b/>
                <w:sz w:val="20"/>
              </w:rPr>
              <w:t>£</w:t>
            </w:r>
          </w:p>
        </w:tc>
        <w:tc>
          <w:tcPr>
            <w:tcW w:w="1260" w:type="dxa"/>
          </w:tcPr>
          <w:p w14:paraId="23296BB5" w14:textId="77777777" w:rsidR="002E365E" w:rsidRPr="001A5D6D" w:rsidRDefault="002E365E" w:rsidP="000419F5">
            <w:pPr>
              <w:tabs>
                <w:tab w:val="left" w:pos="162"/>
                <w:tab w:val="decimal" w:pos="882"/>
              </w:tabs>
              <w:jc w:val="center"/>
              <w:rPr>
                <w:rFonts w:ascii="Arial" w:hAnsi="Arial" w:cs="Arial"/>
                <w:b/>
                <w:sz w:val="20"/>
              </w:rPr>
            </w:pPr>
            <w:r w:rsidRPr="001A5D6D">
              <w:rPr>
                <w:rFonts w:ascii="Arial" w:hAnsi="Arial" w:cs="Arial"/>
                <w:b/>
                <w:sz w:val="20"/>
              </w:rPr>
              <w:t>£</w:t>
            </w:r>
          </w:p>
        </w:tc>
      </w:tr>
      <w:tr w:rsidR="00941B66" w:rsidRPr="001A5D6D" w14:paraId="4E673A7B" w14:textId="77777777" w:rsidTr="00966C4D">
        <w:tc>
          <w:tcPr>
            <w:tcW w:w="4104" w:type="dxa"/>
          </w:tcPr>
          <w:p w14:paraId="6785A60B" w14:textId="77777777" w:rsidR="00941B66" w:rsidRPr="001A5D6D" w:rsidRDefault="00941B66" w:rsidP="002E365E">
            <w:pPr>
              <w:pStyle w:val="Heading2"/>
              <w:jc w:val="left"/>
              <w:rPr>
                <w:rFonts w:ascii="Arial" w:hAnsi="Arial" w:cs="Arial"/>
                <w:sz w:val="20"/>
              </w:rPr>
            </w:pPr>
          </w:p>
        </w:tc>
        <w:tc>
          <w:tcPr>
            <w:tcW w:w="828" w:type="dxa"/>
          </w:tcPr>
          <w:p w14:paraId="0D3FD329" w14:textId="77777777" w:rsidR="00941B66" w:rsidRPr="001A5D6D" w:rsidRDefault="00941B66" w:rsidP="000419F5">
            <w:pPr>
              <w:pStyle w:val="Heading2"/>
              <w:tabs>
                <w:tab w:val="decimal" w:pos="612"/>
              </w:tabs>
              <w:rPr>
                <w:rFonts w:ascii="Arial" w:hAnsi="Arial" w:cs="Arial"/>
                <w:sz w:val="20"/>
              </w:rPr>
            </w:pPr>
          </w:p>
        </w:tc>
        <w:tc>
          <w:tcPr>
            <w:tcW w:w="1251" w:type="dxa"/>
          </w:tcPr>
          <w:p w14:paraId="6494733B" w14:textId="77777777" w:rsidR="00941B66" w:rsidRPr="001A5D6D" w:rsidRDefault="00941B66" w:rsidP="000419F5">
            <w:pPr>
              <w:tabs>
                <w:tab w:val="left" w:pos="162"/>
                <w:tab w:val="decimal" w:pos="882"/>
              </w:tabs>
              <w:jc w:val="center"/>
              <w:rPr>
                <w:rFonts w:ascii="Arial" w:hAnsi="Arial" w:cs="Arial"/>
                <w:sz w:val="20"/>
              </w:rPr>
            </w:pPr>
          </w:p>
        </w:tc>
        <w:tc>
          <w:tcPr>
            <w:tcW w:w="1312" w:type="dxa"/>
          </w:tcPr>
          <w:p w14:paraId="2E158623" w14:textId="77777777" w:rsidR="00941B66" w:rsidRPr="001A5D6D" w:rsidRDefault="00941B66" w:rsidP="000419F5">
            <w:pPr>
              <w:tabs>
                <w:tab w:val="left" w:pos="162"/>
                <w:tab w:val="decimal" w:pos="882"/>
              </w:tabs>
              <w:jc w:val="center"/>
              <w:rPr>
                <w:rFonts w:ascii="Arial" w:hAnsi="Arial" w:cs="Arial"/>
                <w:sz w:val="20"/>
              </w:rPr>
            </w:pPr>
          </w:p>
        </w:tc>
        <w:tc>
          <w:tcPr>
            <w:tcW w:w="1278" w:type="dxa"/>
          </w:tcPr>
          <w:p w14:paraId="0AC7AF2E" w14:textId="77777777" w:rsidR="00941B66" w:rsidRPr="001A5D6D" w:rsidRDefault="00941B66" w:rsidP="000419F5">
            <w:pPr>
              <w:tabs>
                <w:tab w:val="left" w:pos="162"/>
                <w:tab w:val="decimal" w:pos="882"/>
              </w:tabs>
              <w:jc w:val="center"/>
              <w:rPr>
                <w:rFonts w:ascii="Arial" w:hAnsi="Arial" w:cs="Arial"/>
                <w:sz w:val="20"/>
              </w:rPr>
            </w:pPr>
          </w:p>
        </w:tc>
        <w:tc>
          <w:tcPr>
            <w:tcW w:w="1317" w:type="dxa"/>
            <w:gridSpan w:val="2"/>
          </w:tcPr>
          <w:p w14:paraId="29982F9C" w14:textId="77777777" w:rsidR="00941B66" w:rsidRPr="001A5D6D" w:rsidRDefault="00941B66" w:rsidP="000419F5">
            <w:pPr>
              <w:tabs>
                <w:tab w:val="left" w:pos="162"/>
                <w:tab w:val="decimal" w:pos="882"/>
              </w:tabs>
              <w:jc w:val="center"/>
              <w:rPr>
                <w:rFonts w:ascii="Arial" w:hAnsi="Arial" w:cs="Arial"/>
                <w:sz w:val="20"/>
              </w:rPr>
            </w:pPr>
          </w:p>
        </w:tc>
      </w:tr>
      <w:tr w:rsidR="002E365E" w:rsidRPr="001A5D6D" w14:paraId="6C4763C2" w14:textId="77777777" w:rsidTr="00966C4D">
        <w:tc>
          <w:tcPr>
            <w:tcW w:w="4104" w:type="dxa"/>
          </w:tcPr>
          <w:p w14:paraId="693B4D1C" w14:textId="77777777" w:rsidR="002E365E" w:rsidRPr="001A5D6D" w:rsidRDefault="002E365E" w:rsidP="002E365E">
            <w:pPr>
              <w:pStyle w:val="Heading2"/>
              <w:jc w:val="left"/>
              <w:rPr>
                <w:rFonts w:ascii="Arial" w:hAnsi="Arial" w:cs="Arial"/>
                <w:sz w:val="20"/>
              </w:rPr>
            </w:pPr>
            <w:r w:rsidRPr="001A5D6D">
              <w:rPr>
                <w:rFonts w:ascii="Arial" w:hAnsi="Arial" w:cs="Arial"/>
                <w:sz w:val="20"/>
              </w:rPr>
              <w:t>FIXED ASSETS</w:t>
            </w:r>
          </w:p>
        </w:tc>
        <w:tc>
          <w:tcPr>
            <w:tcW w:w="828" w:type="dxa"/>
          </w:tcPr>
          <w:p w14:paraId="230A0F81" w14:textId="77777777" w:rsidR="002E365E" w:rsidRPr="001A5D6D" w:rsidRDefault="002E365E" w:rsidP="000419F5">
            <w:pPr>
              <w:pStyle w:val="Heading2"/>
              <w:tabs>
                <w:tab w:val="decimal" w:pos="612"/>
              </w:tabs>
              <w:rPr>
                <w:rFonts w:ascii="Arial" w:hAnsi="Arial" w:cs="Arial"/>
                <w:sz w:val="20"/>
              </w:rPr>
            </w:pPr>
          </w:p>
        </w:tc>
        <w:tc>
          <w:tcPr>
            <w:tcW w:w="1251" w:type="dxa"/>
          </w:tcPr>
          <w:p w14:paraId="540183A8" w14:textId="77777777" w:rsidR="002E365E" w:rsidRPr="001A5D6D" w:rsidRDefault="002E365E" w:rsidP="000419F5">
            <w:pPr>
              <w:tabs>
                <w:tab w:val="left" w:pos="162"/>
                <w:tab w:val="decimal" w:pos="882"/>
              </w:tabs>
              <w:jc w:val="center"/>
              <w:rPr>
                <w:rFonts w:ascii="Arial" w:hAnsi="Arial" w:cs="Arial"/>
                <w:sz w:val="20"/>
              </w:rPr>
            </w:pPr>
          </w:p>
        </w:tc>
        <w:tc>
          <w:tcPr>
            <w:tcW w:w="1312" w:type="dxa"/>
          </w:tcPr>
          <w:p w14:paraId="59249BEC" w14:textId="77777777" w:rsidR="002E365E" w:rsidRPr="001A5D6D" w:rsidRDefault="002E365E" w:rsidP="000419F5">
            <w:pPr>
              <w:tabs>
                <w:tab w:val="left" w:pos="162"/>
                <w:tab w:val="decimal" w:pos="882"/>
              </w:tabs>
              <w:jc w:val="center"/>
              <w:rPr>
                <w:rFonts w:ascii="Arial" w:hAnsi="Arial" w:cs="Arial"/>
                <w:sz w:val="20"/>
              </w:rPr>
            </w:pPr>
          </w:p>
        </w:tc>
        <w:tc>
          <w:tcPr>
            <w:tcW w:w="1278" w:type="dxa"/>
          </w:tcPr>
          <w:p w14:paraId="6C7E890B" w14:textId="77777777" w:rsidR="002E365E" w:rsidRPr="001A5D6D" w:rsidRDefault="002E365E" w:rsidP="000419F5">
            <w:pPr>
              <w:tabs>
                <w:tab w:val="left" w:pos="162"/>
                <w:tab w:val="decimal" w:pos="882"/>
              </w:tabs>
              <w:jc w:val="center"/>
              <w:rPr>
                <w:rFonts w:ascii="Arial" w:hAnsi="Arial" w:cs="Arial"/>
                <w:sz w:val="20"/>
              </w:rPr>
            </w:pPr>
          </w:p>
        </w:tc>
        <w:tc>
          <w:tcPr>
            <w:tcW w:w="1317" w:type="dxa"/>
            <w:gridSpan w:val="2"/>
          </w:tcPr>
          <w:p w14:paraId="4D5C62CE" w14:textId="77777777" w:rsidR="002E365E" w:rsidRPr="001A5D6D" w:rsidRDefault="002E365E" w:rsidP="000419F5">
            <w:pPr>
              <w:tabs>
                <w:tab w:val="left" w:pos="162"/>
                <w:tab w:val="decimal" w:pos="882"/>
              </w:tabs>
              <w:jc w:val="center"/>
              <w:rPr>
                <w:rFonts w:ascii="Arial" w:hAnsi="Arial" w:cs="Arial"/>
                <w:sz w:val="20"/>
              </w:rPr>
            </w:pPr>
          </w:p>
        </w:tc>
      </w:tr>
      <w:tr w:rsidR="00941B66" w:rsidRPr="001A5D6D" w14:paraId="348FE0E1" w14:textId="77777777" w:rsidTr="00966C4D">
        <w:tc>
          <w:tcPr>
            <w:tcW w:w="4104" w:type="dxa"/>
          </w:tcPr>
          <w:p w14:paraId="09CAEB09" w14:textId="77777777" w:rsidR="00941B66" w:rsidRPr="001A5D6D" w:rsidRDefault="00941B66" w:rsidP="002E365E">
            <w:pPr>
              <w:pStyle w:val="Heading2"/>
              <w:jc w:val="left"/>
              <w:rPr>
                <w:rFonts w:ascii="Arial" w:hAnsi="Arial" w:cs="Arial"/>
                <w:b w:val="0"/>
                <w:sz w:val="20"/>
              </w:rPr>
            </w:pPr>
          </w:p>
        </w:tc>
        <w:tc>
          <w:tcPr>
            <w:tcW w:w="828" w:type="dxa"/>
          </w:tcPr>
          <w:p w14:paraId="48A77EED" w14:textId="77777777" w:rsidR="00941B66" w:rsidRPr="001A5D6D" w:rsidRDefault="00941B66" w:rsidP="000419F5">
            <w:pPr>
              <w:pStyle w:val="Heading2"/>
              <w:tabs>
                <w:tab w:val="left" w:pos="143"/>
                <w:tab w:val="decimal" w:pos="432"/>
              </w:tabs>
              <w:jc w:val="center"/>
              <w:rPr>
                <w:rFonts w:ascii="Arial" w:hAnsi="Arial" w:cs="Arial"/>
                <w:b w:val="0"/>
                <w:sz w:val="20"/>
              </w:rPr>
            </w:pPr>
          </w:p>
        </w:tc>
        <w:tc>
          <w:tcPr>
            <w:tcW w:w="1251" w:type="dxa"/>
          </w:tcPr>
          <w:p w14:paraId="5CBD2EF3" w14:textId="77777777" w:rsidR="00941B66" w:rsidRPr="001A5D6D" w:rsidRDefault="00941B66" w:rsidP="000419F5">
            <w:pPr>
              <w:tabs>
                <w:tab w:val="decimal" w:pos="882"/>
              </w:tabs>
              <w:rPr>
                <w:rFonts w:ascii="Arial" w:hAnsi="Arial" w:cs="Arial"/>
                <w:sz w:val="20"/>
              </w:rPr>
            </w:pPr>
          </w:p>
        </w:tc>
        <w:tc>
          <w:tcPr>
            <w:tcW w:w="1312" w:type="dxa"/>
          </w:tcPr>
          <w:p w14:paraId="60BF0CD9" w14:textId="77777777" w:rsidR="00941B66" w:rsidRPr="001A5D6D" w:rsidRDefault="00941B66" w:rsidP="000419F5">
            <w:pPr>
              <w:tabs>
                <w:tab w:val="decimal" w:pos="882"/>
              </w:tabs>
              <w:rPr>
                <w:rFonts w:ascii="Arial" w:hAnsi="Arial" w:cs="Arial"/>
                <w:sz w:val="20"/>
              </w:rPr>
            </w:pPr>
          </w:p>
        </w:tc>
        <w:tc>
          <w:tcPr>
            <w:tcW w:w="1278" w:type="dxa"/>
          </w:tcPr>
          <w:p w14:paraId="1C5CC23E" w14:textId="77777777" w:rsidR="00941B66" w:rsidRPr="001A5D6D" w:rsidRDefault="00941B66" w:rsidP="00AD36D8">
            <w:pPr>
              <w:tabs>
                <w:tab w:val="decimal" w:pos="927"/>
              </w:tabs>
              <w:rPr>
                <w:rFonts w:ascii="Arial" w:hAnsi="Arial" w:cs="Arial"/>
                <w:sz w:val="20"/>
              </w:rPr>
            </w:pPr>
          </w:p>
        </w:tc>
        <w:tc>
          <w:tcPr>
            <w:tcW w:w="1317" w:type="dxa"/>
            <w:gridSpan w:val="2"/>
          </w:tcPr>
          <w:p w14:paraId="2D947D19" w14:textId="77777777" w:rsidR="00941B66" w:rsidRPr="001A5D6D" w:rsidRDefault="00941B66" w:rsidP="000419F5">
            <w:pPr>
              <w:tabs>
                <w:tab w:val="decimal" w:pos="927"/>
              </w:tabs>
              <w:rPr>
                <w:rFonts w:ascii="Arial" w:hAnsi="Arial" w:cs="Arial"/>
                <w:sz w:val="20"/>
              </w:rPr>
            </w:pPr>
          </w:p>
        </w:tc>
      </w:tr>
      <w:tr w:rsidR="007B21A6" w:rsidRPr="001A5D6D" w14:paraId="74668EC6" w14:textId="77777777" w:rsidTr="00966C4D">
        <w:tc>
          <w:tcPr>
            <w:tcW w:w="4104" w:type="dxa"/>
          </w:tcPr>
          <w:p w14:paraId="0EB2E571" w14:textId="77777777" w:rsidR="007B21A6" w:rsidRPr="001A5D6D" w:rsidRDefault="007B21A6" w:rsidP="007B21A6">
            <w:pPr>
              <w:pStyle w:val="Heading2"/>
              <w:jc w:val="left"/>
              <w:rPr>
                <w:rFonts w:ascii="Arial" w:hAnsi="Arial" w:cs="Arial"/>
                <w:b w:val="0"/>
                <w:sz w:val="20"/>
              </w:rPr>
            </w:pPr>
            <w:r w:rsidRPr="001A5D6D">
              <w:rPr>
                <w:rFonts w:ascii="Arial" w:hAnsi="Arial" w:cs="Arial"/>
                <w:b w:val="0"/>
                <w:sz w:val="20"/>
              </w:rPr>
              <w:t xml:space="preserve">Tangible assets </w:t>
            </w:r>
          </w:p>
        </w:tc>
        <w:tc>
          <w:tcPr>
            <w:tcW w:w="828" w:type="dxa"/>
          </w:tcPr>
          <w:p w14:paraId="0018E164" w14:textId="77777777" w:rsidR="007B21A6" w:rsidRPr="001A5D6D" w:rsidRDefault="007B21A6" w:rsidP="007B21A6">
            <w:pPr>
              <w:pStyle w:val="Heading2"/>
              <w:tabs>
                <w:tab w:val="left" w:pos="143"/>
                <w:tab w:val="decimal" w:pos="432"/>
              </w:tabs>
              <w:jc w:val="center"/>
              <w:rPr>
                <w:rFonts w:ascii="Arial" w:hAnsi="Arial" w:cs="Arial"/>
                <w:b w:val="0"/>
                <w:sz w:val="20"/>
              </w:rPr>
            </w:pPr>
            <w:r w:rsidRPr="001A5D6D">
              <w:rPr>
                <w:rFonts w:ascii="Arial" w:hAnsi="Arial" w:cs="Arial"/>
                <w:b w:val="0"/>
                <w:sz w:val="20"/>
              </w:rPr>
              <w:t>9</w:t>
            </w:r>
          </w:p>
        </w:tc>
        <w:tc>
          <w:tcPr>
            <w:tcW w:w="1251" w:type="dxa"/>
          </w:tcPr>
          <w:p w14:paraId="558B7BCA" w14:textId="77777777" w:rsidR="007B21A6" w:rsidRPr="001A5D6D" w:rsidRDefault="007B21A6" w:rsidP="007B21A6">
            <w:pPr>
              <w:tabs>
                <w:tab w:val="decimal" w:pos="882"/>
              </w:tabs>
              <w:rPr>
                <w:rFonts w:ascii="Arial" w:hAnsi="Arial" w:cs="Arial"/>
                <w:sz w:val="20"/>
              </w:rPr>
            </w:pPr>
          </w:p>
        </w:tc>
        <w:tc>
          <w:tcPr>
            <w:tcW w:w="1312" w:type="dxa"/>
          </w:tcPr>
          <w:p w14:paraId="6318D2A4" w14:textId="685C7743" w:rsidR="007B21A6" w:rsidRPr="001A5D6D" w:rsidRDefault="001E38EF" w:rsidP="007B21A6">
            <w:pPr>
              <w:tabs>
                <w:tab w:val="decimal" w:pos="1062"/>
              </w:tabs>
              <w:rPr>
                <w:rFonts w:ascii="Arial" w:hAnsi="Arial" w:cs="Arial"/>
                <w:sz w:val="20"/>
              </w:rPr>
            </w:pPr>
            <w:r>
              <w:rPr>
                <w:rFonts w:ascii="Arial" w:hAnsi="Arial" w:cs="Arial"/>
                <w:sz w:val="20"/>
              </w:rPr>
              <w:t>1,365</w:t>
            </w:r>
          </w:p>
        </w:tc>
        <w:tc>
          <w:tcPr>
            <w:tcW w:w="1278" w:type="dxa"/>
          </w:tcPr>
          <w:p w14:paraId="4A55D863" w14:textId="77777777" w:rsidR="007B21A6" w:rsidRPr="001A5D6D" w:rsidRDefault="007B21A6" w:rsidP="007B21A6">
            <w:pPr>
              <w:tabs>
                <w:tab w:val="decimal" w:pos="927"/>
              </w:tabs>
              <w:rPr>
                <w:rFonts w:ascii="Arial" w:hAnsi="Arial" w:cs="Arial"/>
                <w:sz w:val="20"/>
              </w:rPr>
            </w:pPr>
          </w:p>
        </w:tc>
        <w:tc>
          <w:tcPr>
            <w:tcW w:w="1317" w:type="dxa"/>
            <w:gridSpan w:val="2"/>
          </w:tcPr>
          <w:p w14:paraId="5A5B1CA3" w14:textId="38A7795D" w:rsidR="007B21A6" w:rsidRPr="001A5D6D" w:rsidRDefault="007B21A6" w:rsidP="007B21A6">
            <w:pPr>
              <w:tabs>
                <w:tab w:val="decimal" w:pos="1062"/>
              </w:tabs>
              <w:rPr>
                <w:rFonts w:ascii="Arial" w:hAnsi="Arial" w:cs="Arial"/>
                <w:sz w:val="20"/>
              </w:rPr>
            </w:pPr>
            <w:r>
              <w:rPr>
                <w:rFonts w:ascii="Arial" w:hAnsi="Arial" w:cs="Arial"/>
                <w:sz w:val="20"/>
              </w:rPr>
              <w:t>1,711</w:t>
            </w:r>
          </w:p>
        </w:tc>
      </w:tr>
      <w:tr w:rsidR="007B21A6" w:rsidRPr="001A5D6D" w14:paraId="4580DD1A" w14:textId="77777777" w:rsidTr="00966C4D">
        <w:tc>
          <w:tcPr>
            <w:tcW w:w="4104" w:type="dxa"/>
          </w:tcPr>
          <w:p w14:paraId="1D8041E9" w14:textId="77777777" w:rsidR="007B21A6" w:rsidRPr="001A5D6D" w:rsidRDefault="007B21A6" w:rsidP="007B21A6">
            <w:pPr>
              <w:pStyle w:val="Heading2"/>
              <w:jc w:val="left"/>
              <w:rPr>
                <w:rFonts w:ascii="Arial" w:hAnsi="Arial" w:cs="Arial"/>
                <w:b w:val="0"/>
                <w:sz w:val="20"/>
              </w:rPr>
            </w:pPr>
            <w:r w:rsidRPr="001A5D6D">
              <w:rPr>
                <w:rFonts w:ascii="Arial" w:hAnsi="Arial" w:cs="Arial"/>
                <w:b w:val="0"/>
                <w:sz w:val="20"/>
              </w:rPr>
              <w:t xml:space="preserve">Investments </w:t>
            </w:r>
          </w:p>
        </w:tc>
        <w:tc>
          <w:tcPr>
            <w:tcW w:w="828" w:type="dxa"/>
          </w:tcPr>
          <w:p w14:paraId="5C6D4469" w14:textId="77777777" w:rsidR="007B21A6" w:rsidRPr="001A5D6D" w:rsidRDefault="007B21A6" w:rsidP="007B21A6">
            <w:pPr>
              <w:pStyle w:val="Heading2"/>
              <w:tabs>
                <w:tab w:val="left" w:pos="143"/>
                <w:tab w:val="decimal" w:pos="432"/>
              </w:tabs>
              <w:jc w:val="center"/>
              <w:rPr>
                <w:rFonts w:ascii="Arial" w:hAnsi="Arial" w:cs="Arial"/>
                <w:b w:val="0"/>
                <w:sz w:val="20"/>
              </w:rPr>
            </w:pPr>
            <w:r w:rsidRPr="001A5D6D">
              <w:rPr>
                <w:rFonts w:ascii="Arial" w:hAnsi="Arial" w:cs="Arial"/>
                <w:b w:val="0"/>
                <w:sz w:val="20"/>
              </w:rPr>
              <w:t>10</w:t>
            </w:r>
          </w:p>
        </w:tc>
        <w:tc>
          <w:tcPr>
            <w:tcW w:w="1251" w:type="dxa"/>
          </w:tcPr>
          <w:p w14:paraId="66E655E5" w14:textId="77777777" w:rsidR="007B21A6" w:rsidRPr="001A5D6D" w:rsidRDefault="007B21A6" w:rsidP="007B21A6">
            <w:pPr>
              <w:tabs>
                <w:tab w:val="decimal" w:pos="882"/>
              </w:tabs>
              <w:rPr>
                <w:rFonts w:ascii="Arial" w:hAnsi="Arial" w:cs="Arial"/>
                <w:sz w:val="20"/>
              </w:rPr>
            </w:pPr>
          </w:p>
        </w:tc>
        <w:tc>
          <w:tcPr>
            <w:tcW w:w="1312" w:type="dxa"/>
          </w:tcPr>
          <w:p w14:paraId="2D7A25A8" w14:textId="2AC06174" w:rsidR="007B21A6" w:rsidRPr="001A5D6D" w:rsidRDefault="001E38EF" w:rsidP="007B21A6">
            <w:pPr>
              <w:tabs>
                <w:tab w:val="decimal" w:pos="1062"/>
              </w:tabs>
              <w:rPr>
                <w:rFonts w:ascii="Arial" w:hAnsi="Arial" w:cs="Arial"/>
                <w:sz w:val="20"/>
              </w:rPr>
            </w:pPr>
            <w:r w:rsidRPr="00D743D0">
              <w:rPr>
                <w:rFonts w:ascii="Arial" w:hAnsi="Arial" w:cs="Arial"/>
                <w:sz w:val="20"/>
              </w:rPr>
              <w:t>2,867,</w:t>
            </w:r>
            <w:r w:rsidR="00AE422D" w:rsidRPr="00926916">
              <w:rPr>
                <w:rFonts w:ascii="Arial" w:hAnsi="Arial" w:cs="Arial"/>
                <w:sz w:val="20"/>
              </w:rPr>
              <w:t>00</w:t>
            </w:r>
            <w:r w:rsidRPr="00D743D0">
              <w:rPr>
                <w:rFonts w:ascii="Arial" w:hAnsi="Arial" w:cs="Arial"/>
                <w:sz w:val="20"/>
              </w:rPr>
              <w:t>2</w:t>
            </w:r>
          </w:p>
        </w:tc>
        <w:tc>
          <w:tcPr>
            <w:tcW w:w="1278" w:type="dxa"/>
          </w:tcPr>
          <w:p w14:paraId="42037459" w14:textId="77777777" w:rsidR="007B21A6" w:rsidRPr="001A5D6D" w:rsidRDefault="007B21A6" w:rsidP="007B21A6">
            <w:pPr>
              <w:tabs>
                <w:tab w:val="decimal" w:pos="927"/>
              </w:tabs>
              <w:rPr>
                <w:rFonts w:ascii="Arial" w:hAnsi="Arial" w:cs="Arial"/>
                <w:sz w:val="20"/>
              </w:rPr>
            </w:pPr>
          </w:p>
        </w:tc>
        <w:tc>
          <w:tcPr>
            <w:tcW w:w="1317" w:type="dxa"/>
            <w:gridSpan w:val="2"/>
          </w:tcPr>
          <w:p w14:paraId="19935DC4" w14:textId="0BE7AA06" w:rsidR="007B21A6" w:rsidRPr="001A5D6D" w:rsidRDefault="007B21A6" w:rsidP="007B21A6">
            <w:pPr>
              <w:tabs>
                <w:tab w:val="decimal" w:pos="1062"/>
              </w:tabs>
              <w:rPr>
                <w:rFonts w:ascii="Arial" w:hAnsi="Arial" w:cs="Arial"/>
                <w:sz w:val="20"/>
              </w:rPr>
            </w:pPr>
            <w:r>
              <w:rPr>
                <w:rFonts w:ascii="Arial" w:hAnsi="Arial" w:cs="Arial"/>
                <w:sz w:val="20"/>
              </w:rPr>
              <w:t>2,272,433</w:t>
            </w:r>
          </w:p>
        </w:tc>
      </w:tr>
      <w:tr w:rsidR="00F87F4E" w:rsidRPr="001A5D6D" w14:paraId="1876BA39" w14:textId="77777777" w:rsidTr="00966C4D">
        <w:tc>
          <w:tcPr>
            <w:tcW w:w="4104" w:type="dxa"/>
          </w:tcPr>
          <w:p w14:paraId="7BAF116C" w14:textId="77777777" w:rsidR="00F87F4E" w:rsidRPr="001A5D6D" w:rsidRDefault="00F87F4E" w:rsidP="00F87F4E">
            <w:pPr>
              <w:pStyle w:val="Heading2"/>
              <w:jc w:val="left"/>
              <w:rPr>
                <w:rFonts w:ascii="Arial" w:hAnsi="Arial" w:cs="Arial"/>
                <w:sz w:val="20"/>
              </w:rPr>
            </w:pPr>
          </w:p>
        </w:tc>
        <w:tc>
          <w:tcPr>
            <w:tcW w:w="828" w:type="dxa"/>
          </w:tcPr>
          <w:p w14:paraId="063C5A6B" w14:textId="77777777" w:rsidR="00F87F4E" w:rsidRPr="001A5D6D" w:rsidRDefault="00F87F4E" w:rsidP="00F87F4E">
            <w:pPr>
              <w:tabs>
                <w:tab w:val="left" w:pos="143"/>
                <w:tab w:val="decimal" w:pos="612"/>
              </w:tabs>
              <w:jc w:val="center"/>
              <w:rPr>
                <w:rFonts w:ascii="Arial" w:hAnsi="Arial" w:cs="Arial"/>
                <w:sz w:val="20"/>
              </w:rPr>
            </w:pPr>
          </w:p>
        </w:tc>
        <w:tc>
          <w:tcPr>
            <w:tcW w:w="1251" w:type="dxa"/>
          </w:tcPr>
          <w:p w14:paraId="546569DA" w14:textId="77777777" w:rsidR="00F87F4E" w:rsidRPr="001A5D6D" w:rsidRDefault="00F87F4E" w:rsidP="00F87F4E">
            <w:pPr>
              <w:tabs>
                <w:tab w:val="decimal" w:pos="882"/>
              </w:tabs>
              <w:rPr>
                <w:rFonts w:ascii="Arial" w:hAnsi="Arial" w:cs="Arial"/>
                <w:sz w:val="20"/>
              </w:rPr>
            </w:pPr>
          </w:p>
        </w:tc>
        <w:tc>
          <w:tcPr>
            <w:tcW w:w="1312" w:type="dxa"/>
          </w:tcPr>
          <w:p w14:paraId="519AA5C3" w14:textId="77777777" w:rsidR="00F87F4E" w:rsidRPr="001A5D6D" w:rsidRDefault="00F87F4E" w:rsidP="00F87F4E">
            <w:pPr>
              <w:pStyle w:val="FootnoteText"/>
              <w:tabs>
                <w:tab w:val="clear" w:pos="720"/>
                <w:tab w:val="clear" w:pos="1440"/>
                <w:tab w:val="clear" w:pos="9720"/>
                <w:tab w:val="decimal" w:pos="1062"/>
              </w:tabs>
              <w:rPr>
                <w:rFonts w:ascii="Arial" w:hAnsi="Arial" w:cs="Arial"/>
                <w:spacing w:val="-24"/>
              </w:rPr>
            </w:pPr>
            <w:r w:rsidRPr="001A5D6D">
              <w:rPr>
                <w:rFonts w:ascii="Arial" w:hAnsi="Arial" w:cs="Arial"/>
                <w:spacing w:val="-24"/>
              </w:rPr>
              <w:t>---------------------</w:t>
            </w:r>
          </w:p>
        </w:tc>
        <w:tc>
          <w:tcPr>
            <w:tcW w:w="1278" w:type="dxa"/>
          </w:tcPr>
          <w:p w14:paraId="34D61450" w14:textId="77777777" w:rsidR="00F87F4E" w:rsidRPr="001A5D6D" w:rsidRDefault="00F87F4E" w:rsidP="00F87F4E">
            <w:pPr>
              <w:pStyle w:val="FootnoteText"/>
              <w:tabs>
                <w:tab w:val="clear" w:pos="720"/>
                <w:tab w:val="clear" w:pos="1440"/>
                <w:tab w:val="clear" w:pos="9720"/>
                <w:tab w:val="decimal" w:pos="972"/>
              </w:tabs>
              <w:rPr>
                <w:rFonts w:ascii="Arial" w:hAnsi="Arial" w:cs="Arial"/>
                <w:spacing w:val="-24"/>
              </w:rPr>
            </w:pPr>
          </w:p>
        </w:tc>
        <w:tc>
          <w:tcPr>
            <w:tcW w:w="1317" w:type="dxa"/>
            <w:gridSpan w:val="2"/>
          </w:tcPr>
          <w:p w14:paraId="13D61F2D" w14:textId="77777777" w:rsidR="00F87F4E" w:rsidRPr="001A5D6D" w:rsidRDefault="00F87F4E" w:rsidP="00F87F4E">
            <w:pPr>
              <w:pStyle w:val="FootnoteText"/>
              <w:tabs>
                <w:tab w:val="clear" w:pos="720"/>
                <w:tab w:val="clear" w:pos="1440"/>
                <w:tab w:val="clear" w:pos="9720"/>
                <w:tab w:val="decimal" w:pos="1024"/>
              </w:tabs>
              <w:rPr>
                <w:rFonts w:ascii="Arial" w:hAnsi="Arial" w:cs="Arial"/>
                <w:spacing w:val="-24"/>
              </w:rPr>
            </w:pPr>
            <w:r w:rsidRPr="001A5D6D">
              <w:rPr>
                <w:rFonts w:ascii="Arial" w:hAnsi="Arial" w:cs="Arial"/>
                <w:spacing w:val="-24"/>
              </w:rPr>
              <w:t>---------------------</w:t>
            </w:r>
          </w:p>
        </w:tc>
      </w:tr>
      <w:tr w:rsidR="007B21A6" w:rsidRPr="001A5D6D" w14:paraId="4E62C22D" w14:textId="77777777" w:rsidTr="00966C4D">
        <w:tc>
          <w:tcPr>
            <w:tcW w:w="4104" w:type="dxa"/>
          </w:tcPr>
          <w:p w14:paraId="1DD2CB04" w14:textId="77777777" w:rsidR="007B21A6" w:rsidRPr="001A5D6D" w:rsidRDefault="007B21A6" w:rsidP="007B21A6">
            <w:pPr>
              <w:pStyle w:val="Heading2"/>
              <w:jc w:val="left"/>
              <w:rPr>
                <w:rFonts w:ascii="Arial" w:hAnsi="Arial" w:cs="Arial"/>
                <w:sz w:val="20"/>
              </w:rPr>
            </w:pPr>
          </w:p>
        </w:tc>
        <w:tc>
          <w:tcPr>
            <w:tcW w:w="828" w:type="dxa"/>
          </w:tcPr>
          <w:p w14:paraId="3AC315AC"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69232A51" w14:textId="77777777" w:rsidR="007B21A6" w:rsidRPr="00970B79" w:rsidRDefault="007B21A6" w:rsidP="007B21A6">
            <w:pPr>
              <w:tabs>
                <w:tab w:val="decimal" w:pos="927"/>
              </w:tabs>
              <w:rPr>
                <w:rFonts w:ascii="Arial" w:hAnsi="Arial" w:cs="Arial"/>
                <w:sz w:val="20"/>
              </w:rPr>
            </w:pPr>
          </w:p>
        </w:tc>
        <w:tc>
          <w:tcPr>
            <w:tcW w:w="1312" w:type="dxa"/>
          </w:tcPr>
          <w:p w14:paraId="051B6688" w14:textId="31676C78" w:rsidR="007B21A6" w:rsidRPr="000552C0" w:rsidRDefault="001E38EF" w:rsidP="007B21A6">
            <w:pPr>
              <w:tabs>
                <w:tab w:val="decimal" w:pos="1062"/>
              </w:tabs>
              <w:rPr>
                <w:rFonts w:ascii="Arial" w:hAnsi="Arial" w:cs="Arial"/>
                <w:sz w:val="20"/>
              </w:rPr>
            </w:pPr>
            <w:r>
              <w:rPr>
                <w:rFonts w:ascii="Arial" w:hAnsi="Arial" w:cs="Arial"/>
                <w:sz w:val="20"/>
              </w:rPr>
              <w:t>2,868,</w:t>
            </w:r>
            <w:r w:rsidR="002012B1">
              <w:rPr>
                <w:rFonts w:ascii="Arial" w:hAnsi="Arial" w:cs="Arial"/>
                <w:sz w:val="20"/>
              </w:rPr>
              <w:t>367</w:t>
            </w:r>
          </w:p>
        </w:tc>
        <w:tc>
          <w:tcPr>
            <w:tcW w:w="1278" w:type="dxa"/>
          </w:tcPr>
          <w:p w14:paraId="0739219D" w14:textId="77777777" w:rsidR="007B21A6" w:rsidRPr="001A5D6D" w:rsidRDefault="007B21A6" w:rsidP="007B21A6">
            <w:pPr>
              <w:tabs>
                <w:tab w:val="decimal" w:pos="882"/>
              </w:tabs>
              <w:rPr>
                <w:rFonts w:ascii="Arial" w:hAnsi="Arial" w:cs="Arial"/>
                <w:spacing w:val="-24"/>
                <w:sz w:val="20"/>
              </w:rPr>
            </w:pPr>
          </w:p>
        </w:tc>
        <w:tc>
          <w:tcPr>
            <w:tcW w:w="1317" w:type="dxa"/>
            <w:gridSpan w:val="2"/>
          </w:tcPr>
          <w:p w14:paraId="35CB2BF9" w14:textId="37C875B7" w:rsidR="007B21A6" w:rsidRPr="001A5D6D" w:rsidRDefault="007B21A6" w:rsidP="007B21A6">
            <w:pPr>
              <w:tabs>
                <w:tab w:val="decimal" w:pos="1062"/>
              </w:tabs>
              <w:rPr>
                <w:rFonts w:ascii="Arial" w:hAnsi="Arial" w:cs="Arial"/>
                <w:sz w:val="20"/>
              </w:rPr>
            </w:pPr>
            <w:r>
              <w:rPr>
                <w:rFonts w:ascii="Arial" w:hAnsi="Arial" w:cs="Arial"/>
                <w:sz w:val="20"/>
              </w:rPr>
              <w:t>2,274,144</w:t>
            </w:r>
          </w:p>
        </w:tc>
      </w:tr>
      <w:tr w:rsidR="007B21A6" w:rsidRPr="001A5D6D" w14:paraId="3B57F8F2" w14:textId="77777777" w:rsidTr="00966C4D">
        <w:tc>
          <w:tcPr>
            <w:tcW w:w="4104" w:type="dxa"/>
          </w:tcPr>
          <w:p w14:paraId="3DC02691" w14:textId="77777777" w:rsidR="007B21A6" w:rsidRPr="001A5D6D" w:rsidRDefault="007B21A6" w:rsidP="007B21A6">
            <w:pPr>
              <w:pStyle w:val="Heading2"/>
              <w:jc w:val="left"/>
              <w:rPr>
                <w:rFonts w:ascii="Arial" w:hAnsi="Arial" w:cs="Arial"/>
                <w:sz w:val="20"/>
              </w:rPr>
            </w:pPr>
          </w:p>
        </w:tc>
        <w:tc>
          <w:tcPr>
            <w:tcW w:w="828" w:type="dxa"/>
          </w:tcPr>
          <w:p w14:paraId="0F9469F0"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4BB0C6D2" w14:textId="77777777" w:rsidR="007B21A6" w:rsidRPr="001A5D6D" w:rsidRDefault="007B21A6" w:rsidP="007B21A6">
            <w:pPr>
              <w:tabs>
                <w:tab w:val="decimal" w:pos="882"/>
              </w:tabs>
              <w:rPr>
                <w:rFonts w:ascii="Arial" w:hAnsi="Arial" w:cs="Arial"/>
                <w:spacing w:val="-24"/>
                <w:sz w:val="20"/>
              </w:rPr>
            </w:pPr>
          </w:p>
        </w:tc>
        <w:tc>
          <w:tcPr>
            <w:tcW w:w="1312" w:type="dxa"/>
          </w:tcPr>
          <w:p w14:paraId="57C84DB0" w14:textId="77777777" w:rsidR="007B21A6" w:rsidRPr="001A5D6D" w:rsidRDefault="007B21A6" w:rsidP="007B21A6">
            <w:pPr>
              <w:pStyle w:val="FootnoteText"/>
              <w:tabs>
                <w:tab w:val="clear" w:pos="720"/>
                <w:tab w:val="clear" w:pos="1440"/>
                <w:tab w:val="clear" w:pos="9720"/>
                <w:tab w:val="decimal" w:pos="1062"/>
              </w:tabs>
              <w:rPr>
                <w:rFonts w:ascii="Arial" w:hAnsi="Arial" w:cs="Arial"/>
                <w:spacing w:val="-24"/>
              </w:rPr>
            </w:pPr>
          </w:p>
        </w:tc>
        <w:tc>
          <w:tcPr>
            <w:tcW w:w="1278" w:type="dxa"/>
          </w:tcPr>
          <w:p w14:paraId="3A594C41" w14:textId="77777777" w:rsidR="007B21A6" w:rsidRPr="001A5D6D" w:rsidRDefault="007B21A6" w:rsidP="007B21A6">
            <w:pPr>
              <w:tabs>
                <w:tab w:val="decimal" w:pos="882"/>
              </w:tabs>
              <w:rPr>
                <w:rFonts w:ascii="Arial" w:hAnsi="Arial" w:cs="Arial"/>
                <w:spacing w:val="-24"/>
                <w:sz w:val="20"/>
              </w:rPr>
            </w:pPr>
          </w:p>
        </w:tc>
        <w:tc>
          <w:tcPr>
            <w:tcW w:w="1317" w:type="dxa"/>
            <w:gridSpan w:val="2"/>
          </w:tcPr>
          <w:p w14:paraId="0ECF21FF" w14:textId="77777777" w:rsidR="007B21A6" w:rsidRPr="001A5D6D" w:rsidRDefault="007B21A6" w:rsidP="007B21A6">
            <w:pPr>
              <w:tabs>
                <w:tab w:val="decimal" w:pos="1067"/>
              </w:tabs>
              <w:rPr>
                <w:rFonts w:ascii="Arial" w:hAnsi="Arial" w:cs="Arial"/>
                <w:sz w:val="20"/>
              </w:rPr>
            </w:pPr>
          </w:p>
        </w:tc>
      </w:tr>
      <w:tr w:rsidR="007B21A6" w:rsidRPr="001A5D6D" w14:paraId="548AD97B" w14:textId="77777777" w:rsidTr="00966C4D">
        <w:tc>
          <w:tcPr>
            <w:tcW w:w="4104" w:type="dxa"/>
          </w:tcPr>
          <w:p w14:paraId="38F6366E" w14:textId="77777777" w:rsidR="007B21A6" w:rsidRPr="001A5D6D" w:rsidRDefault="007B21A6" w:rsidP="007B21A6">
            <w:pPr>
              <w:pStyle w:val="Heading2"/>
              <w:jc w:val="left"/>
              <w:rPr>
                <w:rFonts w:ascii="Arial" w:hAnsi="Arial" w:cs="Arial"/>
                <w:b w:val="0"/>
                <w:sz w:val="20"/>
              </w:rPr>
            </w:pPr>
            <w:r w:rsidRPr="001A5D6D">
              <w:rPr>
                <w:rFonts w:ascii="Arial" w:hAnsi="Arial" w:cs="Arial"/>
                <w:sz w:val="20"/>
              </w:rPr>
              <w:t>CURRENT ASSETS</w:t>
            </w:r>
          </w:p>
        </w:tc>
        <w:tc>
          <w:tcPr>
            <w:tcW w:w="828" w:type="dxa"/>
          </w:tcPr>
          <w:p w14:paraId="5892DD9F"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154CF76E" w14:textId="77777777" w:rsidR="007B21A6" w:rsidRPr="001A5D6D" w:rsidRDefault="007B21A6" w:rsidP="007B21A6">
            <w:pPr>
              <w:tabs>
                <w:tab w:val="decimal" w:pos="882"/>
              </w:tabs>
              <w:rPr>
                <w:rFonts w:ascii="Arial" w:hAnsi="Arial" w:cs="Arial"/>
                <w:sz w:val="20"/>
              </w:rPr>
            </w:pPr>
          </w:p>
        </w:tc>
        <w:tc>
          <w:tcPr>
            <w:tcW w:w="1312" w:type="dxa"/>
          </w:tcPr>
          <w:p w14:paraId="44BCE232" w14:textId="77777777" w:rsidR="007B21A6" w:rsidRPr="001A5D6D" w:rsidRDefault="007B21A6" w:rsidP="007B21A6">
            <w:pPr>
              <w:tabs>
                <w:tab w:val="decimal" w:pos="1062"/>
              </w:tabs>
              <w:rPr>
                <w:rFonts w:ascii="Arial" w:hAnsi="Arial" w:cs="Arial"/>
                <w:sz w:val="20"/>
              </w:rPr>
            </w:pPr>
          </w:p>
        </w:tc>
        <w:tc>
          <w:tcPr>
            <w:tcW w:w="1278" w:type="dxa"/>
          </w:tcPr>
          <w:p w14:paraId="1D3E6A96" w14:textId="77777777" w:rsidR="007B21A6" w:rsidRPr="001A5D6D" w:rsidRDefault="007B21A6" w:rsidP="007B21A6">
            <w:pPr>
              <w:tabs>
                <w:tab w:val="decimal" w:pos="927"/>
              </w:tabs>
              <w:rPr>
                <w:rFonts w:ascii="Arial" w:hAnsi="Arial" w:cs="Arial"/>
                <w:sz w:val="20"/>
              </w:rPr>
            </w:pPr>
          </w:p>
        </w:tc>
        <w:tc>
          <w:tcPr>
            <w:tcW w:w="1317" w:type="dxa"/>
            <w:gridSpan w:val="2"/>
          </w:tcPr>
          <w:p w14:paraId="7E8BCED6" w14:textId="77777777" w:rsidR="007B21A6" w:rsidRPr="001A5D6D" w:rsidRDefault="007B21A6" w:rsidP="007B21A6">
            <w:pPr>
              <w:tabs>
                <w:tab w:val="decimal" w:pos="1067"/>
              </w:tabs>
              <w:rPr>
                <w:rFonts w:ascii="Arial" w:hAnsi="Arial" w:cs="Arial"/>
                <w:sz w:val="20"/>
              </w:rPr>
            </w:pPr>
          </w:p>
        </w:tc>
      </w:tr>
      <w:tr w:rsidR="007B21A6" w:rsidRPr="001A5D6D" w14:paraId="4E82B325" w14:textId="77777777" w:rsidTr="00966C4D">
        <w:tc>
          <w:tcPr>
            <w:tcW w:w="4104" w:type="dxa"/>
          </w:tcPr>
          <w:p w14:paraId="6DC639B1" w14:textId="77777777" w:rsidR="007B21A6" w:rsidRPr="001A5D6D" w:rsidRDefault="007B21A6" w:rsidP="007B21A6">
            <w:pPr>
              <w:pStyle w:val="Heading2"/>
              <w:jc w:val="left"/>
              <w:rPr>
                <w:rFonts w:ascii="Arial" w:hAnsi="Arial" w:cs="Arial"/>
                <w:b w:val="0"/>
                <w:sz w:val="20"/>
              </w:rPr>
            </w:pPr>
          </w:p>
        </w:tc>
        <w:tc>
          <w:tcPr>
            <w:tcW w:w="828" w:type="dxa"/>
          </w:tcPr>
          <w:p w14:paraId="68A03EB9" w14:textId="77777777" w:rsidR="007B21A6" w:rsidRPr="001A5D6D" w:rsidRDefault="007B21A6" w:rsidP="007B21A6">
            <w:pPr>
              <w:pStyle w:val="FootnoteText"/>
              <w:tabs>
                <w:tab w:val="clear" w:pos="720"/>
                <w:tab w:val="clear" w:pos="1440"/>
                <w:tab w:val="clear" w:pos="9720"/>
                <w:tab w:val="left" w:pos="143"/>
                <w:tab w:val="decimal" w:pos="432"/>
              </w:tabs>
              <w:jc w:val="center"/>
              <w:rPr>
                <w:rFonts w:ascii="Arial" w:hAnsi="Arial" w:cs="Arial"/>
              </w:rPr>
            </w:pPr>
          </w:p>
        </w:tc>
        <w:tc>
          <w:tcPr>
            <w:tcW w:w="1251" w:type="dxa"/>
          </w:tcPr>
          <w:p w14:paraId="6693301F" w14:textId="77777777" w:rsidR="007B21A6" w:rsidRPr="001A5D6D" w:rsidRDefault="007B21A6" w:rsidP="007B21A6">
            <w:pPr>
              <w:pStyle w:val="FootnoteText"/>
              <w:tabs>
                <w:tab w:val="clear" w:pos="720"/>
                <w:tab w:val="clear" w:pos="1440"/>
                <w:tab w:val="clear" w:pos="9720"/>
                <w:tab w:val="decimal" w:pos="882"/>
              </w:tabs>
              <w:rPr>
                <w:rFonts w:ascii="Arial" w:hAnsi="Arial" w:cs="Arial"/>
              </w:rPr>
            </w:pPr>
          </w:p>
        </w:tc>
        <w:tc>
          <w:tcPr>
            <w:tcW w:w="1312" w:type="dxa"/>
          </w:tcPr>
          <w:p w14:paraId="37AA0B33" w14:textId="77777777" w:rsidR="007B21A6" w:rsidRPr="001A5D6D" w:rsidRDefault="007B21A6" w:rsidP="007B21A6">
            <w:pPr>
              <w:pStyle w:val="FootnoteText"/>
              <w:tabs>
                <w:tab w:val="clear" w:pos="720"/>
                <w:tab w:val="clear" w:pos="1440"/>
                <w:tab w:val="clear" w:pos="9720"/>
                <w:tab w:val="decimal" w:pos="1062"/>
              </w:tabs>
              <w:rPr>
                <w:rFonts w:ascii="Arial" w:hAnsi="Arial" w:cs="Arial"/>
              </w:rPr>
            </w:pPr>
          </w:p>
        </w:tc>
        <w:tc>
          <w:tcPr>
            <w:tcW w:w="1278" w:type="dxa"/>
          </w:tcPr>
          <w:p w14:paraId="117C79A0" w14:textId="77777777" w:rsidR="007B21A6" w:rsidRPr="001A5D6D" w:rsidRDefault="007B21A6" w:rsidP="007B21A6">
            <w:pPr>
              <w:pStyle w:val="FootnoteText"/>
              <w:tabs>
                <w:tab w:val="clear" w:pos="720"/>
                <w:tab w:val="clear" w:pos="1440"/>
                <w:tab w:val="clear" w:pos="9720"/>
                <w:tab w:val="decimal" w:pos="927"/>
              </w:tabs>
              <w:rPr>
                <w:rFonts w:ascii="Arial" w:hAnsi="Arial" w:cs="Arial"/>
              </w:rPr>
            </w:pPr>
          </w:p>
        </w:tc>
        <w:tc>
          <w:tcPr>
            <w:tcW w:w="1317" w:type="dxa"/>
            <w:gridSpan w:val="2"/>
          </w:tcPr>
          <w:p w14:paraId="6F529749" w14:textId="77777777" w:rsidR="007B21A6" w:rsidRPr="001A5D6D" w:rsidRDefault="007B21A6" w:rsidP="007B21A6">
            <w:pPr>
              <w:pStyle w:val="FootnoteText"/>
              <w:tabs>
                <w:tab w:val="clear" w:pos="720"/>
                <w:tab w:val="clear" w:pos="1440"/>
                <w:tab w:val="clear" w:pos="9720"/>
                <w:tab w:val="decimal" w:pos="1067"/>
              </w:tabs>
              <w:rPr>
                <w:rFonts w:ascii="Arial" w:hAnsi="Arial" w:cs="Arial"/>
              </w:rPr>
            </w:pPr>
          </w:p>
        </w:tc>
      </w:tr>
      <w:tr w:rsidR="007B21A6" w:rsidRPr="001A5D6D" w14:paraId="74082BF5" w14:textId="77777777" w:rsidTr="00966C4D">
        <w:tc>
          <w:tcPr>
            <w:tcW w:w="4104" w:type="dxa"/>
          </w:tcPr>
          <w:p w14:paraId="071F7460" w14:textId="77777777" w:rsidR="007B21A6" w:rsidRPr="001A5D6D" w:rsidRDefault="007B21A6" w:rsidP="007B21A6">
            <w:pPr>
              <w:pStyle w:val="Heading2"/>
              <w:jc w:val="left"/>
              <w:rPr>
                <w:rFonts w:ascii="Arial" w:hAnsi="Arial" w:cs="Arial"/>
                <w:b w:val="0"/>
                <w:sz w:val="20"/>
              </w:rPr>
            </w:pPr>
            <w:r w:rsidRPr="001A5D6D">
              <w:rPr>
                <w:rFonts w:ascii="Arial" w:hAnsi="Arial" w:cs="Arial"/>
                <w:b w:val="0"/>
                <w:sz w:val="20"/>
              </w:rPr>
              <w:t xml:space="preserve">Debtors </w:t>
            </w:r>
          </w:p>
        </w:tc>
        <w:tc>
          <w:tcPr>
            <w:tcW w:w="828" w:type="dxa"/>
          </w:tcPr>
          <w:p w14:paraId="5CC049DC" w14:textId="77777777" w:rsidR="007B21A6" w:rsidRPr="001A5D6D" w:rsidRDefault="007B21A6" w:rsidP="007B21A6">
            <w:pPr>
              <w:pStyle w:val="FootnoteText"/>
              <w:tabs>
                <w:tab w:val="clear" w:pos="720"/>
                <w:tab w:val="clear" w:pos="1440"/>
                <w:tab w:val="clear" w:pos="9720"/>
                <w:tab w:val="left" w:pos="143"/>
                <w:tab w:val="decimal" w:pos="432"/>
              </w:tabs>
              <w:jc w:val="center"/>
              <w:rPr>
                <w:rFonts w:ascii="Arial" w:hAnsi="Arial" w:cs="Arial"/>
              </w:rPr>
            </w:pPr>
            <w:r w:rsidRPr="001A5D6D">
              <w:rPr>
                <w:rFonts w:ascii="Arial" w:hAnsi="Arial" w:cs="Arial"/>
              </w:rPr>
              <w:t>11</w:t>
            </w:r>
          </w:p>
        </w:tc>
        <w:tc>
          <w:tcPr>
            <w:tcW w:w="1251" w:type="dxa"/>
          </w:tcPr>
          <w:p w14:paraId="57DE6598" w14:textId="7DE4AA9F" w:rsidR="007B21A6" w:rsidRPr="000552C0" w:rsidRDefault="001E38EF" w:rsidP="007B21A6">
            <w:pPr>
              <w:tabs>
                <w:tab w:val="decimal" w:pos="1062"/>
              </w:tabs>
              <w:rPr>
                <w:rFonts w:ascii="Arial" w:hAnsi="Arial" w:cs="Arial"/>
                <w:sz w:val="20"/>
              </w:rPr>
            </w:pPr>
            <w:r>
              <w:rPr>
                <w:rFonts w:ascii="Arial" w:hAnsi="Arial" w:cs="Arial"/>
                <w:sz w:val="20"/>
              </w:rPr>
              <w:t>188,631</w:t>
            </w:r>
          </w:p>
        </w:tc>
        <w:tc>
          <w:tcPr>
            <w:tcW w:w="1312" w:type="dxa"/>
          </w:tcPr>
          <w:p w14:paraId="09EC6EE9" w14:textId="77777777" w:rsidR="007B21A6" w:rsidRPr="001A5D6D" w:rsidRDefault="007B21A6" w:rsidP="007B21A6">
            <w:pPr>
              <w:pStyle w:val="FootnoteText"/>
              <w:tabs>
                <w:tab w:val="clear" w:pos="720"/>
                <w:tab w:val="clear" w:pos="1440"/>
                <w:tab w:val="clear" w:pos="9720"/>
                <w:tab w:val="decimal" w:pos="1062"/>
              </w:tabs>
              <w:rPr>
                <w:rFonts w:ascii="Arial" w:hAnsi="Arial" w:cs="Arial"/>
              </w:rPr>
            </w:pPr>
          </w:p>
        </w:tc>
        <w:tc>
          <w:tcPr>
            <w:tcW w:w="1278" w:type="dxa"/>
          </w:tcPr>
          <w:p w14:paraId="4E678954" w14:textId="4353F5B6" w:rsidR="007B21A6" w:rsidRPr="001A5D6D" w:rsidRDefault="007B21A6" w:rsidP="007B21A6">
            <w:pPr>
              <w:pStyle w:val="FootnoteText"/>
              <w:tabs>
                <w:tab w:val="clear" w:pos="720"/>
                <w:tab w:val="clear" w:pos="1440"/>
                <w:tab w:val="clear" w:pos="9720"/>
                <w:tab w:val="decimal" w:pos="927"/>
              </w:tabs>
              <w:rPr>
                <w:rFonts w:ascii="Arial" w:hAnsi="Arial" w:cs="Arial"/>
              </w:rPr>
            </w:pPr>
            <w:r>
              <w:rPr>
                <w:rFonts w:ascii="Arial" w:hAnsi="Arial" w:cs="Arial"/>
              </w:rPr>
              <w:t>212,870</w:t>
            </w:r>
          </w:p>
        </w:tc>
        <w:tc>
          <w:tcPr>
            <w:tcW w:w="1317" w:type="dxa"/>
            <w:gridSpan w:val="2"/>
          </w:tcPr>
          <w:p w14:paraId="750C4D8E" w14:textId="77777777" w:rsidR="007B21A6" w:rsidRPr="001A5D6D" w:rsidRDefault="007B21A6" w:rsidP="007B21A6">
            <w:pPr>
              <w:pStyle w:val="FootnoteText"/>
              <w:tabs>
                <w:tab w:val="clear" w:pos="720"/>
                <w:tab w:val="clear" w:pos="1440"/>
                <w:tab w:val="clear" w:pos="9720"/>
                <w:tab w:val="decimal" w:pos="1067"/>
              </w:tabs>
              <w:rPr>
                <w:rFonts w:ascii="Arial" w:hAnsi="Arial" w:cs="Arial"/>
              </w:rPr>
            </w:pPr>
          </w:p>
        </w:tc>
      </w:tr>
      <w:tr w:rsidR="007B21A6" w:rsidRPr="001A5D6D" w14:paraId="70B1E5C8" w14:textId="77777777" w:rsidTr="00966C4D">
        <w:tc>
          <w:tcPr>
            <w:tcW w:w="4104" w:type="dxa"/>
          </w:tcPr>
          <w:p w14:paraId="788B3B14" w14:textId="77777777" w:rsidR="007B21A6" w:rsidRPr="001A5D6D" w:rsidRDefault="007B21A6" w:rsidP="007B21A6">
            <w:pPr>
              <w:pStyle w:val="Heading2"/>
              <w:jc w:val="left"/>
              <w:rPr>
                <w:rFonts w:ascii="Arial" w:hAnsi="Arial" w:cs="Arial"/>
                <w:b w:val="0"/>
                <w:sz w:val="20"/>
              </w:rPr>
            </w:pPr>
            <w:r w:rsidRPr="001A5D6D">
              <w:rPr>
                <w:rFonts w:ascii="Arial" w:hAnsi="Arial" w:cs="Arial"/>
                <w:b w:val="0"/>
                <w:sz w:val="20"/>
              </w:rPr>
              <w:t xml:space="preserve">Cash at bank and in hand </w:t>
            </w:r>
          </w:p>
        </w:tc>
        <w:tc>
          <w:tcPr>
            <w:tcW w:w="828" w:type="dxa"/>
          </w:tcPr>
          <w:p w14:paraId="10666FD2"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44DC8103" w14:textId="0A5071CF" w:rsidR="007B21A6" w:rsidRPr="001A5D6D" w:rsidRDefault="001E38EF" w:rsidP="007B21A6">
            <w:pPr>
              <w:tabs>
                <w:tab w:val="decimal" w:pos="1062"/>
              </w:tabs>
              <w:rPr>
                <w:rFonts w:ascii="Arial" w:hAnsi="Arial" w:cs="Arial"/>
                <w:sz w:val="20"/>
              </w:rPr>
            </w:pPr>
            <w:r>
              <w:rPr>
                <w:rFonts w:ascii="Arial" w:hAnsi="Arial" w:cs="Arial"/>
                <w:sz w:val="20"/>
              </w:rPr>
              <w:t>2,324,439</w:t>
            </w:r>
          </w:p>
        </w:tc>
        <w:tc>
          <w:tcPr>
            <w:tcW w:w="1312" w:type="dxa"/>
          </w:tcPr>
          <w:p w14:paraId="5A4E32FE" w14:textId="77777777" w:rsidR="007B21A6" w:rsidRPr="001A5D6D" w:rsidRDefault="007B21A6" w:rsidP="007B21A6">
            <w:pPr>
              <w:tabs>
                <w:tab w:val="decimal" w:pos="1062"/>
              </w:tabs>
              <w:rPr>
                <w:rFonts w:ascii="Arial" w:hAnsi="Arial" w:cs="Arial"/>
                <w:sz w:val="20"/>
              </w:rPr>
            </w:pPr>
          </w:p>
        </w:tc>
        <w:tc>
          <w:tcPr>
            <w:tcW w:w="1278" w:type="dxa"/>
          </w:tcPr>
          <w:p w14:paraId="0507317D" w14:textId="0706212F" w:rsidR="007B21A6" w:rsidRPr="001A5D6D" w:rsidRDefault="007B21A6" w:rsidP="007B21A6">
            <w:pPr>
              <w:tabs>
                <w:tab w:val="decimal" w:pos="927"/>
              </w:tabs>
              <w:rPr>
                <w:rFonts w:ascii="Arial" w:hAnsi="Arial" w:cs="Arial"/>
                <w:sz w:val="20"/>
              </w:rPr>
            </w:pPr>
            <w:r>
              <w:rPr>
                <w:rFonts w:ascii="Arial" w:hAnsi="Arial" w:cs="Arial"/>
                <w:sz w:val="20"/>
              </w:rPr>
              <w:t>2,185,357</w:t>
            </w:r>
          </w:p>
        </w:tc>
        <w:tc>
          <w:tcPr>
            <w:tcW w:w="1317" w:type="dxa"/>
            <w:gridSpan w:val="2"/>
          </w:tcPr>
          <w:p w14:paraId="00023B84" w14:textId="77777777" w:rsidR="007B21A6" w:rsidRPr="001A5D6D" w:rsidRDefault="007B21A6" w:rsidP="007B21A6">
            <w:pPr>
              <w:tabs>
                <w:tab w:val="decimal" w:pos="1067"/>
              </w:tabs>
              <w:rPr>
                <w:rFonts w:ascii="Arial" w:hAnsi="Arial" w:cs="Arial"/>
                <w:sz w:val="20"/>
              </w:rPr>
            </w:pPr>
          </w:p>
        </w:tc>
      </w:tr>
      <w:tr w:rsidR="007B21A6" w:rsidRPr="001A5D6D" w14:paraId="4801ED2A" w14:textId="77777777" w:rsidTr="00966C4D">
        <w:tc>
          <w:tcPr>
            <w:tcW w:w="4104" w:type="dxa"/>
          </w:tcPr>
          <w:p w14:paraId="73C917A6" w14:textId="77777777" w:rsidR="007B21A6" w:rsidRPr="001A5D6D" w:rsidRDefault="007B21A6" w:rsidP="007B21A6">
            <w:pPr>
              <w:pStyle w:val="Heading2"/>
              <w:jc w:val="left"/>
              <w:rPr>
                <w:rFonts w:ascii="Arial" w:hAnsi="Arial" w:cs="Arial"/>
                <w:b w:val="0"/>
                <w:sz w:val="20"/>
              </w:rPr>
            </w:pPr>
          </w:p>
        </w:tc>
        <w:tc>
          <w:tcPr>
            <w:tcW w:w="828" w:type="dxa"/>
          </w:tcPr>
          <w:p w14:paraId="049D3BF6"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1F11FB33" w14:textId="77777777" w:rsidR="007B21A6" w:rsidRPr="001A5D6D" w:rsidRDefault="007B21A6" w:rsidP="007B21A6">
            <w:pPr>
              <w:pStyle w:val="FootnoteText"/>
              <w:tabs>
                <w:tab w:val="clear" w:pos="720"/>
                <w:tab w:val="clear" w:pos="1440"/>
                <w:tab w:val="clear" w:pos="9720"/>
                <w:tab w:val="decimal" w:pos="972"/>
              </w:tabs>
              <w:rPr>
                <w:rFonts w:ascii="Arial" w:hAnsi="Arial" w:cs="Arial"/>
                <w:spacing w:val="-24"/>
              </w:rPr>
            </w:pPr>
            <w:r w:rsidRPr="001A5D6D">
              <w:rPr>
                <w:rFonts w:ascii="Arial" w:hAnsi="Arial" w:cs="Arial"/>
                <w:spacing w:val="-24"/>
              </w:rPr>
              <w:t>---------------------</w:t>
            </w:r>
          </w:p>
        </w:tc>
        <w:tc>
          <w:tcPr>
            <w:tcW w:w="1312" w:type="dxa"/>
          </w:tcPr>
          <w:p w14:paraId="0FDE9B29" w14:textId="77777777" w:rsidR="007B21A6" w:rsidRPr="001A5D6D" w:rsidRDefault="007B21A6" w:rsidP="007B21A6">
            <w:pPr>
              <w:pStyle w:val="FootnoteText"/>
              <w:tabs>
                <w:tab w:val="clear" w:pos="720"/>
                <w:tab w:val="clear" w:pos="1440"/>
                <w:tab w:val="clear" w:pos="9720"/>
                <w:tab w:val="decimal" w:pos="972"/>
                <w:tab w:val="decimal" w:pos="1062"/>
              </w:tabs>
              <w:rPr>
                <w:rFonts w:ascii="Arial" w:hAnsi="Arial" w:cs="Arial"/>
                <w:spacing w:val="-24"/>
              </w:rPr>
            </w:pPr>
          </w:p>
        </w:tc>
        <w:tc>
          <w:tcPr>
            <w:tcW w:w="1278" w:type="dxa"/>
          </w:tcPr>
          <w:p w14:paraId="69F3403F" w14:textId="77777777" w:rsidR="007B21A6" w:rsidRPr="001A5D6D" w:rsidRDefault="007B21A6" w:rsidP="007B21A6">
            <w:pPr>
              <w:pStyle w:val="FootnoteText"/>
              <w:tabs>
                <w:tab w:val="clear" w:pos="720"/>
                <w:tab w:val="clear" w:pos="1440"/>
                <w:tab w:val="clear" w:pos="9720"/>
                <w:tab w:val="decimal" w:pos="927"/>
                <w:tab w:val="decimal" w:pos="972"/>
              </w:tabs>
              <w:rPr>
                <w:rFonts w:ascii="Arial" w:hAnsi="Arial" w:cs="Arial"/>
                <w:spacing w:val="-24"/>
              </w:rPr>
            </w:pPr>
            <w:r w:rsidRPr="001A5D6D">
              <w:rPr>
                <w:rFonts w:ascii="Arial" w:hAnsi="Arial" w:cs="Arial"/>
                <w:spacing w:val="-24"/>
              </w:rPr>
              <w:t>---------------------</w:t>
            </w:r>
          </w:p>
        </w:tc>
        <w:tc>
          <w:tcPr>
            <w:tcW w:w="1317" w:type="dxa"/>
            <w:gridSpan w:val="2"/>
          </w:tcPr>
          <w:p w14:paraId="33F48E40" w14:textId="77777777" w:rsidR="007B21A6" w:rsidRPr="001A5D6D" w:rsidRDefault="007B21A6" w:rsidP="007B21A6">
            <w:pPr>
              <w:pStyle w:val="FootnoteText"/>
              <w:tabs>
                <w:tab w:val="clear" w:pos="720"/>
                <w:tab w:val="clear" w:pos="1440"/>
                <w:tab w:val="clear" w:pos="9720"/>
                <w:tab w:val="decimal" w:pos="972"/>
              </w:tabs>
              <w:rPr>
                <w:rFonts w:ascii="Arial" w:hAnsi="Arial" w:cs="Arial"/>
                <w:spacing w:val="-24"/>
              </w:rPr>
            </w:pPr>
          </w:p>
        </w:tc>
      </w:tr>
      <w:tr w:rsidR="007B21A6" w:rsidRPr="001A5D6D" w14:paraId="299B23E7" w14:textId="77777777" w:rsidTr="00966C4D">
        <w:tc>
          <w:tcPr>
            <w:tcW w:w="4104" w:type="dxa"/>
          </w:tcPr>
          <w:p w14:paraId="0CF43BC7" w14:textId="77777777" w:rsidR="007B21A6" w:rsidRPr="001A5D6D" w:rsidRDefault="007B21A6" w:rsidP="007B21A6">
            <w:pPr>
              <w:pStyle w:val="Heading2"/>
              <w:jc w:val="left"/>
              <w:rPr>
                <w:rFonts w:ascii="Arial" w:hAnsi="Arial" w:cs="Arial"/>
                <w:b w:val="0"/>
                <w:sz w:val="20"/>
              </w:rPr>
            </w:pPr>
          </w:p>
        </w:tc>
        <w:tc>
          <w:tcPr>
            <w:tcW w:w="828" w:type="dxa"/>
          </w:tcPr>
          <w:p w14:paraId="10A5FAC4" w14:textId="77777777" w:rsidR="007B21A6" w:rsidRPr="001A5D6D" w:rsidRDefault="007B21A6" w:rsidP="007B21A6">
            <w:pPr>
              <w:tabs>
                <w:tab w:val="left" w:pos="143"/>
                <w:tab w:val="decimal" w:pos="612"/>
              </w:tabs>
              <w:jc w:val="center"/>
              <w:rPr>
                <w:rFonts w:ascii="Arial" w:hAnsi="Arial" w:cs="Arial"/>
                <w:b/>
                <w:sz w:val="20"/>
              </w:rPr>
            </w:pPr>
          </w:p>
        </w:tc>
        <w:tc>
          <w:tcPr>
            <w:tcW w:w="1251" w:type="dxa"/>
          </w:tcPr>
          <w:p w14:paraId="4A91F0E4" w14:textId="7F1A750F" w:rsidR="007B21A6" w:rsidRPr="001A5D6D" w:rsidRDefault="001E38EF" w:rsidP="007B21A6">
            <w:pPr>
              <w:tabs>
                <w:tab w:val="decimal" w:pos="1062"/>
              </w:tabs>
              <w:rPr>
                <w:rFonts w:ascii="Arial" w:hAnsi="Arial" w:cs="Arial"/>
                <w:sz w:val="20"/>
              </w:rPr>
            </w:pPr>
            <w:r>
              <w:rPr>
                <w:rFonts w:ascii="Arial" w:hAnsi="Arial" w:cs="Arial"/>
                <w:sz w:val="20"/>
              </w:rPr>
              <w:t>2,513,070</w:t>
            </w:r>
          </w:p>
        </w:tc>
        <w:tc>
          <w:tcPr>
            <w:tcW w:w="1312" w:type="dxa"/>
          </w:tcPr>
          <w:p w14:paraId="5BD343CD" w14:textId="77777777" w:rsidR="007B21A6" w:rsidRPr="001A5D6D" w:rsidRDefault="007B21A6" w:rsidP="007B21A6">
            <w:pPr>
              <w:tabs>
                <w:tab w:val="decimal" w:pos="1062"/>
              </w:tabs>
              <w:rPr>
                <w:rFonts w:ascii="Arial" w:hAnsi="Arial" w:cs="Arial"/>
                <w:sz w:val="20"/>
              </w:rPr>
            </w:pPr>
          </w:p>
        </w:tc>
        <w:tc>
          <w:tcPr>
            <w:tcW w:w="1278" w:type="dxa"/>
          </w:tcPr>
          <w:p w14:paraId="52DCFBAB" w14:textId="6B1648AB" w:rsidR="007B21A6" w:rsidRPr="001A5D6D" w:rsidRDefault="007B21A6" w:rsidP="007B21A6">
            <w:pPr>
              <w:tabs>
                <w:tab w:val="decimal" w:pos="927"/>
              </w:tabs>
              <w:rPr>
                <w:rFonts w:ascii="Arial" w:hAnsi="Arial" w:cs="Arial"/>
                <w:sz w:val="20"/>
              </w:rPr>
            </w:pPr>
            <w:r>
              <w:rPr>
                <w:rFonts w:ascii="Arial" w:hAnsi="Arial" w:cs="Arial"/>
                <w:sz w:val="20"/>
              </w:rPr>
              <w:t>2,398,227</w:t>
            </w:r>
          </w:p>
        </w:tc>
        <w:tc>
          <w:tcPr>
            <w:tcW w:w="1317" w:type="dxa"/>
            <w:gridSpan w:val="2"/>
          </w:tcPr>
          <w:p w14:paraId="02AFB40E" w14:textId="77777777" w:rsidR="007B21A6" w:rsidRPr="001A5D6D" w:rsidRDefault="007B21A6" w:rsidP="007B21A6">
            <w:pPr>
              <w:tabs>
                <w:tab w:val="decimal" w:pos="1067"/>
              </w:tabs>
              <w:rPr>
                <w:rFonts w:ascii="Arial" w:hAnsi="Arial" w:cs="Arial"/>
                <w:sz w:val="20"/>
              </w:rPr>
            </w:pPr>
          </w:p>
        </w:tc>
      </w:tr>
      <w:tr w:rsidR="007B21A6" w:rsidRPr="001A5D6D" w14:paraId="46A879B4" w14:textId="77777777" w:rsidTr="00966C4D">
        <w:tc>
          <w:tcPr>
            <w:tcW w:w="4104" w:type="dxa"/>
          </w:tcPr>
          <w:p w14:paraId="3FBD0BD8" w14:textId="77777777" w:rsidR="007B21A6" w:rsidRPr="001A5D6D" w:rsidRDefault="007B21A6" w:rsidP="007B21A6">
            <w:pPr>
              <w:pStyle w:val="Heading2"/>
              <w:jc w:val="left"/>
              <w:rPr>
                <w:rFonts w:ascii="Arial" w:hAnsi="Arial" w:cs="Arial"/>
                <w:b w:val="0"/>
                <w:sz w:val="20"/>
              </w:rPr>
            </w:pPr>
          </w:p>
        </w:tc>
        <w:tc>
          <w:tcPr>
            <w:tcW w:w="828" w:type="dxa"/>
          </w:tcPr>
          <w:p w14:paraId="527C2D6B" w14:textId="77777777" w:rsidR="007B21A6" w:rsidRPr="001A5D6D" w:rsidRDefault="007B21A6" w:rsidP="007B21A6">
            <w:pPr>
              <w:tabs>
                <w:tab w:val="left" w:pos="143"/>
                <w:tab w:val="decimal" w:pos="612"/>
              </w:tabs>
              <w:jc w:val="center"/>
              <w:rPr>
                <w:rFonts w:ascii="Arial" w:hAnsi="Arial" w:cs="Arial"/>
                <w:b/>
                <w:sz w:val="20"/>
              </w:rPr>
            </w:pPr>
          </w:p>
        </w:tc>
        <w:tc>
          <w:tcPr>
            <w:tcW w:w="1251" w:type="dxa"/>
          </w:tcPr>
          <w:p w14:paraId="00E73472" w14:textId="77777777" w:rsidR="007B21A6" w:rsidRPr="001A5D6D" w:rsidRDefault="007B21A6" w:rsidP="007B21A6">
            <w:pPr>
              <w:tabs>
                <w:tab w:val="decimal" w:pos="882"/>
              </w:tabs>
              <w:rPr>
                <w:rFonts w:ascii="Arial" w:hAnsi="Arial" w:cs="Arial"/>
                <w:sz w:val="20"/>
              </w:rPr>
            </w:pPr>
          </w:p>
        </w:tc>
        <w:tc>
          <w:tcPr>
            <w:tcW w:w="1312" w:type="dxa"/>
          </w:tcPr>
          <w:p w14:paraId="40D3B355" w14:textId="77777777" w:rsidR="007B21A6" w:rsidRPr="001A5D6D" w:rsidRDefault="007B21A6" w:rsidP="007B21A6">
            <w:pPr>
              <w:tabs>
                <w:tab w:val="decimal" w:pos="1062"/>
              </w:tabs>
              <w:rPr>
                <w:rFonts w:ascii="Arial" w:hAnsi="Arial" w:cs="Arial"/>
                <w:sz w:val="20"/>
              </w:rPr>
            </w:pPr>
          </w:p>
        </w:tc>
        <w:tc>
          <w:tcPr>
            <w:tcW w:w="1278" w:type="dxa"/>
          </w:tcPr>
          <w:p w14:paraId="1493AD62" w14:textId="77777777" w:rsidR="007B21A6" w:rsidRPr="001A5D6D" w:rsidRDefault="007B21A6" w:rsidP="007B21A6">
            <w:pPr>
              <w:tabs>
                <w:tab w:val="decimal" w:pos="927"/>
              </w:tabs>
              <w:rPr>
                <w:rFonts w:ascii="Arial" w:hAnsi="Arial" w:cs="Arial"/>
                <w:sz w:val="20"/>
              </w:rPr>
            </w:pPr>
          </w:p>
        </w:tc>
        <w:tc>
          <w:tcPr>
            <w:tcW w:w="1317" w:type="dxa"/>
            <w:gridSpan w:val="2"/>
          </w:tcPr>
          <w:p w14:paraId="006F3DF4" w14:textId="77777777" w:rsidR="007B21A6" w:rsidRPr="001A5D6D" w:rsidRDefault="007B21A6" w:rsidP="007B21A6">
            <w:pPr>
              <w:tabs>
                <w:tab w:val="decimal" w:pos="1067"/>
              </w:tabs>
              <w:rPr>
                <w:rFonts w:ascii="Arial" w:hAnsi="Arial" w:cs="Arial"/>
                <w:sz w:val="20"/>
              </w:rPr>
            </w:pPr>
          </w:p>
        </w:tc>
      </w:tr>
      <w:tr w:rsidR="007B21A6" w:rsidRPr="001A5D6D" w14:paraId="03D4DAA3" w14:textId="77777777" w:rsidTr="00966C4D">
        <w:tc>
          <w:tcPr>
            <w:tcW w:w="4104" w:type="dxa"/>
          </w:tcPr>
          <w:p w14:paraId="4851D3D8" w14:textId="77777777" w:rsidR="007B21A6" w:rsidRPr="001A5D6D" w:rsidRDefault="007B21A6" w:rsidP="007B21A6">
            <w:pPr>
              <w:pStyle w:val="Heading2"/>
              <w:jc w:val="left"/>
              <w:rPr>
                <w:rFonts w:ascii="Arial" w:hAnsi="Arial" w:cs="Arial"/>
                <w:b w:val="0"/>
                <w:sz w:val="20"/>
              </w:rPr>
            </w:pPr>
          </w:p>
        </w:tc>
        <w:tc>
          <w:tcPr>
            <w:tcW w:w="828" w:type="dxa"/>
          </w:tcPr>
          <w:p w14:paraId="0638E887" w14:textId="77777777" w:rsidR="007B21A6" w:rsidRPr="001A5D6D" w:rsidRDefault="007B21A6" w:rsidP="007B21A6">
            <w:pPr>
              <w:tabs>
                <w:tab w:val="left" w:pos="143"/>
                <w:tab w:val="decimal" w:pos="612"/>
              </w:tabs>
              <w:jc w:val="center"/>
              <w:rPr>
                <w:rFonts w:ascii="Arial" w:hAnsi="Arial" w:cs="Arial"/>
                <w:b/>
                <w:sz w:val="20"/>
              </w:rPr>
            </w:pPr>
          </w:p>
        </w:tc>
        <w:tc>
          <w:tcPr>
            <w:tcW w:w="1251" w:type="dxa"/>
          </w:tcPr>
          <w:p w14:paraId="503D3B77" w14:textId="77777777" w:rsidR="007B21A6" w:rsidRPr="001A5D6D" w:rsidRDefault="007B21A6" w:rsidP="007B21A6">
            <w:pPr>
              <w:tabs>
                <w:tab w:val="decimal" w:pos="882"/>
              </w:tabs>
              <w:rPr>
                <w:rFonts w:ascii="Arial" w:hAnsi="Arial" w:cs="Arial"/>
                <w:sz w:val="20"/>
              </w:rPr>
            </w:pPr>
          </w:p>
        </w:tc>
        <w:tc>
          <w:tcPr>
            <w:tcW w:w="1312" w:type="dxa"/>
          </w:tcPr>
          <w:p w14:paraId="581F1574" w14:textId="77777777" w:rsidR="007B21A6" w:rsidRPr="001A5D6D" w:rsidRDefault="007B21A6" w:rsidP="007B21A6">
            <w:pPr>
              <w:tabs>
                <w:tab w:val="decimal" w:pos="1062"/>
              </w:tabs>
              <w:rPr>
                <w:rFonts w:ascii="Arial" w:hAnsi="Arial" w:cs="Arial"/>
                <w:sz w:val="20"/>
              </w:rPr>
            </w:pPr>
          </w:p>
        </w:tc>
        <w:tc>
          <w:tcPr>
            <w:tcW w:w="1278" w:type="dxa"/>
          </w:tcPr>
          <w:p w14:paraId="3B86D915" w14:textId="77777777" w:rsidR="007B21A6" w:rsidRPr="001A5D6D" w:rsidRDefault="007B21A6" w:rsidP="007B21A6">
            <w:pPr>
              <w:tabs>
                <w:tab w:val="decimal" w:pos="927"/>
              </w:tabs>
              <w:rPr>
                <w:rFonts w:ascii="Arial" w:hAnsi="Arial" w:cs="Arial"/>
                <w:sz w:val="20"/>
              </w:rPr>
            </w:pPr>
          </w:p>
        </w:tc>
        <w:tc>
          <w:tcPr>
            <w:tcW w:w="1317" w:type="dxa"/>
            <w:gridSpan w:val="2"/>
          </w:tcPr>
          <w:p w14:paraId="3F42E195" w14:textId="77777777" w:rsidR="007B21A6" w:rsidRPr="001A5D6D" w:rsidRDefault="007B21A6" w:rsidP="007B21A6">
            <w:pPr>
              <w:tabs>
                <w:tab w:val="decimal" w:pos="1067"/>
              </w:tabs>
              <w:rPr>
                <w:rFonts w:ascii="Arial" w:hAnsi="Arial" w:cs="Arial"/>
                <w:sz w:val="20"/>
              </w:rPr>
            </w:pPr>
          </w:p>
        </w:tc>
      </w:tr>
      <w:tr w:rsidR="007B21A6" w:rsidRPr="001A5D6D" w14:paraId="50141B26" w14:textId="77777777" w:rsidTr="00966C4D">
        <w:tc>
          <w:tcPr>
            <w:tcW w:w="4104" w:type="dxa"/>
          </w:tcPr>
          <w:p w14:paraId="17D459F6" w14:textId="77777777" w:rsidR="007B21A6" w:rsidRPr="001A5D6D" w:rsidRDefault="007B21A6" w:rsidP="007B21A6">
            <w:pPr>
              <w:pStyle w:val="Heading2"/>
              <w:jc w:val="left"/>
              <w:rPr>
                <w:rFonts w:ascii="Arial" w:hAnsi="Arial" w:cs="Arial"/>
                <w:sz w:val="20"/>
              </w:rPr>
            </w:pPr>
            <w:r w:rsidRPr="001A5D6D">
              <w:rPr>
                <w:rFonts w:ascii="Arial" w:hAnsi="Arial" w:cs="Arial"/>
                <w:sz w:val="20"/>
              </w:rPr>
              <w:t xml:space="preserve">CREDITORS: amounts falling due within one year </w:t>
            </w:r>
          </w:p>
        </w:tc>
        <w:tc>
          <w:tcPr>
            <w:tcW w:w="828" w:type="dxa"/>
          </w:tcPr>
          <w:p w14:paraId="488BF56E" w14:textId="77777777" w:rsidR="007B21A6" w:rsidRPr="001A5D6D" w:rsidRDefault="007B21A6" w:rsidP="007B21A6">
            <w:pPr>
              <w:tabs>
                <w:tab w:val="left" w:pos="143"/>
                <w:tab w:val="decimal" w:pos="612"/>
              </w:tabs>
              <w:jc w:val="center"/>
              <w:rPr>
                <w:rFonts w:ascii="Arial" w:hAnsi="Arial" w:cs="Arial"/>
                <w:sz w:val="20"/>
              </w:rPr>
            </w:pPr>
          </w:p>
          <w:p w14:paraId="3C53463E" w14:textId="77777777" w:rsidR="007B21A6" w:rsidRPr="001A5D6D" w:rsidRDefault="007B21A6" w:rsidP="007B21A6">
            <w:pPr>
              <w:tabs>
                <w:tab w:val="left" w:pos="143"/>
                <w:tab w:val="decimal" w:pos="612"/>
              </w:tabs>
              <w:jc w:val="center"/>
              <w:rPr>
                <w:rFonts w:ascii="Arial" w:hAnsi="Arial" w:cs="Arial"/>
                <w:sz w:val="20"/>
              </w:rPr>
            </w:pPr>
            <w:r w:rsidRPr="001A5D6D">
              <w:rPr>
                <w:rFonts w:ascii="Arial" w:hAnsi="Arial" w:cs="Arial"/>
                <w:sz w:val="20"/>
              </w:rPr>
              <w:t>12</w:t>
            </w:r>
          </w:p>
        </w:tc>
        <w:tc>
          <w:tcPr>
            <w:tcW w:w="1251" w:type="dxa"/>
          </w:tcPr>
          <w:p w14:paraId="511ECCC0" w14:textId="77777777" w:rsidR="007B21A6" w:rsidRDefault="007B21A6" w:rsidP="007B21A6">
            <w:pPr>
              <w:tabs>
                <w:tab w:val="decimal" w:pos="1062"/>
              </w:tabs>
              <w:rPr>
                <w:rFonts w:ascii="Arial" w:hAnsi="Arial" w:cs="Arial"/>
                <w:sz w:val="20"/>
              </w:rPr>
            </w:pPr>
          </w:p>
          <w:p w14:paraId="4B82A2FE" w14:textId="77CF5EA3" w:rsidR="001E38EF" w:rsidRPr="001A5D6D" w:rsidRDefault="001E38EF" w:rsidP="007B21A6">
            <w:pPr>
              <w:tabs>
                <w:tab w:val="decimal" w:pos="1062"/>
              </w:tabs>
              <w:rPr>
                <w:rFonts w:ascii="Arial" w:hAnsi="Arial" w:cs="Arial"/>
                <w:sz w:val="20"/>
              </w:rPr>
            </w:pPr>
            <w:r>
              <w:rPr>
                <w:rFonts w:ascii="Arial" w:hAnsi="Arial" w:cs="Arial"/>
                <w:sz w:val="20"/>
              </w:rPr>
              <w:t>(</w:t>
            </w:r>
            <w:r w:rsidR="00466A60">
              <w:rPr>
                <w:rFonts w:ascii="Arial" w:hAnsi="Arial" w:cs="Arial"/>
                <w:sz w:val="20"/>
              </w:rPr>
              <w:t>2</w:t>
            </w:r>
            <w:r w:rsidR="00925B51">
              <w:rPr>
                <w:rFonts w:ascii="Arial" w:hAnsi="Arial" w:cs="Arial"/>
                <w:sz w:val="20"/>
              </w:rPr>
              <w:t>62</w:t>
            </w:r>
            <w:r w:rsidR="00466A60">
              <w:rPr>
                <w:rFonts w:ascii="Arial" w:hAnsi="Arial" w:cs="Arial"/>
                <w:sz w:val="20"/>
              </w:rPr>
              <w:t>,403</w:t>
            </w:r>
            <w:r>
              <w:rPr>
                <w:rFonts w:ascii="Arial" w:hAnsi="Arial" w:cs="Arial"/>
                <w:sz w:val="20"/>
              </w:rPr>
              <w:t>)</w:t>
            </w:r>
          </w:p>
        </w:tc>
        <w:tc>
          <w:tcPr>
            <w:tcW w:w="1312" w:type="dxa"/>
          </w:tcPr>
          <w:p w14:paraId="6DB3D8CA" w14:textId="77777777" w:rsidR="007B21A6" w:rsidRPr="001A5D6D" w:rsidRDefault="007B21A6" w:rsidP="007B21A6">
            <w:pPr>
              <w:tabs>
                <w:tab w:val="decimal" w:pos="1062"/>
              </w:tabs>
              <w:rPr>
                <w:rFonts w:ascii="Arial" w:hAnsi="Arial" w:cs="Arial"/>
                <w:sz w:val="20"/>
              </w:rPr>
            </w:pPr>
          </w:p>
        </w:tc>
        <w:tc>
          <w:tcPr>
            <w:tcW w:w="1278" w:type="dxa"/>
          </w:tcPr>
          <w:p w14:paraId="0063A7E7" w14:textId="77777777" w:rsidR="007B21A6" w:rsidRDefault="007B21A6" w:rsidP="007B21A6">
            <w:pPr>
              <w:tabs>
                <w:tab w:val="decimal" w:pos="1062"/>
              </w:tabs>
              <w:rPr>
                <w:rFonts w:ascii="Arial" w:hAnsi="Arial" w:cs="Arial"/>
                <w:sz w:val="20"/>
              </w:rPr>
            </w:pPr>
          </w:p>
          <w:p w14:paraId="76501A9D" w14:textId="696E91FE" w:rsidR="007B21A6" w:rsidRPr="001A5D6D" w:rsidRDefault="00892E69" w:rsidP="007B21A6">
            <w:pPr>
              <w:tabs>
                <w:tab w:val="decimal" w:pos="927"/>
              </w:tabs>
              <w:rPr>
                <w:rFonts w:ascii="Arial" w:hAnsi="Arial" w:cs="Arial"/>
                <w:sz w:val="20"/>
              </w:rPr>
            </w:pPr>
            <w:r>
              <w:rPr>
                <w:rFonts w:ascii="Arial" w:hAnsi="Arial" w:cs="Arial"/>
                <w:sz w:val="20"/>
              </w:rPr>
              <w:t>(85,943</w:t>
            </w:r>
            <w:r w:rsidR="007B21A6">
              <w:rPr>
                <w:rFonts w:ascii="Arial" w:hAnsi="Arial" w:cs="Arial"/>
                <w:sz w:val="20"/>
              </w:rPr>
              <w:t>)</w:t>
            </w:r>
          </w:p>
        </w:tc>
        <w:tc>
          <w:tcPr>
            <w:tcW w:w="1317" w:type="dxa"/>
            <w:gridSpan w:val="2"/>
          </w:tcPr>
          <w:p w14:paraId="7A19EFDE" w14:textId="77777777" w:rsidR="007B21A6" w:rsidRPr="001A5D6D" w:rsidRDefault="007B21A6" w:rsidP="007B21A6">
            <w:pPr>
              <w:tabs>
                <w:tab w:val="decimal" w:pos="1067"/>
              </w:tabs>
              <w:rPr>
                <w:rFonts w:ascii="Arial" w:hAnsi="Arial" w:cs="Arial"/>
                <w:sz w:val="20"/>
              </w:rPr>
            </w:pPr>
          </w:p>
        </w:tc>
      </w:tr>
      <w:tr w:rsidR="007B21A6" w:rsidRPr="001A5D6D" w14:paraId="57B8E10F" w14:textId="77777777" w:rsidTr="00966C4D">
        <w:tc>
          <w:tcPr>
            <w:tcW w:w="4104" w:type="dxa"/>
          </w:tcPr>
          <w:p w14:paraId="2E625241" w14:textId="77777777" w:rsidR="007B21A6" w:rsidRPr="001A5D6D" w:rsidRDefault="007B21A6" w:rsidP="007B21A6">
            <w:pPr>
              <w:pStyle w:val="Heading2"/>
              <w:jc w:val="left"/>
              <w:rPr>
                <w:rFonts w:ascii="Arial" w:hAnsi="Arial" w:cs="Arial"/>
                <w:b w:val="0"/>
                <w:sz w:val="20"/>
              </w:rPr>
            </w:pPr>
          </w:p>
        </w:tc>
        <w:tc>
          <w:tcPr>
            <w:tcW w:w="828" w:type="dxa"/>
          </w:tcPr>
          <w:p w14:paraId="0CFA4C1A"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794635AB" w14:textId="77777777" w:rsidR="007B21A6" w:rsidRPr="001A5D6D" w:rsidRDefault="007B21A6" w:rsidP="007B21A6">
            <w:pPr>
              <w:pStyle w:val="FootnoteText"/>
              <w:tabs>
                <w:tab w:val="clear" w:pos="720"/>
                <w:tab w:val="clear" w:pos="1440"/>
                <w:tab w:val="clear" w:pos="9720"/>
                <w:tab w:val="decimal" w:pos="972"/>
              </w:tabs>
              <w:rPr>
                <w:rFonts w:ascii="Arial" w:hAnsi="Arial" w:cs="Arial"/>
                <w:spacing w:val="-24"/>
              </w:rPr>
            </w:pPr>
            <w:r w:rsidRPr="001A5D6D">
              <w:rPr>
                <w:rFonts w:ascii="Arial" w:hAnsi="Arial" w:cs="Arial"/>
                <w:spacing w:val="-24"/>
              </w:rPr>
              <w:t>---------------------</w:t>
            </w:r>
          </w:p>
        </w:tc>
        <w:tc>
          <w:tcPr>
            <w:tcW w:w="1312" w:type="dxa"/>
          </w:tcPr>
          <w:p w14:paraId="1585D21E" w14:textId="77777777" w:rsidR="007B21A6" w:rsidRPr="001A5D6D" w:rsidRDefault="007B21A6" w:rsidP="007B21A6">
            <w:pPr>
              <w:pStyle w:val="FootnoteText"/>
              <w:tabs>
                <w:tab w:val="clear" w:pos="720"/>
                <w:tab w:val="clear" w:pos="1440"/>
                <w:tab w:val="clear" w:pos="9720"/>
                <w:tab w:val="decimal" w:pos="972"/>
                <w:tab w:val="decimal" w:pos="1062"/>
              </w:tabs>
              <w:rPr>
                <w:rFonts w:ascii="Arial" w:hAnsi="Arial" w:cs="Arial"/>
                <w:spacing w:val="-24"/>
              </w:rPr>
            </w:pPr>
          </w:p>
        </w:tc>
        <w:tc>
          <w:tcPr>
            <w:tcW w:w="1278" w:type="dxa"/>
          </w:tcPr>
          <w:p w14:paraId="49DA7914" w14:textId="77777777" w:rsidR="007B21A6" w:rsidRPr="001A5D6D" w:rsidRDefault="007B21A6" w:rsidP="007B21A6">
            <w:pPr>
              <w:pStyle w:val="FootnoteText"/>
              <w:tabs>
                <w:tab w:val="clear" w:pos="720"/>
                <w:tab w:val="clear" w:pos="1440"/>
                <w:tab w:val="clear" w:pos="9720"/>
                <w:tab w:val="decimal" w:pos="927"/>
                <w:tab w:val="decimal" w:pos="972"/>
              </w:tabs>
              <w:rPr>
                <w:rFonts w:ascii="Arial" w:hAnsi="Arial" w:cs="Arial"/>
                <w:spacing w:val="-24"/>
              </w:rPr>
            </w:pPr>
            <w:r w:rsidRPr="001A5D6D">
              <w:rPr>
                <w:rFonts w:ascii="Arial" w:hAnsi="Arial" w:cs="Arial"/>
                <w:spacing w:val="-24"/>
              </w:rPr>
              <w:t>---------------------</w:t>
            </w:r>
          </w:p>
        </w:tc>
        <w:tc>
          <w:tcPr>
            <w:tcW w:w="1317" w:type="dxa"/>
            <w:gridSpan w:val="2"/>
          </w:tcPr>
          <w:p w14:paraId="5D63C63C" w14:textId="77777777" w:rsidR="007B21A6" w:rsidRPr="001A5D6D" w:rsidRDefault="007B21A6" w:rsidP="007B21A6">
            <w:pPr>
              <w:tabs>
                <w:tab w:val="decimal" w:pos="1067"/>
              </w:tabs>
              <w:rPr>
                <w:rFonts w:ascii="Arial" w:hAnsi="Arial" w:cs="Arial"/>
                <w:sz w:val="20"/>
              </w:rPr>
            </w:pPr>
          </w:p>
        </w:tc>
      </w:tr>
      <w:tr w:rsidR="007B21A6" w:rsidRPr="001A5D6D" w14:paraId="5601A334" w14:textId="77777777" w:rsidTr="00966C4D">
        <w:tc>
          <w:tcPr>
            <w:tcW w:w="4104" w:type="dxa"/>
          </w:tcPr>
          <w:p w14:paraId="6695895B" w14:textId="77777777" w:rsidR="007B21A6" w:rsidRPr="001A5D6D" w:rsidRDefault="007B21A6" w:rsidP="007B21A6">
            <w:pPr>
              <w:pStyle w:val="Heading2"/>
              <w:jc w:val="left"/>
              <w:rPr>
                <w:rFonts w:ascii="Arial" w:hAnsi="Arial" w:cs="Arial"/>
                <w:b w:val="0"/>
                <w:sz w:val="20"/>
              </w:rPr>
            </w:pPr>
            <w:r w:rsidRPr="001A5D6D">
              <w:rPr>
                <w:rFonts w:ascii="Arial" w:hAnsi="Arial" w:cs="Arial"/>
                <w:sz w:val="20"/>
              </w:rPr>
              <w:t>NET CURRENT ASSETS</w:t>
            </w:r>
          </w:p>
        </w:tc>
        <w:tc>
          <w:tcPr>
            <w:tcW w:w="828" w:type="dxa"/>
          </w:tcPr>
          <w:p w14:paraId="11C36651"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1038E761" w14:textId="77777777" w:rsidR="007B21A6" w:rsidRPr="001A5D6D" w:rsidRDefault="007B21A6" w:rsidP="007B21A6">
            <w:pPr>
              <w:tabs>
                <w:tab w:val="decimal" w:pos="882"/>
              </w:tabs>
              <w:rPr>
                <w:rFonts w:ascii="Arial" w:hAnsi="Arial" w:cs="Arial"/>
                <w:sz w:val="20"/>
              </w:rPr>
            </w:pPr>
          </w:p>
        </w:tc>
        <w:tc>
          <w:tcPr>
            <w:tcW w:w="1312" w:type="dxa"/>
          </w:tcPr>
          <w:p w14:paraId="72111F52" w14:textId="51E3A400" w:rsidR="007B21A6" w:rsidRPr="001A5D6D" w:rsidRDefault="001E38EF" w:rsidP="007B21A6">
            <w:pPr>
              <w:tabs>
                <w:tab w:val="decimal" w:pos="1062"/>
              </w:tabs>
              <w:rPr>
                <w:rFonts w:ascii="Arial" w:hAnsi="Arial" w:cs="Arial"/>
                <w:sz w:val="20"/>
              </w:rPr>
            </w:pPr>
            <w:r>
              <w:rPr>
                <w:rFonts w:ascii="Arial" w:hAnsi="Arial" w:cs="Arial"/>
                <w:sz w:val="20"/>
              </w:rPr>
              <w:t>2,</w:t>
            </w:r>
            <w:r w:rsidR="00466A60">
              <w:rPr>
                <w:rFonts w:ascii="Arial" w:hAnsi="Arial" w:cs="Arial"/>
                <w:sz w:val="20"/>
              </w:rPr>
              <w:t>2</w:t>
            </w:r>
            <w:r w:rsidR="00925B51">
              <w:rPr>
                <w:rFonts w:ascii="Arial" w:hAnsi="Arial" w:cs="Arial"/>
                <w:sz w:val="20"/>
              </w:rPr>
              <w:t>50</w:t>
            </w:r>
            <w:r w:rsidR="00466A60">
              <w:rPr>
                <w:rFonts w:ascii="Arial" w:hAnsi="Arial" w:cs="Arial"/>
                <w:sz w:val="20"/>
              </w:rPr>
              <w:t>,667</w:t>
            </w:r>
          </w:p>
        </w:tc>
        <w:tc>
          <w:tcPr>
            <w:tcW w:w="1278" w:type="dxa"/>
          </w:tcPr>
          <w:p w14:paraId="15EB77A4" w14:textId="77777777" w:rsidR="007B21A6" w:rsidRPr="001A5D6D" w:rsidRDefault="007B21A6" w:rsidP="007B21A6">
            <w:pPr>
              <w:tabs>
                <w:tab w:val="decimal" w:pos="882"/>
              </w:tabs>
              <w:rPr>
                <w:rFonts w:ascii="Arial" w:hAnsi="Arial" w:cs="Arial"/>
                <w:sz w:val="20"/>
              </w:rPr>
            </w:pPr>
          </w:p>
        </w:tc>
        <w:tc>
          <w:tcPr>
            <w:tcW w:w="1317" w:type="dxa"/>
            <w:gridSpan w:val="2"/>
          </w:tcPr>
          <w:p w14:paraId="055982F5" w14:textId="25176EF7" w:rsidR="007B21A6" w:rsidRPr="001A5D6D" w:rsidRDefault="007B21A6" w:rsidP="007B21A6">
            <w:pPr>
              <w:tabs>
                <w:tab w:val="decimal" w:pos="1062"/>
              </w:tabs>
              <w:rPr>
                <w:rFonts w:ascii="Arial" w:hAnsi="Arial" w:cs="Arial"/>
                <w:sz w:val="20"/>
              </w:rPr>
            </w:pPr>
            <w:r>
              <w:rPr>
                <w:rFonts w:ascii="Arial" w:hAnsi="Arial" w:cs="Arial"/>
                <w:sz w:val="20"/>
              </w:rPr>
              <w:t>2,</w:t>
            </w:r>
            <w:r w:rsidR="00892E69">
              <w:rPr>
                <w:rFonts w:ascii="Arial" w:hAnsi="Arial" w:cs="Arial"/>
                <w:sz w:val="20"/>
              </w:rPr>
              <w:t>312,284</w:t>
            </w:r>
          </w:p>
        </w:tc>
      </w:tr>
      <w:tr w:rsidR="007B21A6" w:rsidRPr="001A5D6D" w14:paraId="5E4A24CD" w14:textId="77777777" w:rsidTr="00966C4D">
        <w:tc>
          <w:tcPr>
            <w:tcW w:w="4104" w:type="dxa"/>
          </w:tcPr>
          <w:p w14:paraId="17DEF68F" w14:textId="77777777" w:rsidR="007B21A6" w:rsidRPr="001A5D6D" w:rsidRDefault="007B21A6" w:rsidP="007B21A6">
            <w:pPr>
              <w:pStyle w:val="Heading2"/>
              <w:jc w:val="left"/>
              <w:rPr>
                <w:rFonts w:ascii="Arial" w:hAnsi="Arial" w:cs="Arial"/>
                <w:b w:val="0"/>
                <w:sz w:val="20"/>
              </w:rPr>
            </w:pPr>
          </w:p>
        </w:tc>
        <w:tc>
          <w:tcPr>
            <w:tcW w:w="828" w:type="dxa"/>
          </w:tcPr>
          <w:p w14:paraId="5FA5784E"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6A05368E" w14:textId="77777777" w:rsidR="007B21A6" w:rsidRPr="001A5D6D" w:rsidRDefault="007B21A6" w:rsidP="007B21A6">
            <w:pPr>
              <w:tabs>
                <w:tab w:val="decimal" w:pos="882"/>
              </w:tabs>
              <w:rPr>
                <w:rFonts w:ascii="Arial" w:hAnsi="Arial" w:cs="Arial"/>
                <w:sz w:val="20"/>
              </w:rPr>
            </w:pPr>
          </w:p>
        </w:tc>
        <w:tc>
          <w:tcPr>
            <w:tcW w:w="1312" w:type="dxa"/>
          </w:tcPr>
          <w:p w14:paraId="650AC6D7" w14:textId="77777777" w:rsidR="007B21A6" w:rsidRPr="001A5D6D" w:rsidRDefault="007B21A6" w:rsidP="007B21A6">
            <w:pPr>
              <w:pStyle w:val="FootnoteText"/>
              <w:tabs>
                <w:tab w:val="clear" w:pos="720"/>
                <w:tab w:val="clear" w:pos="1440"/>
                <w:tab w:val="clear" w:pos="9720"/>
                <w:tab w:val="decimal" w:pos="1062"/>
              </w:tabs>
              <w:rPr>
                <w:rFonts w:ascii="Arial" w:hAnsi="Arial" w:cs="Arial"/>
                <w:spacing w:val="-24"/>
              </w:rPr>
            </w:pPr>
            <w:r w:rsidRPr="001A5D6D">
              <w:rPr>
                <w:rFonts w:ascii="Arial" w:hAnsi="Arial" w:cs="Arial"/>
                <w:spacing w:val="-24"/>
              </w:rPr>
              <w:t>--</w:t>
            </w:r>
            <w:r>
              <w:rPr>
                <w:rFonts w:ascii="Arial" w:hAnsi="Arial" w:cs="Arial"/>
                <w:spacing w:val="-24"/>
              </w:rPr>
              <w:t>---</w:t>
            </w:r>
            <w:r w:rsidRPr="001A5D6D">
              <w:rPr>
                <w:rFonts w:ascii="Arial" w:hAnsi="Arial" w:cs="Arial"/>
                <w:spacing w:val="-24"/>
              </w:rPr>
              <w:t>------------------</w:t>
            </w:r>
          </w:p>
        </w:tc>
        <w:tc>
          <w:tcPr>
            <w:tcW w:w="1278" w:type="dxa"/>
          </w:tcPr>
          <w:p w14:paraId="697B1D77" w14:textId="77777777" w:rsidR="007B21A6" w:rsidRPr="001A5D6D" w:rsidRDefault="007B21A6" w:rsidP="007B21A6">
            <w:pPr>
              <w:pStyle w:val="FootnoteText"/>
              <w:tabs>
                <w:tab w:val="clear" w:pos="720"/>
                <w:tab w:val="clear" w:pos="1440"/>
                <w:tab w:val="clear" w:pos="9720"/>
                <w:tab w:val="decimal" w:pos="972"/>
              </w:tabs>
              <w:rPr>
                <w:rFonts w:ascii="Arial" w:hAnsi="Arial" w:cs="Arial"/>
                <w:spacing w:val="-24"/>
              </w:rPr>
            </w:pPr>
          </w:p>
        </w:tc>
        <w:tc>
          <w:tcPr>
            <w:tcW w:w="1317" w:type="dxa"/>
            <w:gridSpan w:val="2"/>
          </w:tcPr>
          <w:p w14:paraId="332645A2" w14:textId="77777777" w:rsidR="007B21A6" w:rsidRPr="001A5D6D" w:rsidRDefault="007B21A6" w:rsidP="007B21A6">
            <w:pPr>
              <w:pStyle w:val="FootnoteText"/>
              <w:tabs>
                <w:tab w:val="clear" w:pos="720"/>
                <w:tab w:val="clear" w:pos="1440"/>
                <w:tab w:val="clear" w:pos="9720"/>
                <w:tab w:val="decimal" w:pos="1024"/>
              </w:tabs>
              <w:rPr>
                <w:rFonts w:ascii="Arial" w:hAnsi="Arial" w:cs="Arial"/>
                <w:spacing w:val="-24"/>
              </w:rPr>
            </w:pPr>
            <w:r w:rsidRPr="001A5D6D">
              <w:rPr>
                <w:rFonts w:ascii="Arial" w:hAnsi="Arial" w:cs="Arial"/>
                <w:spacing w:val="-24"/>
              </w:rPr>
              <w:t>--</w:t>
            </w:r>
            <w:r>
              <w:rPr>
                <w:rFonts w:ascii="Arial" w:hAnsi="Arial" w:cs="Arial"/>
                <w:spacing w:val="-24"/>
              </w:rPr>
              <w:t>---</w:t>
            </w:r>
            <w:r w:rsidRPr="001A5D6D">
              <w:rPr>
                <w:rFonts w:ascii="Arial" w:hAnsi="Arial" w:cs="Arial"/>
                <w:spacing w:val="-24"/>
              </w:rPr>
              <w:t>------------------</w:t>
            </w:r>
          </w:p>
        </w:tc>
      </w:tr>
      <w:tr w:rsidR="007B21A6" w:rsidRPr="001A5D6D" w14:paraId="3E53B127" w14:textId="77777777" w:rsidTr="00966C4D">
        <w:tc>
          <w:tcPr>
            <w:tcW w:w="4104" w:type="dxa"/>
          </w:tcPr>
          <w:p w14:paraId="5D72BB37" w14:textId="77777777" w:rsidR="007B21A6" w:rsidRPr="001A5D6D" w:rsidRDefault="007B21A6" w:rsidP="007B21A6">
            <w:pPr>
              <w:pStyle w:val="Heading2"/>
              <w:jc w:val="left"/>
              <w:rPr>
                <w:rFonts w:ascii="Arial" w:hAnsi="Arial" w:cs="Arial"/>
                <w:sz w:val="20"/>
              </w:rPr>
            </w:pPr>
            <w:r w:rsidRPr="001A5D6D">
              <w:rPr>
                <w:rFonts w:ascii="Arial" w:hAnsi="Arial" w:cs="Arial"/>
                <w:sz w:val="20"/>
              </w:rPr>
              <w:t xml:space="preserve">NET ASSETS </w:t>
            </w:r>
          </w:p>
        </w:tc>
        <w:tc>
          <w:tcPr>
            <w:tcW w:w="828" w:type="dxa"/>
          </w:tcPr>
          <w:p w14:paraId="158518A8"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2E0F992F" w14:textId="77777777" w:rsidR="007B21A6" w:rsidRPr="001A5D6D" w:rsidRDefault="007B21A6" w:rsidP="007B21A6">
            <w:pPr>
              <w:tabs>
                <w:tab w:val="decimal" w:pos="882"/>
              </w:tabs>
              <w:rPr>
                <w:rFonts w:ascii="Arial" w:hAnsi="Arial" w:cs="Arial"/>
                <w:sz w:val="20"/>
              </w:rPr>
            </w:pPr>
          </w:p>
        </w:tc>
        <w:tc>
          <w:tcPr>
            <w:tcW w:w="1312" w:type="dxa"/>
          </w:tcPr>
          <w:p w14:paraId="277463BC" w14:textId="5DDABA0A" w:rsidR="007B21A6" w:rsidRPr="001A5D6D" w:rsidRDefault="000737B7" w:rsidP="007B21A6">
            <w:pPr>
              <w:tabs>
                <w:tab w:val="decimal" w:pos="1062"/>
              </w:tabs>
              <w:rPr>
                <w:rFonts w:ascii="Arial" w:hAnsi="Arial" w:cs="Arial"/>
                <w:sz w:val="20"/>
              </w:rPr>
            </w:pPr>
            <w:r>
              <w:rPr>
                <w:rFonts w:ascii="Arial" w:hAnsi="Arial" w:cs="Arial"/>
                <w:sz w:val="20"/>
              </w:rPr>
              <w:t>5,</w:t>
            </w:r>
            <w:r w:rsidR="00466A60">
              <w:rPr>
                <w:rFonts w:ascii="Arial" w:hAnsi="Arial" w:cs="Arial"/>
                <w:sz w:val="20"/>
              </w:rPr>
              <w:t>1</w:t>
            </w:r>
            <w:r w:rsidR="00925B51">
              <w:rPr>
                <w:rFonts w:ascii="Arial" w:hAnsi="Arial" w:cs="Arial"/>
                <w:sz w:val="20"/>
              </w:rPr>
              <w:t>19</w:t>
            </w:r>
            <w:r w:rsidR="00466A60">
              <w:rPr>
                <w:rFonts w:ascii="Arial" w:hAnsi="Arial" w:cs="Arial"/>
                <w:sz w:val="20"/>
              </w:rPr>
              <w:t>,034</w:t>
            </w:r>
          </w:p>
        </w:tc>
        <w:tc>
          <w:tcPr>
            <w:tcW w:w="1278" w:type="dxa"/>
          </w:tcPr>
          <w:p w14:paraId="3722FDF6" w14:textId="77777777" w:rsidR="007B21A6" w:rsidRPr="001A5D6D" w:rsidRDefault="007B21A6" w:rsidP="007B21A6">
            <w:pPr>
              <w:tabs>
                <w:tab w:val="decimal" w:pos="882"/>
              </w:tabs>
              <w:rPr>
                <w:rFonts w:ascii="Arial" w:hAnsi="Arial" w:cs="Arial"/>
                <w:sz w:val="20"/>
              </w:rPr>
            </w:pPr>
          </w:p>
        </w:tc>
        <w:tc>
          <w:tcPr>
            <w:tcW w:w="1317" w:type="dxa"/>
            <w:gridSpan w:val="2"/>
          </w:tcPr>
          <w:p w14:paraId="547597F7" w14:textId="2B200BD8" w:rsidR="007B21A6" w:rsidRPr="001A5D6D" w:rsidRDefault="007B21A6" w:rsidP="007B21A6">
            <w:pPr>
              <w:tabs>
                <w:tab w:val="decimal" w:pos="1062"/>
              </w:tabs>
              <w:rPr>
                <w:rFonts w:ascii="Arial" w:hAnsi="Arial" w:cs="Arial"/>
                <w:sz w:val="20"/>
              </w:rPr>
            </w:pPr>
            <w:r w:rsidRPr="003F643F">
              <w:rPr>
                <w:rFonts w:ascii="Arial" w:hAnsi="Arial" w:cs="Arial"/>
                <w:sz w:val="20"/>
              </w:rPr>
              <w:t>4,5</w:t>
            </w:r>
            <w:r w:rsidR="00892E69">
              <w:rPr>
                <w:rFonts w:ascii="Arial" w:hAnsi="Arial" w:cs="Arial"/>
                <w:sz w:val="20"/>
              </w:rPr>
              <w:t>86,428</w:t>
            </w:r>
          </w:p>
        </w:tc>
      </w:tr>
      <w:tr w:rsidR="007B21A6" w:rsidRPr="001A5D6D" w14:paraId="73FFD032" w14:textId="77777777" w:rsidTr="00966C4D">
        <w:tc>
          <w:tcPr>
            <w:tcW w:w="4104" w:type="dxa"/>
          </w:tcPr>
          <w:p w14:paraId="2BBFF784" w14:textId="77777777" w:rsidR="007B21A6" w:rsidRPr="001A5D6D" w:rsidRDefault="007B21A6" w:rsidP="007B21A6">
            <w:pPr>
              <w:pStyle w:val="Heading2"/>
              <w:jc w:val="left"/>
              <w:rPr>
                <w:rFonts w:ascii="Arial" w:hAnsi="Arial" w:cs="Arial"/>
                <w:b w:val="0"/>
                <w:sz w:val="20"/>
              </w:rPr>
            </w:pPr>
          </w:p>
        </w:tc>
        <w:tc>
          <w:tcPr>
            <w:tcW w:w="828" w:type="dxa"/>
          </w:tcPr>
          <w:p w14:paraId="7E874E54" w14:textId="77777777" w:rsidR="007B21A6" w:rsidRPr="001A5D6D" w:rsidRDefault="007B21A6" w:rsidP="007B21A6">
            <w:pPr>
              <w:pStyle w:val="FootnoteText"/>
              <w:tabs>
                <w:tab w:val="clear" w:pos="720"/>
                <w:tab w:val="clear" w:pos="1440"/>
                <w:tab w:val="clear" w:pos="9720"/>
                <w:tab w:val="left" w:pos="143"/>
                <w:tab w:val="decimal" w:pos="432"/>
              </w:tabs>
              <w:jc w:val="center"/>
              <w:rPr>
                <w:rFonts w:ascii="Arial" w:hAnsi="Arial" w:cs="Arial"/>
              </w:rPr>
            </w:pPr>
          </w:p>
        </w:tc>
        <w:tc>
          <w:tcPr>
            <w:tcW w:w="1251" w:type="dxa"/>
          </w:tcPr>
          <w:p w14:paraId="27D4E261" w14:textId="77777777" w:rsidR="007B21A6" w:rsidRPr="001A5D6D" w:rsidRDefault="007B21A6" w:rsidP="007B21A6">
            <w:pPr>
              <w:tabs>
                <w:tab w:val="decimal" w:pos="882"/>
              </w:tabs>
              <w:rPr>
                <w:rFonts w:ascii="Arial" w:hAnsi="Arial" w:cs="Arial"/>
                <w:sz w:val="20"/>
              </w:rPr>
            </w:pPr>
          </w:p>
        </w:tc>
        <w:tc>
          <w:tcPr>
            <w:tcW w:w="1312" w:type="dxa"/>
          </w:tcPr>
          <w:p w14:paraId="2CFD7270" w14:textId="77777777" w:rsidR="007B21A6" w:rsidRPr="001A5D6D" w:rsidRDefault="007B21A6" w:rsidP="007B21A6">
            <w:pPr>
              <w:tabs>
                <w:tab w:val="decimal" w:pos="1062"/>
              </w:tabs>
              <w:rPr>
                <w:rFonts w:ascii="Arial" w:hAnsi="Arial" w:cs="Arial"/>
                <w:sz w:val="20"/>
              </w:rPr>
            </w:pPr>
            <w:r w:rsidRPr="001A5D6D">
              <w:rPr>
                <w:rFonts w:ascii="Arial" w:hAnsi="Arial" w:cs="Arial"/>
                <w:spacing w:val="-24"/>
                <w:sz w:val="20"/>
              </w:rPr>
              <w:t>==========</w:t>
            </w:r>
          </w:p>
        </w:tc>
        <w:tc>
          <w:tcPr>
            <w:tcW w:w="1278" w:type="dxa"/>
          </w:tcPr>
          <w:p w14:paraId="121C0C4E" w14:textId="77777777" w:rsidR="007B21A6" w:rsidRPr="001A5D6D" w:rsidRDefault="007B21A6" w:rsidP="007B21A6">
            <w:pPr>
              <w:tabs>
                <w:tab w:val="decimal" w:pos="882"/>
              </w:tabs>
              <w:rPr>
                <w:rFonts w:ascii="Arial" w:hAnsi="Arial" w:cs="Arial"/>
                <w:sz w:val="20"/>
              </w:rPr>
            </w:pPr>
          </w:p>
        </w:tc>
        <w:tc>
          <w:tcPr>
            <w:tcW w:w="1317" w:type="dxa"/>
            <w:gridSpan w:val="2"/>
          </w:tcPr>
          <w:p w14:paraId="5910C91A" w14:textId="77777777" w:rsidR="007B21A6" w:rsidRPr="001A5D6D" w:rsidRDefault="007B21A6" w:rsidP="007B21A6">
            <w:pPr>
              <w:tabs>
                <w:tab w:val="decimal" w:pos="1024"/>
              </w:tabs>
              <w:rPr>
                <w:rFonts w:ascii="Arial" w:hAnsi="Arial" w:cs="Arial"/>
                <w:sz w:val="20"/>
              </w:rPr>
            </w:pPr>
            <w:r w:rsidRPr="001A5D6D">
              <w:rPr>
                <w:rFonts w:ascii="Arial" w:hAnsi="Arial" w:cs="Arial"/>
                <w:spacing w:val="-24"/>
                <w:sz w:val="20"/>
              </w:rPr>
              <w:t>==========</w:t>
            </w:r>
          </w:p>
        </w:tc>
      </w:tr>
      <w:tr w:rsidR="007B21A6" w:rsidRPr="001A5D6D" w14:paraId="08207814" w14:textId="77777777" w:rsidTr="00966C4D">
        <w:tc>
          <w:tcPr>
            <w:tcW w:w="4104" w:type="dxa"/>
          </w:tcPr>
          <w:p w14:paraId="37E301A1" w14:textId="77777777" w:rsidR="007B21A6" w:rsidRPr="001A5D6D" w:rsidRDefault="007B21A6" w:rsidP="007B21A6">
            <w:pPr>
              <w:pStyle w:val="Heading2"/>
              <w:jc w:val="left"/>
              <w:rPr>
                <w:rFonts w:ascii="Arial" w:hAnsi="Arial" w:cs="Arial"/>
                <w:b w:val="0"/>
                <w:sz w:val="20"/>
              </w:rPr>
            </w:pPr>
          </w:p>
        </w:tc>
        <w:tc>
          <w:tcPr>
            <w:tcW w:w="828" w:type="dxa"/>
          </w:tcPr>
          <w:p w14:paraId="1AC253E2" w14:textId="77777777" w:rsidR="007B21A6" w:rsidRPr="001A5D6D" w:rsidRDefault="007B21A6" w:rsidP="007B21A6">
            <w:pPr>
              <w:tabs>
                <w:tab w:val="decimal" w:pos="612"/>
              </w:tabs>
              <w:rPr>
                <w:rFonts w:ascii="Arial" w:hAnsi="Arial" w:cs="Arial"/>
                <w:sz w:val="20"/>
              </w:rPr>
            </w:pPr>
          </w:p>
        </w:tc>
        <w:tc>
          <w:tcPr>
            <w:tcW w:w="1251" w:type="dxa"/>
          </w:tcPr>
          <w:p w14:paraId="2C18C923" w14:textId="77777777" w:rsidR="007B21A6" w:rsidRPr="001A5D6D" w:rsidRDefault="007B21A6" w:rsidP="007B21A6">
            <w:pPr>
              <w:pStyle w:val="FootnoteText"/>
              <w:tabs>
                <w:tab w:val="clear" w:pos="720"/>
                <w:tab w:val="clear" w:pos="1440"/>
                <w:tab w:val="clear" w:pos="9720"/>
                <w:tab w:val="decimal" w:pos="882"/>
              </w:tabs>
              <w:rPr>
                <w:rFonts w:ascii="Arial" w:hAnsi="Arial" w:cs="Arial"/>
                <w:spacing w:val="-24"/>
              </w:rPr>
            </w:pPr>
          </w:p>
        </w:tc>
        <w:tc>
          <w:tcPr>
            <w:tcW w:w="1312" w:type="dxa"/>
          </w:tcPr>
          <w:p w14:paraId="4DE91ADB" w14:textId="77777777" w:rsidR="007B21A6" w:rsidRPr="001A5D6D" w:rsidRDefault="007B21A6" w:rsidP="007B21A6">
            <w:pPr>
              <w:pStyle w:val="FootnoteText"/>
              <w:tabs>
                <w:tab w:val="clear" w:pos="720"/>
                <w:tab w:val="clear" w:pos="1440"/>
                <w:tab w:val="clear" w:pos="9720"/>
                <w:tab w:val="decimal" w:pos="1062"/>
              </w:tabs>
              <w:rPr>
                <w:rFonts w:ascii="Arial" w:hAnsi="Arial" w:cs="Arial"/>
                <w:spacing w:val="-24"/>
              </w:rPr>
            </w:pPr>
          </w:p>
        </w:tc>
        <w:tc>
          <w:tcPr>
            <w:tcW w:w="1278" w:type="dxa"/>
          </w:tcPr>
          <w:p w14:paraId="02B826EB" w14:textId="77777777" w:rsidR="007B21A6" w:rsidRPr="001A5D6D" w:rsidRDefault="007B21A6" w:rsidP="007B21A6">
            <w:pPr>
              <w:pStyle w:val="FootnoteText"/>
              <w:tabs>
                <w:tab w:val="clear" w:pos="720"/>
                <w:tab w:val="clear" w:pos="1440"/>
                <w:tab w:val="clear" w:pos="9720"/>
                <w:tab w:val="decimal" w:pos="927"/>
              </w:tabs>
              <w:rPr>
                <w:rFonts w:ascii="Arial" w:hAnsi="Arial" w:cs="Arial"/>
                <w:spacing w:val="-24"/>
              </w:rPr>
            </w:pPr>
          </w:p>
        </w:tc>
        <w:tc>
          <w:tcPr>
            <w:tcW w:w="1317" w:type="dxa"/>
            <w:gridSpan w:val="2"/>
          </w:tcPr>
          <w:p w14:paraId="6DB9B34D" w14:textId="77777777" w:rsidR="007B21A6" w:rsidRPr="001A5D6D" w:rsidRDefault="007B21A6" w:rsidP="007B21A6">
            <w:pPr>
              <w:pStyle w:val="FootnoteText"/>
              <w:tabs>
                <w:tab w:val="clear" w:pos="720"/>
                <w:tab w:val="clear" w:pos="1440"/>
                <w:tab w:val="clear" w:pos="9720"/>
                <w:tab w:val="decimal" w:pos="1067"/>
              </w:tabs>
              <w:rPr>
                <w:rFonts w:ascii="Arial" w:hAnsi="Arial" w:cs="Arial"/>
                <w:spacing w:val="-24"/>
              </w:rPr>
            </w:pPr>
          </w:p>
        </w:tc>
      </w:tr>
      <w:tr w:rsidR="007B21A6" w:rsidRPr="001A5D6D" w14:paraId="385CDF6E" w14:textId="77777777" w:rsidTr="00966C4D">
        <w:tc>
          <w:tcPr>
            <w:tcW w:w="4104" w:type="dxa"/>
          </w:tcPr>
          <w:p w14:paraId="60AB5F6B" w14:textId="77777777" w:rsidR="007B21A6" w:rsidRPr="001A5D6D" w:rsidRDefault="007B21A6" w:rsidP="007B21A6">
            <w:pPr>
              <w:pStyle w:val="Heading2"/>
              <w:jc w:val="left"/>
              <w:rPr>
                <w:rFonts w:ascii="Arial" w:hAnsi="Arial" w:cs="Arial"/>
                <w:sz w:val="20"/>
              </w:rPr>
            </w:pPr>
            <w:r w:rsidRPr="001A5D6D">
              <w:rPr>
                <w:rFonts w:ascii="Arial" w:hAnsi="Arial" w:cs="Arial"/>
                <w:sz w:val="20"/>
              </w:rPr>
              <w:t xml:space="preserve">INCOME FUNDS </w:t>
            </w:r>
          </w:p>
        </w:tc>
        <w:tc>
          <w:tcPr>
            <w:tcW w:w="828" w:type="dxa"/>
          </w:tcPr>
          <w:p w14:paraId="29788901" w14:textId="77777777" w:rsidR="007B21A6" w:rsidRPr="001A5D6D" w:rsidRDefault="007B21A6" w:rsidP="007B21A6">
            <w:pPr>
              <w:tabs>
                <w:tab w:val="left" w:pos="143"/>
                <w:tab w:val="decimal" w:pos="612"/>
              </w:tabs>
              <w:jc w:val="center"/>
              <w:rPr>
                <w:rFonts w:ascii="Arial" w:hAnsi="Arial" w:cs="Arial"/>
                <w:sz w:val="20"/>
              </w:rPr>
            </w:pPr>
          </w:p>
        </w:tc>
        <w:tc>
          <w:tcPr>
            <w:tcW w:w="1251" w:type="dxa"/>
          </w:tcPr>
          <w:p w14:paraId="102CABE1" w14:textId="77777777" w:rsidR="007B21A6" w:rsidRPr="001A5D6D" w:rsidRDefault="007B21A6" w:rsidP="007B21A6">
            <w:pPr>
              <w:tabs>
                <w:tab w:val="decimal" w:pos="882"/>
              </w:tabs>
              <w:rPr>
                <w:rFonts w:ascii="Arial" w:hAnsi="Arial" w:cs="Arial"/>
                <w:sz w:val="20"/>
              </w:rPr>
            </w:pPr>
          </w:p>
        </w:tc>
        <w:tc>
          <w:tcPr>
            <w:tcW w:w="1312" w:type="dxa"/>
          </w:tcPr>
          <w:p w14:paraId="1CCA9947" w14:textId="77777777" w:rsidR="007B21A6" w:rsidRPr="001A5D6D" w:rsidRDefault="007B21A6" w:rsidP="007B21A6">
            <w:pPr>
              <w:tabs>
                <w:tab w:val="decimal" w:pos="1062"/>
              </w:tabs>
              <w:rPr>
                <w:rFonts w:ascii="Arial" w:hAnsi="Arial" w:cs="Arial"/>
                <w:sz w:val="20"/>
              </w:rPr>
            </w:pPr>
          </w:p>
        </w:tc>
        <w:tc>
          <w:tcPr>
            <w:tcW w:w="1278" w:type="dxa"/>
          </w:tcPr>
          <w:p w14:paraId="2366F7A9" w14:textId="77777777" w:rsidR="007B21A6" w:rsidRPr="001A5D6D" w:rsidRDefault="007B21A6" w:rsidP="007B21A6">
            <w:pPr>
              <w:tabs>
                <w:tab w:val="decimal" w:pos="927"/>
              </w:tabs>
              <w:rPr>
                <w:rFonts w:ascii="Arial" w:hAnsi="Arial" w:cs="Arial"/>
                <w:sz w:val="20"/>
              </w:rPr>
            </w:pPr>
          </w:p>
        </w:tc>
        <w:tc>
          <w:tcPr>
            <w:tcW w:w="1317" w:type="dxa"/>
            <w:gridSpan w:val="2"/>
          </w:tcPr>
          <w:p w14:paraId="4037D115" w14:textId="77777777" w:rsidR="007B21A6" w:rsidRPr="001A5D6D" w:rsidRDefault="007B21A6" w:rsidP="007B21A6">
            <w:pPr>
              <w:tabs>
                <w:tab w:val="decimal" w:pos="1067"/>
              </w:tabs>
              <w:rPr>
                <w:rFonts w:ascii="Arial" w:hAnsi="Arial" w:cs="Arial"/>
                <w:sz w:val="20"/>
              </w:rPr>
            </w:pPr>
          </w:p>
        </w:tc>
      </w:tr>
      <w:tr w:rsidR="007B21A6" w:rsidRPr="001A5D6D" w14:paraId="54520F10" w14:textId="77777777" w:rsidTr="00966C4D">
        <w:tc>
          <w:tcPr>
            <w:tcW w:w="4104" w:type="dxa"/>
          </w:tcPr>
          <w:p w14:paraId="5DF45FC4" w14:textId="77777777" w:rsidR="007B21A6" w:rsidRPr="001A5D6D" w:rsidRDefault="007B21A6" w:rsidP="007B21A6">
            <w:pPr>
              <w:pStyle w:val="Heading2"/>
              <w:jc w:val="left"/>
              <w:rPr>
                <w:rFonts w:ascii="Arial" w:hAnsi="Arial" w:cs="Arial"/>
                <w:sz w:val="20"/>
              </w:rPr>
            </w:pPr>
          </w:p>
        </w:tc>
        <w:tc>
          <w:tcPr>
            <w:tcW w:w="828" w:type="dxa"/>
          </w:tcPr>
          <w:p w14:paraId="030AD61F" w14:textId="77777777" w:rsidR="007B21A6" w:rsidRPr="001A5D6D" w:rsidRDefault="007B21A6" w:rsidP="007B21A6">
            <w:pPr>
              <w:tabs>
                <w:tab w:val="decimal" w:pos="612"/>
              </w:tabs>
              <w:rPr>
                <w:rFonts w:ascii="Arial" w:hAnsi="Arial" w:cs="Arial"/>
                <w:sz w:val="20"/>
              </w:rPr>
            </w:pPr>
          </w:p>
        </w:tc>
        <w:tc>
          <w:tcPr>
            <w:tcW w:w="1251" w:type="dxa"/>
          </w:tcPr>
          <w:p w14:paraId="51C516A9" w14:textId="77777777" w:rsidR="007B21A6" w:rsidRPr="001A5D6D" w:rsidRDefault="007B21A6" w:rsidP="007B21A6">
            <w:pPr>
              <w:tabs>
                <w:tab w:val="decimal" w:pos="882"/>
              </w:tabs>
              <w:rPr>
                <w:rFonts w:ascii="Arial" w:hAnsi="Arial" w:cs="Arial"/>
                <w:spacing w:val="-24"/>
                <w:sz w:val="20"/>
              </w:rPr>
            </w:pPr>
          </w:p>
        </w:tc>
        <w:tc>
          <w:tcPr>
            <w:tcW w:w="1312" w:type="dxa"/>
          </w:tcPr>
          <w:p w14:paraId="11034278" w14:textId="77777777" w:rsidR="007B21A6" w:rsidRPr="001A5D6D" w:rsidRDefault="007B21A6" w:rsidP="007B21A6">
            <w:pPr>
              <w:tabs>
                <w:tab w:val="decimal" w:pos="1062"/>
              </w:tabs>
              <w:rPr>
                <w:rFonts w:ascii="Arial" w:hAnsi="Arial" w:cs="Arial"/>
                <w:spacing w:val="-24"/>
                <w:sz w:val="20"/>
              </w:rPr>
            </w:pPr>
          </w:p>
        </w:tc>
        <w:tc>
          <w:tcPr>
            <w:tcW w:w="1278" w:type="dxa"/>
          </w:tcPr>
          <w:p w14:paraId="45199D61" w14:textId="77777777" w:rsidR="007B21A6" w:rsidRPr="001A5D6D" w:rsidRDefault="007B21A6" w:rsidP="007B21A6">
            <w:pPr>
              <w:tabs>
                <w:tab w:val="decimal" w:pos="927"/>
              </w:tabs>
              <w:rPr>
                <w:rFonts w:ascii="Arial" w:hAnsi="Arial" w:cs="Arial"/>
                <w:spacing w:val="-24"/>
                <w:sz w:val="20"/>
              </w:rPr>
            </w:pPr>
          </w:p>
        </w:tc>
        <w:tc>
          <w:tcPr>
            <w:tcW w:w="1317" w:type="dxa"/>
            <w:gridSpan w:val="2"/>
          </w:tcPr>
          <w:p w14:paraId="02B77D64" w14:textId="77777777" w:rsidR="007B21A6" w:rsidRPr="001A5D6D" w:rsidRDefault="007B21A6" w:rsidP="007B21A6">
            <w:pPr>
              <w:tabs>
                <w:tab w:val="decimal" w:pos="1067"/>
              </w:tabs>
              <w:rPr>
                <w:rFonts w:ascii="Arial" w:hAnsi="Arial" w:cs="Arial"/>
                <w:spacing w:val="-24"/>
                <w:sz w:val="20"/>
              </w:rPr>
            </w:pPr>
          </w:p>
        </w:tc>
      </w:tr>
      <w:tr w:rsidR="007B21A6" w:rsidRPr="001A5D6D" w14:paraId="4141E351" w14:textId="77777777" w:rsidTr="00966C4D">
        <w:tc>
          <w:tcPr>
            <w:tcW w:w="4104" w:type="dxa"/>
          </w:tcPr>
          <w:p w14:paraId="6B18B952" w14:textId="77777777" w:rsidR="007B21A6" w:rsidRPr="001A5D6D" w:rsidRDefault="007B21A6" w:rsidP="007B21A6">
            <w:pPr>
              <w:pStyle w:val="Heading2"/>
              <w:jc w:val="left"/>
              <w:rPr>
                <w:rFonts w:ascii="Arial" w:hAnsi="Arial" w:cs="Arial"/>
                <w:b w:val="0"/>
                <w:sz w:val="20"/>
              </w:rPr>
            </w:pPr>
          </w:p>
        </w:tc>
        <w:tc>
          <w:tcPr>
            <w:tcW w:w="828" w:type="dxa"/>
          </w:tcPr>
          <w:p w14:paraId="2E8A6DD6" w14:textId="77777777" w:rsidR="007B21A6" w:rsidRPr="001A5D6D" w:rsidRDefault="007B21A6" w:rsidP="007B21A6">
            <w:pPr>
              <w:tabs>
                <w:tab w:val="decimal" w:pos="612"/>
              </w:tabs>
              <w:rPr>
                <w:rFonts w:ascii="Arial" w:hAnsi="Arial" w:cs="Arial"/>
                <w:sz w:val="20"/>
              </w:rPr>
            </w:pPr>
          </w:p>
        </w:tc>
        <w:tc>
          <w:tcPr>
            <w:tcW w:w="1251" w:type="dxa"/>
          </w:tcPr>
          <w:p w14:paraId="0FA465B7" w14:textId="77777777" w:rsidR="007B21A6" w:rsidRPr="001A5D6D" w:rsidRDefault="007B21A6" w:rsidP="007B21A6">
            <w:pPr>
              <w:tabs>
                <w:tab w:val="decimal" w:pos="882"/>
              </w:tabs>
              <w:rPr>
                <w:rFonts w:ascii="Arial" w:hAnsi="Arial" w:cs="Arial"/>
                <w:spacing w:val="-24"/>
                <w:sz w:val="20"/>
              </w:rPr>
            </w:pPr>
          </w:p>
        </w:tc>
        <w:tc>
          <w:tcPr>
            <w:tcW w:w="1312" w:type="dxa"/>
          </w:tcPr>
          <w:p w14:paraId="30DECF16" w14:textId="77777777" w:rsidR="007B21A6" w:rsidRPr="001A5D6D" w:rsidRDefault="007B21A6" w:rsidP="007B21A6">
            <w:pPr>
              <w:tabs>
                <w:tab w:val="decimal" w:pos="1062"/>
              </w:tabs>
              <w:rPr>
                <w:rFonts w:ascii="Arial" w:hAnsi="Arial" w:cs="Arial"/>
                <w:spacing w:val="-24"/>
                <w:sz w:val="20"/>
              </w:rPr>
            </w:pPr>
          </w:p>
        </w:tc>
        <w:tc>
          <w:tcPr>
            <w:tcW w:w="1278" w:type="dxa"/>
          </w:tcPr>
          <w:p w14:paraId="6EBB3BE8" w14:textId="77777777" w:rsidR="007B21A6" w:rsidRPr="001A5D6D" w:rsidRDefault="007B21A6" w:rsidP="007B21A6">
            <w:pPr>
              <w:tabs>
                <w:tab w:val="decimal" w:pos="927"/>
              </w:tabs>
              <w:rPr>
                <w:rFonts w:ascii="Arial" w:hAnsi="Arial" w:cs="Arial"/>
                <w:spacing w:val="-24"/>
                <w:sz w:val="20"/>
              </w:rPr>
            </w:pPr>
          </w:p>
        </w:tc>
        <w:tc>
          <w:tcPr>
            <w:tcW w:w="1317" w:type="dxa"/>
            <w:gridSpan w:val="2"/>
          </w:tcPr>
          <w:p w14:paraId="1FF626F9" w14:textId="77777777" w:rsidR="007B21A6" w:rsidRPr="001A5D6D" w:rsidRDefault="007B21A6" w:rsidP="007B21A6">
            <w:pPr>
              <w:tabs>
                <w:tab w:val="decimal" w:pos="1067"/>
              </w:tabs>
              <w:rPr>
                <w:rFonts w:ascii="Arial" w:hAnsi="Arial" w:cs="Arial"/>
                <w:spacing w:val="-24"/>
                <w:sz w:val="20"/>
              </w:rPr>
            </w:pPr>
          </w:p>
        </w:tc>
      </w:tr>
      <w:tr w:rsidR="00FB75A5" w:rsidRPr="001A5D6D" w14:paraId="48D3F42D" w14:textId="77777777" w:rsidTr="00966C4D">
        <w:tc>
          <w:tcPr>
            <w:tcW w:w="4104" w:type="dxa"/>
          </w:tcPr>
          <w:p w14:paraId="17BA717F" w14:textId="77777777" w:rsidR="00FB75A5" w:rsidRPr="001A5D6D" w:rsidRDefault="00FB75A5" w:rsidP="00FB75A5">
            <w:pPr>
              <w:pStyle w:val="Heading2"/>
              <w:jc w:val="left"/>
              <w:rPr>
                <w:rFonts w:ascii="Arial" w:hAnsi="Arial" w:cs="Arial"/>
                <w:b w:val="0"/>
                <w:sz w:val="20"/>
              </w:rPr>
            </w:pPr>
            <w:r w:rsidRPr="001A5D6D">
              <w:rPr>
                <w:rFonts w:ascii="Arial" w:hAnsi="Arial" w:cs="Arial"/>
                <w:b w:val="0"/>
                <w:sz w:val="20"/>
              </w:rPr>
              <w:t xml:space="preserve">Unrestricted fund </w:t>
            </w:r>
          </w:p>
        </w:tc>
        <w:tc>
          <w:tcPr>
            <w:tcW w:w="828" w:type="dxa"/>
          </w:tcPr>
          <w:p w14:paraId="66A0CB28" w14:textId="77777777" w:rsidR="00FB75A5" w:rsidRPr="001A5D6D" w:rsidRDefault="00FB75A5" w:rsidP="00FB75A5">
            <w:pPr>
              <w:tabs>
                <w:tab w:val="decimal" w:pos="612"/>
              </w:tabs>
              <w:rPr>
                <w:rFonts w:ascii="Arial" w:hAnsi="Arial" w:cs="Arial"/>
                <w:sz w:val="20"/>
              </w:rPr>
            </w:pPr>
          </w:p>
        </w:tc>
        <w:tc>
          <w:tcPr>
            <w:tcW w:w="1251" w:type="dxa"/>
          </w:tcPr>
          <w:p w14:paraId="419EBC4F" w14:textId="77777777" w:rsidR="00FB75A5" w:rsidRPr="001A5D6D" w:rsidRDefault="00FB75A5" w:rsidP="00FB75A5">
            <w:pPr>
              <w:tabs>
                <w:tab w:val="decimal" w:pos="882"/>
              </w:tabs>
              <w:rPr>
                <w:rFonts w:ascii="Arial" w:hAnsi="Arial" w:cs="Arial"/>
                <w:spacing w:val="-24"/>
                <w:sz w:val="20"/>
              </w:rPr>
            </w:pPr>
          </w:p>
        </w:tc>
        <w:tc>
          <w:tcPr>
            <w:tcW w:w="1312" w:type="dxa"/>
          </w:tcPr>
          <w:p w14:paraId="01AB096E" w14:textId="65D674A4" w:rsidR="00FB75A5" w:rsidRPr="00AA6E7B" w:rsidRDefault="00376153" w:rsidP="00FB75A5">
            <w:pPr>
              <w:tabs>
                <w:tab w:val="decimal" w:pos="1062"/>
              </w:tabs>
              <w:rPr>
                <w:rFonts w:ascii="Arial" w:hAnsi="Arial" w:cs="Arial"/>
                <w:sz w:val="20"/>
              </w:rPr>
            </w:pPr>
            <w:r>
              <w:rPr>
                <w:rFonts w:ascii="Arial" w:hAnsi="Arial" w:cs="Arial"/>
                <w:sz w:val="20"/>
              </w:rPr>
              <w:t>4,6</w:t>
            </w:r>
            <w:r w:rsidR="00925B51">
              <w:rPr>
                <w:rFonts w:ascii="Arial" w:hAnsi="Arial" w:cs="Arial"/>
                <w:sz w:val="20"/>
              </w:rPr>
              <w:t>55</w:t>
            </w:r>
            <w:r>
              <w:rPr>
                <w:rFonts w:ascii="Arial" w:hAnsi="Arial" w:cs="Arial"/>
                <w:sz w:val="20"/>
              </w:rPr>
              <w:t>,115</w:t>
            </w:r>
          </w:p>
        </w:tc>
        <w:tc>
          <w:tcPr>
            <w:tcW w:w="1278" w:type="dxa"/>
          </w:tcPr>
          <w:p w14:paraId="19957590" w14:textId="77777777" w:rsidR="00FB75A5" w:rsidRPr="001A5D6D" w:rsidRDefault="00FB75A5" w:rsidP="00FB75A5">
            <w:pPr>
              <w:tabs>
                <w:tab w:val="decimal" w:pos="927"/>
              </w:tabs>
              <w:rPr>
                <w:rFonts w:ascii="Arial" w:hAnsi="Arial" w:cs="Arial"/>
                <w:spacing w:val="-24"/>
                <w:sz w:val="20"/>
              </w:rPr>
            </w:pPr>
          </w:p>
        </w:tc>
        <w:tc>
          <w:tcPr>
            <w:tcW w:w="1317" w:type="dxa"/>
            <w:gridSpan w:val="2"/>
          </w:tcPr>
          <w:p w14:paraId="15CBDC6D" w14:textId="6F45B48E" w:rsidR="00FB75A5" w:rsidRPr="00941B66" w:rsidRDefault="00FB75A5" w:rsidP="00FB75A5">
            <w:pPr>
              <w:tabs>
                <w:tab w:val="decimal" w:pos="1067"/>
              </w:tabs>
              <w:rPr>
                <w:rFonts w:ascii="Arial" w:hAnsi="Arial" w:cs="Arial"/>
                <w:sz w:val="20"/>
              </w:rPr>
            </w:pPr>
            <w:r w:rsidRPr="00AA6E7B">
              <w:rPr>
                <w:rFonts w:ascii="Arial" w:hAnsi="Arial" w:cs="Arial"/>
                <w:sz w:val="20"/>
              </w:rPr>
              <w:t>4,</w:t>
            </w:r>
            <w:r>
              <w:rPr>
                <w:rFonts w:ascii="Arial" w:hAnsi="Arial" w:cs="Arial"/>
                <w:sz w:val="20"/>
              </w:rPr>
              <w:t>1</w:t>
            </w:r>
            <w:r w:rsidR="00892E69">
              <w:rPr>
                <w:rFonts w:ascii="Arial" w:hAnsi="Arial" w:cs="Arial"/>
                <w:sz w:val="20"/>
              </w:rPr>
              <w:t>85,575</w:t>
            </w:r>
          </w:p>
        </w:tc>
      </w:tr>
      <w:tr w:rsidR="00FB75A5" w:rsidRPr="001A5D6D" w14:paraId="4BB81580" w14:textId="77777777" w:rsidTr="00966C4D">
        <w:tc>
          <w:tcPr>
            <w:tcW w:w="4104" w:type="dxa"/>
          </w:tcPr>
          <w:p w14:paraId="064B2D21" w14:textId="77777777" w:rsidR="00FB75A5" w:rsidRPr="001A5D6D" w:rsidRDefault="00FB75A5" w:rsidP="00FB75A5">
            <w:pPr>
              <w:pStyle w:val="Heading2"/>
              <w:jc w:val="left"/>
              <w:rPr>
                <w:rFonts w:ascii="Arial" w:hAnsi="Arial" w:cs="Arial"/>
                <w:b w:val="0"/>
                <w:sz w:val="20"/>
              </w:rPr>
            </w:pPr>
            <w:r w:rsidRPr="001A5D6D">
              <w:rPr>
                <w:rFonts w:ascii="Arial" w:hAnsi="Arial" w:cs="Arial"/>
                <w:b w:val="0"/>
                <w:sz w:val="20"/>
              </w:rPr>
              <w:t xml:space="preserve">Restricted funds </w:t>
            </w:r>
          </w:p>
        </w:tc>
        <w:tc>
          <w:tcPr>
            <w:tcW w:w="828" w:type="dxa"/>
          </w:tcPr>
          <w:p w14:paraId="0D0F091B" w14:textId="77777777" w:rsidR="00FB75A5" w:rsidRPr="001A5D6D" w:rsidRDefault="00FB75A5" w:rsidP="00FB75A5">
            <w:pPr>
              <w:jc w:val="center"/>
              <w:rPr>
                <w:rFonts w:ascii="Arial" w:hAnsi="Arial" w:cs="Arial"/>
                <w:sz w:val="20"/>
              </w:rPr>
            </w:pPr>
            <w:r w:rsidRPr="001A5D6D">
              <w:rPr>
                <w:rFonts w:ascii="Arial" w:hAnsi="Arial" w:cs="Arial"/>
                <w:sz w:val="20"/>
              </w:rPr>
              <w:t>13</w:t>
            </w:r>
          </w:p>
        </w:tc>
        <w:tc>
          <w:tcPr>
            <w:tcW w:w="1251" w:type="dxa"/>
          </w:tcPr>
          <w:p w14:paraId="14DD1A8A" w14:textId="77777777" w:rsidR="00FB75A5" w:rsidRPr="001A5D6D" w:rsidRDefault="00FB75A5" w:rsidP="00FB75A5">
            <w:pPr>
              <w:tabs>
                <w:tab w:val="decimal" w:pos="882"/>
              </w:tabs>
              <w:rPr>
                <w:rFonts w:ascii="Arial" w:hAnsi="Arial" w:cs="Arial"/>
                <w:spacing w:val="-24"/>
                <w:sz w:val="20"/>
              </w:rPr>
            </w:pPr>
          </w:p>
        </w:tc>
        <w:tc>
          <w:tcPr>
            <w:tcW w:w="1312" w:type="dxa"/>
          </w:tcPr>
          <w:p w14:paraId="014FEFC9" w14:textId="2CA4B7AF" w:rsidR="00FB75A5" w:rsidRPr="00AA6E7B" w:rsidRDefault="002012B1" w:rsidP="00FB75A5">
            <w:pPr>
              <w:tabs>
                <w:tab w:val="decimal" w:pos="1062"/>
              </w:tabs>
              <w:rPr>
                <w:rFonts w:ascii="Arial" w:hAnsi="Arial" w:cs="Arial"/>
                <w:sz w:val="20"/>
              </w:rPr>
            </w:pPr>
            <w:r>
              <w:rPr>
                <w:rFonts w:ascii="Arial" w:hAnsi="Arial" w:cs="Arial"/>
                <w:sz w:val="20"/>
              </w:rPr>
              <w:t>463,919</w:t>
            </w:r>
          </w:p>
        </w:tc>
        <w:tc>
          <w:tcPr>
            <w:tcW w:w="1278" w:type="dxa"/>
          </w:tcPr>
          <w:p w14:paraId="72AEA8B7" w14:textId="77777777" w:rsidR="00FB75A5" w:rsidRPr="001A5D6D" w:rsidRDefault="00FB75A5" w:rsidP="00FB75A5">
            <w:pPr>
              <w:tabs>
                <w:tab w:val="decimal" w:pos="927"/>
              </w:tabs>
              <w:rPr>
                <w:rFonts w:ascii="Arial" w:hAnsi="Arial" w:cs="Arial"/>
                <w:spacing w:val="-24"/>
                <w:sz w:val="20"/>
              </w:rPr>
            </w:pPr>
          </w:p>
        </w:tc>
        <w:tc>
          <w:tcPr>
            <w:tcW w:w="1317" w:type="dxa"/>
            <w:gridSpan w:val="2"/>
          </w:tcPr>
          <w:p w14:paraId="318B6540" w14:textId="462779A8" w:rsidR="00FB75A5" w:rsidRPr="001A5D6D" w:rsidRDefault="00FB75A5" w:rsidP="00FB75A5">
            <w:pPr>
              <w:tabs>
                <w:tab w:val="decimal" w:pos="1067"/>
              </w:tabs>
              <w:rPr>
                <w:rFonts w:ascii="Arial" w:hAnsi="Arial" w:cs="Arial"/>
                <w:sz w:val="20"/>
              </w:rPr>
            </w:pPr>
            <w:r>
              <w:rPr>
                <w:rFonts w:ascii="Arial" w:hAnsi="Arial" w:cs="Arial"/>
                <w:sz w:val="20"/>
              </w:rPr>
              <w:t>400,8</w:t>
            </w:r>
            <w:r w:rsidR="00892E69">
              <w:rPr>
                <w:rFonts w:ascii="Arial" w:hAnsi="Arial" w:cs="Arial"/>
                <w:sz w:val="20"/>
              </w:rPr>
              <w:t>53</w:t>
            </w:r>
          </w:p>
        </w:tc>
      </w:tr>
      <w:tr w:rsidR="007B21A6" w:rsidRPr="001A5D6D" w14:paraId="61676E94" w14:textId="77777777" w:rsidTr="00966C4D">
        <w:tc>
          <w:tcPr>
            <w:tcW w:w="4104" w:type="dxa"/>
          </w:tcPr>
          <w:p w14:paraId="701DB3C0" w14:textId="77777777" w:rsidR="007B21A6" w:rsidRPr="001A5D6D" w:rsidRDefault="007B21A6" w:rsidP="007B21A6">
            <w:pPr>
              <w:pStyle w:val="Heading2"/>
              <w:jc w:val="left"/>
              <w:rPr>
                <w:rFonts w:ascii="Arial" w:hAnsi="Arial" w:cs="Arial"/>
                <w:b w:val="0"/>
                <w:sz w:val="20"/>
              </w:rPr>
            </w:pPr>
          </w:p>
        </w:tc>
        <w:tc>
          <w:tcPr>
            <w:tcW w:w="828" w:type="dxa"/>
          </w:tcPr>
          <w:p w14:paraId="3E85CE4D" w14:textId="77777777" w:rsidR="007B21A6" w:rsidRPr="001A5D6D" w:rsidRDefault="007B21A6" w:rsidP="007B21A6">
            <w:pPr>
              <w:tabs>
                <w:tab w:val="decimal" w:pos="612"/>
              </w:tabs>
              <w:rPr>
                <w:rFonts w:ascii="Arial" w:hAnsi="Arial" w:cs="Arial"/>
                <w:sz w:val="20"/>
              </w:rPr>
            </w:pPr>
          </w:p>
        </w:tc>
        <w:tc>
          <w:tcPr>
            <w:tcW w:w="1251" w:type="dxa"/>
          </w:tcPr>
          <w:p w14:paraId="2E483C10" w14:textId="77777777" w:rsidR="007B21A6" w:rsidRPr="001A5D6D" w:rsidRDefault="007B21A6" w:rsidP="007B21A6">
            <w:pPr>
              <w:tabs>
                <w:tab w:val="decimal" w:pos="882"/>
              </w:tabs>
              <w:rPr>
                <w:rFonts w:ascii="Arial" w:hAnsi="Arial" w:cs="Arial"/>
                <w:sz w:val="20"/>
              </w:rPr>
            </w:pPr>
          </w:p>
        </w:tc>
        <w:tc>
          <w:tcPr>
            <w:tcW w:w="1312" w:type="dxa"/>
          </w:tcPr>
          <w:p w14:paraId="2434EE5B" w14:textId="77777777" w:rsidR="007B21A6" w:rsidRPr="00AA6E7B" w:rsidRDefault="007B21A6" w:rsidP="007B21A6">
            <w:pPr>
              <w:tabs>
                <w:tab w:val="decimal" w:pos="1062"/>
              </w:tabs>
              <w:rPr>
                <w:rFonts w:ascii="Arial" w:hAnsi="Arial" w:cs="Arial"/>
                <w:sz w:val="20"/>
              </w:rPr>
            </w:pPr>
            <w:r w:rsidRPr="00AA6E7B">
              <w:rPr>
                <w:rFonts w:ascii="Arial" w:hAnsi="Arial" w:cs="Arial"/>
                <w:spacing w:val="-24"/>
                <w:sz w:val="20"/>
              </w:rPr>
              <w:t>--------------------</w:t>
            </w:r>
          </w:p>
        </w:tc>
        <w:tc>
          <w:tcPr>
            <w:tcW w:w="1278" w:type="dxa"/>
          </w:tcPr>
          <w:p w14:paraId="1DA8E9E9" w14:textId="77777777" w:rsidR="007B21A6" w:rsidRPr="001A5D6D" w:rsidRDefault="007B21A6" w:rsidP="007B21A6">
            <w:pPr>
              <w:tabs>
                <w:tab w:val="decimal" w:pos="882"/>
              </w:tabs>
              <w:rPr>
                <w:rFonts w:ascii="Arial" w:hAnsi="Arial" w:cs="Arial"/>
                <w:sz w:val="20"/>
              </w:rPr>
            </w:pPr>
          </w:p>
        </w:tc>
        <w:tc>
          <w:tcPr>
            <w:tcW w:w="1317" w:type="dxa"/>
            <w:gridSpan w:val="2"/>
          </w:tcPr>
          <w:p w14:paraId="742242BE" w14:textId="77777777" w:rsidR="007B21A6" w:rsidRPr="001A5D6D" w:rsidRDefault="007B21A6" w:rsidP="007B21A6">
            <w:pPr>
              <w:tabs>
                <w:tab w:val="decimal" w:pos="1067"/>
              </w:tabs>
              <w:rPr>
                <w:rFonts w:ascii="Arial" w:hAnsi="Arial" w:cs="Arial"/>
                <w:sz w:val="20"/>
              </w:rPr>
            </w:pPr>
            <w:r w:rsidRPr="001A5D6D">
              <w:rPr>
                <w:rFonts w:ascii="Arial" w:hAnsi="Arial" w:cs="Arial"/>
                <w:spacing w:val="-24"/>
                <w:sz w:val="20"/>
              </w:rPr>
              <w:t>----------</w:t>
            </w:r>
            <w:r>
              <w:rPr>
                <w:rFonts w:ascii="Arial" w:hAnsi="Arial" w:cs="Arial"/>
                <w:spacing w:val="-24"/>
                <w:sz w:val="20"/>
              </w:rPr>
              <w:t>---</w:t>
            </w:r>
            <w:r w:rsidRPr="001A5D6D">
              <w:rPr>
                <w:rFonts w:ascii="Arial" w:hAnsi="Arial" w:cs="Arial"/>
                <w:spacing w:val="-24"/>
                <w:sz w:val="20"/>
              </w:rPr>
              <w:t>-------</w:t>
            </w:r>
          </w:p>
        </w:tc>
      </w:tr>
      <w:tr w:rsidR="00FB75A5" w:rsidRPr="001A5D6D" w14:paraId="78446615" w14:textId="77777777" w:rsidTr="00966C4D">
        <w:tc>
          <w:tcPr>
            <w:tcW w:w="4104" w:type="dxa"/>
          </w:tcPr>
          <w:p w14:paraId="580A11D6" w14:textId="77777777" w:rsidR="00FB75A5" w:rsidRPr="001A5D6D" w:rsidRDefault="00FB75A5" w:rsidP="00FB75A5">
            <w:pPr>
              <w:pStyle w:val="Heading2"/>
              <w:jc w:val="left"/>
              <w:rPr>
                <w:rFonts w:ascii="Arial" w:hAnsi="Arial" w:cs="Arial"/>
                <w:sz w:val="20"/>
              </w:rPr>
            </w:pPr>
            <w:r w:rsidRPr="001A5D6D">
              <w:rPr>
                <w:rFonts w:ascii="Arial" w:hAnsi="Arial" w:cs="Arial"/>
                <w:sz w:val="20"/>
              </w:rPr>
              <w:t xml:space="preserve">TOTAL FUNDS </w:t>
            </w:r>
          </w:p>
        </w:tc>
        <w:tc>
          <w:tcPr>
            <w:tcW w:w="828" w:type="dxa"/>
          </w:tcPr>
          <w:p w14:paraId="155B1211" w14:textId="77777777" w:rsidR="00FB75A5" w:rsidRPr="001A5D6D" w:rsidRDefault="00FB75A5" w:rsidP="00FB75A5">
            <w:pPr>
              <w:tabs>
                <w:tab w:val="decimal" w:pos="612"/>
              </w:tabs>
              <w:rPr>
                <w:rFonts w:ascii="Arial" w:hAnsi="Arial" w:cs="Arial"/>
                <w:sz w:val="20"/>
              </w:rPr>
            </w:pPr>
          </w:p>
        </w:tc>
        <w:tc>
          <w:tcPr>
            <w:tcW w:w="1251" w:type="dxa"/>
          </w:tcPr>
          <w:p w14:paraId="61D0C90D" w14:textId="77777777" w:rsidR="00FB75A5" w:rsidRPr="001A5D6D" w:rsidRDefault="00FB75A5" w:rsidP="00FB75A5">
            <w:pPr>
              <w:tabs>
                <w:tab w:val="decimal" w:pos="882"/>
              </w:tabs>
              <w:rPr>
                <w:rFonts w:ascii="Arial" w:hAnsi="Arial" w:cs="Arial"/>
                <w:sz w:val="20"/>
              </w:rPr>
            </w:pPr>
          </w:p>
        </w:tc>
        <w:tc>
          <w:tcPr>
            <w:tcW w:w="1312" w:type="dxa"/>
          </w:tcPr>
          <w:p w14:paraId="21BDDE60" w14:textId="64010B81" w:rsidR="00FB75A5" w:rsidRPr="00AA6E7B" w:rsidRDefault="00925B51" w:rsidP="00FB75A5">
            <w:pPr>
              <w:tabs>
                <w:tab w:val="decimal" w:pos="1062"/>
              </w:tabs>
              <w:rPr>
                <w:rFonts w:ascii="Arial" w:hAnsi="Arial" w:cs="Arial"/>
                <w:sz w:val="20"/>
              </w:rPr>
            </w:pPr>
            <w:r>
              <w:rPr>
                <w:rFonts w:ascii="Arial" w:hAnsi="Arial" w:cs="Arial"/>
                <w:sz w:val="20"/>
              </w:rPr>
              <w:t>5,119,034</w:t>
            </w:r>
          </w:p>
        </w:tc>
        <w:tc>
          <w:tcPr>
            <w:tcW w:w="1278" w:type="dxa"/>
          </w:tcPr>
          <w:p w14:paraId="0C08DCE0" w14:textId="77777777" w:rsidR="00FB75A5" w:rsidRPr="001A5D6D" w:rsidRDefault="00FB75A5" w:rsidP="00FB75A5">
            <w:pPr>
              <w:tabs>
                <w:tab w:val="decimal" w:pos="882"/>
              </w:tabs>
              <w:rPr>
                <w:rFonts w:ascii="Arial" w:hAnsi="Arial" w:cs="Arial"/>
                <w:sz w:val="20"/>
              </w:rPr>
            </w:pPr>
          </w:p>
        </w:tc>
        <w:tc>
          <w:tcPr>
            <w:tcW w:w="1317" w:type="dxa"/>
            <w:gridSpan w:val="2"/>
          </w:tcPr>
          <w:p w14:paraId="4B0E223D" w14:textId="3BF6400E" w:rsidR="00FB75A5" w:rsidRPr="00941B66" w:rsidRDefault="00FB75A5" w:rsidP="00FB75A5">
            <w:pPr>
              <w:tabs>
                <w:tab w:val="decimal" w:pos="1067"/>
              </w:tabs>
              <w:rPr>
                <w:rFonts w:ascii="Arial" w:hAnsi="Arial" w:cs="Arial"/>
                <w:sz w:val="20"/>
              </w:rPr>
            </w:pPr>
            <w:r w:rsidRPr="00AA6E7B">
              <w:rPr>
                <w:rFonts w:ascii="Arial" w:hAnsi="Arial" w:cs="Arial"/>
                <w:sz w:val="20"/>
              </w:rPr>
              <w:t>4,5</w:t>
            </w:r>
            <w:r w:rsidR="00892E69">
              <w:rPr>
                <w:rFonts w:ascii="Arial" w:hAnsi="Arial" w:cs="Arial"/>
                <w:sz w:val="20"/>
              </w:rPr>
              <w:t>86,428</w:t>
            </w:r>
          </w:p>
        </w:tc>
      </w:tr>
      <w:tr w:rsidR="00FB75A5" w:rsidRPr="001A5D6D" w14:paraId="05A3C023" w14:textId="77777777" w:rsidTr="00966C4D">
        <w:tc>
          <w:tcPr>
            <w:tcW w:w="4104" w:type="dxa"/>
          </w:tcPr>
          <w:p w14:paraId="730D315B" w14:textId="77777777" w:rsidR="00FB75A5" w:rsidRPr="001A5D6D" w:rsidRDefault="00FB75A5" w:rsidP="00FB75A5">
            <w:pPr>
              <w:pStyle w:val="Heading2"/>
              <w:jc w:val="left"/>
              <w:rPr>
                <w:rFonts w:ascii="Arial" w:hAnsi="Arial" w:cs="Arial"/>
                <w:sz w:val="20"/>
              </w:rPr>
            </w:pPr>
          </w:p>
        </w:tc>
        <w:tc>
          <w:tcPr>
            <w:tcW w:w="828" w:type="dxa"/>
          </w:tcPr>
          <w:p w14:paraId="5C2B6878" w14:textId="77777777" w:rsidR="00FB75A5" w:rsidRPr="001A5D6D" w:rsidRDefault="00FB75A5" w:rsidP="00FB75A5">
            <w:pPr>
              <w:tabs>
                <w:tab w:val="decimal" w:pos="612"/>
              </w:tabs>
              <w:rPr>
                <w:rFonts w:ascii="Arial" w:hAnsi="Arial" w:cs="Arial"/>
                <w:sz w:val="20"/>
              </w:rPr>
            </w:pPr>
          </w:p>
        </w:tc>
        <w:tc>
          <w:tcPr>
            <w:tcW w:w="1251" w:type="dxa"/>
          </w:tcPr>
          <w:p w14:paraId="0853998A" w14:textId="77777777" w:rsidR="00FB75A5" w:rsidRPr="001A5D6D" w:rsidRDefault="00FB75A5" w:rsidP="00FB75A5">
            <w:pPr>
              <w:pStyle w:val="FootnoteText"/>
              <w:tabs>
                <w:tab w:val="clear" w:pos="720"/>
                <w:tab w:val="clear" w:pos="1440"/>
                <w:tab w:val="clear" w:pos="9720"/>
                <w:tab w:val="decimal" w:pos="882"/>
              </w:tabs>
              <w:rPr>
                <w:rFonts w:ascii="Arial" w:hAnsi="Arial" w:cs="Arial"/>
                <w:spacing w:val="-24"/>
              </w:rPr>
            </w:pPr>
          </w:p>
        </w:tc>
        <w:tc>
          <w:tcPr>
            <w:tcW w:w="1312" w:type="dxa"/>
          </w:tcPr>
          <w:p w14:paraId="0A3603BA" w14:textId="77777777" w:rsidR="00FB75A5" w:rsidRPr="001A5D6D" w:rsidRDefault="00FB75A5" w:rsidP="00FB75A5">
            <w:pPr>
              <w:tabs>
                <w:tab w:val="decimal" w:pos="1062"/>
              </w:tabs>
              <w:rPr>
                <w:rFonts w:ascii="Arial" w:hAnsi="Arial" w:cs="Arial"/>
                <w:sz w:val="20"/>
              </w:rPr>
            </w:pPr>
            <w:r w:rsidRPr="001A5D6D">
              <w:rPr>
                <w:rFonts w:ascii="Arial" w:hAnsi="Arial" w:cs="Arial"/>
                <w:spacing w:val="-24"/>
                <w:sz w:val="20"/>
              </w:rPr>
              <w:t>==========</w:t>
            </w:r>
          </w:p>
        </w:tc>
        <w:tc>
          <w:tcPr>
            <w:tcW w:w="1278" w:type="dxa"/>
          </w:tcPr>
          <w:p w14:paraId="553999B6" w14:textId="77777777" w:rsidR="00FB75A5" w:rsidRPr="001A5D6D" w:rsidRDefault="00FB75A5" w:rsidP="00FB75A5">
            <w:pPr>
              <w:pStyle w:val="FootnoteText"/>
              <w:tabs>
                <w:tab w:val="clear" w:pos="720"/>
                <w:tab w:val="clear" w:pos="1440"/>
                <w:tab w:val="clear" w:pos="9720"/>
                <w:tab w:val="decimal" w:pos="927"/>
              </w:tabs>
              <w:rPr>
                <w:rFonts w:ascii="Arial" w:hAnsi="Arial" w:cs="Arial"/>
                <w:spacing w:val="-24"/>
              </w:rPr>
            </w:pPr>
          </w:p>
        </w:tc>
        <w:tc>
          <w:tcPr>
            <w:tcW w:w="1317" w:type="dxa"/>
            <w:gridSpan w:val="2"/>
          </w:tcPr>
          <w:p w14:paraId="1DCABC3A" w14:textId="77777777" w:rsidR="00FB75A5" w:rsidRPr="001A5D6D" w:rsidRDefault="00FB75A5" w:rsidP="00FB75A5">
            <w:pPr>
              <w:tabs>
                <w:tab w:val="decimal" w:pos="1067"/>
              </w:tabs>
              <w:rPr>
                <w:rFonts w:ascii="Arial" w:hAnsi="Arial" w:cs="Arial"/>
                <w:spacing w:val="-24"/>
                <w:sz w:val="20"/>
              </w:rPr>
            </w:pPr>
            <w:r w:rsidRPr="001A5D6D">
              <w:rPr>
                <w:rFonts w:ascii="Arial" w:hAnsi="Arial" w:cs="Arial"/>
                <w:spacing w:val="-24"/>
                <w:sz w:val="20"/>
              </w:rPr>
              <w:t>==========</w:t>
            </w:r>
          </w:p>
        </w:tc>
      </w:tr>
      <w:tr w:rsidR="00FB75A5" w:rsidRPr="001A5D6D" w14:paraId="09391424" w14:textId="77777777" w:rsidTr="00966C4D">
        <w:tc>
          <w:tcPr>
            <w:tcW w:w="4104" w:type="dxa"/>
          </w:tcPr>
          <w:p w14:paraId="760EA1A1" w14:textId="77777777" w:rsidR="00FB75A5" w:rsidRPr="001A5D6D" w:rsidRDefault="00FB75A5" w:rsidP="00FB75A5">
            <w:pPr>
              <w:pStyle w:val="Heading2"/>
              <w:jc w:val="left"/>
              <w:rPr>
                <w:rFonts w:ascii="Arial" w:hAnsi="Arial" w:cs="Arial"/>
                <w:b w:val="0"/>
                <w:sz w:val="20"/>
              </w:rPr>
            </w:pPr>
          </w:p>
        </w:tc>
        <w:tc>
          <w:tcPr>
            <w:tcW w:w="828" w:type="dxa"/>
          </w:tcPr>
          <w:p w14:paraId="2A5B900E" w14:textId="77777777" w:rsidR="00FB75A5" w:rsidRPr="001A5D6D" w:rsidRDefault="00FB75A5" w:rsidP="00FB75A5">
            <w:pPr>
              <w:pStyle w:val="FootnoteText"/>
              <w:tabs>
                <w:tab w:val="clear" w:pos="720"/>
                <w:tab w:val="clear" w:pos="1440"/>
                <w:tab w:val="clear" w:pos="9720"/>
                <w:tab w:val="left" w:pos="170"/>
                <w:tab w:val="decimal" w:pos="414"/>
              </w:tabs>
              <w:jc w:val="center"/>
              <w:rPr>
                <w:rFonts w:ascii="Arial" w:hAnsi="Arial" w:cs="Arial"/>
              </w:rPr>
            </w:pPr>
          </w:p>
        </w:tc>
        <w:tc>
          <w:tcPr>
            <w:tcW w:w="1251" w:type="dxa"/>
          </w:tcPr>
          <w:p w14:paraId="15B23896" w14:textId="77777777" w:rsidR="00FB75A5" w:rsidRPr="001A5D6D" w:rsidRDefault="00FB75A5" w:rsidP="00FB75A5">
            <w:pPr>
              <w:pStyle w:val="FootnoteText"/>
              <w:tabs>
                <w:tab w:val="clear" w:pos="720"/>
                <w:tab w:val="clear" w:pos="1440"/>
                <w:tab w:val="clear" w:pos="9720"/>
                <w:tab w:val="decimal" w:pos="882"/>
              </w:tabs>
              <w:rPr>
                <w:rFonts w:ascii="Arial" w:hAnsi="Arial" w:cs="Arial"/>
                <w:spacing w:val="-24"/>
              </w:rPr>
            </w:pPr>
          </w:p>
        </w:tc>
        <w:tc>
          <w:tcPr>
            <w:tcW w:w="1312" w:type="dxa"/>
          </w:tcPr>
          <w:p w14:paraId="7131A19D" w14:textId="77777777" w:rsidR="00FB75A5" w:rsidRPr="001A5D6D" w:rsidRDefault="00FB75A5" w:rsidP="00FB75A5">
            <w:pPr>
              <w:tabs>
                <w:tab w:val="decimal" w:pos="882"/>
              </w:tabs>
              <w:rPr>
                <w:rFonts w:ascii="Arial" w:hAnsi="Arial" w:cs="Arial"/>
                <w:sz w:val="20"/>
              </w:rPr>
            </w:pPr>
          </w:p>
        </w:tc>
        <w:tc>
          <w:tcPr>
            <w:tcW w:w="1278" w:type="dxa"/>
          </w:tcPr>
          <w:p w14:paraId="1811FD0C" w14:textId="77777777" w:rsidR="00FB75A5" w:rsidRPr="001A5D6D" w:rsidRDefault="00FB75A5" w:rsidP="00FB75A5">
            <w:pPr>
              <w:pStyle w:val="FootnoteText"/>
              <w:tabs>
                <w:tab w:val="clear" w:pos="720"/>
                <w:tab w:val="clear" w:pos="1440"/>
                <w:tab w:val="clear" w:pos="9720"/>
                <w:tab w:val="decimal" w:pos="927"/>
              </w:tabs>
              <w:rPr>
                <w:rFonts w:ascii="Arial" w:hAnsi="Arial" w:cs="Arial"/>
                <w:spacing w:val="-24"/>
              </w:rPr>
            </w:pPr>
          </w:p>
        </w:tc>
        <w:tc>
          <w:tcPr>
            <w:tcW w:w="1317" w:type="dxa"/>
            <w:gridSpan w:val="2"/>
          </w:tcPr>
          <w:p w14:paraId="05257653" w14:textId="77777777" w:rsidR="00FB75A5" w:rsidRPr="001A5D6D" w:rsidRDefault="00FB75A5" w:rsidP="00FB75A5">
            <w:pPr>
              <w:tabs>
                <w:tab w:val="decimal" w:pos="1067"/>
              </w:tabs>
              <w:rPr>
                <w:rFonts w:ascii="Arial" w:hAnsi="Arial" w:cs="Arial"/>
                <w:spacing w:val="-24"/>
                <w:sz w:val="20"/>
              </w:rPr>
            </w:pPr>
          </w:p>
        </w:tc>
      </w:tr>
    </w:tbl>
    <w:p w14:paraId="6DC64F37" w14:textId="01B32CAB" w:rsidR="00C64814" w:rsidRDefault="00C64814">
      <w:pPr>
        <w:rPr>
          <w:rFonts w:ascii="Arial" w:hAnsi="Arial" w:cs="Arial"/>
          <w:sz w:val="20"/>
        </w:rPr>
      </w:pPr>
    </w:p>
    <w:p w14:paraId="51C54435" w14:textId="7BA86AF4" w:rsidR="00E302BE" w:rsidRDefault="00E302BE">
      <w:pPr>
        <w:rPr>
          <w:rFonts w:ascii="Arial" w:hAnsi="Arial" w:cs="Arial"/>
          <w:sz w:val="20"/>
        </w:rPr>
      </w:pPr>
      <w:r>
        <w:rPr>
          <w:rFonts w:ascii="Arial" w:hAnsi="Arial" w:cs="Arial"/>
          <w:sz w:val="20"/>
        </w:rPr>
        <w:t>The unconsolidated surplus of the Charity was £169,277 (2020: £277,839).</w:t>
      </w:r>
    </w:p>
    <w:p w14:paraId="1BDC38A1" w14:textId="77777777" w:rsidR="00E302BE" w:rsidRPr="001A5D6D" w:rsidRDefault="00E302BE">
      <w:pPr>
        <w:rPr>
          <w:rFonts w:ascii="Arial" w:hAnsi="Arial" w:cs="Arial"/>
          <w:sz w:val="20"/>
        </w:rPr>
      </w:pPr>
    </w:p>
    <w:p w14:paraId="6BD9DC47" w14:textId="3E62BED0" w:rsidR="001A5D6D" w:rsidRDefault="001A5D6D">
      <w:pPr>
        <w:rPr>
          <w:rFonts w:ascii="Arial" w:hAnsi="Arial" w:cs="Arial"/>
          <w:sz w:val="20"/>
        </w:rPr>
      </w:pPr>
      <w:r w:rsidRPr="001A5D6D">
        <w:rPr>
          <w:rFonts w:ascii="Arial" w:hAnsi="Arial" w:cs="Arial"/>
          <w:sz w:val="20"/>
        </w:rPr>
        <w:t xml:space="preserve">The financial statements were approved and authorised for issue by the Council </w:t>
      </w:r>
      <w:proofErr w:type="gramStart"/>
      <w:r w:rsidRPr="001A5D6D">
        <w:rPr>
          <w:rFonts w:ascii="Arial" w:hAnsi="Arial" w:cs="Arial"/>
          <w:sz w:val="20"/>
        </w:rPr>
        <w:t>on</w:t>
      </w:r>
      <w:proofErr w:type="gramEnd"/>
      <w:r w:rsidRPr="001A5D6D">
        <w:rPr>
          <w:rFonts w:ascii="Arial" w:hAnsi="Arial" w:cs="Arial"/>
          <w:sz w:val="20"/>
        </w:rPr>
        <w:t xml:space="preserve"> </w:t>
      </w:r>
      <w:r w:rsidR="00F7009E">
        <w:rPr>
          <w:rFonts w:ascii="Arial" w:hAnsi="Arial" w:cs="Arial"/>
          <w:sz w:val="20"/>
        </w:rPr>
        <w:t xml:space="preserve">                                </w:t>
      </w:r>
      <w:r w:rsidR="00DB786D">
        <w:rPr>
          <w:rFonts w:ascii="Arial" w:hAnsi="Arial" w:cs="Arial"/>
          <w:sz w:val="20"/>
        </w:rPr>
        <w:t>2021</w:t>
      </w:r>
      <w:r>
        <w:rPr>
          <w:rFonts w:ascii="Arial" w:hAnsi="Arial" w:cs="Arial"/>
          <w:sz w:val="20"/>
        </w:rPr>
        <w:t>.</w:t>
      </w:r>
    </w:p>
    <w:p w14:paraId="1FE46DD5" w14:textId="77777777" w:rsidR="001A5D6D" w:rsidRDefault="001A5D6D">
      <w:pPr>
        <w:rPr>
          <w:rFonts w:ascii="Arial" w:hAnsi="Arial" w:cs="Arial"/>
          <w:sz w:val="20"/>
        </w:rPr>
      </w:pPr>
    </w:p>
    <w:p w14:paraId="1956365C" w14:textId="77777777" w:rsidR="001A5D6D" w:rsidRDefault="001A5D6D">
      <w:pPr>
        <w:rPr>
          <w:rFonts w:ascii="Arial" w:hAnsi="Arial" w:cs="Arial"/>
          <w:sz w:val="20"/>
        </w:rPr>
      </w:pPr>
    </w:p>
    <w:p w14:paraId="1B7020D2" w14:textId="77777777" w:rsidR="001A5D6D" w:rsidRDefault="001A5D6D">
      <w:pPr>
        <w:rPr>
          <w:rFonts w:ascii="Arial" w:hAnsi="Arial" w:cs="Arial"/>
          <w:sz w:val="20"/>
        </w:rPr>
      </w:pPr>
    </w:p>
    <w:p w14:paraId="37A7D103" w14:textId="145E76C3" w:rsidR="001A5D6D" w:rsidRPr="001A5D6D" w:rsidRDefault="00E02747">
      <w:pPr>
        <w:rPr>
          <w:rFonts w:ascii="Arial" w:hAnsi="Arial" w:cs="Arial"/>
          <w:b/>
          <w:sz w:val="20"/>
        </w:rPr>
      </w:pPr>
      <w:r>
        <w:rPr>
          <w:rFonts w:ascii="Arial" w:hAnsi="Arial" w:cs="Arial"/>
          <w:b/>
          <w:sz w:val="20"/>
        </w:rPr>
        <w:t xml:space="preserve">Prof. </w:t>
      </w:r>
      <w:r w:rsidR="000A2C8C">
        <w:rPr>
          <w:rFonts w:ascii="Arial" w:hAnsi="Arial" w:cs="Arial"/>
          <w:b/>
          <w:sz w:val="20"/>
        </w:rPr>
        <w:t>S H Parson</w:t>
      </w:r>
    </w:p>
    <w:p w14:paraId="3C0A26D3" w14:textId="4705B187" w:rsidR="001A5D6D" w:rsidRDefault="00E02747">
      <w:pPr>
        <w:rPr>
          <w:rFonts w:ascii="Arial" w:hAnsi="Arial" w:cs="Arial"/>
          <w:sz w:val="20"/>
        </w:rPr>
      </w:pPr>
      <w:r>
        <w:rPr>
          <w:rFonts w:ascii="Arial" w:hAnsi="Arial" w:cs="Arial"/>
          <w:sz w:val="20"/>
        </w:rPr>
        <w:t>President</w:t>
      </w:r>
    </w:p>
    <w:p w14:paraId="6C80321C" w14:textId="77777777" w:rsidR="001A5D6D" w:rsidRDefault="001A5D6D">
      <w:pPr>
        <w:rPr>
          <w:rFonts w:ascii="Arial" w:hAnsi="Arial" w:cs="Arial"/>
          <w:sz w:val="20"/>
        </w:rPr>
      </w:pPr>
    </w:p>
    <w:p w14:paraId="0D0F44A0" w14:textId="77777777" w:rsidR="001A5D6D" w:rsidRDefault="001A5D6D">
      <w:pPr>
        <w:rPr>
          <w:rFonts w:ascii="Arial" w:hAnsi="Arial" w:cs="Arial"/>
          <w:sz w:val="20"/>
        </w:rPr>
      </w:pPr>
    </w:p>
    <w:p w14:paraId="1DC869B2" w14:textId="77777777" w:rsidR="001A5D6D" w:rsidRDefault="001A5D6D">
      <w:pPr>
        <w:rPr>
          <w:rFonts w:ascii="Arial" w:hAnsi="Arial" w:cs="Arial"/>
          <w:sz w:val="20"/>
        </w:rPr>
      </w:pPr>
    </w:p>
    <w:p w14:paraId="2C8B94A7" w14:textId="77777777" w:rsidR="001A5D6D" w:rsidRDefault="001A5D6D">
      <w:pPr>
        <w:rPr>
          <w:rFonts w:ascii="Arial" w:hAnsi="Arial" w:cs="Arial"/>
          <w:sz w:val="20"/>
        </w:rPr>
      </w:pPr>
    </w:p>
    <w:p w14:paraId="55006D52" w14:textId="40786AE0" w:rsidR="000A2C8C" w:rsidRPr="000A2C8C" w:rsidRDefault="00E02747">
      <w:pPr>
        <w:rPr>
          <w:rFonts w:ascii="Arial" w:hAnsi="Arial" w:cs="Arial"/>
          <w:b/>
          <w:bCs/>
          <w:sz w:val="20"/>
        </w:rPr>
      </w:pPr>
      <w:r>
        <w:rPr>
          <w:rFonts w:ascii="Arial" w:hAnsi="Arial" w:cs="Arial"/>
          <w:b/>
          <w:bCs/>
          <w:sz w:val="20"/>
          <w:lang w:eastAsia="en-US"/>
        </w:rPr>
        <w:t xml:space="preserve">Prof. </w:t>
      </w:r>
      <w:r w:rsidR="000A2C8C" w:rsidRPr="000A2C8C">
        <w:rPr>
          <w:rFonts w:ascii="Arial" w:hAnsi="Arial" w:cs="Arial"/>
          <w:b/>
          <w:bCs/>
          <w:sz w:val="20"/>
          <w:lang w:eastAsia="en-US"/>
        </w:rPr>
        <w:t>K McDermott</w:t>
      </w:r>
      <w:r w:rsidR="000A2C8C" w:rsidRPr="000A2C8C">
        <w:rPr>
          <w:rFonts w:ascii="Arial" w:hAnsi="Arial" w:cs="Arial"/>
          <w:b/>
          <w:bCs/>
          <w:sz w:val="20"/>
        </w:rPr>
        <w:t xml:space="preserve"> </w:t>
      </w:r>
    </w:p>
    <w:p w14:paraId="05774983" w14:textId="66A8DD41" w:rsidR="001A5D6D" w:rsidRDefault="00E02747">
      <w:pPr>
        <w:rPr>
          <w:rFonts w:ascii="Arial" w:hAnsi="Arial" w:cs="Arial"/>
          <w:sz w:val="20"/>
        </w:rPr>
      </w:pPr>
      <w:r>
        <w:rPr>
          <w:rFonts w:ascii="Arial" w:hAnsi="Arial" w:cs="Arial"/>
          <w:sz w:val="20"/>
        </w:rPr>
        <w:t>Honorary Treasurer</w:t>
      </w:r>
    </w:p>
    <w:p w14:paraId="4C4BCF47" w14:textId="77777777" w:rsidR="001A5D6D" w:rsidRDefault="001A5D6D">
      <w:pPr>
        <w:rPr>
          <w:rFonts w:ascii="Arial" w:hAnsi="Arial" w:cs="Arial"/>
          <w:sz w:val="20"/>
        </w:rPr>
      </w:pPr>
    </w:p>
    <w:p w14:paraId="135BB978" w14:textId="763C7C3A" w:rsidR="00536659" w:rsidRDefault="001A5D6D">
      <w:pPr>
        <w:rPr>
          <w:rFonts w:ascii="Arial" w:hAnsi="Arial"/>
          <w:sz w:val="20"/>
        </w:rPr>
      </w:pPr>
      <w:r w:rsidRPr="00585CA7">
        <w:rPr>
          <w:rFonts w:ascii="Arial" w:hAnsi="Arial" w:cs="Arial"/>
          <w:sz w:val="20"/>
        </w:rPr>
        <w:t>The notes on pages 2</w:t>
      </w:r>
      <w:r w:rsidR="00585CA7" w:rsidRPr="00585CA7">
        <w:rPr>
          <w:rFonts w:ascii="Arial" w:hAnsi="Arial" w:cs="Arial"/>
          <w:sz w:val="20"/>
        </w:rPr>
        <w:t>7</w:t>
      </w:r>
      <w:r w:rsidRPr="00585CA7">
        <w:rPr>
          <w:rFonts w:ascii="Arial" w:hAnsi="Arial" w:cs="Arial"/>
          <w:sz w:val="20"/>
        </w:rPr>
        <w:t xml:space="preserve"> to 3</w:t>
      </w:r>
      <w:r w:rsidR="00585CA7" w:rsidRPr="00585CA7">
        <w:rPr>
          <w:rFonts w:ascii="Arial" w:hAnsi="Arial" w:cs="Arial"/>
          <w:sz w:val="20"/>
        </w:rPr>
        <w:t>9</w:t>
      </w:r>
      <w:r w:rsidRPr="00585CA7">
        <w:rPr>
          <w:rFonts w:ascii="Arial" w:hAnsi="Arial" w:cs="Arial"/>
          <w:sz w:val="20"/>
        </w:rPr>
        <w:t xml:space="preserve"> from part of these financial statements.</w:t>
      </w:r>
      <w:r>
        <w:rPr>
          <w:rFonts w:ascii="Arial" w:hAnsi="Arial" w:cs="Arial"/>
          <w:sz w:val="20"/>
        </w:rPr>
        <w:t xml:space="preserve"> </w:t>
      </w:r>
      <w:r w:rsidR="00536659">
        <w:rPr>
          <w:rFonts w:ascii="Arial" w:hAnsi="Arial"/>
          <w:sz w:val="20"/>
        </w:rPr>
        <w:br w:type="page"/>
      </w:r>
    </w:p>
    <w:p w14:paraId="40E6DD40" w14:textId="6C74FC8D" w:rsidR="00247A7A" w:rsidRPr="001A5D6D" w:rsidRDefault="00247A7A" w:rsidP="00247A7A">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t>ANATOMICAL SOCIETY</w:t>
      </w:r>
      <w:r w:rsidR="001E38EF">
        <w:rPr>
          <w:rFonts w:ascii="Arial" w:hAnsi="Arial" w:cs="Arial"/>
          <w:b/>
          <w:snapToGrid w:val="0"/>
          <w:color w:val="000000"/>
          <w:sz w:val="20"/>
          <w:lang w:eastAsia="en-US"/>
        </w:rPr>
        <w:tab/>
      </w:r>
      <w:r w:rsidR="001E38EF">
        <w:rPr>
          <w:rFonts w:ascii="Arial" w:hAnsi="Arial" w:cs="Arial"/>
          <w:b/>
          <w:snapToGrid w:val="0"/>
          <w:color w:val="000000"/>
          <w:sz w:val="20"/>
          <w:lang w:eastAsia="en-US"/>
        </w:rPr>
        <w:tab/>
      </w:r>
      <w:r w:rsidR="001E38EF">
        <w:rPr>
          <w:rFonts w:ascii="Arial" w:hAnsi="Arial" w:cs="Arial"/>
          <w:b/>
          <w:snapToGrid w:val="0"/>
          <w:color w:val="000000"/>
          <w:sz w:val="20"/>
          <w:lang w:eastAsia="en-US"/>
        </w:rPr>
        <w:tab/>
        <w:t>COMPANY NUMBER: 01848115</w:t>
      </w:r>
    </w:p>
    <w:p w14:paraId="73C2C3FA" w14:textId="77777777" w:rsidR="00247A7A" w:rsidRPr="001A5D6D" w:rsidRDefault="00247A7A" w:rsidP="00247A7A">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11E544F6" w14:textId="707473B5" w:rsidR="00247A7A" w:rsidRPr="001A5D6D" w:rsidRDefault="001E38EF" w:rsidP="00247A7A">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COMPANY </w:t>
      </w:r>
      <w:r w:rsidR="00247A7A" w:rsidRPr="001A5D6D">
        <w:rPr>
          <w:rFonts w:ascii="Arial" w:hAnsi="Arial" w:cs="Arial"/>
          <w:b/>
          <w:snapToGrid w:val="0"/>
          <w:color w:val="000000"/>
          <w:sz w:val="20"/>
          <w:lang w:eastAsia="en-US"/>
        </w:rPr>
        <w:t xml:space="preserve">BALANCE SHEET </w:t>
      </w:r>
    </w:p>
    <w:p w14:paraId="23933DA7" w14:textId="77777777" w:rsidR="00247A7A" w:rsidRPr="001A5D6D" w:rsidRDefault="00247A7A" w:rsidP="00247A7A">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62B0F08E" w14:textId="253B1063" w:rsidR="00247A7A" w:rsidRPr="001A5D6D" w:rsidRDefault="00247A7A" w:rsidP="00247A7A">
      <w:pPr>
        <w:rPr>
          <w:rFonts w:ascii="Arial" w:hAnsi="Arial" w:cs="Arial"/>
          <w:b/>
          <w:sz w:val="20"/>
        </w:rPr>
      </w:pPr>
      <w:r w:rsidRPr="001A5D6D">
        <w:rPr>
          <w:rFonts w:ascii="Arial" w:hAnsi="Arial" w:cs="Arial"/>
          <w:b/>
          <w:sz w:val="20"/>
        </w:rPr>
        <w:t xml:space="preserve">FOR THE YEAR ENDED 30 SEPTEMBER </w:t>
      </w:r>
      <w:r w:rsidR="00DB786D">
        <w:rPr>
          <w:rFonts w:ascii="Arial" w:hAnsi="Arial" w:cs="Arial"/>
          <w:b/>
          <w:sz w:val="20"/>
        </w:rPr>
        <w:t>2021</w:t>
      </w:r>
    </w:p>
    <w:p w14:paraId="39095CF7" w14:textId="77777777" w:rsidR="00247A7A" w:rsidRPr="001A5D6D" w:rsidRDefault="00247A7A" w:rsidP="00247A7A">
      <w:pPr>
        <w:rPr>
          <w:rFonts w:ascii="Arial" w:hAnsi="Arial" w:cs="Arial"/>
          <w:sz w:val="20"/>
        </w:rPr>
      </w:pPr>
    </w:p>
    <w:p w14:paraId="3740405B" w14:textId="77777777" w:rsidR="00247A7A" w:rsidRPr="001A5D6D" w:rsidRDefault="00247A7A" w:rsidP="00247A7A">
      <w:pPr>
        <w:pBdr>
          <w:top w:val="single" w:sz="4" w:space="1" w:color="auto"/>
        </w:pBdr>
        <w:rPr>
          <w:rFonts w:ascii="Arial" w:hAnsi="Arial" w:cs="Arial"/>
          <w:sz w:val="20"/>
        </w:rPr>
      </w:pPr>
    </w:p>
    <w:tbl>
      <w:tblPr>
        <w:tblW w:w="9905"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3668"/>
        <w:gridCol w:w="828"/>
        <w:gridCol w:w="1251"/>
        <w:gridCol w:w="1465"/>
        <w:gridCol w:w="1278"/>
        <w:gridCol w:w="1374"/>
        <w:gridCol w:w="41"/>
      </w:tblGrid>
      <w:tr w:rsidR="00247A7A" w:rsidRPr="001A5D6D" w14:paraId="0404038D" w14:textId="77777777" w:rsidTr="00040FB1">
        <w:tc>
          <w:tcPr>
            <w:tcW w:w="3668" w:type="dxa"/>
          </w:tcPr>
          <w:p w14:paraId="36F1A79E" w14:textId="77777777" w:rsidR="00247A7A" w:rsidRPr="001A5D6D" w:rsidRDefault="00247A7A" w:rsidP="00247A7A">
            <w:pPr>
              <w:pStyle w:val="Heading2"/>
              <w:rPr>
                <w:rFonts w:ascii="Arial" w:hAnsi="Arial" w:cs="Arial"/>
                <w:sz w:val="20"/>
              </w:rPr>
            </w:pPr>
          </w:p>
        </w:tc>
        <w:tc>
          <w:tcPr>
            <w:tcW w:w="828" w:type="dxa"/>
          </w:tcPr>
          <w:p w14:paraId="6FB839F4" w14:textId="77777777" w:rsidR="00247A7A" w:rsidRPr="001A5D6D" w:rsidRDefault="00247A7A" w:rsidP="00247A7A">
            <w:pPr>
              <w:pStyle w:val="Heading2"/>
              <w:tabs>
                <w:tab w:val="decimal" w:pos="612"/>
              </w:tabs>
              <w:rPr>
                <w:rFonts w:ascii="Arial" w:hAnsi="Arial" w:cs="Arial"/>
                <w:sz w:val="20"/>
              </w:rPr>
            </w:pPr>
          </w:p>
        </w:tc>
        <w:tc>
          <w:tcPr>
            <w:tcW w:w="2716" w:type="dxa"/>
            <w:gridSpan w:val="2"/>
          </w:tcPr>
          <w:p w14:paraId="09943284" w14:textId="53A67310" w:rsidR="00247A7A" w:rsidRPr="001A5D6D" w:rsidRDefault="00DB786D" w:rsidP="00247A7A">
            <w:pPr>
              <w:tabs>
                <w:tab w:val="left" w:pos="162"/>
                <w:tab w:val="decimal" w:pos="882"/>
              </w:tabs>
              <w:jc w:val="center"/>
              <w:rPr>
                <w:rFonts w:ascii="Arial" w:hAnsi="Arial" w:cs="Arial"/>
                <w:b/>
                <w:sz w:val="20"/>
              </w:rPr>
            </w:pPr>
            <w:r>
              <w:rPr>
                <w:rFonts w:ascii="Arial" w:hAnsi="Arial" w:cs="Arial"/>
                <w:b/>
                <w:sz w:val="20"/>
              </w:rPr>
              <w:t>2021</w:t>
            </w:r>
          </w:p>
        </w:tc>
        <w:tc>
          <w:tcPr>
            <w:tcW w:w="2693" w:type="dxa"/>
            <w:gridSpan w:val="3"/>
          </w:tcPr>
          <w:p w14:paraId="1562A296" w14:textId="5D9F4575" w:rsidR="00247A7A" w:rsidRPr="001A5D6D" w:rsidRDefault="00040FB1" w:rsidP="00040FB1">
            <w:pPr>
              <w:tabs>
                <w:tab w:val="left" w:pos="162"/>
                <w:tab w:val="decimal" w:pos="882"/>
                <w:tab w:val="center" w:pos="1189"/>
              </w:tabs>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sidR="00DB786D">
              <w:rPr>
                <w:rFonts w:ascii="Arial" w:hAnsi="Arial" w:cs="Arial"/>
                <w:b/>
                <w:sz w:val="20"/>
              </w:rPr>
              <w:t>2020</w:t>
            </w:r>
          </w:p>
        </w:tc>
      </w:tr>
      <w:tr w:rsidR="00247A7A" w:rsidRPr="001A5D6D" w14:paraId="541D8249" w14:textId="77777777" w:rsidTr="00040FB1">
        <w:tc>
          <w:tcPr>
            <w:tcW w:w="3668" w:type="dxa"/>
          </w:tcPr>
          <w:p w14:paraId="2908EE66" w14:textId="77777777" w:rsidR="00247A7A" w:rsidRPr="001A5D6D" w:rsidRDefault="00247A7A" w:rsidP="00247A7A">
            <w:pPr>
              <w:pStyle w:val="Heading2"/>
              <w:rPr>
                <w:rFonts w:ascii="Arial" w:hAnsi="Arial" w:cs="Arial"/>
                <w:sz w:val="20"/>
              </w:rPr>
            </w:pPr>
          </w:p>
        </w:tc>
        <w:tc>
          <w:tcPr>
            <w:tcW w:w="828" w:type="dxa"/>
          </w:tcPr>
          <w:p w14:paraId="56AE7F0B" w14:textId="77777777" w:rsidR="00247A7A" w:rsidRPr="001A5D6D" w:rsidRDefault="00247A7A" w:rsidP="00247A7A">
            <w:pPr>
              <w:pStyle w:val="Heading2"/>
              <w:tabs>
                <w:tab w:val="decimal" w:pos="432"/>
              </w:tabs>
              <w:rPr>
                <w:rFonts w:ascii="Arial" w:hAnsi="Arial" w:cs="Arial"/>
                <w:sz w:val="20"/>
              </w:rPr>
            </w:pPr>
            <w:r w:rsidRPr="001A5D6D">
              <w:rPr>
                <w:rFonts w:ascii="Arial" w:hAnsi="Arial" w:cs="Arial"/>
                <w:sz w:val="20"/>
              </w:rPr>
              <w:t>Note</w:t>
            </w:r>
          </w:p>
        </w:tc>
        <w:tc>
          <w:tcPr>
            <w:tcW w:w="1251" w:type="dxa"/>
          </w:tcPr>
          <w:p w14:paraId="7F4CA77A" w14:textId="77777777" w:rsidR="00247A7A" w:rsidRPr="001A5D6D" w:rsidRDefault="00247A7A" w:rsidP="00247A7A">
            <w:pPr>
              <w:tabs>
                <w:tab w:val="left" w:pos="162"/>
                <w:tab w:val="decimal" w:pos="882"/>
              </w:tabs>
              <w:jc w:val="center"/>
              <w:rPr>
                <w:rFonts w:ascii="Arial" w:hAnsi="Arial" w:cs="Arial"/>
                <w:b/>
                <w:sz w:val="20"/>
              </w:rPr>
            </w:pPr>
            <w:r w:rsidRPr="001A5D6D">
              <w:rPr>
                <w:rFonts w:ascii="Arial" w:hAnsi="Arial" w:cs="Arial"/>
                <w:b/>
                <w:sz w:val="20"/>
              </w:rPr>
              <w:t>£</w:t>
            </w:r>
          </w:p>
        </w:tc>
        <w:tc>
          <w:tcPr>
            <w:tcW w:w="1465" w:type="dxa"/>
          </w:tcPr>
          <w:p w14:paraId="3AC1F565" w14:textId="77777777" w:rsidR="00247A7A" w:rsidRPr="001A5D6D" w:rsidRDefault="00247A7A" w:rsidP="00247A7A">
            <w:pPr>
              <w:tabs>
                <w:tab w:val="left" w:pos="162"/>
                <w:tab w:val="decimal" w:pos="882"/>
              </w:tabs>
              <w:jc w:val="center"/>
              <w:rPr>
                <w:rFonts w:ascii="Arial" w:hAnsi="Arial" w:cs="Arial"/>
                <w:b/>
                <w:sz w:val="20"/>
              </w:rPr>
            </w:pPr>
            <w:r w:rsidRPr="001A5D6D">
              <w:rPr>
                <w:rFonts w:ascii="Arial" w:hAnsi="Arial" w:cs="Arial"/>
                <w:b/>
                <w:sz w:val="20"/>
              </w:rPr>
              <w:t>£</w:t>
            </w:r>
          </w:p>
        </w:tc>
        <w:tc>
          <w:tcPr>
            <w:tcW w:w="1278" w:type="dxa"/>
          </w:tcPr>
          <w:p w14:paraId="3DF00A1E" w14:textId="77777777" w:rsidR="00247A7A" w:rsidRPr="001A5D6D" w:rsidRDefault="00247A7A" w:rsidP="00247A7A">
            <w:pPr>
              <w:tabs>
                <w:tab w:val="left" w:pos="162"/>
                <w:tab w:val="decimal" w:pos="882"/>
              </w:tabs>
              <w:jc w:val="center"/>
              <w:rPr>
                <w:rFonts w:ascii="Arial" w:hAnsi="Arial" w:cs="Arial"/>
                <w:b/>
                <w:sz w:val="20"/>
              </w:rPr>
            </w:pPr>
            <w:r w:rsidRPr="001A5D6D">
              <w:rPr>
                <w:rFonts w:ascii="Arial" w:hAnsi="Arial" w:cs="Arial"/>
                <w:b/>
                <w:sz w:val="20"/>
              </w:rPr>
              <w:t>£</w:t>
            </w:r>
          </w:p>
        </w:tc>
        <w:tc>
          <w:tcPr>
            <w:tcW w:w="1415" w:type="dxa"/>
            <w:gridSpan w:val="2"/>
          </w:tcPr>
          <w:p w14:paraId="3CC1065A" w14:textId="77777777" w:rsidR="00247A7A" w:rsidRPr="001A5D6D" w:rsidRDefault="00247A7A" w:rsidP="00247A7A">
            <w:pPr>
              <w:tabs>
                <w:tab w:val="left" w:pos="162"/>
                <w:tab w:val="decimal" w:pos="882"/>
              </w:tabs>
              <w:jc w:val="center"/>
              <w:rPr>
                <w:rFonts w:ascii="Arial" w:hAnsi="Arial" w:cs="Arial"/>
                <w:b/>
                <w:sz w:val="20"/>
              </w:rPr>
            </w:pPr>
            <w:r w:rsidRPr="001A5D6D">
              <w:rPr>
                <w:rFonts w:ascii="Arial" w:hAnsi="Arial" w:cs="Arial"/>
                <w:b/>
                <w:sz w:val="20"/>
              </w:rPr>
              <w:t>£</w:t>
            </w:r>
          </w:p>
        </w:tc>
      </w:tr>
      <w:tr w:rsidR="00247A7A" w:rsidRPr="001A5D6D" w14:paraId="45EC0FF3" w14:textId="77777777" w:rsidTr="00040FB1">
        <w:trPr>
          <w:gridAfter w:val="1"/>
          <w:wAfter w:w="41" w:type="dxa"/>
        </w:trPr>
        <w:tc>
          <w:tcPr>
            <w:tcW w:w="3668" w:type="dxa"/>
          </w:tcPr>
          <w:p w14:paraId="0B1C1153" w14:textId="77777777" w:rsidR="00247A7A" w:rsidRPr="001A5D6D" w:rsidRDefault="00247A7A" w:rsidP="00247A7A">
            <w:pPr>
              <w:pStyle w:val="Heading2"/>
              <w:jc w:val="left"/>
              <w:rPr>
                <w:rFonts w:ascii="Arial" w:hAnsi="Arial" w:cs="Arial"/>
                <w:sz w:val="20"/>
              </w:rPr>
            </w:pPr>
          </w:p>
        </w:tc>
        <w:tc>
          <w:tcPr>
            <w:tcW w:w="828" w:type="dxa"/>
          </w:tcPr>
          <w:p w14:paraId="4ED158B8" w14:textId="77777777" w:rsidR="00247A7A" w:rsidRPr="001A5D6D" w:rsidRDefault="00247A7A" w:rsidP="00247A7A">
            <w:pPr>
              <w:pStyle w:val="Heading2"/>
              <w:tabs>
                <w:tab w:val="decimal" w:pos="612"/>
              </w:tabs>
              <w:rPr>
                <w:rFonts w:ascii="Arial" w:hAnsi="Arial" w:cs="Arial"/>
                <w:sz w:val="20"/>
              </w:rPr>
            </w:pPr>
          </w:p>
        </w:tc>
        <w:tc>
          <w:tcPr>
            <w:tcW w:w="1251" w:type="dxa"/>
          </w:tcPr>
          <w:p w14:paraId="50457431" w14:textId="77777777" w:rsidR="00247A7A" w:rsidRPr="001A5D6D" w:rsidRDefault="00247A7A" w:rsidP="00247A7A">
            <w:pPr>
              <w:tabs>
                <w:tab w:val="left" w:pos="162"/>
                <w:tab w:val="decimal" w:pos="882"/>
              </w:tabs>
              <w:jc w:val="center"/>
              <w:rPr>
                <w:rFonts w:ascii="Arial" w:hAnsi="Arial" w:cs="Arial"/>
                <w:sz w:val="20"/>
              </w:rPr>
            </w:pPr>
          </w:p>
        </w:tc>
        <w:tc>
          <w:tcPr>
            <w:tcW w:w="1465" w:type="dxa"/>
          </w:tcPr>
          <w:p w14:paraId="1387647B" w14:textId="77777777" w:rsidR="00247A7A" w:rsidRPr="001A5D6D" w:rsidRDefault="00247A7A" w:rsidP="00247A7A">
            <w:pPr>
              <w:tabs>
                <w:tab w:val="left" w:pos="162"/>
                <w:tab w:val="decimal" w:pos="882"/>
              </w:tabs>
              <w:jc w:val="center"/>
              <w:rPr>
                <w:rFonts w:ascii="Arial" w:hAnsi="Arial" w:cs="Arial"/>
                <w:sz w:val="20"/>
              </w:rPr>
            </w:pPr>
          </w:p>
        </w:tc>
        <w:tc>
          <w:tcPr>
            <w:tcW w:w="1278" w:type="dxa"/>
          </w:tcPr>
          <w:p w14:paraId="4C266CA5" w14:textId="77777777" w:rsidR="00247A7A" w:rsidRPr="001A5D6D" w:rsidRDefault="00247A7A" w:rsidP="00247A7A">
            <w:pPr>
              <w:tabs>
                <w:tab w:val="left" w:pos="162"/>
                <w:tab w:val="decimal" w:pos="882"/>
              </w:tabs>
              <w:jc w:val="center"/>
              <w:rPr>
                <w:rFonts w:ascii="Arial" w:hAnsi="Arial" w:cs="Arial"/>
                <w:sz w:val="20"/>
              </w:rPr>
            </w:pPr>
          </w:p>
        </w:tc>
        <w:tc>
          <w:tcPr>
            <w:tcW w:w="1374" w:type="dxa"/>
          </w:tcPr>
          <w:p w14:paraId="7922C4FD" w14:textId="77777777" w:rsidR="00247A7A" w:rsidRPr="001A5D6D" w:rsidRDefault="00247A7A" w:rsidP="00247A7A">
            <w:pPr>
              <w:tabs>
                <w:tab w:val="left" w:pos="162"/>
                <w:tab w:val="decimal" w:pos="882"/>
              </w:tabs>
              <w:jc w:val="center"/>
              <w:rPr>
                <w:rFonts w:ascii="Arial" w:hAnsi="Arial" w:cs="Arial"/>
                <w:sz w:val="20"/>
              </w:rPr>
            </w:pPr>
          </w:p>
        </w:tc>
      </w:tr>
      <w:tr w:rsidR="00247A7A" w:rsidRPr="001A5D6D" w14:paraId="32B06EC7" w14:textId="77777777" w:rsidTr="00040FB1">
        <w:trPr>
          <w:gridAfter w:val="1"/>
          <w:wAfter w:w="41" w:type="dxa"/>
        </w:trPr>
        <w:tc>
          <w:tcPr>
            <w:tcW w:w="3668" w:type="dxa"/>
          </w:tcPr>
          <w:p w14:paraId="0C2CC8CE" w14:textId="77777777" w:rsidR="00247A7A" w:rsidRPr="001A5D6D" w:rsidRDefault="00247A7A" w:rsidP="00247A7A">
            <w:pPr>
              <w:pStyle w:val="Heading2"/>
              <w:jc w:val="left"/>
              <w:rPr>
                <w:rFonts w:ascii="Arial" w:hAnsi="Arial" w:cs="Arial"/>
                <w:sz w:val="20"/>
              </w:rPr>
            </w:pPr>
            <w:r w:rsidRPr="001A5D6D">
              <w:rPr>
                <w:rFonts w:ascii="Arial" w:hAnsi="Arial" w:cs="Arial"/>
                <w:sz w:val="20"/>
              </w:rPr>
              <w:t>FIXED ASSETS</w:t>
            </w:r>
          </w:p>
        </w:tc>
        <w:tc>
          <w:tcPr>
            <w:tcW w:w="828" w:type="dxa"/>
          </w:tcPr>
          <w:p w14:paraId="2D202D0D" w14:textId="77777777" w:rsidR="00247A7A" w:rsidRPr="001A5D6D" w:rsidRDefault="00247A7A" w:rsidP="00247A7A">
            <w:pPr>
              <w:pStyle w:val="Heading2"/>
              <w:tabs>
                <w:tab w:val="decimal" w:pos="612"/>
              </w:tabs>
              <w:rPr>
                <w:rFonts w:ascii="Arial" w:hAnsi="Arial" w:cs="Arial"/>
                <w:sz w:val="20"/>
              </w:rPr>
            </w:pPr>
          </w:p>
        </w:tc>
        <w:tc>
          <w:tcPr>
            <w:tcW w:w="1251" w:type="dxa"/>
          </w:tcPr>
          <w:p w14:paraId="466D17A0" w14:textId="77777777" w:rsidR="00247A7A" w:rsidRPr="001A5D6D" w:rsidRDefault="00247A7A" w:rsidP="00247A7A">
            <w:pPr>
              <w:tabs>
                <w:tab w:val="left" w:pos="162"/>
                <w:tab w:val="decimal" w:pos="882"/>
              </w:tabs>
              <w:jc w:val="center"/>
              <w:rPr>
                <w:rFonts w:ascii="Arial" w:hAnsi="Arial" w:cs="Arial"/>
                <w:sz w:val="20"/>
              </w:rPr>
            </w:pPr>
          </w:p>
        </w:tc>
        <w:tc>
          <w:tcPr>
            <w:tcW w:w="1465" w:type="dxa"/>
          </w:tcPr>
          <w:p w14:paraId="62302F0A" w14:textId="77777777" w:rsidR="00247A7A" w:rsidRPr="001A5D6D" w:rsidRDefault="00247A7A" w:rsidP="00247A7A">
            <w:pPr>
              <w:tabs>
                <w:tab w:val="left" w:pos="162"/>
                <w:tab w:val="decimal" w:pos="882"/>
              </w:tabs>
              <w:jc w:val="center"/>
              <w:rPr>
                <w:rFonts w:ascii="Arial" w:hAnsi="Arial" w:cs="Arial"/>
                <w:sz w:val="20"/>
              </w:rPr>
            </w:pPr>
          </w:p>
        </w:tc>
        <w:tc>
          <w:tcPr>
            <w:tcW w:w="1278" w:type="dxa"/>
          </w:tcPr>
          <w:p w14:paraId="6D896B45" w14:textId="77777777" w:rsidR="00247A7A" w:rsidRPr="001A5D6D" w:rsidRDefault="00247A7A" w:rsidP="00247A7A">
            <w:pPr>
              <w:tabs>
                <w:tab w:val="left" w:pos="162"/>
                <w:tab w:val="decimal" w:pos="882"/>
              </w:tabs>
              <w:jc w:val="center"/>
              <w:rPr>
                <w:rFonts w:ascii="Arial" w:hAnsi="Arial" w:cs="Arial"/>
                <w:sz w:val="20"/>
              </w:rPr>
            </w:pPr>
          </w:p>
        </w:tc>
        <w:tc>
          <w:tcPr>
            <w:tcW w:w="1374" w:type="dxa"/>
          </w:tcPr>
          <w:p w14:paraId="4BE531B3" w14:textId="77777777" w:rsidR="00247A7A" w:rsidRPr="001A5D6D" w:rsidRDefault="00247A7A" w:rsidP="00247A7A">
            <w:pPr>
              <w:tabs>
                <w:tab w:val="left" w:pos="162"/>
                <w:tab w:val="decimal" w:pos="882"/>
              </w:tabs>
              <w:jc w:val="center"/>
              <w:rPr>
                <w:rFonts w:ascii="Arial" w:hAnsi="Arial" w:cs="Arial"/>
                <w:sz w:val="20"/>
              </w:rPr>
            </w:pPr>
          </w:p>
        </w:tc>
      </w:tr>
      <w:tr w:rsidR="00247A7A" w:rsidRPr="001A5D6D" w14:paraId="0FF5B600" w14:textId="77777777" w:rsidTr="00040FB1">
        <w:trPr>
          <w:gridAfter w:val="1"/>
          <w:wAfter w:w="41" w:type="dxa"/>
        </w:trPr>
        <w:tc>
          <w:tcPr>
            <w:tcW w:w="3668" w:type="dxa"/>
          </w:tcPr>
          <w:p w14:paraId="35969E76" w14:textId="77777777" w:rsidR="00247A7A" w:rsidRPr="001A5D6D" w:rsidRDefault="00247A7A" w:rsidP="00247A7A">
            <w:pPr>
              <w:pStyle w:val="Heading2"/>
              <w:jc w:val="left"/>
              <w:rPr>
                <w:rFonts w:ascii="Arial" w:hAnsi="Arial" w:cs="Arial"/>
                <w:b w:val="0"/>
                <w:sz w:val="20"/>
              </w:rPr>
            </w:pPr>
          </w:p>
        </w:tc>
        <w:tc>
          <w:tcPr>
            <w:tcW w:w="828" w:type="dxa"/>
          </w:tcPr>
          <w:p w14:paraId="6E49EA5C" w14:textId="77777777" w:rsidR="00247A7A" w:rsidRPr="001A5D6D" w:rsidRDefault="00247A7A" w:rsidP="00247A7A">
            <w:pPr>
              <w:pStyle w:val="Heading2"/>
              <w:tabs>
                <w:tab w:val="left" w:pos="143"/>
                <w:tab w:val="decimal" w:pos="432"/>
              </w:tabs>
              <w:jc w:val="center"/>
              <w:rPr>
                <w:rFonts w:ascii="Arial" w:hAnsi="Arial" w:cs="Arial"/>
                <w:b w:val="0"/>
                <w:sz w:val="20"/>
              </w:rPr>
            </w:pPr>
          </w:p>
        </w:tc>
        <w:tc>
          <w:tcPr>
            <w:tcW w:w="1251" w:type="dxa"/>
          </w:tcPr>
          <w:p w14:paraId="24B0AEEE" w14:textId="77777777" w:rsidR="00247A7A" w:rsidRPr="001A5D6D" w:rsidRDefault="00247A7A" w:rsidP="00247A7A">
            <w:pPr>
              <w:tabs>
                <w:tab w:val="decimal" w:pos="882"/>
              </w:tabs>
              <w:rPr>
                <w:rFonts w:ascii="Arial" w:hAnsi="Arial" w:cs="Arial"/>
                <w:sz w:val="20"/>
              </w:rPr>
            </w:pPr>
          </w:p>
        </w:tc>
        <w:tc>
          <w:tcPr>
            <w:tcW w:w="1465" w:type="dxa"/>
          </w:tcPr>
          <w:p w14:paraId="29339C55" w14:textId="77777777" w:rsidR="00247A7A" w:rsidRPr="001A5D6D" w:rsidRDefault="00247A7A" w:rsidP="00247A7A">
            <w:pPr>
              <w:tabs>
                <w:tab w:val="decimal" w:pos="882"/>
              </w:tabs>
              <w:rPr>
                <w:rFonts w:ascii="Arial" w:hAnsi="Arial" w:cs="Arial"/>
                <w:sz w:val="20"/>
              </w:rPr>
            </w:pPr>
          </w:p>
        </w:tc>
        <w:tc>
          <w:tcPr>
            <w:tcW w:w="1278" w:type="dxa"/>
          </w:tcPr>
          <w:p w14:paraId="3C012160" w14:textId="77777777" w:rsidR="00247A7A" w:rsidRPr="001A5D6D" w:rsidRDefault="00247A7A" w:rsidP="00247A7A">
            <w:pPr>
              <w:tabs>
                <w:tab w:val="decimal" w:pos="927"/>
              </w:tabs>
              <w:rPr>
                <w:rFonts w:ascii="Arial" w:hAnsi="Arial" w:cs="Arial"/>
                <w:sz w:val="20"/>
              </w:rPr>
            </w:pPr>
          </w:p>
        </w:tc>
        <w:tc>
          <w:tcPr>
            <w:tcW w:w="1374" w:type="dxa"/>
          </w:tcPr>
          <w:p w14:paraId="126A3812" w14:textId="77777777" w:rsidR="00247A7A" w:rsidRPr="001A5D6D" w:rsidRDefault="00247A7A" w:rsidP="00247A7A">
            <w:pPr>
              <w:tabs>
                <w:tab w:val="decimal" w:pos="927"/>
              </w:tabs>
              <w:rPr>
                <w:rFonts w:ascii="Arial" w:hAnsi="Arial" w:cs="Arial"/>
                <w:sz w:val="20"/>
              </w:rPr>
            </w:pPr>
          </w:p>
        </w:tc>
      </w:tr>
      <w:tr w:rsidR="00FB75A5" w:rsidRPr="001A5D6D" w14:paraId="452EB8F6" w14:textId="77777777" w:rsidTr="00040FB1">
        <w:trPr>
          <w:gridAfter w:val="1"/>
          <w:wAfter w:w="41" w:type="dxa"/>
        </w:trPr>
        <w:tc>
          <w:tcPr>
            <w:tcW w:w="3668" w:type="dxa"/>
          </w:tcPr>
          <w:p w14:paraId="6053DEF6" w14:textId="77777777" w:rsidR="00FB75A5" w:rsidRPr="001A5D6D" w:rsidRDefault="00FB75A5" w:rsidP="00FB75A5">
            <w:pPr>
              <w:pStyle w:val="Heading2"/>
              <w:jc w:val="left"/>
              <w:rPr>
                <w:rFonts w:ascii="Arial" w:hAnsi="Arial" w:cs="Arial"/>
                <w:b w:val="0"/>
                <w:sz w:val="20"/>
              </w:rPr>
            </w:pPr>
            <w:r w:rsidRPr="001A5D6D">
              <w:rPr>
                <w:rFonts w:ascii="Arial" w:hAnsi="Arial" w:cs="Arial"/>
                <w:b w:val="0"/>
                <w:sz w:val="20"/>
              </w:rPr>
              <w:t xml:space="preserve">Tangible assets </w:t>
            </w:r>
          </w:p>
        </w:tc>
        <w:tc>
          <w:tcPr>
            <w:tcW w:w="828" w:type="dxa"/>
          </w:tcPr>
          <w:p w14:paraId="0C9D6FB8" w14:textId="77777777" w:rsidR="00FB75A5" w:rsidRPr="001A5D6D" w:rsidRDefault="00FB75A5" w:rsidP="00FB75A5">
            <w:pPr>
              <w:pStyle w:val="Heading2"/>
              <w:tabs>
                <w:tab w:val="left" w:pos="143"/>
                <w:tab w:val="decimal" w:pos="432"/>
              </w:tabs>
              <w:jc w:val="center"/>
              <w:rPr>
                <w:rFonts w:ascii="Arial" w:hAnsi="Arial" w:cs="Arial"/>
                <w:b w:val="0"/>
                <w:sz w:val="20"/>
              </w:rPr>
            </w:pPr>
            <w:r w:rsidRPr="001A5D6D">
              <w:rPr>
                <w:rFonts w:ascii="Arial" w:hAnsi="Arial" w:cs="Arial"/>
                <w:b w:val="0"/>
                <w:sz w:val="20"/>
              </w:rPr>
              <w:t>9</w:t>
            </w:r>
          </w:p>
        </w:tc>
        <w:tc>
          <w:tcPr>
            <w:tcW w:w="1251" w:type="dxa"/>
          </w:tcPr>
          <w:p w14:paraId="0ED38BFC" w14:textId="77777777" w:rsidR="00FB75A5" w:rsidRPr="001A5D6D" w:rsidRDefault="00FB75A5" w:rsidP="00FB75A5">
            <w:pPr>
              <w:tabs>
                <w:tab w:val="decimal" w:pos="882"/>
              </w:tabs>
              <w:rPr>
                <w:rFonts w:ascii="Arial" w:hAnsi="Arial" w:cs="Arial"/>
                <w:sz w:val="20"/>
              </w:rPr>
            </w:pPr>
          </w:p>
        </w:tc>
        <w:tc>
          <w:tcPr>
            <w:tcW w:w="1465" w:type="dxa"/>
          </w:tcPr>
          <w:p w14:paraId="64AE077B" w14:textId="5F10354C" w:rsidR="00FB75A5" w:rsidRPr="001A5D6D" w:rsidRDefault="00B572EE" w:rsidP="00FB75A5">
            <w:pPr>
              <w:tabs>
                <w:tab w:val="decimal" w:pos="1073"/>
              </w:tabs>
              <w:rPr>
                <w:rFonts w:ascii="Arial" w:hAnsi="Arial" w:cs="Arial"/>
                <w:sz w:val="20"/>
              </w:rPr>
            </w:pPr>
            <w:r>
              <w:rPr>
                <w:rFonts w:ascii="Arial" w:hAnsi="Arial" w:cs="Arial"/>
                <w:sz w:val="20"/>
              </w:rPr>
              <w:t>1,365</w:t>
            </w:r>
          </w:p>
        </w:tc>
        <w:tc>
          <w:tcPr>
            <w:tcW w:w="1278" w:type="dxa"/>
          </w:tcPr>
          <w:p w14:paraId="0361D7B9" w14:textId="77777777" w:rsidR="00FB75A5" w:rsidRPr="001A5D6D" w:rsidRDefault="00FB75A5" w:rsidP="00FB75A5">
            <w:pPr>
              <w:tabs>
                <w:tab w:val="decimal" w:pos="927"/>
              </w:tabs>
              <w:rPr>
                <w:rFonts w:ascii="Arial" w:hAnsi="Arial" w:cs="Arial"/>
                <w:sz w:val="20"/>
              </w:rPr>
            </w:pPr>
          </w:p>
        </w:tc>
        <w:tc>
          <w:tcPr>
            <w:tcW w:w="1374" w:type="dxa"/>
          </w:tcPr>
          <w:p w14:paraId="5B9D861C" w14:textId="62DD02E5" w:rsidR="00FB75A5" w:rsidRPr="001A5D6D" w:rsidRDefault="00FB75A5" w:rsidP="00FB75A5">
            <w:pPr>
              <w:tabs>
                <w:tab w:val="decimal" w:pos="1067"/>
              </w:tabs>
              <w:rPr>
                <w:rFonts w:ascii="Arial" w:hAnsi="Arial" w:cs="Arial"/>
                <w:sz w:val="20"/>
              </w:rPr>
            </w:pPr>
            <w:r>
              <w:rPr>
                <w:rFonts w:ascii="Arial" w:hAnsi="Arial" w:cs="Arial"/>
                <w:sz w:val="20"/>
              </w:rPr>
              <w:t>1,711</w:t>
            </w:r>
          </w:p>
        </w:tc>
      </w:tr>
      <w:tr w:rsidR="00FB75A5" w:rsidRPr="001A5D6D" w14:paraId="48AFF22D" w14:textId="77777777" w:rsidTr="00040FB1">
        <w:trPr>
          <w:gridAfter w:val="1"/>
          <w:wAfter w:w="41" w:type="dxa"/>
        </w:trPr>
        <w:tc>
          <w:tcPr>
            <w:tcW w:w="3668" w:type="dxa"/>
          </w:tcPr>
          <w:p w14:paraId="2C7A9893" w14:textId="77777777" w:rsidR="00FB75A5" w:rsidRPr="001A5D6D" w:rsidRDefault="00FB75A5" w:rsidP="00FB75A5">
            <w:pPr>
              <w:pStyle w:val="Heading2"/>
              <w:jc w:val="left"/>
              <w:rPr>
                <w:rFonts w:ascii="Arial" w:hAnsi="Arial" w:cs="Arial"/>
                <w:b w:val="0"/>
                <w:sz w:val="20"/>
              </w:rPr>
            </w:pPr>
            <w:r w:rsidRPr="001A5D6D">
              <w:rPr>
                <w:rFonts w:ascii="Arial" w:hAnsi="Arial" w:cs="Arial"/>
                <w:b w:val="0"/>
                <w:sz w:val="20"/>
              </w:rPr>
              <w:t>Investments</w:t>
            </w:r>
            <w:r>
              <w:rPr>
                <w:rFonts w:ascii="Arial" w:hAnsi="Arial" w:cs="Arial"/>
                <w:b w:val="0"/>
                <w:sz w:val="20"/>
              </w:rPr>
              <w:t xml:space="preserve"> in subsidiary company </w:t>
            </w:r>
            <w:r w:rsidRPr="001A5D6D">
              <w:rPr>
                <w:rFonts w:ascii="Arial" w:hAnsi="Arial" w:cs="Arial"/>
                <w:b w:val="0"/>
                <w:sz w:val="20"/>
              </w:rPr>
              <w:t xml:space="preserve"> </w:t>
            </w:r>
          </w:p>
        </w:tc>
        <w:tc>
          <w:tcPr>
            <w:tcW w:w="828" w:type="dxa"/>
          </w:tcPr>
          <w:p w14:paraId="763C05C2" w14:textId="77777777" w:rsidR="00FB75A5" w:rsidRPr="001A5D6D" w:rsidRDefault="00FB75A5" w:rsidP="00FB75A5">
            <w:pPr>
              <w:pStyle w:val="Heading2"/>
              <w:tabs>
                <w:tab w:val="left" w:pos="143"/>
                <w:tab w:val="decimal" w:pos="432"/>
              </w:tabs>
              <w:jc w:val="center"/>
              <w:rPr>
                <w:rFonts w:ascii="Arial" w:hAnsi="Arial" w:cs="Arial"/>
                <w:b w:val="0"/>
                <w:sz w:val="20"/>
              </w:rPr>
            </w:pPr>
            <w:r>
              <w:rPr>
                <w:rFonts w:ascii="Arial" w:hAnsi="Arial" w:cs="Arial"/>
                <w:b w:val="0"/>
                <w:sz w:val="20"/>
              </w:rPr>
              <w:t>2</w:t>
            </w:r>
          </w:p>
        </w:tc>
        <w:tc>
          <w:tcPr>
            <w:tcW w:w="1251" w:type="dxa"/>
          </w:tcPr>
          <w:p w14:paraId="77B5D2D1" w14:textId="77777777" w:rsidR="00FB75A5" w:rsidRPr="001A5D6D" w:rsidRDefault="00FB75A5" w:rsidP="00FB75A5">
            <w:pPr>
              <w:tabs>
                <w:tab w:val="decimal" w:pos="882"/>
              </w:tabs>
              <w:rPr>
                <w:rFonts w:ascii="Arial" w:hAnsi="Arial" w:cs="Arial"/>
                <w:sz w:val="20"/>
              </w:rPr>
            </w:pPr>
          </w:p>
        </w:tc>
        <w:tc>
          <w:tcPr>
            <w:tcW w:w="1465" w:type="dxa"/>
          </w:tcPr>
          <w:p w14:paraId="15659922" w14:textId="58A688FA" w:rsidR="00FB75A5" w:rsidRPr="001A5D6D" w:rsidRDefault="00B572EE" w:rsidP="00FB75A5">
            <w:pPr>
              <w:tabs>
                <w:tab w:val="decimal" w:pos="1073"/>
              </w:tabs>
              <w:rPr>
                <w:rFonts w:ascii="Arial" w:hAnsi="Arial" w:cs="Arial"/>
                <w:sz w:val="20"/>
              </w:rPr>
            </w:pPr>
            <w:r>
              <w:rPr>
                <w:rFonts w:ascii="Arial" w:hAnsi="Arial" w:cs="Arial"/>
                <w:sz w:val="20"/>
              </w:rPr>
              <w:t>100</w:t>
            </w:r>
          </w:p>
        </w:tc>
        <w:tc>
          <w:tcPr>
            <w:tcW w:w="1278" w:type="dxa"/>
          </w:tcPr>
          <w:p w14:paraId="75B074E8" w14:textId="77777777" w:rsidR="00FB75A5" w:rsidRPr="001A5D6D" w:rsidRDefault="00FB75A5" w:rsidP="00FB75A5">
            <w:pPr>
              <w:tabs>
                <w:tab w:val="decimal" w:pos="927"/>
              </w:tabs>
              <w:rPr>
                <w:rFonts w:ascii="Arial" w:hAnsi="Arial" w:cs="Arial"/>
                <w:sz w:val="20"/>
              </w:rPr>
            </w:pPr>
          </w:p>
        </w:tc>
        <w:tc>
          <w:tcPr>
            <w:tcW w:w="1374" w:type="dxa"/>
          </w:tcPr>
          <w:p w14:paraId="0D81D408" w14:textId="53C4E687" w:rsidR="00FB75A5" w:rsidRPr="001A5D6D" w:rsidRDefault="00FB75A5" w:rsidP="00FB75A5">
            <w:pPr>
              <w:tabs>
                <w:tab w:val="decimal" w:pos="1067"/>
              </w:tabs>
              <w:rPr>
                <w:rFonts w:ascii="Arial" w:hAnsi="Arial" w:cs="Arial"/>
                <w:sz w:val="20"/>
              </w:rPr>
            </w:pPr>
            <w:r>
              <w:rPr>
                <w:rFonts w:ascii="Arial" w:hAnsi="Arial" w:cs="Arial"/>
                <w:sz w:val="20"/>
              </w:rPr>
              <w:t>100</w:t>
            </w:r>
          </w:p>
        </w:tc>
      </w:tr>
      <w:tr w:rsidR="00FB75A5" w:rsidRPr="001A5D6D" w14:paraId="7B10E585" w14:textId="77777777" w:rsidTr="00040FB1">
        <w:trPr>
          <w:gridAfter w:val="1"/>
          <w:wAfter w:w="41" w:type="dxa"/>
        </w:trPr>
        <w:tc>
          <w:tcPr>
            <w:tcW w:w="3668" w:type="dxa"/>
          </w:tcPr>
          <w:p w14:paraId="20EA75D3" w14:textId="77777777" w:rsidR="00FB75A5" w:rsidRPr="001A5D6D" w:rsidRDefault="00FB75A5" w:rsidP="00FB75A5">
            <w:pPr>
              <w:pStyle w:val="Heading2"/>
              <w:jc w:val="left"/>
              <w:rPr>
                <w:rFonts w:ascii="Arial" w:hAnsi="Arial" w:cs="Arial"/>
                <w:b w:val="0"/>
                <w:sz w:val="20"/>
              </w:rPr>
            </w:pPr>
            <w:r>
              <w:rPr>
                <w:rFonts w:ascii="Arial" w:hAnsi="Arial" w:cs="Arial"/>
                <w:b w:val="0"/>
                <w:sz w:val="20"/>
              </w:rPr>
              <w:t xml:space="preserve">Investments </w:t>
            </w:r>
          </w:p>
        </w:tc>
        <w:tc>
          <w:tcPr>
            <w:tcW w:w="828" w:type="dxa"/>
          </w:tcPr>
          <w:p w14:paraId="5DB6F272" w14:textId="77777777" w:rsidR="00FB75A5" w:rsidRDefault="00FB75A5" w:rsidP="00FB75A5">
            <w:pPr>
              <w:pStyle w:val="Heading2"/>
              <w:tabs>
                <w:tab w:val="left" w:pos="143"/>
                <w:tab w:val="decimal" w:pos="432"/>
              </w:tabs>
              <w:jc w:val="center"/>
              <w:rPr>
                <w:rFonts w:ascii="Arial" w:hAnsi="Arial" w:cs="Arial"/>
                <w:b w:val="0"/>
                <w:sz w:val="20"/>
              </w:rPr>
            </w:pPr>
            <w:r>
              <w:rPr>
                <w:rFonts w:ascii="Arial" w:hAnsi="Arial" w:cs="Arial"/>
                <w:b w:val="0"/>
                <w:sz w:val="20"/>
              </w:rPr>
              <w:t>10</w:t>
            </w:r>
          </w:p>
        </w:tc>
        <w:tc>
          <w:tcPr>
            <w:tcW w:w="1251" w:type="dxa"/>
          </w:tcPr>
          <w:p w14:paraId="4E7FF49A" w14:textId="77777777" w:rsidR="00FB75A5" w:rsidRPr="001A5D6D" w:rsidRDefault="00FB75A5" w:rsidP="00FB75A5">
            <w:pPr>
              <w:tabs>
                <w:tab w:val="decimal" w:pos="882"/>
              </w:tabs>
              <w:rPr>
                <w:rFonts w:ascii="Arial" w:hAnsi="Arial" w:cs="Arial"/>
                <w:sz w:val="20"/>
              </w:rPr>
            </w:pPr>
          </w:p>
        </w:tc>
        <w:tc>
          <w:tcPr>
            <w:tcW w:w="1465" w:type="dxa"/>
          </w:tcPr>
          <w:p w14:paraId="1DD79515" w14:textId="710425CF" w:rsidR="00FB75A5" w:rsidRPr="001A5D6D" w:rsidRDefault="00B6592C" w:rsidP="00FB75A5">
            <w:pPr>
              <w:tabs>
                <w:tab w:val="decimal" w:pos="1073"/>
              </w:tabs>
              <w:rPr>
                <w:rFonts w:ascii="Arial" w:hAnsi="Arial" w:cs="Arial"/>
                <w:sz w:val="20"/>
              </w:rPr>
            </w:pPr>
            <w:r w:rsidRPr="00BD7679">
              <w:rPr>
                <w:rFonts w:ascii="Arial" w:hAnsi="Arial" w:cs="Arial"/>
                <w:sz w:val="20"/>
              </w:rPr>
              <w:t>2,867,002</w:t>
            </w:r>
          </w:p>
        </w:tc>
        <w:tc>
          <w:tcPr>
            <w:tcW w:w="1278" w:type="dxa"/>
          </w:tcPr>
          <w:p w14:paraId="727F1800" w14:textId="77777777" w:rsidR="00FB75A5" w:rsidRPr="001A5D6D" w:rsidRDefault="00FB75A5" w:rsidP="00FB75A5">
            <w:pPr>
              <w:tabs>
                <w:tab w:val="decimal" w:pos="927"/>
              </w:tabs>
              <w:rPr>
                <w:rFonts w:ascii="Arial" w:hAnsi="Arial" w:cs="Arial"/>
                <w:sz w:val="20"/>
              </w:rPr>
            </w:pPr>
          </w:p>
        </w:tc>
        <w:tc>
          <w:tcPr>
            <w:tcW w:w="1374" w:type="dxa"/>
          </w:tcPr>
          <w:p w14:paraId="10C89BE2" w14:textId="43CCB2FE" w:rsidR="00FB75A5" w:rsidRDefault="00FB75A5" w:rsidP="00FB75A5">
            <w:pPr>
              <w:tabs>
                <w:tab w:val="decimal" w:pos="1067"/>
              </w:tabs>
              <w:rPr>
                <w:rFonts w:ascii="Arial" w:hAnsi="Arial" w:cs="Arial"/>
                <w:sz w:val="20"/>
              </w:rPr>
            </w:pPr>
            <w:r>
              <w:rPr>
                <w:rFonts w:ascii="Arial" w:hAnsi="Arial" w:cs="Arial"/>
                <w:sz w:val="20"/>
              </w:rPr>
              <w:t>2,272,433</w:t>
            </w:r>
          </w:p>
        </w:tc>
      </w:tr>
      <w:tr w:rsidR="00500924" w:rsidRPr="001A5D6D" w14:paraId="7FAADA78" w14:textId="77777777" w:rsidTr="00040FB1">
        <w:trPr>
          <w:gridAfter w:val="1"/>
          <w:wAfter w:w="41" w:type="dxa"/>
        </w:trPr>
        <w:tc>
          <w:tcPr>
            <w:tcW w:w="3668" w:type="dxa"/>
          </w:tcPr>
          <w:p w14:paraId="524216E7" w14:textId="77777777" w:rsidR="00500924" w:rsidRPr="001A5D6D" w:rsidRDefault="00500924" w:rsidP="00500924">
            <w:pPr>
              <w:pStyle w:val="Heading2"/>
              <w:jc w:val="left"/>
              <w:rPr>
                <w:rFonts w:ascii="Arial" w:hAnsi="Arial" w:cs="Arial"/>
                <w:sz w:val="20"/>
              </w:rPr>
            </w:pPr>
          </w:p>
        </w:tc>
        <w:tc>
          <w:tcPr>
            <w:tcW w:w="828" w:type="dxa"/>
          </w:tcPr>
          <w:p w14:paraId="4C7571DC" w14:textId="77777777" w:rsidR="00500924" w:rsidRPr="001A5D6D" w:rsidRDefault="00500924" w:rsidP="00500924">
            <w:pPr>
              <w:tabs>
                <w:tab w:val="left" w:pos="143"/>
                <w:tab w:val="decimal" w:pos="612"/>
              </w:tabs>
              <w:jc w:val="center"/>
              <w:rPr>
                <w:rFonts w:ascii="Arial" w:hAnsi="Arial" w:cs="Arial"/>
                <w:sz w:val="20"/>
              </w:rPr>
            </w:pPr>
          </w:p>
        </w:tc>
        <w:tc>
          <w:tcPr>
            <w:tcW w:w="1251" w:type="dxa"/>
          </w:tcPr>
          <w:p w14:paraId="509DEBDF" w14:textId="77777777" w:rsidR="00500924" w:rsidRPr="001A5D6D" w:rsidRDefault="00500924" w:rsidP="00500924">
            <w:pPr>
              <w:tabs>
                <w:tab w:val="decimal" w:pos="882"/>
              </w:tabs>
              <w:rPr>
                <w:rFonts w:ascii="Arial" w:hAnsi="Arial" w:cs="Arial"/>
                <w:sz w:val="20"/>
              </w:rPr>
            </w:pPr>
          </w:p>
        </w:tc>
        <w:tc>
          <w:tcPr>
            <w:tcW w:w="1465" w:type="dxa"/>
          </w:tcPr>
          <w:p w14:paraId="556EB9E1" w14:textId="77777777" w:rsidR="00500924" w:rsidRPr="001A5D6D" w:rsidRDefault="00500924" w:rsidP="00500924">
            <w:pPr>
              <w:pStyle w:val="FootnoteText"/>
              <w:tabs>
                <w:tab w:val="clear" w:pos="720"/>
                <w:tab w:val="clear" w:pos="1440"/>
                <w:tab w:val="clear" w:pos="9720"/>
                <w:tab w:val="decimal" w:pos="1073"/>
              </w:tabs>
              <w:rPr>
                <w:rFonts w:ascii="Arial" w:hAnsi="Arial" w:cs="Arial"/>
                <w:spacing w:val="-24"/>
              </w:rPr>
            </w:pPr>
            <w:r w:rsidRPr="001A5D6D">
              <w:rPr>
                <w:rFonts w:ascii="Arial" w:hAnsi="Arial" w:cs="Arial"/>
                <w:spacing w:val="-24"/>
              </w:rPr>
              <w:t>---------------------</w:t>
            </w:r>
          </w:p>
        </w:tc>
        <w:tc>
          <w:tcPr>
            <w:tcW w:w="1278" w:type="dxa"/>
          </w:tcPr>
          <w:p w14:paraId="13DDCDD9" w14:textId="77777777" w:rsidR="00500924" w:rsidRPr="001A5D6D" w:rsidRDefault="00500924" w:rsidP="00500924">
            <w:pPr>
              <w:pStyle w:val="FootnoteText"/>
              <w:tabs>
                <w:tab w:val="clear" w:pos="720"/>
                <w:tab w:val="clear" w:pos="1440"/>
                <w:tab w:val="clear" w:pos="9720"/>
                <w:tab w:val="decimal" w:pos="972"/>
              </w:tabs>
              <w:rPr>
                <w:rFonts w:ascii="Arial" w:hAnsi="Arial" w:cs="Arial"/>
                <w:spacing w:val="-24"/>
              </w:rPr>
            </w:pPr>
          </w:p>
        </w:tc>
        <w:tc>
          <w:tcPr>
            <w:tcW w:w="1374" w:type="dxa"/>
          </w:tcPr>
          <w:p w14:paraId="3F2EC0E5" w14:textId="77777777" w:rsidR="00500924" w:rsidRPr="001A5D6D" w:rsidRDefault="00500924" w:rsidP="00500924">
            <w:pPr>
              <w:pStyle w:val="FootnoteText"/>
              <w:tabs>
                <w:tab w:val="clear" w:pos="720"/>
                <w:tab w:val="clear" w:pos="1440"/>
                <w:tab w:val="clear" w:pos="9720"/>
                <w:tab w:val="decimal" w:pos="1023"/>
              </w:tabs>
              <w:rPr>
                <w:rFonts w:ascii="Arial" w:hAnsi="Arial" w:cs="Arial"/>
                <w:spacing w:val="-24"/>
              </w:rPr>
            </w:pPr>
            <w:r w:rsidRPr="001A5D6D">
              <w:rPr>
                <w:rFonts w:ascii="Arial" w:hAnsi="Arial" w:cs="Arial"/>
                <w:spacing w:val="-24"/>
              </w:rPr>
              <w:t>---------------------</w:t>
            </w:r>
          </w:p>
        </w:tc>
      </w:tr>
      <w:tr w:rsidR="00FB75A5" w:rsidRPr="001A5D6D" w14:paraId="5960A7B4" w14:textId="77777777" w:rsidTr="00040FB1">
        <w:trPr>
          <w:gridAfter w:val="1"/>
          <w:wAfter w:w="41" w:type="dxa"/>
        </w:trPr>
        <w:tc>
          <w:tcPr>
            <w:tcW w:w="3668" w:type="dxa"/>
          </w:tcPr>
          <w:p w14:paraId="588C2028" w14:textId="77777777" w:rsidR="00FB75A5" w:rsidRPr="001A5D6D" w:rsidRDefault="00FB75A5" w:rsidP="00FB75A5">
            <w:pPr>
              <w:pStyle w:val="Heading2"/>
              <w:jc w:val="left"/>
              <w:rPr>
                <w:rFonts w:ascii="Arial" w:hAnsi="Arial" w:cs="Arial"/>
                <w:sz w:val="20"/>
              </w:rPr>
            </w:pPr>
          </w:p>
        </w:tc>
        <w:tc>
          <w:tcPr>
            <w:tcW w:w="828" w:type="dxa"/>
          </w:tcPr>
          <w:p w14:paraId="12BA9466"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1ADBB5D1" w14:textId="77777777" w:rsidR="00FB75A5" w:rsidRPr="001A5D6D" w:rsidRDefault="00FB75A5" w:rsidP="00FB75A5">
            <w:pPr>
              <w:tabs>
                <w:tab w:val="decimal" w:pos="882"/>
              </w:tabs>
              <w:rPr>
                <w:rFonts w:ascii="Arial" w:hAnsi="Arial" w:cs="Arial"/>
                <w:spacing w:val="-24"/>
                <w:sz w:val="20"/>
              </w:rPr>
            </w:pPr>
          </w:p>
        </w:tc>
        <w:tc>
          <w:tcPr>
            <w:tcW w:w="1465" w:type="dxa"/>
          </w:tcPr>
          <w:p w14:paraId="79DAE592" w14:textId="472B7667" w:rsidR="00FB75A5" w:rsidRPr="00114B9B" w:rsidRDefault="000737B7" w:rsidP="00FB75A5">
            <w:pPr>
              <w:tabs>
                <w:tab w:val="decimal" w:pos="1073"/>
              </w:tabs>
              <w:rPr>
                <w:rFonts w:ascii="Arial" w:hAnsi="Arial" w:cs="Arial"/>
                <w:sz w:val="20"/>
              </w:rPr>
            </w:pPr>
            <w:r>
              <w:rPr>
                <w:rFonts w:ascii="Arial" w:hAnsi="Arial" w:cs="Arial"/>
                <w:sz w:val="20"/>
              </w:rPr>
              <w:t>2,86</w:t>
            </w:r>
            <w:r w:rsidR="00B6592C">
              <w:rPr>
                <w:rFonts w:ascii="Arial" w:hAnsi="Arial" w:cs="Arial"/>
                <w:sz w:val="20"/>
              </w:rPr>
              <w:t>8,467</w:t>
            </w:r>
          </w:p>
        </w:tc>
        <w:tc>
          <w:tcPr>
            <w:tcW w:w="1278" w:type="dxa"/>
          </w:tcPr>
          <w:p w14:paraId="5DA5F94A" w14:textId="77777777" w:rsidR="00FB75A5" w:rsidRPr="001A5D6D" w:rsidRDefault="00FB75A5" w:rsidP="00FB75A5">
            <w:pPr>
              <w:tabs>
                <w:tab w:val="decimal" w:pos="882"/>
              </w:tabs>
              <w:rPr>
                <w:rFonts w:ascii="Arial" w:hAnsi="Arial" w:cs="Arial"/>
                <w:spacing w:val="-24"/>
                <w:sz w:val="20"/>
              </w:rPr>
            </w:pPr>
          </w:p>
        </w:tc>
        <w:tc>
          <w:tcPr>
            <w:tcW w:w="1374" w:type="dxa"/>
          </w:tcPr>
          <w:p w14:paraId="43597169" w14:textId="628EC73D" w:rsidR="00FB75A5" w:rsidRPr="001A5D6D" w:rsidRDefault="00FB75A5" w:rsidP="00FB75A5">
            <w:pPr>
              <w:tabs>
                <w:tab w:val="decimal" w:pos="1067"/>
              </w:tabs>
              <w:rPr>
                <w:rFonts w:ascii="Arial" w:hAnsi="Arial" w:cs="Arial"/>
                <w:sz w:val="20"/>
              </w:rPr>
            </w:pPr>
            <w:r>
              <w:rPr>
                <w:rFonts w:ascii="Arial" w:hAnsi="Arial" w:cs="Arial"/>
                <w:sz w:val="20"/>
              </w:rPr>
              <w:t>2,274,</w:t>
            </w:r>
            <w:r w:rsidRPr="00BA1B87">
              <w:rPr>
                <w:rFonts w:ascii="Arial" w:hAnsi="Arial" w:cs="Arial"/>
                <w:sz w:val="20"/>
              </w:rPr>
              <w:t>244</w:t>
            </w:r>
          </w:p>
        </w:tc>
      </w:tr>
      <w:tr w:rsidR="00FB75A5" w:rsidRPr="001A5D6D" w14:paraId="5404DE3B" w14:textId="77777777" w:rsidTr="00040FB1">
        <w:trPr>
          <w:gridAfter w:val="1"/>
          <w:wAfter w:w="41" w:type="dxa"/>
        </w:trPr>
        <w:tc>
          <w:tcPr>
            <w:tcW w:w="3668" w:type="dxa"/>
          </w:tcPr>
          <w:p w14:paraId="6C0E8712" w14:textId="77777777" w:rsidR="00FB75A5" w:rsidRPr="001A5D6D" w:rsidRDefault="00FB75A5" w:rsidP="00FB75A5">
            <w:pPr>
              <w:pStyle w:val="Heading2"/>
              <w:jc w:val="left"/>
              <w:rPr>
                <w:rFonts w:ascii="Arial" w:hAnsi="Arial" w:cs="Arial"/>
                <w:sz w:val="20"/>
              </w:rPr>
            </w:pPr>
          </w:p>
        </w:tc>
        <w:tc>
          <w:tcPr>
            <w:tcW w:w="828" w:type="dxa"/>
          </w:tcPr>
          <w:p w14:paraId="04609FD9"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09E1074D" w14:textId="77777777" w:rsidR="00FB75A5" w:rsidRPr="001A5D6D" w:rsidRDefault="00FB75A5" w:rsidP="00FB75A5">
            <w:pPr>
              <w:tabs>
                <w:tab w:val="decimal" w:pos="882"/>
              </w:tabs>
              <w:rPr>
                <w:rFonts w:ascii="Arial" w:hAnsi="Arial" w:cs="Arial"/>
                <w:spacing w:val="-24"/>
                <w:sz w:val="20"/>
              </w:rPr>
            </w:pPr>
          </w:p>
        </w:tc>
        <w:tc>
          <w:tcPr>
            <w:tcW w:w="1465" w:type="dxa"/>
          </w:tcPr>
          <w:p w14:paraId="18E1C2AE" w14:textId="77777777" w:rsidR="00FB75A5" w:rsidRPr="001A5D6D" w:rsidRDefault="00FB75A5" w:rsidP="00FB75A5">
            <w:pPr>
              <w:pStyle w:val="FootnoteText"/>
              <w:tabs>
                <w:tab w:val="clear" w:pos="720"/>
                <w:tab w:val="clear" w:pos="1440"/>
                <w:tab w:val="clear" w:pos="9720"/>
                <w:tab w:val="decimal" w:pos="882"/>
                <w:tab w:val="decimal" w:pos="1073"/>
              </w:tabs>
              <w:rPr>
                <w:rFonts w:ascii="Arial" w:hAnsi="Arial" w:cs="Arial"/>
                <w:spacing w:val="-24"/>
              </w:rPr>
            </w:pPr>
          </w:p>
        </w:tc>
        <w:tc>
          <w:tcPr>
            <w:tcW w:w="1278" w:type="dxa"/>
          </w:tcPr>
          <w:p w14:paraId="27F65F69" w14:textId="77777777" w:rsidR="00FB75A5" w:rsidRPr="001A5D6D" w:rsidRDefault="00FB75A5" w:rsidP="00FB75A5">
            <w:pPr>
              <w:tabs>
                <w:tab w:val="decimal" w:pos="882"/>
              </w:tabs>
              <w:rPr>
                <w:rFonts w:ascii="Arial" w:hAnsi="Arial" w:cs="Arial"/>
                <w:spacing w:val="-24"/>
                <w:sz w:val="20"/>
              </w:rPr>
            </w:pPr>
          </w:p>
        </w:tc>
        <w:tc>
          <w:tcPr>
            <w:tcW w:w="1374" w:type="dxa"/>
          </w:tcPr>
          <w:p w14:paraId="31B6FC96" w14:textId="77777777" w:rsidR="00FB75A5" w:rsidRPr="001A5D6D" w:rsidRDefault="00FB75A5" w:rsidP="00FB75A5">
            <w:pPr>
              <w:tabs>
                <w:tab w:val="decimal" w:pos="1067"/>
              </w:tabs>
              <w:rPr>
                <w:rFonts w:ascii="Arial" w:hAnsi="Arial" w:cs="Arial"/>
                <w:sz w:val="20"/>
              </w:rPr>
            </w:pPr>
          </w:p>
        </w:tc>
      </w:tr>
      <w:tr w:rsidR="00FB75A5" w:rsidRPr="001A5D6D" w14:paraId="5159E588" w14:textId="77777777" w:rsidTr="00040FB1">
        <w:trPr>
          <w:gridAfter w:val="1"/>
          <w:wAfter w:w="41" w:type="dxa"/>
        </w:trPr>
        <w:tc>
          <w:tcPr>
            <w:tcW w:w="3668" w:type="dxa"/>
          </w:tcPr>
          <w:p w14:paraId="59CE722C" w14:textId="77777777" w:rsidR="00FB75A5" w:rsidRPr="001A5D6D" w:rsidRDefault="00FB75A5" w:rsidP="00FB75A5">
            <w:pPr>
              <w:pStyle w:val="Heading2"/>
              <w:jc w:val="left"/>
              <w:rPr>
                <w:rFonts w:ascii="Arial" w:hAnsi="Arial" w:cs="Arial"/>
                <w:b w:val="0"/>
                <w:sz w:val="20"/>
              </w:rPr>
            </w:pPr>
            <w:r w:rsidRPr="001A5D6D">
              <w:rPr>
                <w:rFonts w:ascii="Arial" w:hAnsi="Arial" w:cs="Arial"/>
                <w:sz w:val="20"/>
              </w:rPr>
              <w:t>CURRENT ASSETS</w:t>
            </w:r>
          </w:p>
        </w:tc>
        <w:tc>
          <w:tcPr>
            <w:tcW w:w="828" w:type="dxa"/>
          </w:tcPr>
          <w:p w14:paraId="5FFEDBAC"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4F3E3F95" w14:textId="77777777" w:rsidR="00FB75A5" w:rsidRPr="001A5D6D" w:rsidRDefault="00FB75A5" w:rsidP="00FB75A5">
            <w:pPr>
              <w:tabs>
                <w:tab w:val="decimal" w:pos="882"/>
              </w:tabs>
              <w:rPr>
                <w:rFonts w:ascii="Arial" w:hAnsi="Arial" w:cs="Arial"/>
                <w:sz w:val="20"/>
              </w:rPr>
            </w:pPr>
          </w:p>
        </w:tc>
        <w:tc>
          <w:tcPr>
            <w:tcW w:w="1465" w:type="dxa"/>
          </w:tcPr>
          <w:p w14:paraId="221A18C3" w14:textId="77777777" w:rsidR="00FB75A5" w:rsidRPr="001A5D6D" w:rsidRDefault="00FB75A5" w:rsidP="00FB75A5">
            <w:pPr>
              <w:tabs>
                <w:tab w:val="decimal" w:pos="882"/>
                <w:tab w:val="decimal" w:pos="1073"/>
              </w:tabs>
              <w:rPr>
                <w:rFonts w:ascii="Arial" w:hAnsi="Arial" w:cs="Arial"/>
                <w:sz w:val="20"/>
              </w:rPr>
            </w:pPr>
          </w:p>
        </w:tc>
        <w:tc>
          <w:tcPr>
            <w:tcW w:w="1278" w:type="dxa"/>
          </w:tcPr>
          <w:p w14:paraId="5E34BE50" w14:textId="77777777" w:rsidR="00FB75A5" w:rsidRPr="001A5D6D" w:rsidRDefault="00FB75A5" w:rsidP="00FB75A5">
            <w:pPr>
              <w:tabs>
                <w:tab w:val="decimal" w:pos="927"/>
              </w:tabs>
              <w:rPr>
                <w:rFonts w:ascii="Arial" w:hAnsi="Arial" w:cs="Arial"/>
                <w:sz w:val="20"/>
              </w:rPr>
            </w:pPr>
          </w:p>
        </w:tc>
        <w:tc>
          <w:tcPr>
            <w:tcW w:w="1374" w:type="dxa"/>
          </w:tcPr>
          <w:p w14:paraId="2875FC39" w14:textId="77777777" w:rsidR="00FB75A5" w:rsidRPr="001A5D6D" w:rsidRDefault="00FB75A5" w:rsidP="00FB75A5">
            <w:pPr>
              <w:tabs>
                <w:tab w:val="decimal" w:pos="1067"/>
              </w:tabs>
              <w:rPr>
                <w:rFonts w:ascii="Arial" w:hAnsi="Arial" w:cs="Arial"/>
                <w:sz w:val="20"/>
              </w:rPr>
            </w:pPr>
          </w:p>
        </w:tc>
      </w:tr>
      <w:tr w:rsidR="00FB75A5" w:rsidRPr="001A5D6D" w14:paraId="5EC0609F" w14:textId="77777777" w:rsidTr="00040FB1">
        <w:trPr>
          <w:gridAfter w:val="1"/>
          <w:wAfter w:w="41" w:type="dxa"/>
        </w:trPr>
        <w:tc>
          <w:tcPr>
            <w:tcW w:w="3668" w:type="dxa"/>
          </w:tcPr>
          <w:p w14:paraId="00C76F8C" w14:textId="77777777" w:rsidR="00FB75A5" w:rsidRPr="001A5D6D" w:rsidRDefault="00FB75A5" w:rsidP="00FB75A5">
            <w:pPr>
              <w:pStyle w:val="Heading2"/>
              <w:jc w:val="left"/>
              <w:rPr>
                <w:rFonts w:ascii="Arial" w:hAnsi="Arial" w:cs="Arial"/>
                <w:b w:val="0"/>
                <w:sz w:val="20"/>
              </w:rPr>
            </w:pPr>
          </w:p>
        </w:tc>
        <w:tc>
          <w:tcPr>
            <w:tcW w:w="828" w:type="dxa"/>
          </w:tcPr>
          <w:p w14:paraId="7E0EF8DD" w14:textId="77777777" w:rsidR="00FB75A5" w:rsidRPr="001A5D6D" w:rsidRDefault="00FB75A5" w:rsidP="00FB75A5">
            <w:pPr>
              <w:pStyle w:val="FootnoteText"/>
              <w:tabs>
                <w:tab w:val="clear" w:pos="720"/>
                <w:tab w:val="clear" w:pos="1440"/>
                <w:tab w:val="clear" w:pos="9720"/>
                <w:tab w:val="left" w:pos="143"/>
                <w:tab w:val="decimal" w:pos="432"/>
              </w:tabs>
              <w:jc w:val="center"/>
              <w:rPr>
                <w:rFonts w:ascii="Arial" w:hAnsi="Arial" w:cs="Arial"/>
              </w:rPr>
            </w:pPr>
          </w:p>
        </w:tc>
        <w:tc>
          <w:tcPr>
            <w:tcW w:w="1251" w:type="dxa"/>
          </w:tcPr>
          <w:p w14:paraId="1F6E4088" w14:textId="77777777" w:rsidR="00FB75A5" w:rsidRPr="001A5D6D" w:rsidRDefault="00FB75A5" w:rsidP="00FB75A5">
            <w:pPr>
              <w:pStyle w:val="FootnoteText"/>
              <w:tabs>
                <w:tab w:val="clear" w:pos="720"/>
                <w:tab w:val="clear" w:pos="1440"/>
                <w:tab w:val="clear" w:pos="9720"/>
                <w:tab w:val="decimal" w:pos="882"/>
              </w:tabs>
              <w:rPr>
                <w:rFonts w:ascii="Arial" w:hAnsi="Arial" w:cs="Arial"/>
              </w:rPr>
            </w:pPr>
          </w:p>
        </w:tc>
        <w:tc>
          <w:tcPr>
            <w:tcW w:w="1465" w:type="dxa"/>
          </w:tcPr>
          <w:p w14:paraId="63AE655D" w14:textId="77777777" w:rsidR="00FB75A5" w:rsidRPr="001A5D6D" w:rsidRDefault="00FB75A5" w:rsidP="00FB75A5">
            <w:pPr>
              <w:pStyle w:val="FootnoteText"/>
              <w:tabs>
                <w:tab w:val="clear" w:pos="720"/>
                <w:tab w:val="clear" w:pos="1440"/>
                <w:tab w:val="clear" w:pos="9720"/>
                <w:tab w:val="decimal" w:pos="882"/>
                <w:tab w:val="decimal" w:pos="1073"/>
              </w:tabs>
              <w:rPr>
                <w:rFonts w:ascii="Arial" w:hAnsi="Arial" w:cs="Arial"/>
              </w:rPr>
            </w:pPr>
          </w:p>
        </w:tc>
        <w:tc>
          <w:tcPr>
            <w:tcW w:w="1278" w:type="dxa"/>
          </w:tcPr>
          <w:p w14:paraId="34739753" w14:textId="77777777" w:rsidR="00FB75A5" w:rsidRPr="001A5D6D" w:rsidRDefault="00FB75A5" w:rsidP="00FB75A5">
            <w:pPr>
              <w:pStyle w:val="FootnoteText"/>
              <w:tabs>
                <w:tab w:val="clear" w:pos="720"/>
                <w:tab w:val="clear" w:pos="1440"/>
                <w:tab w:val="clear" w:pos="9720"/>
                <w:tab w:val="decimal" w:pos="927"/>
              </w:tabs>
              <w:rPr>
                <w:rFonts w:ascii="Arial" w:hAnsi="Arial" w:cs="Arial"/>
              </w:rPr>
            </w:pPr>
          </w:p>
        </w:tc>
        <w:tc>
          <w:tcPr>
            <w:tcW w:w="1374" w:type="dxa"/>
          </w:tcPr>
          <w:p w14:paraId="51810C44" w14:textId="77777777" w:rsidR="00FB75A5" w:rsidRPr="001A5D6D" w:rsidRDefault="00FB75A5" w:rsidP="00FB75A5">
            <w:pPr>
              <w:pStyle w:val="FootnoteText"/>
              <w:tabs>
                <w:tab w:val="clear" w:pos="720"/>
                <w:tab w:val="clear" w:pos="1440"/>
                <w:tab w:val="clear" w:pos="9720"/>
                <w:tab w:val="decimal" w:pos="1067"/>
              </w:tabs>
              <w:rPr>
                <w:rFonts w:ascii="Arial" w:hAnsi="Arial" w:cs="Arial"/>
              </w:rPr>
            </w:pPr>
          </w:p>
        </w:tc>
      </w:tr>
      <w:tr w:rsidR="00FB75A5" w:rsidRPr="001A5D6D" w14:paraId="61536F16" w14:textId="77777777" w:rsidTr="00040FB1">
        <w:trPr>
          <w:gridAfter w:val="1"/>
          <w:wAfter w:w="41" w:type="dxa"/>
        </w:trPr>
        <w:tc>
          <w:tcPr>
            <w:tcW w:w="3668" w:type="dxa"/>
          </w:tcPr>
          <w:p w14:paraId="15479E63" w14:textId="77777777" w:rsidR="00FB75A5" w:rsidRPr="001A5D6D" w:rsidRDefault="00FB75A5" w:rsidP="00FB75A5">
            <w:pPr>
              <w:pStyle w:val="Heading2"/>
              <w:jc w:val="left"/>
              <w:rPr>
                <w:rFonts w:ascii="Arial" w:hAnsi="Arial" w:cs="Arial"/>
                <w:b w:val="0"/>
                <w:sz w:val="20"/>
              </w:rPr>
            </w:pPr>
            <w:r w:rsidRPr="001A5D6D">
              <w:rPr>
                <w:rFonts w:ascii="Arial" w:hAnsi="Arial" w:cs="Arial"/>
                <w:b w:val="0"/>
                <w:sz w:val="20"/>
              </w:rPr>
              <w:t xml:space="preserve">Debtors </w:t>
            </w:r>
          </w:p>
        </w:tc>
        <w:tc>
          <w:tcPr>
            <w:tcW w:w="828" w:type="dxa"/>
          </w:tcPr>
          <w:p w14:paraId="779401A5" w14:textId="77777777" w:rsidR="00FB75A5" w:rsidRPr="001A5D6D" w:rsidRDefault="00FB75A5" w:rsidP="00FB75A5">
            <w:pPr>
              <w:pStyle w:val="FootnoteText"/>
              <w:tabs>
                <w:tab w:val="clear" w:pos="720"/>
                <w:tab w:val="clear" w:pos="1440"/>
                <w:tab w:val="clear" w:pos="9720"/>
                <w:tab w:val="left" w:pos="143"/>
                <w:tab w:val="decimal" w:pos="432"/>
              </w:tabs>
              <w:jc w:val="center"/>
              <w:rPr>
                <w:rFonts w:ascii="Arial" w:hAnsi="Arial" w:cs="Arial"/>
              </w:rPr>
            </w:pPr>
            <w:r w:rsidRPr="001A5D6D">
              <w:rPr>
                <w:rFonts w:ascii="Arial" w:hAnsi="Arial" w:cs="Arial"/>
              </w:rPr>
              <w:t>11</w:t>
            </w:r>
          </w:p>
        </w:tc>
        <w:tc>
          <w:tcPr>
            <w:tcW w:w="1251" w:type="dxa"/>
          </w:tcPr>
          <w:p w14:paraId="0410144D" w14:textId="4BA445FB" w:rsidR="00FB75A5" w:rsidRPr="001A5D6D" w:rsidRDefault="00B572EE" w:rsidP="00FB75A5">
            <w:pPr>
              <w:pStyle w:val="FootnoteText"/>
              <w:tabs>
                <w:tab w:val="clear" w:pos="720"/>
                <w:tab w:val="clear" w:pos="1440"/>
                <w:tab w:val="clear" w:pos="9720"/>
                <w:tab w:val="decimal" w:pos="882"/>
              </w:tabs>
              <w:rPr>
                <w:rFonts w:ascii="Arial" w:hAnsi="Arial" w:cs="Arial"/>
              </w:rPr>
            </w:pPr>
            <w:r>
              <w:rPr>
                <w:rFonts w:ascii="Arial" w:hAnsi="Arial" w:cs="Arial"/>
              </w:rPr>
              <w:t>74,988</w:t>
            </w:r>
          </w:p>
        </w:tc>
        <w:tc>
          <w:tcPr>
            <w:tcW w:w="1465" w:type="dxa"/>
          </w:tcPr>
          <w:p w14:paraId="77E77D19" w14:textId="77777777" w:rsidR="00FB75A5" w:rsidRPr="001A5D6D" w:rsidRDefault="00FB75A5" w:rsidP="00FB75A5">
            <w:pPr>
              <w:pStyle w:val="FootnoteText"/>
              <w:tabs>
                <w:tab w:val="clear" w:pos="720"/>
                <w:tab w:val="clear" w:pos="1440"/>
                <w:tab w:val="clear" w:pos="9720"/>
                <w:tab w:val="decimal" w:pos="882"/>
                <w:tab w:val="decimal" w:pos="1073"/>
              </w:tabs>
              <w:rPr>
                <w:rFonts w:ascii="Arial" w:hAnsi="Arial" w:cs="Arial"/>
              </w:rPr>
            </w:pPr>
          </w:p>
        </w:tc>
        <w:tc>
          <w:tcPr>
            <w:tcW w:w="1278" w:type="dxa"/>
          </w:tcPr>
          <w:p w14:paraId="06B731F4" w14:textId="5397D926" w:rsidR="00FB75A5" w:rsidRPr="00040FB1" w:rsidRDefault="00FB75A5" w:rsidP="00926916">
            <w:pPr>
              <w:pStyle w:val="FootnoteText"/>
              <w:tabs>
                <w:tab w:val="clear" w:pos="720"/>
                <w:tab w:val="clear" w:pos="1440"/>
                <w:tab w:val="clear" w:pos="9720"/>
                <w:tab w:val="decimal" w:pos="882"/>
              </w:tabs>
              <w:rPr>
                <w:rFonts w:ascii="Arial" w:hAnsi="Arial" w:cs="Arial"/>
              </w:rPr>
            </w:pPr>
            <w:r>
              <w:rPr>
                <w:rFonts w:ascii="Arial" w:hAnsi="Arial" w:cs="Arial"/>
              </w:rPr>
              <w:t>526,315</w:t>
            </w:r>
          </w:p>
        </w:tc>
        <w:tc>
          <w:tcPr>
            <w:tcW w:w="1374" w:type="dxa"/>
          </w:tcPr>
          <w:p w14:paraId="3D041982" w14:textId="77777777" w:rsidR="00FB75A5" w:rsidRPr="001A5D6D" w:rsidRDefault="00FB75A5" w:rsidP="00FB75A5">
            <w:pPr>
              <w:pStyle w:val="FootnoteText"/>
              <w:tabs>
                <w:tab w:val="clear" w:pos="720"/>
                <w:tab w:val="clear" w:pos="1440"/>
                <w:tab w:val="clear" w:pos="9720"/>
                <w:tab w:val="decimal" w:pos="1067"/>
              </w:tabs>
              <w:rPr>
                <w:rFonts w:ascii="Arial" w:hAnsi="Arial" w:cs="Arial"/>
              </w:rPr>
            </w:pPr>
          </w:p>
        </w:tc>
      </w:tr>
      <w:tr w:rsidR="00FB75A5" w:rsidRPr="001A5D6D" w14:paraId="56AA356E" w14:textId="77777777" w:rsidTr="00040FB1">
        <w:trPr>
          <w:gridAfter w:val="1"/>
          <w:wAfter w:w="41" w:type="dxa"/>
        </w:trPr>
        <w:tc>
          <w:tcPr>
            <w:tcW w:w="3668" w:type="dxa"/>
          </w:tcPr>
          <w:p w14:paraId="58D9772E" w14:textId="77777777" w:rsidR="00FB75A5" w:rsidRPr="001A5D6D" w:rsidRDefault="00FB75A5" w:rsidP="00FB75A5">
            <w:pPr>
              <w:pStyle w:val="Heading2"/>
              <w:jc w:val="left"/>
              <w:rPr>
                <w:rFonts w:ascii="Arial" w:hAnsi="Arial" w:cs="Arial"/>
                <w:b w:val="0"/>
                <w:sz w:val="20"/>
              </w:rPr>
            </w:pPr>
            <w:r w:rsidRPr="001A5D6D">
              <w:rPr>
                <w:rFonts w:ascii="Arial" w:hAnsi="Arial" w:cs="Arial"/>
                <w:b w:val="0"/>
                <w:sz w:val="20"/>
              </w:rPr>
              <w:t xml:space="preserve">Cash at bank and in hand </w:t>
            </w:r>
          </w:p>
        </w:tc>
        <w:tc>
          <w:tcPr>
            <w:tcW w:w="828" w:type="dxa"/>
          </w:tcPr>
          <w:p w14:paraId="29BE17E6"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7CA79384" w14:textId="00780D1A" w:rsidR="00FB75A5" w:rsidRPr="001A5D6D" w:rsidRDefault="00B572EE" w:rsidP="00FB75A5">
            <w:pPr>
              <w:tabs>
                <w:tab w:val="decimal" w:pos="882"/>
              </w:tabs>
              <w:rPr>
                <w:rFonts w:ascii="Arial" w:hAnsi="Arial" w:cs="Arial"/>
                <w:sz w:val="20"/>
              </w:rPr>
            </w:pPr>
            <w:r>
              <w:rPr>
                <w:rFonts w:ascii="Arial" w:hAnsi="Arial" w:cs="Arial"/>
                <w:sz w:val="20"/>
              </w:rPr>
              <w:t>1,780,372</w:t>
            </w:r>
          </w:p>
        </w:tc>
        <w:tc>
          <w:tcPr>
            <w:tcW w:w="1465" w:type="dxa"/>
          </w:tcPr>
          <w:p w14:paraId="43D31B4D" w14:textId="77777777" w:rsidR="00FB75A5" w:rsidRPr="001A5D6D" w:rsidRDefault="00FB75A5" w:rsidP="00FB75A5">
            <w:pPr>
              <w:tabs>
                <w:tab w:val="decimal" w:pos="882"/>
                <w:tab w:val="decimal" w:pos="1073"/>
              </w:tabs>
              <w:rPr>
                <w:rFonts w:ascii="Arial" w:hAnsi="Arial" w:cs="Arial"/>
                <w:sz w:val="20"/>
              </w:rPr>
            </w:pPr>
          </w:p>
        </w:tc>
        <w:tc>
          <w:tcPr>
            <w:tcW w:w="1278" w:type="dxa"/>
          </w:tcPr>
          <w:p w14:paraId="14CB25A1" w14:textId="03726C30" w:rsidR="00FB75A5" w:rsidRPr="001A5D6D" w:rsidRDefault="00FB75A5" w:rsidP="00FB75A5">
            <w:pPr>
              <w:tabs>
                <w:tab w:val="decimal" w:pos="927"/>
              </w:tabs>
              <w:rPr>
                <w:rFonts w:ascii="Arial" w:hAnsi="Arial" w:cs="Arial"/>
                <w:sz w:val="20"/>
              </w:rPr>
            </w:pPr>
            <w:r>
              <w:rPr>
                <w:rFonts w:ascii="Arial" w:hAnsi="Arial" w:cs="Arial"/>
                <w:sz w:val="20"/>
              </w:rPr>
              <w:t>1,522,998</w:t>
            </w:r>
          </w:p>
        </w:tc>
        <w:tc>
          <w:tcPr>
            <w:tcW w:w="1374" w:type="dxa"/>
          </w:tcPr>
          <w:p w14:paraId="506F3DFF" w14:textId="77777777" w:rsidR="00FB75A5" w:rsidRPr="001A5D6D" w:rsidRDefault="00FB75A5" w:rsidP="00FB75A5">
            <w:pPr>
              <w:tabs>
                <w:tab w:val="decimal" w:pos="1067"/>
              </w:tabs>
              <w:rPr>
                <w:rFonts w:ascii="Arial" w:hAnsi="Arial" w:cs="Arial"/>
                <w:sz w:val="20"/>
              </w:rPr>
            </w:pPr>
          </w:p>
        </w:tc>
      </w:tr>
      <w:tr w:rsidR="00FB75A5" w:rsidRPr="001A5D6D" w14:paraId="6F551090" w14:textId="77777777" w:rsidTr="00040FB1">
        <w:trPr>
          <w:gridAfter w:val="1"/>
          <w:wAfter w:w="41" w:type="dxa"/>
        </w:trPr>
        <w:tc>
          <w:tcPr>
            <w:tcW w:w="3668" w:type="dxa"/>
          </w:tcPr>
          <w:p w14:paraId="5AD095F9" w14:textId="77777777" w:rsidR="00FB75A5" w:rsidRPr="001A5D6D" w:rsidRDefault="00FB75A5" w:rsidP="00FB75A5">
            <w:pPr>
              <w:pStyle w:val="Heading2"/>
              <w:jc w:val="left"/>
              <w:rPr>
                <w:rFonts w:ascii="Arial" w:hAnsi="Arial" w:cs="Arial"/>
                <w:b w:val="0"/>
                <w:sz w:val="20"/>
              </w:rPr>
            </w:pPr>
          </w:p>
        </w:tc>
        <w:tc>
          <w:tcPr>
            <w:tcW w:w="828" w:type="dxa"/>
          </w:tcPr>
          <w:p w14:paraId="0F166992"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69DCC008" w14:textId="77777777" w:rsidR="00FB75A5" w:rsidRPr="001A5D6D" w:rsidRDefault="00FB75A5" w:rsidP="00FB75A5">
            <w:pPr>
              <w:pStyle w:val="FootnoteText"/>
              <w:tabs>
                <w:tab w:val="clear" w:pos="720"/>
                <w:tab w:val="clear" w:pos="1440"/>
                <w:tab w:val="clear" w:pos="9720"/>
                <w:tab w:val="decimal" w:pos="754"/>
              </w:tabs>
              <w:rPr>
                <w:rFonts w:ascii="Arial" w:hAnsi="Arial" w:cs="Arial"/>
                <w:spacing w:val="-24"/>
              </w:rPr>
            </w:pPr>
            <w:r w:rsidRPr="001A5D6D">
              <w:rPr>
                <w:rFonts w:ascii="Arial" w:hAnsi="Arial" w:cs="Arial"/>
                <w:spacing w:val="-24"/>
              </w:rPr>
              <w:t>---------------------</w:t>
            </w:r>
          </w:p>
        </w:tc>
        <w:tc>
          <w:tcPr>
            <w:tcW w:w="1465" w:type="dxa"/>
          </w:tcPr>
          <w:p w14:paraId="54BFE35F" w14:textId="77777777" w:rsidR="00FB75A5" w:rsidRPr="001A5D6D" w:rsidRDefault="00FB75A5" w:rsidP="00FB75A5">
            <w:pPr>
              <w:pStyle w:val="FootnoteText"/>
              <w:tabs>
                <w:tab w:val="clear" w:pos="720"/>
                <w:tab w:val="clear" w:pos="1440"/>
                <w:tab w:val="clear" w:pos="9720"/>
                <w:tab w:val="decimal" w:pos="972"/>
                <w:tab w:val="decimal" w:pos="1073"/>
              </w:tabs>
              <w:rPr>
                <w:rFonts w:ascii="Arial" w:hAnsi="Arial" w:cs="Arial"/>
                <w:spacing w:val="-24"/>
              </w:rPr>
            </w:pPr>
          </w:p>
        </w:tc>
        <w:tc>
          <w:tcPr>
            <w:tcW w:w="1278" w:type="dxa"/>
          </w:tcPr>
          <w:p w14:paraId="6082A600" w14:textId="77777777" w:rsidR="00FB75A5" w:rsidRPr="00040FB1" w:rsidRDefault="00FB75A5" w:rsidP="00FB75A5">
            <w:pPr>
              <w:tabs>
                <w:tab w:val="decimal" w:pos="786"/>
              </w:tabs>
              <w:rPr>
                <w:rFonts w:ascii="Arial" w:hAnsi="Arial" w:cs="Arial"/>
                <w:sz w:val="20"/>
              </w:rPr>
            </w:pPr>
            <w:r w:rsidRPr="001A5D6D">
              <w:rPr>
                <w:rFonts w:ascii="Arial" w:hAnsi="Arial" w:cs="Arial"/>
                <w:spacing w:val="-24"/>
              </w:rPr>
              <w:t>---------------------</w:t>
            </w:r>
          </w:p>
        </w:tc>
        <w:tc>
          <w:tcPr>
            <w:tcW w:w="1374" w:type="dxa"/>
          </w:tcPr>
          <w:p w14:paraId="0F273CD2" w14:textId="77777777" w:rsidR="00FB75A5" w:rsidRPr="001A5D6D" w:rsidRDefault="00FB75A5" w:rsidP="00FB75A5">
            <w:pPr>
              <w:pStyle w:val="FootnoteText"/>
              <w:tabs>
                <w:tab w:val="clear" w:pos="720"/>
                <w:tab w:val="clear" w:pos="1440"/>
                <w:tab w:val="clear" w:pos="9720"/>
                <w:tab w:val="decimal" w:pos="972"/>
              </w:tabs>
              <w:rPr>
                <w:rFonts w:ascii="Arial" w:hAnsi="Arial" w:cs="Arial"/>
                <w:spacing w:val="-24"/>
              </w:rPr>
            </w:pPr>
          </w:p>
        </w:tc>
      </w:tr>
      <w:tr w:rsidR="00FB75A5" w:rsidRPr="001A5D6D" w14:paraId="500E94AE" w14:textId="77777777" w:rsidTr="00040FB1">
        <w:trPr>
          <w:gridAfter w:val="1"/>
          <w:wAfter w:w="41" w:type="dxa"/>
        </w:trPr>
        <w:tc>
          <w:tcPr>
            <w:tcW w:w="3668" w:type="dxa"/>
          </w:tcPr>
          <w:p w14:paraId="2D696112" w14:textId="77777777" w:rsidR="00FB75A5" w:rsidRPr="001A5D6D" w:rsidRDefault="00FB75A5" w:rsidP="00FB75A5">
            <w:pPr>
              <w:pStyle w:val="Heading2"/>
              <w:jc w:val="left"/>
              <w:rPr>
                <w:rFonts w:ascii="Arial" w:hAnsi="Arial" w:cs="Arial"/>
                <w:b w:val="0"/>
                <w:sz w:val="20"/>
              </w:rPr>
            </w:pPr>
          </w:p>
        </w:tc>
        <w:tc>
          <w:tcPr>
            <w:tcW w:w="828" w:type="dxa"/>
          </w:tcPr>
          <w:p w14:paraId="3EBDB3A6" w14:textId="77777777" w:rsidR="00FB75A5" w:rsidRPr="001A5D6D" w:rsidRDefault="00FB75A5" w:rsidP="00FB75A5">
            <w:pPr>
              <w:tabs>
                <w:tab w:val="left" w:pos="143"/>
                <w:tab w:val="decimal" w:pos="612"/>
              </w:tabs>
              <w:jc w:val="center"/>
              <w:rPr>
                <w:rFonts w:ascii="Arial" w:hAnsi="Arial" w:cs="Arial"/>
                <w:b/>
                <w:sz w:val="20"/>
              </w:rPr>
            </w:pPr>
          </w:p>
        </w:tc>
        <w:tc>
          <w:tcPr>
            <w:tcW w:w="1251" w:type="dxa"/>
          </w:tcPr>
          <w:p w14:paraId="0EA1C56B" w14:textId="39A1AE7E" w:rsidR="00FB75A5" w:rsidRPr="001A5D6D" w:rsidRDefault="00B572EE" w:rsidP="00FB75A5">
            <w:pPr>
              <w:tabs>
                <w:tab w:val="decimal" w:pos="882"/>
              </w:tabs>
              <w:rPr>
                <w:rFonts w:ascii="Arial" w:hAnsi="Arial" w:cs="Arial"/>
                <w:sz w:val="20"/>
              </w:rPr>
            </w:pPr>
            <w:r>
              <w:rPr>
                <w:rFonts w:ascii="Arial" w:hAnsi="Arial" w:cs="Arial"/>
                <w:sz w:val="20"/>
              </w:rPr>
              <w:t>1,855,360</w:t>
            </w:r>
          </w:p>
        </w:tc>
        <w:tc>
          <w:tcPr>
            <w:tcW w:w="1465" w:type="dxa"/>
          </w:tcPr>
          <w:p w14:paraId="6F1F52BD" w14:textId="77777777" w:rsidR="00FB75A5" w:rsidRPr="001A5D6D" w:rsidRDefault="00FB75A5" w:rsidP="00FB75A5">
            <w:pPr>
              <w:tabs>
                <w:tab w:val="decimal" w:pos="882"/>
                <w:tab w:val="decimal" w:pos="1073"/>
              </w:tabs>
              <w:rPr>
                <w:rFonts w:ascii="Arial" w:hAnsi="Arial" w:cs="Arial"/>
                <w:sz w:val="20"/>
              </w:rPr>
            </w:pPr>
          </w:p>
        </w:tc>
        <w:tc>
          <w:tcPr>
            <w:tcW w:w="1278" w:type="dxa"/>
          </w:tcPr>
          <w:p w14:paraId="1FB617B2" w14:textId="696A1F2A" w:rsidR="00FB75A5" w:rsidRPr="001A5D6D" w:rsidRDefault="00FB75A5" w:rsidP="00FB75A5">
            <w:pPr>
              <w:tabs>
                <w:tab w:val="decimal" w:pos="927"/>
              </w:tabs>
              <w:rPr>
                <w:rFonts w:ascii="Arial" w:hAnsi="Arial" w:cs="Arial"/>
                <w:sz w:val="20"/>
              </w:rPr>
            </w:pPr>
            <w:r>
              <w:rPr>
                <w:rFonts w:ascii="Arial" w:hAnsi="Arial" w:cs="Arial"/>
                <w:sz w:val="20"/>
              </w:rPr>
              <w:t>2,049,31</w:t>
            </w:r>
            <w:r w:rsidR="00892E69">
              <w:rPr>
                <w:rFonts w:ascii="Arial" w:hAnsi="Arial" w:cs="Arial"/>
                <w:sz w:val="20"/>
              </w:rPr>
              <w:t>3</w:t>
            </w:r>
          </w:p>
        </w:tc>
        <w:tc>
          <w:tcPr>
            <w:tcW w:w="1374" w:type="dxa"/>
          </w:tcPr>
          <w:p w14:paraId="27B7C508" w14:textId="77777777" w:rsidR="00FB75A5" w:rsidRPr="001A5D6D" w:rsidRDefault="00FB75A5" w:rsidP="00FB75A5">
            <w:pPr>
              <w:tabs>
                <w:tab w:val="decimal" w:pos="1067"/>
              </w:tabs>
              <w:rPr>
                <w:rFonts w:ascii="Arial" w:hAnsi="Arial" w:cs="Arial"/>
                <w:sz w:val="20"/>
              </w:rPr>
            </w:pPr>
          </w:p>
        </w:tc>
      </w:tr>
      <w:tr w:rsidR="00FB75A5" w:rsidRPr="001A5D6D" w14:paraId="69E85360" w14:textId="77777777" w:rsidTr="00040FB1">
        <w:trPr>
          <w:gridAfter w:val="1"/>
          <w:wAfter w:w="41" w:type="dxa"/>
        </w:trPr>
        <w:tc>
          <w:tcPr>
            <w:tcW w:w="3668" w:type="dxa"/>
          </w:tcPr>
          <w:p w14:paraId="5A6AA9B5" w14:textId="77777777" w:rsidR="00FB75A5" w:rsidRPr="001A5D6D" w:rsidRDefault="00FB75A5" w:rsidP="00FB75A5">
            <w:pPr>
              <w:pStyle w:val="Heading2"/>
              <w:jc w:val="left"/>
              <w:rPr>
                <w:rFonts w:ascii="Arial" w:hAnsi="Arial" w:cs="Arial"/>
                <w:b w:val="0"/>
                <w:sz w:val="20"/>
              </w:rPr>
            </w:pPr>
          </w:p>
        </w:tc>
        <w:tc>
          <w:tcPr>
            <w:tcW w:w="828" w:type="dxa"/>
          </w:tcPr>
          <w:p w14:paraId="48FD5E11" w14:textId="77777777" w:rsidR="00FB75A5" w:rsidRPr="001A5D6D" w:rsidRDefault="00FB75A5" w:rsidP="00FB75A5">
            <w:pPr>
              <w:tabs>
                <w:tab w:val="left" w:pos="143"/>
                <w:tab w:val="decimal" w:pos="612"/>
              </w:tabs>
              <w:jc w:val="center"/>
              <w:rPr>
                <w:rFonts w:ascii="Arial" w:hAnsi="Arial" w:cs="Arial"/>
                <w:b/>
                <w:sz w:val="20"/>
              </w:rPr>
            </w:pPr>
          </w:p>
        </w:tc>
        <w:tc>
          <w:tcPr>
            <w:tcW w:w="1251" w:type="dxa"/>
          </w:tcPr>
          <w:p w14:paraId="3B0E9FCC" w14:textId="77777777" w:rsidR="00FB75A5" w:rsidRPr="001A5D6D" w:rsidRDefault="00FB75A5" w:rsidP="00FB75A5">
            <w:pPr>
              <w:tabs>
                <w:tab w:val="decimal" w:pos="882"/>
              </w:tabs>
              <w:rPr>
                <w:rFonts w:ascii="Arial" w:hAnsi="Arial" w:cs="Arial"/>
                <w:sz w:val="20"/>
              </w:rPr>
            </w:pPr>
          </w:p>
        </w:tc>
        <w:tc>
          <w:tcPr>
            <w:tcW w:w="1465" w:type="dxa"/>
          </w:tcPr>
          <w:p w14:paraId="3B1524FC" w14:textId="77777777" w:rsidR="00FB75A5" w:rsidRPr="001A5D6D" w:rsidRDefault="00FB75A5" w:rsidP="00FB75A5">
            <w:pPr>
              <w:tabs>
                <w:tab w:val="decimal" w:pos="882"/>
                <w:tab w:val="decimal" w:pos="1073"/>
              </w:tabs>
              <w:rPr>
                <w:rFonts w:ascii="Arial" w:hAnsi="Arial" w:cs="Arial"/>
                <w:sz w:val="20"/>
              </w:rPr>
            </w:pPr>
          </w:p>
        </w:tc>
        <w:tc>
          <w:tcPr>
            <w:tcW w:w="1278" w:type="dxa"/>
          </w:tcPr>
          <w:p w14:paraId="3538A327" w14:textId="77777777" w:rsidR="00FB75A5" w:rsidRPr="001A5D6D" w:rsidRDefault="00FB75A5" w:rsidP="00FB75A5">
            <w:pPr>
              <w:tabs>
                <w:tab w:val="decimal" w:pos="927"/>
              </w:tabs>
              <w:rPr>
                <w:rFonts w:ascii="Arial" w:hAnsi="Arial" w:cs="Arial"/>
                <w:sz w:val="20"/>
              </w:rPr>
            </w:pPr>
          </w:p>
        </w:tc>
        <w:tc>
          <w:tcPr>
            <w:tcW w:w="1374" w:type="dxa"/>
          </w:tcPr>
          <w:p w14:paraId="58D7CD35" w14:textId="77777777" w:rsidR="00FB75A5" w:rsidRPr="001A5D6D" w:rsidRDefault="00FB75A5" w:rsidP="00FB75A5">
            <w:pPr>
              <w:tabs>
                <w:tab w:val="decimal" w:pos="1067"/>
              </w:tabs>
              <w:rPr>
                <w:rFonts w:ascii="Arial" w:hAnsi="Arial" w:cs="Arial"/>
                <w:sz w:val="20"/>
              </w:rPr>
            </w:pPr>
          </w:p>
        </w:tc>
      </w:tr>
      <w:tr w:rsidR="00FB75A5" w:rsidRPr="001A5D6D" w14:paraId="6B7EF7AF" w14:textId="77777777" w:rsidTr="00040FB1">
        <w:trPr>
          <w:gridAfter w:val="1"/>
          <w:wAfter w:w="41" w:type="dxa"/>
        </w:trPr>
        <w:tc>
          <w:tcPr>
            <w:tcW w:w="3668" w:type="dxa"/>
          </w:tcPr>
          <w:p w14:paraId="10D38403" w14:textId="77777777" w:rsidR="00FB75A5" w:rsidRPr="001A5D6D" w:rsidRDefault="00FB75A5" w:rsidP="00FB75A5">
            <w:pPr>
              <w:pStyle w:val="Heading2"/>
              <w:jc w:val="left"/>
              <w:rPr>
                <w:rFonts w:ascii="Arial" w:hAnsi="Arial" w:cs="Arial"/>
                <w:b w:val="0"/>
                <w:sz w:val="20"/>
              </w:rPr>
            </w:pPr>
          </w:p>
        </w:tc>
        <w:tc>
          <w:tcPr>
            <w:tcW w:w="828" w:type="dxa"/>
          </w:tcPr>
          <w:p w14:paraId="1D7C1D6A" w14:textId="77777777" w:rsidR="00FB75A5" w:rsidRPr="001A5D6D" w:rsidRDefault="00FB75A5" w:rsidP="00FB75A5">
            <w:pPr>
              <w:tabs>
                <w:tab w:val="left" w:pos="143"/>
                <w:tab w:val="decimal" w:pos="612"/>
              </w:tabs>
              <w:jc w:val="center"/>
              <w:rPr>
                <w:rFonts w:ascii="Arial" w:hAnsi="Arial" w:cs="Arial"/>
                <w:b/>
                <w:sz w:val="20"/>
              </w:rPr>
            </w:pPr>
          </w:p>
        </w:tc>
        <w:tc>
          <w:tcPr>
            <w:tcW w:w="1251" w:type="dxa"/>
          </w:tcPr>
          <w:p w14:paraId="3D81396F" w14:textId="77777777" w:rsidR="00FB75A5" w:rsidRPr="001A5D6D" w:rsidRDefault="00FB75A5" w:rsidP="00FB75A5">
            <w:pPr>
              <w:tabs>
                <w:tab w:val="decimal" w:pos="882"/>
              </w:tabs>
              <w:rPr>
                <w:rFonts w:ascii="Arial" w:hAnsi="Arial" w:cs="Arial"/>
                <w:sz w:val="20"/>
              </w:rPr>
            </w:pPr>
          </w:p>
        </w:tc>
        <w:tc>
          <w:tcPr>
            <w:tcW w:w="1465" w:type="dxa"/>
          </w:tcPr>
          <w:p w14:paraId="21852D92" w14:textId="77777777" w:rsidR="00FB75A5" w:rsidRPr="001A5D6D" w:rsidRDefault="00FB75A5" w:rsidP="00FB75A5">
            <w:pPr>
              <w:tabs>
                <w:tab w:val="decimal" w:pos="882"/>
                <w:tab w:val="decimal" w:pos="1073"/>
              </w:tabs>
              <w:rPr>
                <w:rFonts w:ascii="Arial" w:hAnsi="Arial" w:cs="Arial"/>
                <w:sz w:val="20"/>
              </w:rPr>
            </w:pPr>
          </w:p>
        </w:tc>
        <w:tc>
          <w:tcPr>
            <w:tcW w:w="1278" w:type="dxa"/>
          </w:tcPr>
          <w:p w14:paraId="0D31F024" w14:textId="77777777" w:rsidR="00FB75A5" w:rsidRPr="001A5D6D" w:rsidRDefault="00FB75A5" w:rsidP="00FB75A5">
            <w:pPr>
              <w:tabs>
                <w:tab w:val="decimal" w:pos="927"/>
              </w:tabs>
              <w:rPr>
                <w:rFonts w:ascii="Arial" w:hAnsi="Arial" w:cs="Arial"/>
                <w:sz w:val="20"/>
              </w:rPr>
            </w:pPr>
          </w:p>
        </w:tc>
        <w:tc>
          <w:tcPr>
            <w:tcW w:w="1374" w:type="dxa"/>
          </w:tcPr>
          <w:p w14:paraId="4FD64E19" w14:textId="77777777" w:rsidR="00FB75A5" w:rsidRPr="001A5D6D" w:rsidRDefault="00FB75A5" w:rsidP="00FB75A5">
            <w:pPr>
              <w:tabs>
                <w:tab w:val="decimal" w:pos="1067"/>
              </w:tabs>
              <w:rPr>
                <w:rFonts w:ascii="Arial" w:hAnsi="Arial" w:cs="Arial"/>
                <w:sz w:val="20"/>
              </w:rPr>
            </w:pPr>
          </w:p>
        </w:tc>
      </w:tr>
      <w:tr w:rsidR="00FB75A5" w:rsidRPr="001A5D6D" w14:paraId="12D8B8C9" w14:textId="77777777" w:rsidTr="00040FB1">
        <w:trPr>
          <w:gridAfter w:val="1"/>
          <w:wAfter w:w="41" w:type="dxa"/>
        </w:trPr>
        <w:tc>
          <w:tcPr>
            <w:tcW w:w="3668" w:type="dxa"/>
          </w:tcPr>
          <w:p w14:paraId="00F0F647" w14:textId="77777777" w:rsidR="00FB75A5" w:rsidRPr="001A5D6D" w:rsidRDefault="00FB75A5" w:rsidP="00FB75A5">
            <w:pPr>
              <w:pStyle w:val="Heading2"/>
              <w:jc w:val="left"/>
              <w:rPr>
                <w:rFonts w:ascii="Arial" w:hAnsi="Arial" w:cs="Arial"/>
                <w:sz w:val="20"/>
              </w:rPr>
            </w:pPr>
            <w:r w:rsidRPr="001A5D6D">
              <w:rPr>
                <w:rFonts w:ascii="Arial" w:hAnsi="Arial" w:cs="Arial"/>
                <w:sz w:val="20"/>
              </w:rPr>
              <w:t xml:space="preserve">CREDITORS: amounts falling due within one year </w:t>
            </w:r>
          </w:p>
        </w:tc>
        <w:tc>
          <w:tcPr>
            <w:tcW w:w="828" w:type="dxa"/>
          </w:tcPr>
          <w:p w14:paraId="3724C574" w14:textId="77777777" w:rsidR="00FB75A5" w:rsidRPr="001A5D6D" w:rsidRDefault="00FB75A5" w:rsidP="00FB75A5">
            <w:pPr>
              <w:tabs>
                <w:tab w:val="left" w:pos="143"/>
                <w:tab w:val="decimal" w:pos="612"/>
              </w:tabs>
              <w:jc w:val="center"/>
              <w:rPr>
                <w:rFonts w:ascii="Arial" w:hAnsi="Arial" w:cs="Arial"/>
                <w:sz w:val="20"/>
              </w:rPr>
            </w:pPr>
          </w:p>
          <w:p w14:paraId="18B7CDCF" w14:textId="77777777" w:rsidR="00FB75A5" w:rsidRPr="001A5D6D" w:rsidRDefault="00FB75A5" w:rsidP="00FB75A5">
            <w:pPr>
              <w:tabs>
                <w:tab w:val="left" w:pos="143"/>
                <w:tab w:val="decimal" w:pos="612"/>
              </w:tabs>
              <w:jc w:val="center"/>
              <w:rPr>
                <w:rFonts w:ascii="Arial" w:hAnsi="Arial" w:cs="Arial"/>
                <w:sz w:val="20"/>
              </w:rPr>
            </w:pPr>
            <w:r w:rsidRPr="001A5D6D">
              <w:rPr>
                <w:rFonts w:ascii="Arial" w:hAnsi="Arial" w:cs="Arial"/>
                <w:sz w:val="20"/>
              </w:rPr>
              <w:t>12</w:t>
            </w:r>
          </w:p>
        </w:tc>
        <w:tc>
          <w:tcPr>
            <w:tcW w:w="1251" w:type="dxa"/>
          </w:tcPr>
          <w:p w14:paraId="176B2407" w14:textId="77777777" w:rsidR="00FB75A5" w:rsidRDefault="00FB75A5" w:rsidP="00FB75A5">
            <w:pPr>
              <w:tabs>
                <w:tab w:val="decimal" w:pos="882"/>
              </w:tabs>
              <w:rPr>
                <w:rFonts w:ascii="Arial" w:hAnsi="Arial" w:cs="Arial"/>
                <w:sz w:val="20"/>
              </w:rPr>
            </w:pPr>
          </w:p>
          <w:p w14:paraId="057D25F6" w14:textId="273A6E9E" w:rsidR="00B572EE" w:rsidRPr="001A5D6D" w:rsidRDefault="00B572EE" w:rsidP="00FB75A5">
            <w:pPr>
              <w:tabs>
                <w:tab w:val="decimal" w:pos="882"/>
              </w:tabs>
              <w:rPr>
                <w:rFonts w:ascii="Arial" w:hAnsi="Arial" w:cs="Arial"/>
                <w:sz w:val="20"/>
              </w:rPr>
            </w:pPr>
            <w:r>
              <w:rPr>
                <w:rFonts w:ascii="Arial" w:hAnsi="Arial" w:cs="Arial"/>
                <w:sz w:val="20"/>
              </w:rPr>
              <w:t>(</w:t>
            </w:r>
            <w:r w:rsidR="00D94A11">
              <w:rPr>
                <w:rFonts w:ascii="Arial" w:hAnsi="Arial" w:cs="Arial"/>
                <w:sz w:val="20"/>
              </w:rPr>
              <w:t>2</w:t>
            </w:r>
            <w:r w:rsidR="000F7E06">
              <w:rPr>
                <w:rFonts w:ascii="Arial" w:hAnsi="Arial" w:cs="Arial"/>
                <w:sz w:val="20"/>
              </w:rPr>
              <w:t>52</w:t>
            </w:r>
            <w:r w:rsidR="00D94A11">
              <w:rPr>
                <w:rFonts w:ascii="Arial" w:hAnsi="Arial" w:cs="Arial"/>
                <w:sz w:val="20"/>
              </w:rPr>
              <w:t>,191</w:t>
            </w:r>
            <w:r>
              <w:rPr>
                <w:rFonts w:ascii="Arial" w:hAnsi="Arial" w:cs="Arial"/>
                <w:sz w:val="20"/>
              </w:rPr>
              <w:t>)</w:t>
            </w:r>
          </w:p>
        </w:tc>
        <w:tc>
          <w:tcPr>
            <w:tcW w:w="1465" w:type="dxa"/>
          </w:tcPr>
          <w:p w14:paraId="2D261001" w14:textId="77777777" w:rsidR="00FB75A5" w:rsidRPr="001A5D6D" w:rsidRDefault="00FB75A5" w:rsidP="00FB75A5">
            <w:pPr>
              <w:tabs>
                <w:tab w:val="decimal" w:pos="882"/>
                <w:tab w:val="decimal" w:pos="1073"/>
              </w:tabs>
              <w:rPr>
                <w:rFonts w:ascii="Arial" w:hAnsi="Arial" w:cs="Arial"/>
                <w:sz w:val="20"/>
              </w:rPr>
            </w:pPr>
          </w:p>
        </w:tc>
        <w:tc>
          <w:tcPr>
            <w:tcW w:w="1278" w:type="dxa"/>
          </w:tcPr>
          <w:p w14:paraId="6DF9F2DB" w14:textId="77777777" w:rsidR="00FB75A5" w:rsidRDefault="00FB75A5" w:rsidP="00FB75A5">
            <w:pPr>
              <w:tabs>
                <w:tab w:val="decimal" w:pos="882"/>
              </w:tabs>
              <w:rPr>
                <w:rFonts w:ascii="Arial" w:hAnsi="Arial" w:cs="Arial"/>
                <w:sz w:val="20"/>
              </w:rPr>
            </w:pPr>
          </w:p>
          <w:p w14:paraId="5A2CA4CD" w14:textId="07B26D82" w:rsidR="00FB75A5" w:rsidRPr="001A5D6D" w:rsidRDefault="00FB75A5" w:rsidP="00FB75A5">
            <w:pPr>
              <w:tabs>
                <w:tab w:val="decimal" w:pos="927"/>
              </w:tabs>
              <w:rPr>
                <w:rFonts w:ascii="Arial" w:hAnsi="Arial" w:cs="Arial"/>
                <w:sz w:val="20"/>
              </w:rPr>
            </w:pPr>
            <w:r>
              <w:rPr>
                <w:rFonts w:ascii="Arial" w:hAnsi="Arial" w:cs="Arial"/>
                <w:sz w:val="20"/>
              </w:rPr>
              <w:t>(</w:t>
            </w:r>
            <w:r w:rsidR="00892E69">
              <w:rPr>
                <w:rFonts w:ascii="Arial" w:hAnsi="Arial" w:cs="Arial"/>
                <w:sz w:val="20"/>
              </w:rPr>
              <w:t>21,198</w:t>
            </w:r>
            <w:r>
              <w:rPr>
                <w:rFonts w:ascii="Arial" w:hAnsi="Arial" w:cs="Arial"/>
                <w:sz w:val="20"/>
              </w:rPr>
              <w:t>)</w:t>
            </w:r>
          </w:p>
        </w:tc>
        <w:tc>
          <w:tcPr>
            <w:tcW w:w="1374" w:type="dxa"/>
          </w:tcPr>
          <w:p w14:paraId="7DBB3B23" w14:textId="77777777" w:rsidR="00FB75A5" w:rsidRPr="001A5D6D" w:rsidRDefault="00FB75A5" w:rsidP="00FB75A5">
            <w:pPr>
              <w:tabs>
                <w:tab w:val="decimal" w:pos="1067"/>
              </w:tabs>
              <w:rPr>
                <w:rFonts w:ascii="Arial" w:hAnsi="Arial" w:cs="Arial"/>
                <w:sz w:val="20"/>
              </w:rPr>
            </w:pPr>
          </w:p>
        </w:tc>
      </w:tr>
      <w:tr w:rsidR="00FB75A5" w:rsidRPr="001A5D6D" w14:paraId="5FC2E888" w14:textId="77777777" w:rsidTr="00040FB1">
        <w:trPr>
          <w:gridAfter w:val="1"/>
          <w:wAfter w:w="41" w:type="dxa"/>
        </w:trPr>
        <w:tc>
          <w:tcPr>
            <w:tcW w:w="3668" w:type="dxa"/>
          </w:tcPr>
          <w:p w14:paraId="1F35AF4B" w14:textId="77777777" w:rsidR="00FB75A5" w:rsidRPr="001A5D6D" w:rsidRDefault="00FB75A5" w:rsidP="00FB75A5">
            <w:pPr>
              <w:pStyle w:val="Heading2"/>
              <w:jc w:val="left"/>
              <w:rPr>
                <w:rFonts w:ascii="Arial" w:hAnsi="Arial" w:cs="Arial"/>
                <w:b w:val="0"/>
                <w:sz w:val="20"/>
              </w:rPr>
            </w:pPr>
          </w:p>
        </w:tc>
        <w:tc>
          <w:tcPr>
            <w:tcW w:w="828" w:type="dxa"/>
          </w:tcPr>
          <w:p w14:paraId="69929388"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3732A698" w14:textId="77777777" w:rsidR="00FB75A5" w:rsidRPr="001A5D6D" w:rsidRDefault="00FB75A5" w:rsidP="00FB75A5">
            <w:pPr>
              <w:pStyle w:val="FootnoteText"/>
              <w:tabs>
                <w:tab w:val="clear" w:pos="720"/>
                <w:tab w:val="clear" w:pos="1440"/>
                <w:tab w:val="clear" w:pos="9720"/>
                <w:tab w:val="decimal" w:pos="972"/>
              </w:tabs>
              <w:rPr>
                <w:rFonts w:ascii="Arial" w:hAnsi="Arial" w:cs="Arial"/>
                <w:spacing w:val="-24"/>
              </w:rPr>
            </w:pPr>
            <w:r w:rsidRPr="001A5D6D">
              <w:rPr>
                <w:rFonts w:ascii="Arial" w:hAnsi="Arial" w:cs="Arial"/>
                <w:spacing w:val="-24"/>
              </w:rPr>
              <w:t>---------------------</w:t>
            </w:r>
          </w:p>
        </w:tc>
        <w:tc>
          <w:tcPr>
            <w:tcW w:w="1465" w:type="dxa"/>
          </w:tcPr>
          <w:p w14:paraId="2D2DD50F" w14:textId="77777777" w:rsidR="00FB75A5" w:rsidRPr="001A5D6D" w:rsidRDefault="00FB75A5" w:rsidP="00FB75A5">
            <w:pPr>
              <w:pStyle w:val="FootnoteText"/>
              <w:tabs>
                <w:tab w:val="clear" w:pos="720"/>
                <w:tab w:val="clear" w:pos="1440"/>
                <w:tab w:val="clear" w:pos="9720"/>
                <w:tab w:val="decimal" w:pos="972"/>
                <w:tab w:val="decimal" w:pos="1073"/>
              </w:tabs>
              <w:rPr>
                <w:rFonts w:ascii="Arial" w:hAnsi="Arial" w:cs="Arial"/>
                <w:spacing w:val="-24"/>
              </w:rPr>
            </w:pPr>
          </w:p>
        </w:tc>
        <w:tc>
          <w:tcPr>
            <w:tcW w:w="1278" w:type="dxa"/>
          </w:tcPr>
          <w:p w14:paraId="525370FF" w14:textId="77777777" w:rsidR="00FB75A5" w:rsidRPr="001A5D6D" w:rsidRDefault="00FB75A5" w:rsidP="00FB75A5">
            <w:pPr>
              <w:pStyle w:val="FootnoteText"/>
              <w:tabs>
                <w:tab w:val="clear" w:pos="720"/>
                <w:tab w:val="clear" w:pos="1440"/>
                <w:tab w:val="clear" w:pos="9720"/>
                <w:tab w:val="decimal" w:pos="972"/>
              </w:tabs>
              <w:rPr>
                <w:rFonts w:ascii="Arial" w:hAnsi="Arial" w:cs="Arial"/>
                <w:spacing w:val="-24"/>
              </w:rPr>
            </w:pPr>
            <w:r w:rsidRPr="001A5D6D">
              <w:rPr>
                <w:rFonts w:ascii="Arial" w:hAnsi="Arial" w:cs="Arial"/>
                <w:spacing w:val="-24"/>
              </w:rPr>
              <w:t>---------------------</w:t>
            </w:r>
          </w:p>
        </w:tc>
        <w:tc>
          <w:tcPr>
            <w:tcW w:w="1374" w:type="dxa"/>
          </w:tcPr>
          <w:p w14:paraId="6622CA97" w14:textId="77777777" w:rsidR="00FB75A5" w:rsidRPr="001A5D6D" w:rsidRDefault="00FB75A5" w:rsidP="00FB75A5">
            <w:pPr>
              <w:tabs>
                <w:tab w:val="decimal" w:pos="1067"/>
              </w:tabs>
              <w:rPr>
                <w:rFonts w:ascii="Arial" w:hAnsi="Arial" w:cs="Arial"/>
                <w:sz w:val="20"/>
              </w:rPr>
            </w:pPr>
          </w:p>
        </w:tc>
      </w:tr>
      <w:tr w:rsidR="00FB75A5" w:rsidRPr="001A5D6D" w14:paraId="05B3EFDD" w14:textId="77777777" w:rsidTr="00040FB1">
        <w:trPr>
          <w:gridAfter w:val="1"/>
          <w:wAfter w:w="41" w:type="dxa"/>
        </w:trPr>
        <w:tc>
          <w:tcPr>
            <w:tcW w:w="3668" w:type="dxa"/>
          </w:tcPr>
          <w:p w14:paraId="535F95E7" w14:textId="77777777" w:rsidR="00FB75A5" w:rsidRPr="001A5D6D" w:rsidRDefault="00FB75A5" w:rsidP="00FB75A5">
            <w:pPr>
              <w:pStyle w:val="Heading2"/>
              <w:jc w:val="left"/>
              <w:rPr>
                <w:rFonts w:ascii="Arial" w:hAnsi="Arial" w:cs="Arial"/>
                <w:b w:val="0"/>
                <w:sz w:val="20"/>
              </w:rPr>
            </w:pPr>
          </w:p>
        </w:tc>
        <w:tc>
          <w:tcPr>
            <w:tcW w:w="828" w:type="dxa"/>
          </w:tcPr>
          <w:p w14:paraId="1506995C"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39361B1D" w14:textId="77777777" w:rsidR="00FB75A5" w:rsidRPr="001A5D6D" w:rsidRDefault="00FB75A5" w:rsidP="00FB75A5">
            <w:pPr>
              <w:tabs>
                <w:tab w:val="decimal" w:pos="882"/>
              </w:tabs>
              <w:rPr>
                <w:rFonts w:ascii="Arial" w:hAnsi="Arial" w:cs="Arial"/>
                <w:sz w:val="20"/>
              </w:rPr>
            </w:pPr>
          </w:p>
        </w:tc>
        <w:tc>
          <w:tcPr>
            <w:tcW w:w="1465" w:type="dxa"/>
          </w:tcPr>
          <w:p w14:paraId="6BBB0651" w14:textId="77777777" w:rsidR="00FB75A5" w:rsidRPr="001A5D6D" w:rsidRDefault="00FB75A5" w:rsidP="00FB75A5">
            <w:pPr>
              <w:tabs>
                <w:tab w:val="decimal" w:pos="882"/>
                <w:tab w:val="decimal" w:pos="1073"/>
              </w:tabs>
              <w:rPr>
                <w:rFonts w:ascii="Arial" w:hAnsi="Arial" w:cs="Arial"/>
                <w:sz w:val="20"/>
              </w:rPr>
            </w:pPr>
          </w:p>
        </w:tc>
        <w:tc>
          <w:tcPr>
            <w:tcW w:w="1278" w:type="dxa"/>
          </w:tcPr>
          <w:p w14:paraId="00EE4904" w14:textId="77777777" w:rsidR="00FB75A5" w:rsidRPr="001A5D6D" w:rsidRDefault="00FB75A5" w:rsidP="00FB75A5">
            <w:pPr>
              <w:tabs>
                <w:tab w:val="decimal" w:pos="927"/>
              </w:tabs>
              <w:rPr>
                <w:rFonts w:ascii="Arial" w:hAnsi="Arial" w:cs="Arial"/>
                <w:sz w:val="20"/>
              </w:rPr>
            </w:pPr>
          </w:p>
        </w:tc>
        <w:tc>
          <w:tcPr>
            <w:tcW w:w="1374" w:type="dxa"/>
          </w:tcPr>
          <w:p w14:paraId="5073CE08" w14:textId="77777777" w:rsidR="00FB75A5" w:rsidRPr="001A5D6D" w:rsidRDefault="00FB75A5" w:rsidP="00FB75A5">
            <w:pPr>
              <w:tabs>
                <w:tab w:val="decimal" w:pos="1067"/>
              </w:tabs>
              <w:rPr>
                <w:rFonts w:ascii="Arial" w:hAnsi="Arial" w:cs="Arial"/>
                <w:sz w:val="20"/>
              </w:rPr>
            </w:pPr>
          </w:p>
        </w:tc>
      </w:tr>
      <w:tr w:rsidR="00FB75A5" w:rsidRPr="001A5D6D" w14:paraId="188F2F24" w14:textId="77777777" w:rsidTr="00040FB1">
        <w:trPr>
          <w:gridAfter w:val="1"/>
          <w:wAfter w:w="41" w:type="dxa"/>
        </w:trPr>
        <w:tc>
          <w:tcPr>
            <w:tcW w:w="3668" w:type="dxa"/>
          </w:tcPr>
          <w:p w14:paraId="63059FE4" w14:textId="77777777" w:rsidR="00FB75A5" w:rsidRPr="001A5D6D" w:rsidRDefault="00FB75A5" w:rsidP="00FB75A5">
            <w:pPr>
              <w:pStyle w:val="Heading2"/>
              <w:jc w:val="left"/>
              <w:rPr>
                <w:rFonts w:ascii="Arial" w:hAnsi="Arial" w:cs="Arial"/>
                <w:sz w:val="20"/>
              </w:rPr>
            </w:pPr>
          </w:p>
        </w:tc>
        <w:tc>
          <w:tcPr>
            <w:tcW w:w="828" w:type="dxa"/>
          </w:tcPr>
          <w:p w14:paraId="69D3C6EA"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7C82FE15" w14:textId="77777777" w:rsidR="00FB75A5" w:rsidRPr="001A5D6D" w:rsidRDefault="00FB75A5" w:rsidP="00FB75A5">
            <w:pPr>
              <w:tabs>
                <w:tab w:val="decimal" w:pos="882"/>
              </w:tabs>
              <w:rPr>
                <w:rFonts w:ascii="Arial" w:hAnsi="Arial" w:cs="Arial"/>
                <w:sz w:val="20"/>
              </w:rPr>
            </w:pPr>
          </w:p>
        </w:tc>
        <w:tc>
          <w:tcPr>
            <w:tcW w:w="1465" w:type="dxa"/>
          </w:tcPr>
          <w:p w14:paraId="485A6E3B" w14:textId="77777777" w:rsidR="00FB75A5" w:rsidRPr="001A5D6D" w:rsidRDefault="00FB75A5" w:rsidP="00FB75A5">
            <w:pPr>
              <w:pStyle w:val="FootnoteText"/>
              <w:tabs>
                <w:tab w:val="clear" w:pos="720"/>
                <w:tab w:val="clear" w:pos="1440"/>
                <w:tab w:val="clear" w:pos="9720"/>
                <w:tab w:val="decimal" w:pos="972"/>
                <w:tab w:val="decimal" w:pos="1073"/>
              </w:tabs>
              <w:rPr>
                <w:rFonts w:ascii="Arial" w:hAnsi="Arial" w:cs="Arial"/>
                <w:spacing w:val="-24"/>
              </w:rPr>
            </w:pPr>
          </w:p>
        </w:tc>
        <w:tc>
          <w:tcPr>
            <w:tcW w:w="1278" w:type="dxa"/>
          </w:tcPr>
          <w:p w14:paraId="504397FD" w14:textId="77777777" w:rsidR="00FB75A5" w:rsidRPr="001A5D6D" w:rsidRDefault="00FB75A5" w:rsidP="00FB75A5">
            <w:pPr>
              <w:pStyle w:val="FootnoteText"/>
              <w:tabs>
                <w:tab w:val="clear" w:pos="720"/>
                <w:tab w:val="clear" w:pos="1440"/>
                <w:tab w:val="clear" w:pos="9720"/>
                <w:tab w:val="decimal" w:pos="972"/>
              </w:tabs>
              <w:rPr>
                <w:rFonts w:ascii="Arial" w:hAnsi="Arial" w:cs="Arial"/>
                <w:spacing w:val="-24"/>
              </w:rPr>
            </w:pPr>
          </w:p>
        </w:tc>
        <w:tc>
          <w:tcPr>
            <w:tcW w:w="1374" w:type="dxa"/>
          </w:tcPr>
          <w:p w14:paraId="4C2A947C" w14:textId="77777777" w:rsidR="00FB75A5" w:rsidRPr="001A5D6D" w:rsidRDefault="00FB75A5" w:rsidP="00FB75A5">
            <w:pPr>
              <w:pStyle w:val="FootnoteText"/>
              <w:tabs>
                <w:tab w:val="clear" w:pos="720"/>
                <w:tab w:val="clear" w:pos="1440"/>
                <w:tab w:val="clear" w:pos="9720"/>
                <w:tab w:val="decimal" w:pos="972"/>
              </w:tabs>
              <w:rPr>
                <w:rFonts w:ascii="Arial" w:hAnsi="Arial" w:cs="Arial"/>
                <w:spacing w:val="-24"/>
              </w:rPr>
            </w:pPr>
          </w:p>
        </w:tc>
      </w:tr>
      <w:tr w:rsidR="00FB75A5" w:rsidRPr="001A5D6D" w14:paraId="31D3A0DF" w14:textId="77777777" w:rsidTr="00040FB1">
        <w:trPr>
          <w:gridAfter w:val="1"/>
          <w:wAfter w:w="41" w:type="dxa"/>
        </w:trPr>
        <w:tc>
          <w:tcPr>
            <w:tcW w:w="3668" w:type="dxa"/>
          </w:tcPr>
          <w:p w14:paraId="4810469A" w14:textId="77777777" w:rsidR="00FB75A5" w:rsidRPr="001A5D6D" w:rsidRDefault="00FB75A5" w:rsidP="00FB75A5">
            <w:pPr>
              <w:pStyle w:val="Heading2"/>
              <w:jc w:val="left"/>
              <w:rPr>
                <w:rFonts w:ascii="Arial" w:hAnsi="Arial" w:cs="Arial"/>
                <w:b w:val="0"/>
                <w:sz w:val="20"/>
              </w:rPr>
            </w:pPr>
            <w:r w:rsidRPr="001A5D6D">
              <w:rPr>
                <w:rFonts w:ascii="Arial" w:hAnsi="Arial" w:cs="Arial"/>
                <w:sz w:val="20"/>
              </w:rPr>
              <w:t>NET CURRENT ASSETS</w:t>
            </w:r>
          </w:p>
        </w:tc>
        <w:tc>
          <w:tcPr>
            <w:tcW w:w="828" w:type="dxa"/>
          </w:tcPr>
          <w:p w14:paraId="33716992"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20EBE7E6" w14:textId="77777777" w:rsidR="00FB75A5" w:rsidRPr="001A5D6D" w:rsidRDefault="00FB75A5" w:rsidP="00FB75A5">
            <w:pPr>
              <w:tabs>
                <w:tab w:val="decimal" w:pos="882"/>
              </w:tabs>
              <w:rPr>
                <w:rFonts w:ascii="Arial" w:hAnsi="Arial" w:cs="Arial"/>
                <w:sz w:val="20"/>
              </w:rPr>
            </w:pPr>
          </w:p>
        </w:tc>
        <w:tc>
          <w:tcPr>
            <w:tcW w:w="1465" w:type="dxa"/>
          </w:tcPr>
          <w:p w14:paraId="152C1E93" w14:textId="532F0DBA" w:rsidR="00FB75A5" w:rsidRPr="001A5D6D" w:rsidRDefault="00466A60" w:rsidP="00FB75A5">
            <w:pPr>
              <w:tabs>
                <w:tab w:val="decimal" w:pos="1073"/>
              </w:tabs>
              <w:rPr>
                <w:rFonts w:ascii="Arial" w:hAnsi="Arial" w:cs="Arial"/>
                <w:sz w:val="20"/>
              </w:rPr>
            </w:pPr>
            <w:r>
              <w:rPr>
                <w:rFonts w:ascii="Arial" w:hAnsi="Arial" w:cs="Arial"/>
                <w:sz w:val="20"/>
              </w:rPr>
              <w:t>1,6</w:t>
            </w:r>
            <w:r w:rsidR="00925B51">
              <w:rPr>
                <w:rFonts w:ascii="Arial" w:hAnsi="Arial" w:cs="Arial"/>
                <w:sz w:val="20"/>
              </w:rPr>
              <w:t>03</w:t>
            </w:r>
            <w:r>
              <w:rPr>
                <w:rFonts w:ascii="Arial" w:hAnsi="Arial" w:cs="Arial"/>
                <w:sz w:val="20"/>
              </w:rPr>
              <w:t>,169</w:t>
            </w:r>
          </w:p>
        </w:tc>
        <w:tc>
          <w:tcPr>
            <w:tcW w:w="1278" w:type="dxa"/>
          </w:tcPr>
          <w:p w14:paraId="589DB3D5" w14:textId="77777777" w:rsidR="00FB75A5" w:rsidRPr="001A5D6D" w:rsidRDefault="00FB75A5" w:rsidP="00FB75A5">
            <w:pPr>
              <w:tabs>
                <w:tab w:val="decimal" w:pos="882"/>
              </w:tabs>
              <w:rPr>
                <w:rFonts w:ascii="Arial" w:hAnsi="Arial" w:cs="Arial"/>
                <w:sz w:val="20"/>
              </w:rPr>
            </w:pPr>
          </w:p>
        </w:tc>
        <w:tc>
          <w:tcPr>
            <w:tcW w:w="1374" w:type="dxa"/>
          </w:tcPr>
          <w:p w14:paraId="3508E8B1" w14:textId="479F6D02" w:rsidR="00FB75A5" w:rsidRPr="001A5D6D" w:rsidRDefault="00FB75A5" w:rsidP="00FB75A5">
            <w:pPr>
              <w:tabs>
                <w:tab w:val="decimal" w:pos="1067"/>
              </w:tabs>
              <w:rPr>
                <w:rFonts w:ascii="Arial" w:hAnsi="Arial" w:cs="Arial"/>
                <w:sz w:val="20"/>
              </w:rPr>
            </w:pPr>
            <w:r>
              <w:rPr>
                <w:rFonts w:ascii="Arial" w:hAnsi="Arial" w:cs="Arial"/>
                <w:sz w:val="20"/>
              </w:rPr>
              <w:t>2,0</w:t>
            </w:r>
            <w:r w:rsidR="00892E69">
              <w:rPr>
                <w:rFonts w:ascii="Arial" w:hAnsi="Arial" w:cs="Arial"/>
                <w:sz w:val="20"/>
              </w:rPr>
              <w:t>28</w:t>
            </w:r>
            <w:r>
              <w:rPr>
                <w:rFonts w:ascii="Arial" w:hAnsi="Arial" w:cs="Arial"/>
                <w:sz w:val="20"/>
              </w:rPr>
              <w:t>,</w:t>
            </w:r>
            <w:r w:rsidR="00892E69">
              <w:rPr>
                <w:rFonts w:ascii="Arial" w:hAnsi="Arial" w:cs="Arial"/>
                <w:sz w:val="20"/>
              </w:rPr>
              <w:t>115</w:t>
            </w:r>
          </w:p>
        </w:tc>
      </w:tr>
      <w:tr w:rsidR="00FB75A5" w:rsidRPr="001A5D6D" w14:paraId="263F8ED2" w14:textId="77777777" w:rsidTr="00040FB1">
        <w:trPr>
          <w:gridAfter w:val="1"/>
          <w:wAfter w:w="41" w:type="dxa"/>
        </w:trPr>
        <w:tc>
          <w:tcPr>
            <w:tcW w:w="3668" w:type="dxa"/>
          </w:tcPr>
          <w:p w14:paraId="1ECF6B4C" w14:textId="77777777" w:rsidR="00FB75A5" w:rsidRPr="001A5D6D" w:rsidRDefault="00FB75A5" w:rsidP="00FB75A5">
            <w:pPr>
              <w:pStyle w:val="Heading2"/>
              <w:jc w:val="left"/>
              <w:rPr>
                <w:rFonts w:ascii="Arial" w:hAnsi="Arial" w:cs="Arial"/>
                <w:sz w:val="20"/>
              </w:rPr>
            </w:pPr>
          </w:p>
        </w:tc>
        <w:tc>
          <w:tcPr>
            <w:tcW w:w="828" w:type="dxa"/>
          </w:tcPr>
          <w:p w14:paraId="165405BF"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306D40A3" w14:textId="77777777" w:rsidR="00FB75A5" w:rsidRPr="001A5D6D" w:rsidRDefault="00FB75A5" w:rsidP="00FB75A5">
            <w:pPr>
              <w:tabs>
                <w:tab w:val="decimal" w:pos="882"/>
              </w:tabs>
              <w:rPr>
                <w:rFonts w:ascii="Arial" w:hAnsi="Arial" w:cs="Arial"/>
                <w:sz w:val="20"/>
              </w:rPr>
            </w:pPr>
          </w:p>
        </w:tc>
        <w:tc>
          <w:tcPr>
            <w:tcW w:w="1465" w:type="dxa"/>
          </w:tcPr>
          <w:p w14:paraId="6A55754B" w14:textId="77777777" w:rsidR="00FB75A5" w:rsidRPr="001A5D6D" w:rsidRDefault="00FB75A5" w:rsidP="00FB75A5">
            <w:pPr>
              <w:tabs>
                <w:tab w:val="decimal" w:pos="1073"/>
              </w:tabs>
              <w:rPr>
                <w:rFonts w:ascii="Arial" w:hAnsi="Arial" w:cs="Arial"/>
                <w:sz w:val="20"/>
              </w:rPr>
            </w:pPr>
          </w:p>
        </w:tc>
        <w:tc>
          <w:tcPr>
            <w:tcW w:w="1278" w:type="dxa"/>
          </w:tcPr>
          <w:p w14:paraId="6B81B468" w14:textId="77777777" w:rsidR="00FB75A5" w:rsidRPr="001A5D6D" w:rsidRDefault="00FB75A5" w:rsidP="00FB75A5">
            <w:pPr>
              <w:tabs>
                <w:tab w:val="decimal" w:pos="882"/>
              </w:tabs>
              <w:rPr>
                <w:rFonts w:ascii="Arial" w:hAnsi="Arial" w:cs="Arial"/>
                <w:sz w:val="20"/>
              </w:rPr>
            </w:pPr>
          </w:p>
        </w:tc>
        <w:tc>
          <w:tcPr>
            <w:tcW w:w="1374" w:type="dxa"/>
          </w:tcPr>
          <w:p w14:paraId="69F2E4C7" w14:textId="77777777" w:rsidR="00FB75A5" w:rsidRPr="001A5D6D" w:rsidRDefault="00FB75A5" w:rsidP="00FB75A5">
            <w:pPr>
              <w:tabs>
                <w:tab w:val="decimal" w:pos="1067"/>
              </w:tabs>
              <w:rPr>
                <w:rFonts w:ascii="Arial" w:hAnsi="Arial" w:cs="Arial"/>
                <w:sz w:val="20"/>
              </w:rPr>
            </w:pPr>
          </w:p>
        </w:tc>
      </w:tr>
      <w:tr w:rsidR="00FB75A5" w:rsidRPr="001A5D6D" w14:paraId="08E42497" w14:textId="77777777" w:rsidTr="00040FB1">
        <w:trPr>
          <w:gridAfter w:val="1"/>
          <w:wAfter w:w="41" w:type="dxa"/>
        </w:trPr>
        <w:tc>
          <w:tcPr>
            <w:tcW w:w="3668" w:type="dxa"/>
          </w:tcPr>
          <w:p w14:paraId="6F56D0AC" w14:textId="77777777" w:rsidR="00FB75A5" w:rsidRPr="001A5D6D" w:rsidRDefault="00FB75A5" w:rsidP="00FB75A5">
            <w:pPr>
              <w:pStyle w:val="Heading2"/>
              <w:jc w:val="left"/>
              <w:rPr>
                <w:rFonts w:ascii="Arial" w:hAnsi="Arial" w:cs="Arial"/>
                <w:b w:val="0"/>
                <w:sz w:val="20"/>
              </w:rPr>
            </w:pPr>
          </w:p>
        </w:tc>
        <w:tc>
          <w:tcPr>
            <w:tcW w:w="828" w:type="dxa"/>
          </w:tcPr>
          <w:p w14:paraId="70905423"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6BF8B414" w14:textId="77777777" w:rsidR="00FB75A5" w:rsidRPr="001A5D6D" w:rsidRDefault="00FB75A5" w:rsidP="00FB75A5">
            <w:pPr>
              <w:tabs>
                <w:tab w:val="decimal" w:pos="882"/>
              </w:tabs>
              <w:rPr>
                <w:rFonts w:ascii="Arial" w:hAnsi="Arial" w:cs="Arial"/>
                <w:sz w:val="20"/>
              </w:rPr>
            </w:pPr>
          </w:p>
        </w:tc>
        <w:tc>
          <w:tcPr>
            <w:tcW w:w="1465" w:type="dxa"/>
          </w:tcPr>
          <w:p w14:paraId="3F215CBA" w14:textId="77777777" w:rsidR="00FB75A5" w:rsidRPr="001A5D6D" w:rsidRDefault="00FB75A5" w:rsidP="00FB75A5">
            <w:pPr>
              <w:pStyle w:val="FootnoteText"/>
              <w:tabs>
                <w:tab w:val="clear" w:pos="720"/>
                <w:tab w:val="clear" w:pos="1440"/>
                <w:tab w:val="clear" w:pos="9720"/>
                <w:tab w:val="decimal" w:pos="1073"/>
              </w:tabs>
              <w:rPr>
                <w:rFonts w:ascii="Arial" w:hAnsi="Arial" w:cs="Arial"/>
                <w:spacing w:val="-24"/>
              </w:rPr>
            </w:pPr>
            <w:r w:rsidRPr="001A5D6D">
              <w:rPr>
                <w:rFonts w:ascii="Arial" w:hAnsi="Arial" w:cs="Arial"/>
                <w:spacing w:val="-24"/>
              </w:rPr>
              <w:t>---------------------</w:t>
            </w:r>
          </w:p>
        </w:tc>
        <w:tc>
          <w:tcPr>
            <w:tcW w:w="1278" w:type="dxa"/>
          </w:tcPr>
          <w:p w14:paraId="7DEF0FFA" w14:textId="77777777" w:rsidR="00FB75A5" w:rsidRPr="001A5D6D" w:rsidRDefault="00FB75A5" w:rsidP="00FB75A5">
            <w:pPr>
              <w:pStyle w:val="FootnoteText"/>
              <w:tabs>
                <w:tab w:val="clear" w:pos="720"/>
                <w:tab w:val="clear" w:pos="1440"/>
                <w:tab w:val="clear" w:pos="9720"/>
                <w:tab w:val="decimal" w:pos="972"/>
              </w:tabs>
              <w:rPr>
                <w:rFonts w:ascii="Arial" w:hAnsi="Arial" w:cs="Arial"/>
                <w:spacing w:val="-24"/>
              </w:rPr>
            </w:pPr>
          </w:p>
        </w:tc>
        <w:tc>
          <w:tcPr>
            <w:tcW w:w="1374" w:type="dxa"/>
          </w:tcPr>
          <w:p w14:paraId="5744E3CD" w14:textId="77777777" w:rsidR="00FB75A5" w:rsidRPr="001A5D6D" w:rsidRDefault="00FB75A5" w:rsidP="00FB75A5">
            <w:pPr>
              <w:pStyle w:val="FootnoteText"/>
              <w:tabs>
                <w:tab w:val="clear" w:pos="720"/>
                <w:tab w:val="clear" w:pos="1440"/>
                <w:tab w:val="clear" w:pos="9720"/>
                <w:tab w:val="decimal" w:pos="1067"/>
              </w:tabs>
              <w:rPr>
                <w:rFonts w:ascii="Arial" w:hAnsi="Arial" w:cs="Arial"/>
                <w:spacing w:val="-24"/>
              </w:rPr>
            </w:pPr>
            <w:r w:rsidRPr="001A5D6D">
              <w:rPr>
                <w:rFonts w:ascii="Arial" w:hAnsi="Arial" w:cs="Arial"/>
                <w:spacing w:val="-24"/>
              </w:rPr>
              <w:t>---------------------</w:t>
            </w:r>
          </w:p>
        </w:tc>
      </w:tr>
      <w:tr w:rsidR="00FB75A5" w:rsidRPr="001A5D6D" w14:paraId="25CE80FB" w14:textId="77777777" w:rsidTr="00040FB1">
        <w:trPr>
          <w:gridAfter w:val="1"/>
          <w:wAfter w:w="41" w:type="dxa"/>
        </w:trPr>
        <w:tc>
          <w:tcPr>
            <w:tcW w:w="3668" w:type="dxa"/>
          </w:tcPr>
          <w:p w14:paraId="335C64A9" w14:textId="77777777" w:rsidR="00FB75A5" w:rsidRPr="001A5D6D" w:rsidRDefault="00FB75A5" w:rsidP="00FB75A5">
            <w:pPr>
              <w:pStyle w:val="Heading2"/>
              <w:jc w:val="left"/>
              <w:rPr>
                <w:rFonts w:ascii="Arial" w:hAnsi="Arial" w:cs="Arial"/>
                <w:sz w:val="20"/>
              </w:rPr>
            </w:pPr>
            <w:r>
              <w:rPr>
                <w:rFonts w:ascii="Arial" w:hAnsi="Arial" w:cs="Arial"/>
                <w:sz w:val="20"/>
              </w:rPr>
              <w:t xml:space="preserve">NET ASSETS </w:t>
            </w:r>
          </w:p>
        </w:tc>
        <w:tc>
          <w:tcPr>
            <w:tcW w:w="828" w:type="dxa"/>
          </w:tcPr>
          <w:p w14:paraId="7A8E7CE2"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4759F3F8" w14:textId="77777777" w:rsidR="00FB75A5" w:rsidRPr="001A5D6D" w:rsidRDefault="00FB75A5" w:rsidP="00FB75A5">
            <w:pPr>
              <w:tabs>
                <w:tab w:val="decimal" w:pos="882"/>
              </w:tabs>
              <w:rPr>
                <w:rFonts w:ascii="Arial" w:hAnsi="Arial" w:cs="Arial"/>
                <w:sz w:val="20"/>
              </w:rPr>
            </w:pPr>
          </w:p>
        </w:tc>
        <w:tc>
          <w:tcPr>
            <w:tcW w:w="1465" w:type="dxa"/>
          </w:tcPr>
          <w:p w14:paraId="60F15353" w14:textId="27AE32C5" w:rsidR="00FB75A5" w:rsidRPr="001A5D6D" w:rsidRDefault="00B572EE" w:rsidP="00FB75A5">
            <w:pPr>
              <w:tabs>
                <w:tab w:val="decimal" w:pos="1073"/>
              </w:tabs>
              <w:rPr>
                <w:rFonts w:ascii="Arial" w:hAnsi="Arial" w:cs="Arial"/>
                <w:sz w:val="20"/>
              </w:rPr>
            </w:pPr>
            <w:r>
              <w:rPr>
                <w:rFonts w:ascii="Arial" w:hAnsi="Arial" w:cs="Arial"/>
                <w:sz w:val="20"/>
              </w:rPr>
              <w:t>4,</w:t>
            </w:r>
            <w:r w:rsidR="000F7E06">
              <w:rPr>
                <w:rFonts w:ascii="Arial" w:hAnsi="Arial" w:cs="Arial"/>
                <w:sz w:val="20"/>
              </w:rPr>
              <w:t>471</w:t>
            </w:r>
            <w:r w:rsidR="00466A60">
              <w:rPr>
                <w:rFonts w:ascii="Arial" w:hAnsi="Arial" w:cs="Arial"/>
                <w:sz w:val="20"/>
              </w:rPr>
              <w:t>,636</w:t>
            </w:r>
          </w:p>
        </w:tc>
        <w:tc>
          <w:tcPr>
            <w:tcW w:w="1278" w:type="dxa"/>
          </w:tcPr>
          <w:p w14:paraId="25167603" w14:textId="77777777" w:rsidR="00FB75A5" w:rsidRPr="001A5D6D" w:rsidRDefault="00FB75A5" w:rsidP="00FB75A5">
            <w:pPr>
              <w:tabs>
                <w:tab w:val="decimal" w:pos="882"/>
              </w:tabs>
              <w:rPr>
                <w:rFonts w:ascii="Arial" w:hAnsi="Arial" w:cs="Arial"/>
                <w:sz w:val="20"/>
              </w:rPr>
            </w:pPr>
          </w:p>
        </w:tc>
        <w:tc>
          <w:tcPr>
            <w:tcW w:w="1374" w:type="dxa"/>
          </w:tcPr>
          <w:p w14:paraId="69BA2947" w14:textId="60DE6C8E" w:rsidR="00FB75A5" w:rsidRPr="001A5D6D" w:rsidRDefault="00FB75A5" w:rsidP="00FB75A5">
            <w:pPr>
              <w:tabs>
                <w:tab w:val="decimal" w:pos="1067"/>
              </w:tabs>
              <w:rPr>
                <w:rFonts w:ascii="Arial" w:hAnsi="Arial" w:cs="Arial"/>
                <w:sz w:val="20"/>
              </w:rPr>
            </w:pPr>
            <w:r>
              <w:rPr>
                <w:rFonts w:ascii="Arial" w:hAnsi="Arial" w:cs="Arial"/>
                <w:sz w:val="20"/>
              </w:rPr>
              <w:t>4,3</w:t>
            </w:r>
            <w:r w:rsidR="00892E69">
              <w:rPr>
                <w:rFonts w:ascii="Arial" w:hAnsi="Arial" w:cs="Arial"/>
                <w:sz w:val="20"/>
              </w:rPr>
              <w:t>20,359</w:t>
            </w:r>
          </w:p>
        </w:tc>
      </w:tr>
      <w:tr w:rsidR="00FB75A5" w:rsidRPr="001A5D6D" w14:paraId="10E95713" w14:textId="77777777" w:rsidTr="00040FB1">
        <w:trPr>
          <w:gridAfter w:val="1"/>
          <w:wAfter w:w="41" w:type="dxa"/>
        </w:trPr>
        <w:tc>
          <w:tcPr>
            <w:tcW w:w="3668" w:type="dxa"/>
          </w:tcPr>
          <w:p w14:paraId="7E36DE25" w14:textId="77777777" w:rsidR="00FB75A5" w:rsidRPr="001A5D6D" w:rsidRDefault="00FB75A5" w:rsidP="00FB75A5">
            <w:pPr>
              <w:pStyle w:val="Heading2"/>
              <w:jc w:val="left"/>
              <w:rPr>
                <w:rFonts w:ascii="Arial" w:hAnsi="Arial" w:cs="Arial"/>
                <w:b w:val="0"/>
                <w:sz w:val="20"/>
              </w:rPr>
            </w:pPr>
          </w:p>
        </w:tc>
        <w:tc>
          <w:tcPr>
            <w:tcW w:w="828" w:type="dxa"/>
          </w:tcPr>
          <w:p w14:paraId="19F51DCA" w14:textId="77777777" w:rsidR="00FB75A5" w:rsidRPr="001A5D6D" w:rsidRDefault="00FB75A5" w:rsidP="00FB75A5">
            <w:pPr>
              <w:pStyle w:val="FootnoteText"/>
              <w:tabs>
                <w:tab w:val="clear" w:pos="720"/>
                <w:tab w:val="clear" w:pos="1440"/>
                <w:tab w:val="clear" w:pos="9720"/>
                <w:tab w:val="left" w:pos="143"/>
                <w:tab w:val="decimal" w:pos="432"/>
              </w:tabs>
              <w:jc w:val="center"/>
              <w:rPr>
                <w:rFonts w:ascii="Arial" w:hAnsi="Arial" w:cs="Arial"/>
              </w:rPr>
            </w:pPr>
          </w:p>
        </w:tc>
        <w:tc>
          <w:tcPr>
            <w:tcW w:w="1251" w:type="dxa"/>
          </w:tcPr>
          <w:p w14:paraId="6B849B08" w14:textId="77777777" w:rsidR="00FB75A5" w:rsidRPr="001A5D6D" w:rsidRDefault="00FB75A5" w:rsidP="00FB75A5">
            <w:pPr>
              <w:tabs>
                <w:tab w:val="decimal" w:pos="882"/>
              </w:tabs>
              <w:rPr>
                <w:rFonts w:ascii="Arial" w:hAnsi="Arial" w:cs="Arial"/>
                <w:sz w:val="20"/>
              </w:rPr>
            </w:pPr>
          </w:p>
        </w:tc>
        <w:tc>
          <w:tcPr>
            <w:tcW w:w="1465" w:type="dxa"/>
          </w:tcPr>
          <w:p w14:paraId="593C7B24" w14:textId="77777777" w:rsidR="00FB75A5" w:rsidRPr="001A5D6D" w:rsidRDefault="00FB75A5" w:rsidP="00FB75A5">
            <w:pPr>
              <w:tabs>
                <w:tab w:val="decimal" w:pos="1073"/>
              </w:tabs>
              <w:rPr>
                <w:rFonts w:ascii="Arial" w:hAnsi="Arial" w:cs="Arial"/>
                <w:sz w:val="20"/>
              </w:rPr>
            </w:pPr>
            <w:r w:rsidRPr="001A5D6D">
              <w:rPr>
                <w:rFonts w:ascii="Arial" w:hAnsi="Arial" w:cs="Arial"/>
                <w:spacing w:val="-24"/>
                <w:sz w:val="20"/>
              </w:rPr>
              <w:t>==========</w:t>
            </w:r>
          </w:p>
        </w:tc>
        <w:tc>
          <w:tcPr>
            <w:tcW w:w="1278" w:type="dxa"/>
          </w:tcPr>
          <w:p w14:paraId="004CEA06" w14:textId="77777777" w:rsidR="00FB75A5" w:rsidRPr="001A5D6D" w:rsidRDefault="00FB75A5" w:rsidP="00FB75A5">
            <w:pPr>
              <w:tabs>
                <w:tab w:val="decimal" w:pos="882"/>
              </w:tabs>
              <w:rPr>
                <w:rFonts w:ascii="Arial" w:hAnsi="Arial" w:cs="Arial"/>
                <w:sz w:val="20"/>
              </w:rPr>
            </w:pPr>
          </w:p>
        </w:tc>
        <w:tc>
          <w:tcPr>
            <w:tcW w:w="1374" w:type="dxa"/>
          </w:tcPr>
          <w:p w14:paraId="21BAA8C5" w14:textId="77777777" w:rsidR="00FB75A5" w:rsidRPr="001A5D6D" w:rsidRDefault="00FB75A5" w:rsidP="00FB75A5">
            <w:pPr>
              <w:tabs>
                <w:tab w:val="decimal" w:pos="1067"/>
              </w:tabs>
              <w:rPr>
                <w:rFonts w:ascii="Arial" w:hAnsi="Arial" w:cs="Arial"/>
                <w:sz w:val="20"/>
              </w:rPr>
            </w:pPr>
            <w:r w:rsidRPr="001A5D6D">
              <w:rPr>
                <w:rFonts w:ascii="Arial" w:hAnsi="Arial" w:cs="Arial"/>
                <w:spacing w:val="-24"/>
                <w:sz w:val="20"/>
              </w:rPr>
              <w:t>==========</w:t>
            </w:r>
          </w:p>
        </w:tc>
      </w:tr>
      <w:tr w:rsidR="00FB75A5" w:rsidRPr="001A5D6D" w14:paraId="04359D6F" w14:textId="77777777" w:rsidTr="00040FB1">
        <w:trPr>
          <w:gridAfter w:val="1"/>
          <w:wAfter w:w="41" w:type="dxa"/>
        </w:trPr>
        <w:tc>
          <w:tcPr>
            <w:tcW w:w="3668" w:type="dxa"/>
          </w:tcPr>
          <w:p w14:paraId="62BE3D08" w14:textId="77777777" w:rsidR="00FB75A5" w:rsidRPr="001A5D6D" w:rsidRDefault="00FB75A5" w:rsidP="00FB75A5">
            <w:pPr>
              <w:pStyle w:val="Heading2"/>
              <w:jc w:val="left"/>
              <w:rPr>
                <w:rFonts w:ascii="Arial" w:hAnsi="Arial" w:cs="Arial"/>
                <w:b w:val="0"/>
                <w:sz w:val="20"/>
              </w:rPr>
            </w:pPr>
          </w:p>
        </w:tc>
        <w:tc>
          <w:tcPr>
            <w:tcW w:w="828" w:type="dxa"/>
          </w:tcPr>
          <w:p w14:paraId="37384089" w14:textId="77777777" w:rsidR="00FB75A5" w:rsidRPr="001A5D6D" w:rsidRDefault="00FB75A5" w:rsidP="00FB75A5">
            <w:pPr>
              <w:tabs>
                <w:tab w:val="decimal" w:pos="612"/>
              </w:tabs>
              <w:rPr>
                <w:rFonts w:ascii="Arial" w:hAnsi="Arial" w:cs="Arial"/>
                <w:sz w:val="20"/>
              </w:rPr>
            </w:pPr>
          </w:p>
        </w:tc>
        <w:tc>
          <w:tcPr>
            <w:tcW w:w="1251" w:type="dxa"/>
          </w:tcPr>
          <w:p w14:paraId="04109F71" w14:textId="77777777" w:rsidR="00FB75A5" w:rsidRPr="001A5D6D" w:rsidRDefault="00FB75A5" w:rsidP="00FB75A5">
            <w:pPr>
              <w:pStyle w:val="FootnoteText"/>
              <w:tabs>
                <w:tab w:val="clear" w:pos="720"/>
                <w:tab w:val="clear" w:pos="1440"/>
                <w:tab w:val="clear" w:pos="9720"/>
                <w:tab w:val="decimal" w:pos="882"/>
              </w:tabs>
              <w:rPr>
                <w:rFonts w:ascii="Arial" w:hAnsi="Arial" w:cs="Arial"/>
                <w:spacing w:val="-24"/>
              </w:rPr>
            </w:pPr>
          </w:p>
        </w:tc>
        <w:tc>
          <w:tcPr>
            <w:tcW w:w="1465" w:type="dxa"/>
          </w:tcPr>
          <w:p w14:paraId="0CC15319" w14:textId="77777777" w:rsidR="00FB75A5" w:rsidRPr="001A5D6D" w:rsidRDefault="00FB75A5" w:rsidP="00FB75A5">
            <w:pPr>
              <w:pStyle w:val="FootnoteText"/>
              <w:tabs>
                <w:tab w:val="clear" w:pos="720"/>
                <w:tab w:val="clear" w:pos="1440"/>
                <w:tab w:val="clear" w:pos="9720"/>
                <w:tab w:val="decimal" w:pos="882"/>
                <w:tab w:val="decimal" w:pos="1073"/>
              </w:tabs>
              <w:rPr>
                <w:rFonts w:ascii="Arial" w:hAnsi="Arial" w:cs="Arial"/>
                <w:spacing w:val="-24"/>
              </w:rPr>
            </w:pPr>
          </w:p>
        </w:tc>
        <w:tc>
          <w:tcPr>
            <w:tcW w:w="1278" w:type="dxa"/>
          </w:tcPr>
          <w:p w14:paraId="6F9D9D87" w14:textId="77777777" w:rsidR="00FB75A5" w:rsidRPr="001A5D6D" w:rsidRDefault="00FB75A5" w:rsidP="00FB75A5">
            <w:pPr>
              <w:pStyle w:val="FootnoteText"/>
              <w:tabs>
                <w:tab w:val="clear" w:pos="720"/>
                <w:tab w:val="clear" w:pos="1440"/>
                <w:tab w:val="clear" w:pos="9720"/>
                <w:tab w:val="decimal" w:pos="927"/>
              </w:tabs>
              <w:rPr>
                <w:rFonts w:ascii="Arial" w:hAnsi="Arial" w:cs="Arial"/>
                <w:spacing w:val="-24"/>
              </w:rPr>
            </w:pPr>
          </w:p>
        </w:tc>
        <w:tc>
          <w:tcPr>
            <w:tcW w:w="1374" w:type="dxa"/>
          </w:tcPr>
          <w:p w14:paraId="0CB12DC5" w14:textId="77777777" w:rsidR="00FB75A5" w:rsidRPr="001A5D6D" w:rsidRDefault="00FB75A5" w:rsidP="00FB75A5">
            <w:pPr>
              <w:pStyle w:val="FootnoteText"/>
              <w:tabs>
                <w:tab w:val="clear" w:pos="720"/>
                <w:tab w:val="clear" w:pos="1440"/>
                <w:tab w:val="clear" w:pos="9720"/>
                <w:tab w:val="decimal" w:pos="1067"/>
              </w:tabs>
              <w:rPr>
                <w:rFonts w:ascii="Arial" w:hAnsi="Arial" w:cs="Arial"/>
                <w:spacing w:val="-24"/>
              </w:rPr>
            </w:pPr>
          </w:p>
        </w:tc>
      </w:tr>
      <w:tr w:rsidR="00FB75A5" w:rsidRPr="001A5D6D" w14:paraId="1435399F" w14:textId="77777777" w:rsidTr="00040FB1">
        <w:trPr>
          <w:gridAfter w:val="1"/>
          <w:wAfter w:w="41" w:type="dxa"/>
        </w:trPr>
        <w:tc>
          <w:tcPr>
            <w:tcW w:w="3668" w:type="dxa"/>
          </w:tcPr>
          <w:p w14:paraId="17E56E03" w14:textId="77777777" w:rsidR="00FB75A5" w:rsidRPr="001A5D6D" w:rsidRDefault="00FB75A5" w:rsidP="00FB75A5">
            <w:pPr>
              <w:pStyle w:val="Heading2"/>
              <w:jc w:val="left"/>
              <w:rPr>
                <w:rFonts w:ascii="Arial" w:hAnsi="Arial" w:cs="Arial"/>
                <w:sz w:val="20"/>
              </w:rPr>
            </w:pPr>
            <w:r w:rsidRPr="001A5D6D">
              <w:rPr>
                <w:rFonts w:ascii="Arial" w:hAnsi="Arial" w:cs="Arial"/>
                <w:sz w:val="20"/>
              </w:rPr>
              <w:t xml:space="preserve">INCOME FUNDS </w:t>
            </w:r>
          </w:p>
        </w:tc>
        <w:tc>
          <w:tcPr>
            <w:tcW w:w="828" w:type="dxa"/>
          </w:tcPr>
          <w:p w14:paraId="57BA35E4" w14:textId="77777777" w:rsidR="00FB75A5" w:rsidRPr="001A5D6D" w:rsidRDefault="00FB75A5" w:rsidP="00FB75A5">
            <w:pPr>
              <w:tabs>
                <w:tab w:val="left" w:pos="143"/>
                <w:tab w:val="decimal" w:pos="612"/>
              </w:tabs>
              <w:jc w:val="center"/>
              <w:rPr>
                <w:rFonts w:ascii="Arial" w:hAnsi="Arial" w:cs="Arial"/>
                <w:sz w:val="20"/>
              </w:rPr>
            </w:pPr>
          </w:p>
        </w:tc>
        <w:tc>
          <w:tcPr>
            <w:tcW w:w="1251" w:type="dxa"/>
          </w:tcPr>
          <w:p w14:paraId="1DB24CA3" w14:textId="77777777" w:rsidR="00FB75A5" w:rsidRPr="001A5D6D" w:rsidRDefault="00FB75A5" w:rsidP="00FB75A5">
            <w:pPr>
              <w:tabs>
                <w:tab w:val="decimal" w:pos="882"/>
              </w:tabs>
              <w:rPr>
                <w:rFonts w:ascii="Arial" w:hAnsi="Arial" w:cs="Arial"/>
                <w:sz w:val="20"/>
              </w:rPr>
            </w:pPr>
          </w:p>
        </w:tc>
        <w:tc>
          <w:tcPr>
            <w:tcW w:w="1465" w:type="dxa"/>
          </w:tcPr>
          <w:p w14:paraId="5C32D6C4" w14:textId="77777777" w:rsidR="00FB75A5" w:rsidRPr="001A5D6D" w:rsidRDefault="00FB75A5" w:rsidP="00FB75A5">
            <w:pPr>
              <w:tabs>
                <w:tab w:val="decimal" w:pos="882"/>
                <w:tab w:val="decimal" w:pos="1073"/>
              </w:tabs>
              <w:rPr>
                <w:rFonts w:ascii="Arial" w:hAnsi="Arial" w:cs="Arial"/>
                <w:sz w:val="20"/>
              </w:rPr>
            </w:pPr>
          </w:p>
        </w:tc>
        <w:tc>
          <w:tcPr>
            <w:tcW w:w="1278" w:type="dxa"/>
          </w:tcPr>
          <w:p w14:paraId="2565F6F8" w14:textId="77777777" w:rsidR="00FB75A5" w:rsidRPr="001A5D6D" w:rsidRDefault="00FB75A5" w:rsidP="00FB75A5">
            <w:pPr>
              <w:tabs>
                <w:tab w:val="decimal" w:pos="927"/>
              </w:tabs>
              <w:rPr>
                <w:rFonts w:ascii="Arial" w:hAnsi="Arial" w:cs="Arial"/>
                <w:sz w:val="20"/>
              </w:rPr>
            </w:pPr>
          </w:p>
        </w:tc>
        <w:tc>
          <w:tcPr>
            <w:tcW w:w="1374" w:type="dxa"/>
          </w:tcPr>
          <w:p w14:paraId="53C052CC" w14:textId="77777777" w:rsidR="00FB75A5" w:rsidRPr="001A5D6D" w:rsidRDefault="00FB75A5" w:rsidP="00FB75A5">
            <w:pPr>
              <w:tabs>
                <w:tab w:val="decimal" w:pos="1067"/>
              </w:tabs>
              <w:rPr>
                <w:rFonts w:ascii="Arial" w:hAnsi="Arial" w:cs="Arial"/>
                <w:sz w:val="20"/>
              </w:rPr>
            </w:pPr>
          </w:p>
        </w:tc>
      </w:tr>
      <w:tr w:rsidR="00FB75A5" w:rsidRPr="001A5D6D" w14:paraId="3073B093" w14:textId="77777777" w:rsidTr="00040FB1">
        <w:trPr>
          <w:gridAfter w:val="1"/>
          <w:wAfter w:w="41" w:type="dxa"/>
        </w:trPr>
        <w:tc>
          <w:tcPr>
            <w:tcW w:w="3668" w:type="dxa"/>
          </w:tcPr>
          <w:p w14:paraId="58F0569C" w14:textId="77777777" w:rsidR="00FB75A5" w:rsidRPr="001A5D6D" w:rsidRDefault="00FB75A5" w:rsidP="00FB75A5">
            <w:pPr>
              <w:pStyle w:val="Heading2"/>
              <w:jc w:val="left"/>
              <w:rPr>
                <w:rFonts w:ascii="Arial" w:hAnsi="Arial" w:cs="Arial"/>
                <w:sz w:val="20"/>
              </w:rPr>
            </w:pPr>
          </w:p>
        </w:tc>
        <w:tc>
          <w:tcPr>
            <w:tcW w:w="828" w:type="dxa"/>
          </w:tcPr>
          <w:p w14:paraId="17379450" w14:textId="77777777" w:rsidR="00FB75A5" w:rsidRPr="001A5D6D" w:rsidRDefault="00FB75A5" w:rsidP="00FB75A5">
            <w:pPr>
              <w:tabs>
                <w:tab w:val="decimal" w:pos="612"/>
              </w:tabs>
              <w:rPr>
                <w:rFonts w:ascii="Arial" w:hAnsi="Arial" w:cs="Arial"/>
                <w:sz w:val="20"/>
              </w:rPr>
            </w:pPr>
          </w:p>
        </w:tc>
        <w:tc>
          <w:tcPr>
            <w:tcW w:w="1251" w:type="dxa"/>
          </w:tcPr>
          <w:p w14:paraId="4A417B48" w14:textId="77777777" w:rsidR="00FB75A5" w:rsidRPr="001A5D6D" w:rsidRDefault="00FB75A5" w:rsidP="00FB75A5">
            <w:pPr>
              <w:tabs>
                <w:tab w:val="decimal" w:pos="882"/>
              </w:tabs>
              <w:rPr>
                <w:rFonts w:ascii="Arial" w:hAnsi="Arial" w:cs="Arial"/>
                <w:spacing w:val="-24"/>
                <w:sz w:val="20"/>
              </w:rPr>
            </w:pPr>
          </w:p>
        </w:tc>
        <w:tc>
          <w:tcPr>
            <w:tcW w:w="1465" w:type="dxa"/>
          </w:tcPr>
          <w:p w14:paraId="4D23582A" w14:textId="77777777" w:rsidR="00FB75A5" w:rsidRPr="001A5D6D" w:rsidRDefault="00FB75A5" w:rsidP="00FB75A5">
            <w:pPr>
              <w:tabs>
                <w:tab w:val="decimal" w:pos="882"/>
                <w:tab w:val="decimal" w:pos="1073"/>
              </w:tabs>
              <w:rPr>
                <w:rFonts w:ascii="Arial" w:hAnsi="Arial" w:cs="Arial"/>
                <w:spacing w:val="-24"/>
                <w:sz w:val="20"/>
              </w:rPr>
            </w:pPr>
          </w:p>
        </w:tc>
        <w:tc>
          <w:tcPr>
            <w:tcW w:w="1278" w:type="dxa"/>
          </w:tcPr>
          <w:p w14:paraId="5FFA2962" w14:textId="77777777" w:rsidR="00FB75A5" w:rsidRPr="001A5D6D" w:rsidRDefault="00FB75A5" w:rsidP="00FB75A5">
            <w:pPr>
              <w:tabs>
                <w:tab w:val="decimal" w:pos="927"/>
              </w:tabs>
              <w:rPr>
                <w:rFonts w:ascii="Arial" w:hAnsi="Arial" w:cs="Arial"/>
                <w:spacing w:val="-24"/>
                <w:sz w:val="20"/>
              </w:rPr>
            </w:pPr>
          </w:p>
        </w:tc>
        <w:tc>
          <w:tcPr>
            <w:tcW w:w="1374" w:type="dxa"/>
          </w:tcPr>
          <w:p w14:paraId="1B12848C" w14:textId="77777777" w:rsidR="00FB75A5" w:rsidRPr="001A5D6D" w:rsidRDefault="00FB75A5" w:rsidP="00FB75A5">
            <w:pPr>
              <w:tabs>
                <w:tab w:val="decimal" w:pos="1067"/>
              </w:tabs>
              <w:rPr>
                <w:rFonts w:ascii="Arial" w:hAnsi="Arial" w:cs="Arial"/>
                <w:spacing w:val="-24"/>
                <w:sz w:val="20"/>
              </w:rPr>
            </w:pPr>
          </w:p>
        </w:tc>
      </w:tr>
      <w:tr w:rsidR="00FB75A5" w:rsidRPr="001A5D6D" w14:paraId="29275FDA" w14:textId="77777777" w:rsidTr="00040FB1">
        <w:trPr>
          <w:gridAfter w:val="1"/>
          <w:wAfter w:w="41" w:type="dxa"/>
        </w:trPr>
        <w:tc>
          <w:tcPr>
            <w:tcW w:w="3668" w:type="dxa"/>
          </w:tcPr>
          <w:p w14:paraId="6149B657" w14:textId="77777777" w:rsidR="00FB75A5" w:rsidRPr="001A5D6D" w:rsidRDefault="00FB75A5" w:rsidP="00FB75A5">
            <w:pPr>
              <w:pStyle w:val="Heading2"/>
              <w:jc w:val="left"/>
              <w:rPr>
                <w:rFonts w:ascii="Arial" w:hAnsi="Arial" w:cs="Arial"/>
                <w:b w:val="0"/>
                <w:sz w:val="20"/>
              </w:rPr>
            </w:pPr>
          </w:p>
        </w:tc>
        <w:tc>
          <w:tcPr>
            <w:tcW w:w="828" w:type="dxa"/>
          </w:tcPr>
          <w:p w14:paraId="63E5179F" w14:textId="77777777" w:rsidR="00FB75A5" w:rsidRPr="001A5D6D" w:rsidRDefault="00FB75A5" w:rsidP="00FB75A5">
            <w:pPr>
              <w:tabs>
                <w:tab w:val="decimal" w:pos="612"/>
              </w:tabs>
              <w:rPr>
                <w:rFonts w:ascii="Arial" w:hAnsi="Arial" w:cs="Arial"/>
                <w:sz w:val="20"/>
              </w:rPr>
            </w:pPr>
          </w:p>
        </w:tc>
        <w:tc>
          <w:tcPr>
            <w:tcW w:w="1251" w:type="dxa"/>
          </w:tcPr>
          <w:p w14:paraId="66C81DCE" w14:textId="77777777" w:rsidR="00FB75A5" w:rsidRPr="001A5D6D" w:rsidRDefault="00FB75A5" w:rsidP="00FB75A5">
            <w:pPr>
              <w:tabs>
                <w:tab w:val="decimal" w:pos="882"/>
              </w:tabs>
              <w:rPr>
                <w:rFonts w:ascii="Arial" w:hAnsi="Arial" w:cs="Arial"/>
                <w:spacing w:val="-24"/>
                <w:sz w:val="20"/>
              </w:rPr>
            </w:pPr>
          </w:p>
        </w:tc>
        <w:tc>
          <w:tcPr>
            <w:tcW w:w="1465" w:type="dxa"/>
          </w:tcPr>
          <w:p w14:paraId="262C4905" w14:textId="77777777" w:rsidR="00FB75A5" w:rsidRPr="00114B9B" w:rsidRDefault="00FB75A5" w:rsidP="00FB75A5">
            <w:pPr>
              <w:tabs>
                <w:tab w:val="decimal" w:pos="1073"/>
              </w:tabs>
              <w:rPr>
                <w:rFonts w:ascii="Arial" w:hAnsi="Arial" w:cs="Arial"/>
                <w:sz w:val="20"/>
              </w:rPr>
            </w:pPr>
          </w:p>
        </w:tc>
        <w:tc>
          <w:tcPr>
            <w:tcW w:w="1278" w:type="dxa"/>
          </w:tcPr>
          <w:p w14:paraId="0BFA0ED9" w14:textId="77777777" w:rsidR="00FB75A5" w:rsidRPr="001A5D6D" w:rsidRDefault="00FB75A5" w:rsidP="00FB75A5">
            <w:pPr>
              <w:tabs>
                <w:tab w:val="decimal" w:pos="927"/>
              </w:tabs>
              <w:rPr>
                <w:rFonts w:ascii="Arial" w:hAnsi="Arial" w:cs="Arial"/>
                <w:spacing w:val="-24"/>
                <w:sz w:val="20"/>
              </w:rPr>
            </w:pPr>
          </w:p>
        </w:tc>
        <w:tc>
          <w:tcPr>
            <w:tcW w:w="1374" w:type="dxa"/>
          </w:tcPr>
          <w:p w14:paraId="13185FFE" w14:textId="77777777" w:rsidR="00FB75A5" w:rsidRPr="001A5D6D" w:rsidRDefault="00FB75A5" w:rsidP="00FB75A5">
            <w:pPr>
              <w:tabs>
                <w:tab w:val="decimal" w:pos="1067"/>
              </w:tabs>
              <w:rPr>
                <w:rFonts w:ascii="Arial" w:hAnsi="Arial" w:cs="Arial"/>
                <w:spacing w:val="-24"/>
                <w:sz w:val="20"/>
              </w:rPr>
            </w:pPr>
          </w:p>
        </w:tc>
      </w:tr>
      <w:tr w:rsidR="00FB75A5" w:rsidRPr="001A5D6D" w14:paraId="24171E5D" w14:textId="77777777" w:rsidTr="00040FB1">
        <w:trPr>
          <w:gridAfter w:val="1"/>
          <w:wAfter w:w="41" w:type="dxa"/>
        </w:trPr>
        <w:tc>
          <w:tcPr>
            <w:tcW w:w="3668" w:type="dxa"/>
          </w:tcPr>
          <w:p w14:paraId="6694FA18" w14:textId="77777777" w:rsidR="00FB75A5" w:rsidRPr="001A5D6D" w:rsidRDefault="00FB75A5" w:rsidP="00FB75A5">
            <w:pPr>
              <w:pStyle w:val="Heading2"/>
              <w:jc w:val="left"/>
              <w:rPr>
                <w:rFonts w:ascii="Arial" w:hAnsi="Arial" w:cs="Arial"/>
                <w:b w:val="0"/>
                <w:sz w:val="20"/>
              </w:rPr>
            </w:pPr>
            <w:r w:rsidRPr="001A5D6D">
              <w:rPr>
                <w:rFonts w:ascii="Arial" w:hAnsi="Arial" w:cs="Arial"/>
                <w:b w:val="0"/>
                <w:sz w:val="20"/>
              </w:rPr>
              <w:t xml:space="preserve">Unrestricted fund </w:t>
            </w:r>
          </w:p>
        </w:tc>
        <w:tc>
          <w:tcPr>
            <w:tcW w:w="828" w:type="dxa"/>
          </w:tcPr>
          <w:p w14:paraId="7C4B6AFE" w14:textId="77777777" w:rsidR="00FB75A5" w:rsidRPr="001A5D6D" w:rsidRDefault="00FB75A5" w:rsidP="00FB75A5">
            <w:pPr>
              <w:tabs>
                <w:tab w:val="decimal" w:pos="612"/>
              </w:tabs>
              <w:rPr>
                <w:rFonts w:ascii="Arial" w:hAnsi="Arial" w:cs="Arial"/>
                <w:sz w:val="20"/>
              </w:rPr>
            </w:pPr>
          </w:p>
        </w:tc>
        <w:tc>
          <w:tcPr>
            <w:tcW w:w="1251" w:type="dxa"/>
          </w:tcPr>
          <w:p w14:paraId="74549146" w14:textId="77777777" w:rsidR="00FB75A5" w:rsidRPr="001A5D6D" w:rsidRDefault="00FB75A5" w:rsidP="00FB75A5">
            <w:pPr>
              <w:tabs>
                <w:tab w:val="decimal" w:pos="882"/>
              </w:tabs>
              <w:rPr>
                <w:rFonts w:ascii="Arial" w:hAnsi="Arial" w:cs="Arial"/>
                <w:spacing w:val="-24"/>
                <w:sz w:val="20"/>
              </w:rPr>
            </w:pPr>
          </w:p>
        </w:tc>
        <w:tc>
          <w:tcPr>
            <w:tcW w:w="1465" w:type="dxa"/>
          </w:tcPr>
          <w:p w14:paraId="6B562622" w14:textId="4FF77E3E" w:rsidR="00FB75A5" w:rsidRPr="00114B9B" w:rsidRDefault="00B572EE" w:rsidP="00FB75A5">
            <w:pPr>
              <w:tabs>
                <w:tab w:val="decimal" w:pos="1073"/>
              </w:tabs>
              <w:rPr>
                <w:rFonts w:ascii="Arial" w:hAnsi="Arial" w:cs="Arial"/>
                <w:sz w:val="20"/>
              </w:rPr>
            </w:pPr>
            <w:r>
              <w:rPr>
                <w:rFonts w:ascii="Arial" w:hAnsi="Arial" w:cs="Arial"/>
                <w:sz w:val="20"/>
              </w:rPr>
              <w:t>4,</w:t>
            </w:r>
            <w:r w:rsidR="00466A60">
              <w:rPr>
                <w:rFonts w:ascii="Arial" w:hAnsi="Arial" w:cs="Arial"/>
                <w:sz w:val="20"/>
              </w:rPr>
              <w:t>0</w:t>
            </w:r>
            <w:r w:rsidR="000F7E06">
              <w:rPr>
                <w:rFonts w:ascii="Arial" w:hAnsi="Arial" w:cs="Arial"/>
                <w:sz w:val="20"/>
              </w:rPr>
              <w:t>07</w:t>
            </w:r>
            <w:r w:rsidR="00466A60">
              <w:rPr>
                <w:rFonts w:ascii="Arial" w:hAnsi="Arial" w:cs="Arial"/>
                <w:sz w:val="20"/>
              </w:rPr>
              <w:t>,717</w:t>
            </w:r>
          </w:p>
        </w:tc>
        <w:tc>
          <w:tcPr>
            <w:tcW w:w="1278" w:type="dxa"/>
          </w:tcPr>
          <w:p w14:paraId="6301E25B" w14:textId="77777777" w:rsidR="00FB75A5" w:rsidRPr="001A5D6D" w:rsidRDefault="00FB75A5" w:rsidP="00FB75A5">
            <w:pPr>
              <w:tabs>
                <w:tab w:val="decimal" w:pos="927"/>
              </w:tabs>
              <w:rPr>
                <w:rFonts w:ascii="Arial" w:hAnsi="Arial" w:cs="Arial"/>
                <w:spacing w:val="-24"/>
                <w:sz w:val="20"/>
              </w:rPr>
            </w:pPr>
          </w:p>
        </w:tc>
        <w:tc>
          <w:tcPr>
            <w:tcW w:w="1374" w:type="dxa"/>
          </w:tcPr>
          <w:p w14:paraId="5A55AE93" w14:textId="64B2F79F" w:rsidR="00FB75A5" w:rsidRPr="00941B66" w:rsidRDefault="00FB75A5" w:rsidP="00FB75A5">
            <w:pPr>
              <w:tabs>
                <w:tab w:val="decimal" w:pos="1067"/>
              </w:tabs>
              <w:rPr>
                <w:rFonts w:ascii="Arial" w:hAnsi="Arial" w:cs="Arial"/>
                <w:sz w:val="20"/>
              </w:rPr>
            </w:pPr>
            <w:r>
              <w:rPr>
                <w:rFonts w:ascii="Arial" w:hAnsi="Arial" w:cs="Arial"/>
                <w:sz w:val="20"/>
              </w:rPr>
              <w:t>3,</w:t>
            </w:r>
            <w:r w:rsidR="00892E69">
              <w:rPr>
                <w:rFonts w:ascii="Arial" w:hAnsi="Arial" w:cs="Arial"/>
                <w:sz w:val="20"/>
              </w:rPr>
              <w:t>901,506</w:t>
            </w:r>
          </w:p>
        </w:tc>
      </w:tr>
      <w:tr w:rsidR="00FB75A5" w:rsidRPr="001A5D6D" w14:paraId="57D2632F" w14:textId="77777777" w:rsidTr="00040FB1">
        <w:trPr>
          <w:gridAfter w:val="1"/>
          <w:wAfter w:w="41" w:type="dxa"/>
        </w:trPr>
        <w:tc>
          <w:tcPr>
            <w:tcW w:w="3668" w:type="dxa"/>
          </w:tcPr>
          <w:p w14:paraId="25F48AE9" w14:textId="77777777" w:rsidR="00FB75A5" w:rsidRPr="001A5D6D" w:rsidRDefault="00FB75A5" w:rsidP="00FB75A5">
            <w:pPr>
              <w:pStyle w:val="Heading2"/>
              <w:jc w:val="left"/>
              <w:rPr>
                <w:rFonts w:ascii="Arial" w:hAnsi="Arial" w:cs="Arial"/>
                <w:b w:val="0"/>
                <w:sz w:val="20"/>
              </w:rPr>
            </w:pPr>
            <w:r w:rsidRPr="001A5D6D">
              <w:rPr>
                <w:rFonts w:ascii="Arial" w:hAnsi="Arial" w:cs="Arial"/>
                <w:b w:val="0"/>
                <w:sz w:val="20"/>
              </w:rPr>
              <w:t xml:space="preserve">Restricted funds </w:t>
            </w:r>
          </w:p>
        </w:tc>
        <w:tc>
          <w:tcPr>
            <w:tcW w:w="828" w:type="dxa"/>
          </w:tcPr>
          <w:p w14:paraId="3181DE2B" w14:textId="77777777" w:rsidR="00FB75A5" w:rsidRPr="001A5D6D" w:rsidRDefault="00FB75A5" w:rsidP="00FB75A5">
            <w:pPr>
              <w:jc w:val="center"/>
              <w:rPr>
                <w:rFonts w:ascii="Arial" w:hAnsi="Arial" w:cs="Arial"/>
                <w:sz w:val="20"/>
              </w:rPr>
            </w:pPr>
            <w:r w:rsidRPr="001A5D6D">
              <w:rPr>
                <w:rFonts w:ascii="Arial" w:hAnsi="Arial" w:cs="Arial"/>
                <w:sz w:val="20"/>
              </w:rPr>
              <w:t>13</w:t>
            </w:r>
          </w:p>
        </w:tc>
        <w:tc>
          <w:tcPr>
            <w:tcW w:w="1251" w:type="dxa"/>
          </w:tcPr>
          <w:p w14:paraId="5E34E313" w14:textId="77777777" w:rsidR="00FB75A5" w:rsidRPr="001A5D6D" w:rsidRDefault="00FB75A5" w:rsidP="00FB75A5">
            <w:pPr>
              <w:tabs>
                <w:tab w:val="decimal" w:pos="882"/>
              </w:tabs>
              <w:rPr>
                <w:rFonts w:ascii="Arial" w:hAnsi="Arial" w:cs="Arial"/>
                <w:spacing w:val="-24"/>
                <w:sz w:val="20"/>
              </w:rPr>
            </w:pPr>
          </w:p>
        </w:tc>
        <w:tc>
          <w:tcPr>
            <w:tcW w:w="1465" w:type="dxa"/>
          </w:tcPr>
          <w:p w14:paraId="2DF8265F" w14:textId="68676F8A" w:rsidR="00FB75A5" w:rsidRPr="00114B9B" w:rsidRDefault="00B6592C" w:rsidP="00FB75A5">
            <w:pPr>
              <w:tabs>
                <w:tab w:val="decimal" w:pos="1073"/>
              </w:tabs>
              <w:rPr>
                <w:rFonts w:ascii="Arial" w:hAnsi="Arial" w:cs="Arial"/>
                <w:sz w:val="20"/>
              </w:rPr>
            </w:pPr>
            <w:r>
              <w:rPr>
                <w:rFonts w:ascii="Arial" w:hAnsi="Arial" w:cs="Arial"/>
                <w:sz w:val="20"/>
              </w:rPr>
              <w:t>463,919</w:t>
            </w:r>
          </w:p>
        </w:tc>
        <w:tc>
          <w:tcPr>
            <w:tcW w:w="1278" w:type="dxa"/>
          </w:tcPr>
          <w:p w14:paraId="23E4D584" w14:textId="77777777" w:rsidR="00FB75A5" w:rsidRPr="001A5D6D" w:rsidRDefault="00FB75A5" w:rsidP="00FB75A5">
            <w:pPr>
              <w:tabs>
                <w:tab w:val="decimal" w:pos="927"/>
              </w:tabs>
              <w:rPr>
                <w:rFonts w:ascii="Arial" w:hAnsi="Arial" w:cs="Arial"/>
                <w:spacing w:val="-24"/>
                <w:sz w:val="20"/>
              </w:rPr>
            </w:pPr>
          </w:p>
        </w:tc>
        <w:tc>
          <w:tcPr>
            <w:tcW w:w="1374" w:type="dxa"/>
          </w:tcPr>
          <w:p w14:paraId="1CDFFBFA" w14:textId="25B2927C" w:rsidR="00FB75A5" w:rsidRPr="001A5D6D" w:rsidRDefault="00FB75A5" w:rsidP="00FB75A5">
            <w:pPr>
              <w:tabs>
                <w:tab w:val="decimal" w:pos="1067"/>
              </w:tabs>
              <w:rPr>
                <w:rFonts w:ascii="Arial" w:hAnsi="Arial" w:cs="Arial"/>
                <w:sz w:val="20"/>
              </w:rPr>
            </w:pPr>
            <w:r w:rsidRPr="0030113A">
              <w:rPr>
                <w:rFonts w:ascii="Arial" w:hAnsi="Arial" w:cs="Arial"/>
                <w:sz w:val="20"/>
              </w:rPr>
              <w:t>400,853</w:t>
            </w:r>
          </w:p>
        </w:tc>
      </w:tr>
      <w:tr w:rsidR="00FB75A5" w:rsidRPr="001A5D6D" w14:paraId="7DD51E90" w14:textId="77777777" w:rsidTr="00040FB1">
        <w:trPr>
          <w:gridAfter w:val="1"/>
          <w:wAfter w:w="41" w:type="dxa"/>
        </w:trPr>
        <w:tc>
          <w:tcPr>
            <w:tcW w:w="3668" w:type="dxa"/>
          </w:tcPr>
          <w:p w14:paraId="3D33F936" w14:textId="77777777" w:rsidR="00FB75A5" w:rsidRPr="001A5D6D" w:rsidRDefault="00FB75A5" w:rsidP="00FB75A5">
            <w:pPr>
              <w:pStyle w:val="Heading2"/>
              <w:jc w:val="left"/>
              <w:rPr>
                <w:rFonts w:ascii="Arial" w:hAnsi="Arial" w:cs="Arial"/>
                <w:b w:val="0"/>
                <w:sz w:val="20"/>
              </w:rPr>
            </w:pPr>
          </w:p>
        </w:tc>
        <w:tc>
          <w:tcPr>
            <w:tcW w:w="828" w:type="dxa"/>
          </w:tcPr>
          <w:p w14:paraId="0DEC5F1E" w14:textId="77777777" w:rsidR="00FB75A5" w:rsidRPr="001A5D6D" w:rsidRDefault="00FB75A5" w:rsidP="00FB75A5">
            <w:pPr>
              <w:tabs>
                <w:tab w:val="decimal" w:pos="612"/>
              </w:tabs>
              <w:rPr>
                <w:rFonts w:ascii="Arial" w:hAnsi="Arial" w:cs="Arial"/>
                <w:sz w:val="20"/>
              </w:rPr>
            </w:pPr>
          </w:p>
        </w:tc>
        <w:tc>
          <w:tcPr>
            <w:tcW w:w="1251" w:type="dxa"/>
          </w:tcPr>
          <w:p w14:paraId="4009B4DA" w14:textId="77777777" w:rsidR="00FB75A5" w:rsidRPr="001A5D6D" w:rsidRDefault="00FB75A5" w:rsidP="00FB75A5">
            <w:pPr>
              <w:tabs>
                <w:tab w:val="decimal" w:pos="882"/>
              </w:tabs>
              <w:rPr>
                <w:rFonts w:ascii="Arial" w:hAnsi="Arial" w:cs="Arial"/>
                <w:sz w:val="20"/>
              </w:rPr>
            </w:pPr>
          </w:p>
        </w:tc>
        <w:tc>
          <w:tcPr>
            <w:tcW w:w="1465" w:type="dxa"/>
          </w:tcPr>
          <w:p w14:paraId="4F6BD674" w14:textId="77777777" w:rsidR="00FB75A5" w:rsidRPr="00114B9B" w:rsidRDefault="00FB75A5" w:rsidP="00FB75A5">
            <w:pPr>
              <w:tabs>
                <w:tab w:val="decimal" w:pos="1073"/>
              </w:tabs>
              <w:rPr>
                <w:rFonts w:ascii="Arial" w:hAnsi="Arial" w:cs="Arial"/>
                <w:spacing w:val="-24"/>
                <w:sz w:val="20"/>
              </w:rPr>
            </w:pPr>
            <w:r w:rsidRPr="00114B9B">
              <w:rPr>
                <w:rFonts w:ascii="Arial" w:hAnsi="Arial" w:cs="Arial"/>
                <w:spacing w:val="-24"/>
                <w:sz w:val="20"/>
              </w:rPr>
              <w:t>--------------------</w:t>
            </w:r>
          </w:p>
        </w:tc>
        <w:tc>
          <w:tcPr>
            <w:tcW w:w="1278" w:type="dxa"/>
          </w:tcPr>
          <w:p w14:paraId="770EF003" w14:textId="77777777" w:rsidR="00FB75A5" w:rsidRPr="001A5D6D" w:rsidRDefault="00FB75A5" w:rsidP="00FB75A5">
            <w:pPr>
              <w:tabs>
                <w:tab w:val="decimal" w:pos="882"/>
              </w:tabs>
              <w:rPr>
                <w:rFonts w:ascii="Arial" w:hAnsi="Arial" w:cs="Arial"/>
                <w:sz w:val="20"/>
              </w:rPr>
            </w:pPr>
          </w:p>
        </w:tc>
        <w:tc>
          <w:tcPr>
            <w:tcW w:w="1374" w:type="dxa"/>
          </w:tcPr>
          <w:p w14:paraId="131A950F" w14:textId="77777777" w:rsidR="00FB75A5" w:rsidRPr="001A5D6D" w:rsidRDefault="00FB75A5" w:rsidP="00FB75A5">
            <w:pPr>
              <w:tabs>
                <w:tab w:val="decimal" w:pos="1067"/>
              </w:tabs>
              <w:rPr>
                <w:rFonts w:ascii="Arial" w:hAnsi="Arial" w:cs="Arial"/>
                <w:sz w:val="20"/>
              </w:rPr>
            </w:pPr>
            <w:r w:rsidRPr="00114B9B">
              <w:rPr>
                <w:rFonts w:ascii="Arial" w:hAnsi="Arial" w:cs="Arial"/>
                <w:spacing w:val="-24"/>
                <w:sz w:val="20"/>
              </w:rPr>
              <w:t>--------------------</w:t>
            </w:r>
          </w:p>
        </w:tc>
      </w:tr>
      <w:tr w:rsidR="00FB75A5" w:rsidRPr="001A5D6D" w14:paraId="0266952C" w14:textId="77777777" w:rsidTr="00040FB1">
        <w:trPr>
          <w:gridAfter w:val="1"/>
          <w:wAfter w:w="41" w:type="dxa"/>
        </w:trPr>
        <w:tc>
          <w:tcPr>
            <w:tcW w:w="3668" w:type="dxa"/>
          </w:tcPr>
          <w:p w14:paraId="74026A67" w14:textId="77777777" w:rsidR="00FB75A5" w:rsidRPr="001A5D6D" w:rsidRDefault="00FB75A5" w:rsidP="00FB75A5">
            <w:pPr>
              <w:pStyle w:val="Heading2"/>
              <w:jc w:val="left"/>
              <w:rPr>
                <w:rFonts w:ascii="Arial" w:hAnsi="Arial" w:cs="Arial"/>
                <w:sz w:val="20"/>
              </w:rPr>
            </w:pPr>
            <w:r w:rsidRPr="001A5D6D">
              <w:rPr>
                <w:rFonts w:ascii="Arial" w:hAnsi="Arial" w:cs="Arial"/>
                <w:sz w:val="20"/>
              </w:rPr>
              <w:t xml:space="preserve">TOTAL FUNDS </w:t>
            </w:r>
          </w:p>
        </w:tc>
        <w:tc>
          <w:tcPr>
            <w:tcW w:w="828" w:type="dxa"/>
          </w:tcPr>
          <w:p w14:paraId="1BB8E76F" w14:textId="77777777" w:rsidR="00FB75A5" w:rsidRPr="001A5D6D" w:rsidRDefault="00FB75A5" w:rsidP="00FB75A5">
            <w:pPr>
              <w:tabs>
                <w:tab w:val="decimal" w:pos="612"/>
              </w:tabs>
              <w:rPr>
                <w:rFonts w:ascii="Arial" w:hAnsi="Arial" w:cs="Arial"/>
                <w:sz w:val="20"/>
              </w:rPr>
            </w:pPr>
          </w:p>
        </w:tc>
        <w:tc>
          <w:tcPr>
            <w:tcW w:w="1251" w:type="dxa"/>
          </w:tcPr>
          <w:p w14:paraId="1F934419" w14:textId="77777777" w:rsidR="00FB75A5" w:rsidRPr="001A5D6D" w:rsidRDefault="00FB75A5" w:rsidP="00FB75A5">
            <w:pPr>
              <w:tabs>
                <w:tab w:val="decimal" w:pos="882"/>
              </w:tabs>
              <w:rPr>
                <w:rFonts w:ascii="Arial" w:hAnsi="Arial" w:cs="Arial"/>
                <w:sz w:val="20"/>
              </w:rPr>
            </w:pPr>
          </w:p>
        </w:tc>
        <w:tc>
          <w:tcPr>
            <w:tcW w:w="1465" w:type="dxa"/>
          </w:tcPr>
          <w:p w14:paraId="6FA84474" w14:textId="576156AA" w:rsidR="00FB75A5" w:rsidRPr="00941B66" w:rsidRDefault="000F7E06" w:rsidP="00FB75A5">
            <w:pPr>
              <w:tabs>
                <w:tab w:val="decimal" w:pos="1073"/>
              </w:tabs>
              <w:rPr>
                <w:rFonts w:ascii="Arial" w:hAnsi="Arial" w:cs="Arial"/>
                <w:sz w:val="20"/>
              </w:rPr>
            </w:pPr>
            <w:r>
              <w:rPr>
                <w:rFonts w:ascii="Arial" w:hAnsi="Arial" w:cs="Arial"/>
                <w:sz w:val="20"/>
              </w:rPr>
              <w:t>4,471,636</w:t>
            </w:r>
          </w:p>
        </w:tc>
        <w:tc>
          <w:tcPr>
            <w:tcW w:w="1278" w:type="dxa"/>
          </w:tcPr>
          <w:p w14:paraId="2556FA06" w14:textId="77777777" w:rsidR="00FB75A5" w:rsidRPr="001A5D6D" w:rsidRDefault="00FB75A5" w:rsidP="00FB75A5">
            <w:pPr>
              <w:tabs>
                <w:tab w:val="decimal" w:pos="882"/>
              </w:tabs>
              <w:rPr>
                <w:rFonts w:ascii="Arial" w:hAnsi="Arial" w:cs="Arial"/>
                <w:sz w:val="20"/>
              </w:rPr>
            </w:pPr>
          </w:p>
        </w:tc>
        <w:tc>
          <w:tcPr>
            <w:tcW w:w="1374" w:type="dxa"/>
          </w:tcPr>
          <w:p w14:paraId="14C2709B" w14:textId="4C46A993" w:rsidR="00FB75A5" w:rsidRPr="00941B66" w:rsidRDefault="00FB75A5" w:rsidP="00FB75A5">
            <w:pPr>
              <w:tabs>
                <w:tab w:val="decimal" w:pos="1067"/>
              </w:tabs>
              <w:rPr>
                <w:rFonts w:ascii="Arial" w:hAnsi="Arial" w:cs="Arial"/>
                <w:sz w:val="20"/>
              </w:rPr>
            </w:pPr>
            <w:r>
              <w:rPr>
                <w:rFonts w:ascii="Arial" w:hAnsi="Arial" w:cs="Arial"/>
                <w:sz w:val="20"/>
              </w:rPr>
              <w:t>4,3</w:t>
            </w:r>
            <w:r w:rsidR="00892E69">
              <w:rPr>
                <w:rFonts w:ascii="Arial" w:hAnsi="Arial" w:cs="Arial"/>
                <w:sz w:val="20"/>
              </w:rPr>
              <w:t>20,359</w:t>
            </w:r>
          </w:p>
        </w:tc>
      </w:tr>
      <w:tr w:rsidR="00FB75A5" w:rsidRPr="001A5D6D" w14:paraId="0763BE19" w14:textId="77777777" w:rsidTr="00040FB1">
        <w:trPr>
          <w:gridAfter w:val="1"/>
          <w:wAfter w:w="41" w:type="dxa"/>
        </w:trPr>
        <w:tc>
          <w:tcPr>
            <w:tcW w:w="3668" w:type="dxa"/>
          </w:tcPr>
          <w:p w14:paraId="34756891" w14:textId="77777777" w:rsidR="00FB75A5" w:rsidRPr="001A5D6D" w:rsidRDefault="00FB75A5" w:rsidP="00FB75A5">
            <w:pPr>
              <w:pStyle w:val="Heading2"/>
              <w:jc w:val="left"/>
              <w:rPr>
                <w:rFonts w:ascii="Arial" w:hAnsi="Arial" w:cs="Arial"/>
                <w:sz w:val="20"/>
              </w:rPr>
            </w:pPr>
          </w:p>
        </w:tc>
        <w:tc>
          <w:tcPr>
            <w:tcW w:w="828" w:type="dxa"/>
          </w:tcPr>
          <w:p w14:paraId="17394345" w14:textId="77777777" w:rsidR="00FB75A5" w:rsidRPr="001A5D6D" w:rsidRDefault="00FB75A5" w:rsidP="00FB75A5">
            <w:pPr>
              <w:tabs>
                <w:tab w:val="decimal" w:pos="612"/>
              </w:tabs>
              <w:rPr>
                <w:rFonts w:ascii="Arial" w:hAnsi="Arial" w:cs="Arial"/>
                <w:sz w:val="20"/>
              </w:rPr>
            </w:pPr>
          </w:p>
        </w:tc>
        <w:tc>
          <w:tcPr>
            <w:tcW w:w="1251" w:type="dxa"/>
          </w:tcPr>
          <w:p w14:paraId="0AD66837" w14:textId="77777777" w:rsidR="00FB75A5" w:rsidRPr="001A5D6D" w:rsidRDefault="00FB75A5" w:rsidP="00FB75A5">
            <w:pPr>
              <w:pStyle w:val="FootnoteText"/>
              <w:tabs>
                <w:tab w:val="clear" w:pos="720"/>
                <w:tab w:val="clear" w:pos="1440"/>
                <w:tab w:val="clear" w:pos="9720"/>
                <w:tab w:val="decimal" w:pos="882"/>
              </w:tabs>
              <w:rPr>
                <w:rFonts w:ascii="Arial" w:hAnsi="Arial" w:cs="Arial"/>
                <w:spacing w:val="-24"/>
              </w:rPr>
            </w:pPr>
          </w:p>
        </w:tc>
        <w:tc>
          <w:tcPr>
            <w:tcW w:w="1465" w:type="dxa"/>
          </w:tcPr>
          <w:p w14:paraId="5E68B7A8" w14:textId="77777777" w:rsidR="00FB75A5" w:rsidRPr="001A5D6D" w:rsidRDefault="00FB75A5" w:rsidP="00FB75A5">
            <w:pPr>
              <w:tabs>
                <w:tab w:val="decimal" w:pos="1073"/>
              </w:tabs>
              <w:rPr>
                <w:rFonts w:ascii="Arial" w:hAnsi="Arial" w:cs="Arial"/>
                <w:spacing w:val="-24"/>
                <w:sz w:val="20"/>
              </w:rPr>
            </w:pPr>
            <w:r w:rsidRPr="001A5D6D">
              <w:rPr>
                <w:rFonts w:ascii="Arial" w:hAnsi="Arial" w:cs="Arial"/>
                <w:spacing w:val="-24"/>
                <w:sz w:val="20"/>
              </w:rPr>
              <w:t>====</w:t>
            </w:r>
            <w:r>
              <w:rPr>
                <w:rFonts w:ascii="Arial" w:hAnsi="Arial" w:cs="Arial"/>
                <w:spacing w:val="-24"/>
                <w:sz w:val="20"/>
              </w:rPr>
              <w:t>=</w:t>
            </w:r>
            <w:r w:rsidRPr="001A5D6D">
              <w:rPr>
                <w:rFonts w:ascii="Arial" w:hAnsi="Arial" w:cs="Arial"/>
                <w:spacing w:val="-24"/>
                <w:sz w:val="20"/>
              </w:rPr>
              <w:t>======</w:t>
            </w:r>
          </w:p>
        </w:tc>
        <w:tc>
          <w:tcPr>
            <w:tcW w:w="1278" w:type="dxa"/>
          </w:tcPr>
          <w:p w14:paraId="725A9247" w14:textId="77777777" w:rsidR="00FB75A5" w:rsidRPr="001A5D6D" w:rsidRDefault="00FB75A5" w:rsidP="00FB75A5">
            <w:pPr>
              <w:pStyle w:val="FootnoteText"/>
              <w:tabs>
                <w:tab w:val="clear" w:pos="720"/>
                <w:tab w:val="clear" w:pos="1440"/>
                <w:tab w:val="clear" w:pos="9720"/>
                <w:tab w:val="decimal" w:pos="927"/>
              </w:tabs>
              <w:rPr>
                <w:rFonts w:ascii="Arial" w:hAnsi="Arial" w:cs="Arial"/>
                <w:spacing w:val="-24"/>
              </w:rPr>
            </w:pPr>
          </w:p>
        </w:tc>
        <w:tc>
          <w:tcPr>
            <w:tcW w:w="1374" w:type="dxa"/>
          </w:tcPr>
          <w:p w14:paraId="17AA9D5D" w14:textId="77777777" w:rsidR="00FB75A5" w:rsidRPr="001A5D6D" w:rsidRDefault="00FB75A5" w:rsidP="00FB75A5">
            <w:pPr>
              <w:tabs>
                <w:tab w:val="decimal" w:pos="1067"/>
              </w:tabs>
              <w:rPr>
                <w:rFonts w:ascii="Arial" w:hAnsi="Arial" w:cs="Arial"/>
                <w:spacing w:val="-24"/>
                <w:sz w:val="20"/>
              </w:rPr>
            </w:pPr>
            <w:r w:rsidRPr="001A5D6D">
              <w:rPr>
                <w:rFonts w:ascii="Arial" w:hAnsi="Arial" w:cs="Arial"/>
                <w:spacing w:val="-24"/>
                <w:sz w:val="20"/>
              </w:rPr>
              <w:t>====</w:t>
            </w:r>
            <w:r>
              <w:rPr>
                <w:rFonts w:ascii="Arial" w:hAnsi="Arial" w:cs="Arial"/>
                <w:spacing w:val="-24"/>
                <w:sz w:val="20"/>
              </w:rPr>
              <w:t>=</w:t>
            </w:r>
            <w:r w:rsidRPr="001A5D6D">
              <w:rPr>
                <w:rFonts w:ascii="Arial" w:hAnsi="Arial" w:cs="Arial"/>
                <w:spacing w:val="-24"/>
                <w:sz w:val="20"/>
              </w:rPr>
              <w:t>======</w:t>
            </w:r>
          </w:p>
        </w:tc>
      </w:tr>
      <w:tr w:rsidR="00FB75A5" w:rsidRPr="001A5D6D" w14:paraId="5C58BF99" w14:textId="77777777" w:rsidTr="00040FB1">
        <w:trPr>
          <w:gridAfter w:val="1"/>
          <w:wAfter w:w="41" w:type="dxa"/>
        </w:trPr>
        <w:tc>
          <w:tcPr>
            <w:tcW w:w="3668" w:type="dxa"/>
          </w:tcPr>
          <w:p w14:paraId="1880793C" w14:textId="77777777" w:rsidR="00FB75A5" w:rsidRPr="001A5D6D" w:rsidRDefault="00FB75A5" w:rsidP="00FB75A5">
            <w:pPr>
              <w:pStyle w:val="Heading2"/>
              <w:jc w:val="left"/>
              <w:rPr>
                <w:rFonts w:ascii="Arial" w:hAnsi="Arial" w:cs="Arial"/>
                <w:b w:val="0"/>
                <w:sz w:val="20"/>
              </w:rPr>
            </w:pPr>
          </w:p>
        </w:tc>
        <w:tc>
          <w:tcPr>
            <w:tcW w:w="828" w:type="dxa"/>
          </w:tcPr>
          <w:p w14:paraId="13B7B676" w14:textId="77777777" w:rsidR="00FB75A5" w:rsidRPr="001A5D6D" w:rsidRDefault="00FB75A5" w:rsidP="00FB75A5">
            <w:pPr>
              <w:pStyle w:val="FootnoteText"/>
              <w:tabs>
                <w:tab w:val="clear" w:pos="720"/>
                <w:tab w:val="clear" w:pos="1440"/>
                <w:tab w:val="clear" w:pos="9720"/>
                <w:tab w:val="left" w:pos="170"/>
                <w:tab w:val="decimal" w:pos="414"/>
              </w:tabs>
              <w:jc w:val="center"/>
              <w:rPr>
                <w:rFonts w:ascii="Arial" w:hAnsi="Arial" w:cs="Arial"/>
              </w:rPr>
            </w:pPr>
          </w:p>
        </w:tc>
        <w:tc>
          <w:tcPr>
            <w:tcW w:w="1251" w:type="dxa"/>
          </w:tcPr>
          <w:p w14:paraId="09DF812C" w14:textId="77777777" w:rsidR="00FB75A5" w:rsidRPr="001A5D6D" w:rsidRDefault="00FB75A5" w:rsidP="00FB75A5">
            <w:pPr>
              <w:pStyle w:val="FootnoteText"/>
              <w:tabs>
                <w:tab w:val="clear" w:pos="720"/>
                <w:tab w:val="clear" w:pos="1440"/>
                <w:tab w:val="clear" w:pos="9720"/>
                <w:tab w:val="decimal" w:pos="882"/>
              </w:tabs>
              <w:rPr>
                <w:rFonts w:ascii="Arial" w:hAnsi="Arial" w:cs="Arial"/>
                <w:spacing w:val="-24"/>
              </w:rPr>
            </w:pPr>
          </w:p>
        </w:tc>
        <w:tc>
          <w:tcPr>
            <w:tcW w:w="1465" w:type="dxa"/>
          </w:tcPr>
          <w:p w14:paraId="5E6B2037" w14:textId="77777777" w:rsidR="00FB75A5" w:rsidRPr="001A5D6D" w:rsidRDefault="00FB75A5" w:rsidP="00FB75A5">
            <w:pPr>
              <w:tabs>
                <w:tab w:val="decimal" w:pos="882"/>
              </w:tabs>
              <w:rPr>
                <w:rFonts w:ascii="Arial" w:hAnsi="Arial" w:cs="Arial"/>
                <w:sz w:val="20"/>
              </w:rPr>
            </w:pPr>
          </w:p>
        </w:tc>
        <w:tc>
          <w:tcPr>
            <w:tcW w:w="1278" w:type="dxa"/>
          </w:tcPr>
          <w:p w14:paraId="4EBFD6C4" w14:textId="77777777" w:rsidR="00FB75A5" w:rsidRPr="001A5D6D" w:rsidRDefault="00FB75A5" w:rsidP="00FB75A5">
            <w:pPr>
              <w:pStyle w:val="FootnoteText"/>
              <w:tabs>
                <w:tab w:val="clear" w:pos="720"/>
                <w:tab w:val="clear" w:pos="1440"/>
                <w:tab w:val="clear" w:pos="9720"/>
                <w:tab w:val="decimal" w:pos="927"/>
              </w:tabs>
              <w:rPr>
                <w:rFonts w:ascii="Arial" w:hAnsi="Arial" w:cs="Arial"/>
                <w:spacing w:val="-24"/>
              </w:rPr>
            </w:pPr>
          </w:p>
        </w:tc>
        <w:tc>
          <w:tcPr>
            <w:tcW w:w="1374" w:type="dxa"/>
          </w:tcPr>
          <w:p w14:paraId="309EEF8D" w14:textId="77777777" w:rsidR="00FB75A5" w:rsidRPr="001A5D6D" w:rsidRDefault="00FB75A5" w:rsidP="00FB75A5">
            <w:pPr>
              <w:tabs>
                <w:tab w:val="decimal" w:pos="1067"/>
              </w:tabs>
              <w:rPr>
                <w:rFonts w:ascii="Arial" w:hAnsi="Arial" w:cs="Arial"/>
                <w:spacing w:val="-24"/>
                <w:sz w:val="20"/>
              </w:rPr>
            </w:pPr>
          </w:p>
        </w:tc>
      </w:tr>
    </w:tbl>
    <w:p w14:paraId="53BB4671" w14:textId="77777777" w:rsidR="00247A7A" w:rsidRPr="001A5D6D" w:rsidRDefault="00247A7A" w:rsidP="00247A7A">
      <w:pPr>
        <w:rPr>
          <w:rFonts w:ascii="Arial" w:hAnsi="Arial" w:cs="Arial"/>
          <w:sz w:val="20"/>
        </w:rPr>
      </w:pPr>
    </w:p>
    <w:p w14:paraId="528A528A" w14:textId="11C63927" w:rsidR="00247A7A" w:rsidRDefault="00247A7A" w:rsidP="00247A7A">
      <w:pPr>
        <w:rPr>
          <w:rFonts w:ascii="Arial" w:hAnsi="Arial" w:cs="Arial"/>
          <w:sz w:val="20"/>
        </w:rPr>
      </w:pPr>
      <w:r w:rsidRPr="001A5D6D">
        <w:rPr>
          <w:rFonts w:ascii="Arial" w:hAnsi="Arial" w:cs="Arial"/>
          <w:sz w:val="20"/>
        </w:rPr>
        <w:t xml:space="preserve">The financial statements were approved and authorised for issue by the Council </w:t>
      </w:r>
      <w:proofErr w:type="gramStart"/>
      <w:r w:rsidRPr="001A5D6D">
        <w:rPr>
          <w:rFonts w:ascii="Arial" w:hAnsi="Arial" w:cs="Arial"/>
          <w:sz w:val="20"/>
        </w:rPr>
        <w:t>on</w:t>
      </w:r>
      <w:proofErr w:type="gramEnd"/>
      <w:r w:rsidRPr="001A5D6D">
        <w:rPr>
          <w:rFonts w:ascii="Arial" w:hAnsi="Arial" w:cs="Arial"/>
          <w:sz w:val="20"/>
        </w:rPr>
        <w:t xml:space="preserve"> </w:t>
      </w:r>
      <w:r w:rsidR="00F7009E">
        <w:rPr>
          <w:rFonts w:ascii="Arial" w:hAnsi="Arial" w:cs="Arial"/>
          <w:sz w:val="20"/>
        </w:rPr>
        <w:t xml:space="preserve">                             </w:t>
      </w:r>
      <w:r w:rsidR="00DB786D">
        <w:rPr>
          <w:rFonts w:ascii="Arial" w:hAnsi="Arial" w:cs="Arial"/>
          <w:sz w:val="20"/>
        </w:rPr>
        <w:t>2021</w:t>
      </w:r>
      <w:r>
        <w:rPr>
          <w:rFonts w:ascii="Arial" w:hAnsi="Arial" w:cs="Arial"/>
          <w:sz w:val="20"/>
        </w:rPr>
        <w:t>.</w:t>
      </w:r>
    </w:p>
    <w:p w14:paraId="1F8D4AC8" w14:textId="77777777" w:rsidR="00247A7A" w:rsidRDefault="00247A7A" w:rsidP="00247A7A">
      <w:pPr>
        <w:rPr>
          <w:rFonts w:ascii="Arial" w:hAnsi="Arial" w:cs="Arial"/>
          <w:sz w:val="20"/>
        </w:rPr>
      </w:pPr>
    </w:p>
    <w:p w14:paraId="0A7A9B8C" w14:textId="77777777" w:rsidR="00247A7A" w:rsidRDefault="00247A7A" w:rsidP="00247A7A">
      <w:pPr>
        <w:rPr>
          <w:rFonts w:ascii="Arial" w:hAnsi="Arial" w:cs="Arial"/>
          <w:sz w:val="20"/>
        </w:rPr>
      </w:pPr>
    </w:p>
    <w:p w14:paraId="1CAE08E0" w14:textId="77777777" w:rsidR="00247A7A" w:rsidRDefault="00247A7A" w:rsidP="00247A7A">
      <w:pPr>
        <w:rPr>
          <w:rFonts w:ascii="Arial" w:hAnsi="Arial" w:cs="Arial"/>
          <w:sz w:val="20"/>
        </w:rPr>
      </w:pPr>
    </w:p>
    <w:p w14:paraId="0DDC8EB6" w14:textId="77777777" w:rsidR="00E02747" w:rsidRPr="001A5D6D" w:rsidRDefault="00E02747" w:rsidP="00E02747">
      <w:pPr>
        <w:rPr>
          <w:rFonts w:ascii="Arial" w:hAnsi="Arial" w:cs="Arial"/>
          <w:b/>
          <w:sz w:val="20"/>
        </w:rPr>
      </w:pPr>
      <w:r>
        <w:rPr>
          <w:rFonts w:ascii="Arial" w:hAnsi="Arial" w:cs="Arial"/>
          <w:b/>
          <w:sz w:val="20"/>
        </w:rPr>
        <w:t>Prof. S H Parson</w:t>
      </w:r>
    </w:p>
    <w:p w14:paraId="615B9F7A" w14:textId="77777777" w:rsidR="00E02747" w:rsidRDefault="00E02747" w:rsidP="00E02747">
      <w:pPr>
        <w:rPr>
          <w:rFonts w:ascii="Arial" w:hAnsi="Arial" w:cs="Arial"/>
          <w:sz w:val="20"/>
        </w:rPr>
      </w:pPr>
      <w:r>
        <w:rPr>
          <w:rFonts w:ascii="Arial" w:hAnsi="Arial" w:cs="Arial"/>
          <w:sz w:val="20"/>
        </w:rPr>
        <w:t>President</w:t>
      </w:r>
    </w:p>
    <w:p w14:paraId="1301F07A" w14:textId="77777777" w:rsidR="00E02747" w:rsidRDefault="00E02747" w:rsidP="00E02747">
      <w:pPr>
        <w:rPr>
          <w:rFonts w:ascii="Arial" w:hAnsi="Arial" w:cs="Arial"/>
          <w:sz w:val="20"/>
        </w:rPr>
      </w:pPr>
    </w:p>
    <w:p w14:paraId="4C73340A" w14:textId="77777777" w:rsidR="00E02747" w:rsidRDefault="00E02747" w:rsidP="00E02747">
      <w:pPr>
        <w:rPr>
          <w:rFonts w:ascii="Arial" w:hAnsi="Arial" w:cs="Arial"/>
          <w:sz w:val="20"/>
        </w:rPr>
      </w:pPr>
    </w:p>
    <w:p w14:paraId="7AA0348D" w14:textId="77777777" w:rsidR="00E02747" w:rsidRDefault="00E02747" w:rsidP="00E02747">
      <w:pPr>
        <w:rPr>
          <w:rFonts w:ascii="Arial" w:hAnsi="Arial" w:cs="Arial"/>
          <w:sz w:val="20"/>
        </w:rPr>
      </w:pPr>
    </w:p>
    <w:p w14:paraId="6F0D0C04" w14:textId="77777777" w:rsidR="00E02747" w:rsidRDefault="00E02747" w:rsidP="00E02747">
      <w:pPr>
        <w:rPr>
          <w:rFonts w:ascii="Arial" w:hAnsi="Arial" w:cs="Arial"/>
          <w:sz w:val="20"/>
        </w:rPr>
      </w:pPr>
    </w:p>
    <w:p w14:paraId="6292ECF6" w14:textId="77777777" w:rsidR="00E02747" w:rsidRPr="000A2C8C" w:rsidRDefault="00E02747" w:rsidP="00E02747">
      <w:pPr>
        <w:rPr>
          <w:rFonts w:ascii="Arial" w:hAnsi="Arial" w:cs="Arial"/>
          <w:b/>
          <w:bCs/>
          <w:sz w:val="20"/>
        </w:rPr>
      </w:pPr>
      <w:r>
        <w:rPr>
          <w:rFonts w:ascii="Arial" w:hAnsi="Arial" w:cs="Arial"/>
          <w:b/>
          <w:bCs/>
          <w:sz w:val="20"/>
          <w:lang w:eastAsia="en-US"/>
        </w:rPr>
        <w:t xml:space="preserve">Prof. </w:t>
      </w:r>
      <w:r w:rsidRPr="000A2C8C">
        <w:rPr>
          <w:rFonts w:ascii="Arial" w:hAnsi="Arial" w:cs="Arial"/>
          <w:b/>
          <w:bCs/>
          <w:sz w:val="20"/>
          <w:lang w:eastAsia="en-US"/>
        </w:rPr>
        <w:t>K McDermott</w:t>
      </w:r>
      <w:r w:rsidRPr="000A2C8C">
        <w:rPr>
          <w:rFonts w:ascii="Arial" w:hAnsi="Arial" w:cs="Arial"/>
          <w:b/>
          <w:bCs/>
          <w:sz w:val="20"/>
        </w:rPr>
        <w:t xml:space="preserve"> </w:t>
      </w:r>
    </w:p>
    <w:p w14:paraId="39998EC8" w14:textId="77777777" w:rsidR="00E02747" w:rsidRDefault="00E02747" w:rsidP="00E02747">
      <w:pPr>
        <w:rPr>
          <w:rFonts w:ascii="Arial" w:hAnsi="Arial" w:cs="Arial"/>
          <w:sz w:val="20"/>
        </w:rPr>
      </w:pPr>
      <w:r>
        <w:rPr>
          <w:rFonts w:ascii="Arial" w:hAnsi="Arial" w:cs="Arial"/>
          <w:sz w:val="20"/>
        </w:rPr>
        <w:t>Honorary Treasurer</w:t>
      </w:r>
    </w:p>
    <w:p w14:paraId="69FFE460" w14:textId="77777777" w:rsidR="00247A7A" w:rsidRDefault="00247A7A" w:rsidP="00247A7A">
      <w:pPr>
        <w:rPr>
          <w:rFonts w:ascii="Arial" w:hAnsi="Arial" w:cs="Arial"/>
          <w:sz w:val="20"/>
        </w:rPr>
      </w:pPr>
    </w:p>
    <w:p w14:paraId="18E918F5" w14:textId="468F455A" w:rsidR="00247A7A" w:rsidRDefault="00247A7A" w:rsidP="00247A7A">
      <w:pPr>
        <w:rPr>
          <w:rFonts w:ascii="Arial" w:hAnsi="Arial"/>
          <w:sz w:val="20"/>
        </w:rPr>
      </w:pPr>
      <w:r>
        <w:rPr>
          <w:rFonts w:ascii="Arial" w:hAnsi="Arial" w:cs="Arial"/>
          <w:sz w:val="20"/>
        </w:rPr>
        <w:t>The notes on pages 2</w:t>
      </w:r>
      <w:r w:rsidR="00585CA7">
        <w:rPr>
          <w:rFonts w:ascii="Arial" w:hAnsi="Arial" w:cs="Arial"/>
          <w:sz w:val="20"/>
        </w:rPr>
        <w:t>7</w:t>
      </w:r>
      <w:r>
        <w:rPr>
          <w:rFonts w:ascii="Arial" w:hAnsi="Arial" w:cs="Arial"/>
          <w:sz w:val="20"/>
        </w:rPr>
        <w:t xml:space="preserve"> to 3</w:t>
      </w:r>
      <w:r w:rsidR="00585CA7">
        <w:rPr>
          <w:rFonts w:ascii="Arial" w:hAnsi="Arial" w:cs="Arial"/>
          <w:sz w:val="20"/>
        </w:rPr>
        <w:t>9</w:t>
      </w:r>
      <w:r>
        <w:rPr>
          <w:rFonts w:ascii="Arial" w:hAnsi="Arial" w:cs="Arial"/>
          <w:sz w:val="20"/>
        </w:rPr>
        <w:t xml:space="preserve"> from part of these financial statements. </w:t>
      </w:r>
      <w:r>
        <w:rPr>
          <w:rFonts w:ascii="Arial" w:hAnsi="Arial"/>
          <w:sz w:val="20"/>
        </w:rPr>
        <w:br w:type="page"/>
      </w:r>
    </w:p>
    <w:p w14:paraId="416F3FED" w14:textId="77777777" w:rsidR="009940E7" w:rsidRPr="001A5D6D" w:rsidRDefault="009940E7" w:rsidP="009940E7">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t>ANATOMICAL SOCIETY</w:t>
      </w:r>
    </w:p>
    <w:p w14:paraId="63F44787" w14:textId="77777777" w:rsidR="009940E7" w:rsidRPr="001A5D6D" w:rsidRDefault="009940E7" w:rsidP="009940E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2D68FD7B" w14:textId="77777777" w:rsidR="009940E7" w:rsidRPr="001A5D6D" w:rsidRDefault="009940E7" w:rsidP="009940E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CASH FLOW STATEMENT – GROUP </w:t>
      </w:r>
      <w:r w:rsidRPr="001A5D6D">
        <w:rPr>
          <w:rFonts w:ascii="Arial" w:hAnsi="Arial" w:cs="Arial"/>
          <w:b/>
          <w:snapToGrid w:val="0"/>
          <w:color w:val="000000"/>
          <w:sz w:val="20"/>
          <w:lang w:eastAsia="en-US"/>
        </w:rPr>
        <w:t xml:space="preserve"> </w:t>
      </w:r>
    </w:p>
    <w:p w14:paraId="2FD11FB1" w14:textId="77777777" w:rsidR="009940E7" w:rsidRPr="001A5D6D" w:rsidRDefault="009940E7" w:rsidP="009940E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04B99223" w14:textId="0569C98C" w:rsidR="009940E7" w:rsidRPr="001A5D6D" w:rsidRDefault="009940E7" w:rsidP="009940E7">
      <w:pPr>
        <w:rPr>
          <w:rFonts w:ascii="Arial" w:hAnsi="Arial" w:cs="Arial"/>
          <w:b/>
          <w:sz w:val="20"/>
        </w:rPr>
      </w:pPr>
      <w:r w:rsidRPr="001A5D6D">
        <w:rPr>
          <w:rFonts w:ascii="Arial" w:hAnsi="Arial" w:cs="Arial"/>
          <w:b/>
          <w:sz w:val="20"/>
        </w:rPr>
        <w:t xml:space="preserve">FOR THE YEAR ENDED 30 SEPTEMBER </w:t>
      </w:r>
      <w:r w:rsidR="00DB786D">
        <w:rPr>
          <w:rFonts w:ascii="Arial" w:hAnsi="Arial" w:cs="Arial"/>
          <w:b/>
          <w:sz w:val="20"/>
        </w:rPr>
        <w:t>2021</w:t>
      </w:r>
    </w:p>
    <w:p w14:paraId="5E27EB1B" w14:textId="77777777" w:rsidR="009940E7" w:rsidRPr="001A5D6D" w:rsidRDefault="009940E7" w:rsidP="009940E7">
      <w:pPr>
        <w:rPr>
          <w:rFonts w:ascii="Arial" w:hAnsi="Arial" w:cs="Arial"/>
          <w:sz w:val="20"/>
        </w:rPr>
      </w:pPr>
    </w:p>
    <w:p w14:paraId="3C7352F6" w14:textId="77777777" w:rsidR="009940E7" w:rsidRPr="001A5D6D" w:rsidRDefault="009940E7" w:rsidP="009940E7">
      <w:pPr>
        <w:pBdr>
          <w:top w:val="single" w:sz="4" w:space="1" w:color="auto"/>
        </w:pBdr>
        <w:rPr>
          <w:rFonts w:ascii="Arial" w:hAnsi="Arial" w:cs="Arial"/>
          <w:sz w:val="20"/>
        </w:rPr>
      </w:pPr>
    </w:p>
    <w:tbl>
      <w:tblPr>
        <w:tblW w:w="9917"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104"/>
        <w:gridCol w:w="698"/>
        <w:gridCol w:w="2520"/>
        <w:gridCol w:w="2595"/>
      </w:tblGrid>
      <w:tr w:rsidR="009940E7" w:rsidRPr="001A5D6D" w14:paraId="4D9C55D0" w14:textId="77777777" w:rsidTr="006C4CD0">
        <w:trPr>
          <w:trHeight w:val="80"/>
        </w:trPr>
        <w:tc>
          <w:tcPr>
            <w:tcW w:w="4104" w:type="dxa"/>
          </w:tcPr>
          <w:p w14:paraId="2F426D47" w14:textId="77777777" w:rsidR="009940E7" w:rsidRPr="001A5D6D" w:rsidRDefault="009940E7" w:rsidP="00041798">
            <w:pPr>
              <w:pStyle w:val="Heading2"/>
              <w:rPr>
                <w:rFonts w:ascii="Arial" w:hAnsi="Arial" w:cs="Arial"/>
                <w:sz w:val="20"/>
              </w:rPr>
            </w:pPr>
          </w:p>
        </w:tc>
        <w:tc>
          <w:tcPr>
            <w:tcW w:w="698" w:type="dxa"/>
          </w:tcPr>
          <w:p w14:paraId="22670254" w14:textId="77777777" w:rsidR="009940E7" w:rsidRPr="001A5D6D" w:rsidRDefault="009940E7" w:rsidP="006C4CD0">
            <w:pPr>
              <w:pStyle w:val="Heading2"/>
              <w:tabs>
                <w:tab w:val="clear" w:pos="543"/>
                <w:tab w:val="clear" w:pos="6042"/>
              </w:tabs>
              <w:rPr>
                <w:rFonts w:ascii="Arial" w:hAnsi="Arial" w:cs="Arial"/>
                <w:sz w:val="20"/>
              </w:rPr>
            </w:pPr>
          </w:p>
        </w:tc>
        <w:tc>
          <w:tcPr>
            <w:tcW w:w="2520" w:type="dxa"/>
          </w:tcPr>
          <w:p w14:paraId="64D11992" w14:textId="483029CF" w:rsidR="009940E7" w:rsidRPr="001A5D6D" w:rsidRDefault="00DB786D" w:rsidP="00041798">
            <w:pPr>
              <w:tabs>
                <w:tab w:val="left" w:pos="162"/>
                <w:tab w:val="decimal" w:pos="882"/>
              </w:tabs>
              <w:jc w:val="center"/>
              <w:rPr>
                <w:rFonts w:ascii="Arial" w:hAnsi="Arial" w:cs="Arial"/>
                <w:b/>
                <w:sz w:val="20"/>
              </w:rPr>
            </w:pPr>
            <w:r>
              <w:rPr>
                <w:rFonts w:ascii="Arial" w:hAnsi="Arial" w:cs="Arial"/>
                <w:b/>
                <w:sz w:val="20"/>
              </w:rPr>
              <w:t>2021</w:t>
            </w:r>
          </w:p>
        </w:tc>
        <w:tc>
          <w:tcPr>
            <w:tcW w:w="2595" w:type="dxa"/>
          </w:tcPr>
          <w:p w14:paraId="44CED3B3" w14:textId="0EA19B1F" w:rsidR="009940E7" w:rsidRPr="001A5D6D" w:rsidRDefault="00DB786D" w:rsidP="00041798">
            <w:pPr>
              <w:tabs>
                <w:tab w:val="left" w:pos="162"/>
                <w:tab w:val="decimal" w:pos="882"/>
              </w:tabs>
              <w:jc w:val="center"/>
              <w:rPr>
                <w:rFonts w:ascii="Arial" w:hAnsi="Arial" w:cs="Arial"/>
                <w:b/>
                <w:sz w:val="20"/>
              </w:rPr>
            </w:pPr>
            <w:r>
              <w:rPr>
                <w:rFonts w:ascii="Arial" w:hAnsi="Arial" w:cs="Arial"/>
                <w:b/>
                <w:sz w:val="20"/>
              </w:rPr>
              <w:t>2020</w:t>
            </w:r>
          </w:p>
        </w:tc>
      </w:tr>
    </w:tbl>
    <w:p w14:paraId="0194F9F6" w14:textId="77777777" w:rsidR="006C4CD0" w:rsidRDefault="006C4CD0"/>
    <w:tbl>
      <w:tblPr>
        <w:tblW w:w="9999"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104"/>
        <w:gridCol w:w="698"/>
        <w:gridCol w:w="1276"/>
        <w:gridCol w:w="1269"/>
        <w:gridCol w:w="1282"/>
        <w:gridCol w:w="1313"/>
        <w:gridCol w:w="57"/>
      </w:tblGrid>
      <w:tr w:rsidR="009940E7" w:rsidRPr="001A5D6D" w14:paraId="1DDCE13E" w14:textId="77777777" w:rsidTr="007D42C8">
        <w:trPr>
          <w:gridAfter w:val="1"/>
          <w:wAfter w:w="57" w:type="dxa"/>
        </w:trPr>
        <w:tc>
          <w:tcPr>
            <w:tcW w:w="4104" w:type="dxa"/>
          </w:tcPr>
          <w:p w14:paraId="4B460D56" w14:textId="77777777" w:rsidR="009940E7" w:rsidRPr="001A5D6D" w:rsidRDefault="009940E7" w:rsidP="00041798">
            <w:pPr>
              <w:pStyle w:val="Heading2"/>
              <w:rPr>
                <w:rFonts w:ascii="Arial" w:hAnsi="Arial" w:cs="Arial"/>
                <w:sz w:val="20"/>
              </w:rPr>
            </w:pPr>
          </w:p>
        </w:tc>
        <w:tc>
          <w:tcPr>
            <w:tcW w:w="698" w:type="dxa"/>
          </w:tcPr>
          <w:p w14:paraId="597A7435" w14:textId="77777777" w:rsidR="009940E7" w:rsidRPr="001A5D6D" w:rsidRDefault="009940E7" w:rsidP="006C4CD0">
            <w:pPr>
              <w:pStyle w:val="Heading2"/>
              <w:tabs>
                <w:tab w:val="clear" w:pos="543"/>
                <w:tab w:val="clear" w:pos="6042"/>
              </w:tabs>
              <w:ind w:right="22"/>
              <w:jc w:val="center"/>
              <w:rPr>
                <w:rFonts w:ascii="Arial" w:hAnsi="Arial" w:cs="Arial"/>
                <w:sz w:val="20"/>
              </w:rPr>
            </w:pPr>
            <w:r w:rsidRPr="001A5D6D">
              <w:rPr>
                <w:rFonts w:ascii="Arial" w:hAnsi="Arial" w:cs="Arial"/>
                <w:sz w:val="20"/>
              </w:rPr>
              <w:t>Note</w:t>
            </w:r>
          </w:p>
        </w:tc>
        <w:tc>
          <w:tcPr>
            <w:tcW w:w="1276" w:type="dxa"/>
          </w:tcPr>
          <w:p w14:paraId="49C903FF" w14:textId="77777777" w:rsidR="009940E7" w:rsidRPr="001A5D6D" w:rsidRDefault="009940E7" w:rsidP="00041798">
            <w:pPr>
              <w:tabs>
                <w:tab w:val="left" w:pos="162"/>
                <w:tab w:val="decimal" w:pos="882"/>
              </w:tabs>
              <w:jc w:val="center"/>
              <w:rPr>
                <w:rFonts w:ascii="Arial" w:hAnsi="Arial" w:cs="Arial"/>
                <w:b/>
                <w:sz w:val="20"/>
              </w:rPr>
            </w:pPr>
            <w:r w:rsidRPr="001A5D6D">
              <w:rPr>
                <w:rFonts w:ascii="Arial" w:hAnsi="Arial" w:cs="Arial"/>
                <w:b/>
                <w:sz w:val="20"/>
              </w:rPr>
              <w:t>£</w:t>
            </w:r>
          </w:p>
        </w:tc>
        <w:tc>
          <w:tcPr>
            <w:tcW w:w="1269" w:type="dxa"/>
          </w:tcPr>
          <w:p w14:paraId="3FAB394F" w14:textId="77777777" w:rsidR="009940E7" w:rsidRPr="001A5D6D" w:rsidRDefault="009940E7" w:rsidP="00041798">
            <w:pPr>
              <w:tabs>
                <w:tab w:val="left" w:pos="162"/>
                <w:tab w:val="decimal" w:pos="882"/>
              </w:tabs>
              <w:jc w:val="center"/>
              <w:rPr>
                <w:rFonts w:ascii="Arial" w:hAnsi="Arial" w:cs="Arial"/>
                <w:b/>
                <w:sz w:val="20"/>
              </w:rPr>
            </w:pPr>
            <w:r w:rsidRPr="001A5D6D">
              <w:rPr>
                <w:rFonts w:ascii="Arial" w:hAnsi="Arial" w:cs="Arial"/>
                <w:b/>
                <w:sz w:val="20"/>
              </w:rPr>
              <w:t>£</w:t>
            </w:r>
          </w:p>
        </w:tc>
        <w:tc>
          <w:tcPr>
            <w:tcW w:w="1282" w:type="dxa"/>
          </w:tcPr>
          <w:p w14:paraId="26C26637" w14:textId="77777777" w:rsidR="009940E7" w:rsidRPr="001A5D6D" w:rsidRDefault="009940E7" w:rsidP="00041798">
            <w:pPr>
              <w:tabs>
                <w:tab w:val="left" w:pos="162"/>
                <w:tab w:val="decimal" w:pos="882"/>
              </w:tabs>
              <w:jc w:val="center"/>
              <w:rPr>
                <w:rFonts w:ascii="Arial" w:hAnsi="Arial" w:cs="Arial"/>
                <w:b/>
                <w:sz w:val="20"/>
              </w:rPr>
            </w:pPr>
            <w:r w:rsidRPr="001A5D6D">
              <w:rPr>
                <w:rFonts w:ascii="Arial" w:hAnsi="Arial" w:cs="Arial"/>
                <w:b/>
                <w:sz w:val="20"/>
              </w:rPr>
              <w:t>£</w:t>
            </w:r>
          </w:p>
        </w:tc>
        <w:tc>
          <w:tcPr>
            <w:tcW w:w="1313" w:type="dxa"/>
          </w:tcPr>
          <w:p w14:paraId="0AD80FA5" w14:textId="77777777" w:rsidR="009940E7" w:rsidRPr="001A5D6D" w:rsidRDefault="009940E7" w:rsidP="00041798">
            <w:pPr>
              <w:tabs>
                <w:tab w:val="left" w:pos="162"/>
                <w:tab w:val="decimal" w:pos="882"/>
              </w:tabs>
              <w:jc w:val="center"/>
              <w:rPr>
                <w:rFonts w:ascii="Arial" w:hAnsi="Arial" w:cs="Arial"/>
                <w:b/>
                <w:sz w:val="20"/>
              </w:rPr>
            </w:pPr>
            <w:r w:rsidRPr="001A5D6D">
              <w:rPr>
                <w:rFonts w:ascii="Arial" w:hAnsi="Arial" w:cs="Arial"/>
                <w:b/>
                <w:sz w:val="20"/>
              </w:rPr>
              <w:t>£</w:t>
            </w:r>
          </w:p>
        </w:tc>
      </w:tr>
      <w:tr w:rsidR="009940E7" w:rsidRPr="001A5D6D" w14:paraId="087EE936" w14:textId="77777777" w:rsidTr="007D42C8">
        <w:tc>
          <w:tcPr>
            <w:tcW w:w="4104" w:type="dxa"/>
          </w:tcPr>
          <w:p w14:paraId="3DB9D91F" w14:textId="77777777" w:rsidR="009940E7" w:rsidRPr="001A5D6D" w:rsidRDefault="009940E7" w:rsidP="00041798">
            <w:pPr>
              <w:pStyle w:val="Heading2"/>
              <w:jc w:val="left"/>
              <w:rPr>
                <w:rFonts w:ascii="Arial" w:hAnsi="Arial" w:cs="Arial"/>
                <w:sz w:val="20"/>
              </w:rPr>
            </w:pPr>
          </w:p>
        </w:tc>
        <w:tc>
          <w:tcPr>
            <w:tcW w:w="698" w:type="dxa"/>
          </w:tcPr>
          <w:p w14:paraId="1DCB4CAF" w14:textId="77777777" w:rsidR="009940E7" w:rsidRPr="001A5D6D" w:rsidRDefault="009940E7" w:rsidP="006C4CD0">
            <w:pPr>
              <w:pStyle w:val="Heading2"/>
              <w:tabs>
                <w:tab w:val="clear" w:pos="543"/>
                <w:tab w:val="clear" w:pos="6042"/>
              </w:tabs>
              <w:rPr>
                <w:rFonts w:ascii="Arial" w:hAnsi="Arial" w:cs="Arial"/>
                <w:sz w:val="20"/>
              </w:rPr>
            </w:pPr>
          </w:p>
        </w:tc>
        <w:tc>
          <w:tcPr>
            <w:tcW w:w="1276" w:type="dxa"/>
          </w:tcPr>
          <w:p w14:paraId="1B49A7EC" w14:textId="77777777" w:rsidR="009940E7" w:rsidRPr="001A5D6D" w:rsidRDefault="009940E7" w:rsidP="00041798">
            <w:pPr>
              <w:tabs>
                <w:tab w:val="left" w:pos="162"/>
                <w:tab w:val="decimal" w:pos="882"/>
              </w:tabs>
              <w:jc w:val="center"/>
              <w:rPr>
                <w:rFonts w:ascii="Arial" w:hAnsi="Arial" w:cs="Arial"/>
                <w:sz w:val="20"/>
              </w:rPr>
            </w:pPr>
          </w:p>
        </w:tc>
        <w:tc>
          <w:tcPr>
            <w:tcW w:w="1269" w:type="dxa"/>
          </w:tcPr>
          <w:p w14:paraId="73BBD41C" w14:textId="77777777" w:rsidR="009940E7" w:rsidRPr="001A5D6D" w:rsidRDefault="009940E7" w:rsidP="00041798">
            <w:pPr>
              <w:tabs>
                <w:tab w:val="left" w:pos="162"/>
                <w:tab w:val="decimal" w:pos="882"/>
              </w:tabs>
              <w:jc w:val="center"/>
              <w:rPr>
                <w:rFonts w:ascii="Arial" w:hAnsi="Arial" w:cs="Arial"/>
                <w:sz w:val="20"/>
              </w:rPr>
            </w:pPr>
          </w:p>
        </w:tc>
        <w:tc>
          <w:tcPr>
            <w:tcW w:w="1282" w:type="dxa"/>
          </w:tcPr>
          <w:p w14:paraId="07C52C0A" w14:textId="77777777" w:rsidR="009940E7" w:rsidRPr="001A5D6D" w:rsidRDefault="009940E7" w:rsidP="00041798">
            <w:pPr>
              <w:tabs>
                <w:tab w:val="left" w:pos="162"/>
                <w:tab w:val="decimal" w:pos="882"/>
              </w:tabs>
              <w:jc w:val="center"/>
              <w:rPr>
                <w:rFonts w:ascii="Arial" w:hAnsi="Arial" w:cs="Arial"/>
                <w:sz w:val="20"/>
              </w:rPr>
            </w:pPr>
          </w:p>
        </w:tc>
        <w:tc>
          <w:tcPr>
            <w:tcW w:w="1370" w:type="dxa"/>
            <w:gridSpan w:val="2"/>
          </w:tcPr>
          <w:p w14:paraId="32372478" w14:textId="77777777" w:rsidR="009940E7" w:rsidRPr="001A5D6D" w:rsidRDefault="009940E7" w:rsidP="00041798">
            <w:pPr>
              <w:tabs>
                <w:tab w:val="left" w:pos="162"/>
                <w:tab w:val="decimal" w:pos="882"/>
              </w:tabs>
              <w:jc w:val="center"/>
              <w:rPr>
                <w:rFonts w:ascii="Arial" w:hAnsi="Arial" w:cs="Arial"/>
                <w:sz w:val="20"/>
              </w:rPr>
            </w:pPr>
          </w:p>
        </w:tc>
      </w:tr>
      <w:tr w:rsidR="009940E7" w:rsidRPr="001A5D6D" w14:paraId="53B38DE4" w14:textId="77777777" w:rsidTr="007D42C8">
        <w:tc>
          <w:tcPr>
            <w:tcW w:w="4104" w:type="dxa"/>
          </w:tcPr>
          <w:p w14:paraId="07C57963" w14:textId="77777777" w:rsidR="009940E7" w:rsidRPr="001A5D6D" w:rsidRDefault="009940E7" w:rsidP="00041798">
            <w:pPr>
              <w:pStyle w:val="Heading2"/>
              <w:jc w:val="left"/>
              <w:rPr>
                <w:rFonts w:ascii="Arial" w:hAnsi="Arial" w:cs="Arial"/>
                <w:sz w:val="20"/>
              </w:rPr>
            </w:pPr>
            <w:r>
              <w:rPr>
                <w:rFonts w:ascii="Arial" w:hAnsi="Arial" w:cs="Arial"/>
                <w:sz w:val="20"/>
              </w:rPr>
              <w:t>Cash flows from operating activities:</w:t>
            </w:r>
          </w:p>
        </w:tc>
        <w:tc>
          <w:tcPr>
            <w:tcW w:w="698" w:type="dxa"/>
          </w:tcPr>
          <w:p w14:paraId="3DCE8A5B" w14:textId="77777777" w:rsidR="009940E7" w:rsidRPr="001A5D6D" w:rsidRDefault="009940E7" w:rsidP="006C4CD0">
            <w:pPr>
              <w:pStyle w:val="Heading2"/>
              <w:tabs>
                <w:tab w:val="clear" w:pos="543"/>
                <w:tab w:val="clear" w:pos="6042"/>
              </w:tabs>
              <w:rPr>
                <w:rFonts w:ascii="Arial" w:hAnsi="Arial" w:cs="Arial"/>
                <w:sz w:val="20"/>
              </w:rPr>
            </w:pPr>
          </w:p>
        </w:tc>
        <w:tc>
          <w:tcPr>
            <w:tcW w:w="1276" w:type="dxa"/>
          </w:tcPr>
          <w:p w14:paraId="379E9229" w14:textId="77777777" w:rsidR="009940E7" w:rsidRPr="001A5D6D" w:rsidRDefault="009940E7" w:rsidP="00041798">
            <w:pPr>
              <w:tabs>
                <w:tab w:val="left" w:pos="162"/>
                <w:tab w:val="decimal" w:pos="882"/>
              </w:tabs>
              <w:jc w:val="center"/>
              <w:rPr>
                <w:rFonts w:ascii="Arial" w:hAnsi="Arial" w:cs="Arial"/>
                <w:sz w:val="20"/>
              </w:rPr>
            </w:pPr>
          </w:p>
        </w:tc>
        <w:tc>
          <w:tcPr>
            <w:tcW w:w="1269" w:type="dxa"/>
          </w:tcPr>
          <w:p w14:paraId="595A0536" w14:textId="77777777" w:rsidR="009940E7" w:rsidRPr="001A5D6D" w:rsidRDefault="009940E7" w:rsidP="00041798">
            <w:pPr>
              <w:tabs>
                <w:tab w:val="left" w:pos="162"/>
                <w:tab w:val="decimal" w:pos="882"/>
              </w:tabs>
              <w:jc w:val="center"/>
              <w:rPr>
                <w:rFonts w:ascii="Arial" w:hAnsi="Arial" w:cs="Arial"/>
                <w:sz w:val="20"/>
              </w:rPr>
            </w:pPr>
          </w:p>
        </w:tc>
        <w:tc>
          <w:tcPr>
            <w:tcW w:w="1282" w:type="dxa"/>
          </w:tcPr>
          <w:p w14:paraId="6D86CC0B" w14:textId="77777777" w:rsidR="009940E7" w:rsidRPr="001A5D6D" w:rsidRDefault="009940E7" w:rsidP="00041798">
            <w:pPr>
              <w:tabs>
                <w:tab w:val="left" w:pos="162"/>
                <w:tab w:val="decimal" w:pos="882"/>
              </w:tabs>
              <w:jc w:val="center"/>
              <w:rPr>
                <w:rFonts w:ascii="Arial" w:hAnsi="Arial" w:cs="Arial"/>
                <w:sz w:val="20"/>
              </w:rPr>
            </w:pPr>
          </w:p>
        </w:tc>
        <w:tc>
          <w:tcPr>
            <w:tcW w:w="1370" w:type="dxa"/>
            <w:gridSpan w:val="2"/>
          </w:tcPr>
          <w:p w14:paraId="674EC39F" w14:textId="77777777" w:rsidR="009940E7" w:rsidRPr="006C744E" w:rsidRDefault="009940E7" w:rsidP="00041798">
            <w:pPr>
              <w:tabs>
                <w:tab w:val="left" w:pos="162"/>
                <w:tab w:val="decimal" w:pos="882"/>
              </w:tabs>
              <w:jc w:val="center"/>
              <w:rPr>
                <w:rFonts w:ascii="Arial" w:hAnsi="Arial" w:cs="Arial"/>
                <w:sz w:val="20"/>
              </w:rPr>
            </w:pPr>
          </w:p>
        </w:tc>
      </w:tr>
      <w:tr w:rsidR="00FB75A5" w:rsidRPr="001A5D6D" w14:paraId="702D5693" w14:textId="77777777" w:rsidTr="007D42C8">
        <w:tc>
          <w:tcPr>
            <w:tcW w:w="4104" w:type="dxa"/>
          </w:tcPr>
          <w:p w14:paraId="2A574995" w14:textId="77777777" w:rsidR="00FB75A5" w:rsidRPr="001A5D6D" w:rsidRDefault="00FB75A5" w:rsidP="00FB75A5">
            <w:pPr>
              <w:pStyle w:val="Heading2"/>
              <w:jc w:val="left"/>
              <w:rPr>
                <w:rFonts w:ascii="Arial" w:hAnsi="Arial" w:cs="Arial"/>
                <w:b w:val="0"/>
                <w:sz w:val="20"/>
              </w:rPr>
            </w:pPr>
            <w:r>
              <w:rPr>
                <w:rFonts w:ascii="Arial" w:hAnsi="Arial" w:cs="Arial"/>
                <w:b w:val="0"/>
                <w:sz w:val="20"/>
              </w:rPr>
              <w:t xml:space="preserve">Net cash provided by operating activities </w:t>
            </w:r>
          </w:p>
        </w:tc>
        <w:tc>
          <w:tcPr>
            <w:tcW w:w="698" w:type="dxa"/>
          </w:tcPr>
          <w:p w14:paraId="71AEA63A" w14:textId="77777777" w:rsidR="00FB75A5" w:rsidRPr="00A01451" w:rsidRDefault="00FB75A5" w:rsidP="00FB75A5">
            <w:pPr>
              <w:pStyle w:val="Heading2"/>
              <w:tabs>
                <w:tab w:val="clear" w:pos="543"/>
                <w:tab w:val="clear" w:pos="6042"/>
              </w:tabs>
              <w:jc w:val="center"/>
              <w:rPr>
                <w:rFonts w:ascii="Arial" w:hAnsi="Arial" w:cs="Arial"/>
                <w:sz w:val="20"/>
              </w:rPr>
            </w:pPr>
            <w:r w:rsidRPr="00A01451">
              <w:rPr>
                <w:rFonts w:ascii="Arial" w:hAnsi="Arial" w:cs="Arial"/>
                <w:sz w:val="20"/>
              </w:rPr>
              <w:t>A</w:t>
            </w:r>
          </w:p>
        </w:tc>
        <w:tc>
          <w:tcPr>
            <w:tcW w:w="1276" w:type="dxa"/>
          </w:tcPr>
          <w:p w14:paraId="542BFBC0" w14:textId="77777777" w:rsidR="00FB75A5" w:rsidRPr="00177560" w:rsidRDefault="00FB75A5" w:rsidP="00FB75A5">
            <w:pPr>
              <w:tabs>
                <w:tab w:val="decimal" w:pos="882"/>
              </w:tabs>
              <w:rPr>
                <w:rFonts w:ascii="Arial" w:hAnsi="Arial" w:cs="Arial"/>
                <w:sz w:val="20"/>
              </w:rPr>
            </w:pPr>
          </w:p>
        </w:tc>
        <w:tc>
          <w:tcPr>
            <w:tcW w:w="1269" w:type="dxa"/>
          </w:tcPr>
          <w:p w14:paraId="3665D82E" w14:textId="4DE442DE" w:rsidR="00FB75A5" w:rsidRPr="00177560" w:rsidRDefault="00B572EE" w:rsidP="00FB75A5">
            <w:pPr>
              <w:tabs>
                <w:tab w:val="decimal" w:pos="882"/>
              </w:tabs>
              <w:rPr>
                <w:rFonts w:ascii="Arial" w:hAnsi="Arial" w:cs="Arial"/>
                <w:sz w:val="20"/>
              </w:rPr>
            </w:pPr>
            <w:r>
              <w:rPr>
                <w:rFonts w:ascii="Arial" w:hAnsi="Arial" w:cs="Arial"/>
                <w:sz w:val="20"/>
              </w:rPr>
              <w:t>280,73</w:t>
            </w:r>
            <w:r w:rsidR="00A54922">
              <w:rPr>
                <w:rFonts w:ascii="Arial" w:hAnsi="Arial" w:cs="Arial"/>
                <w:sz w:val="20"/>
              </w:rPr>
              <w:t>8</w:t>
            </w:r>
          </w:p>
        </w:tc>
        <w:tc>
          <w:tcPr>
            <w:tcW w:w="1282" w:type="dxa"/>
          </w:tcPr>
          <w:p w14:paraId="7C2337F8" w14:textId="77777777" w:rsidR="00FB75A5" w:rsidRPr="00177560" w:rsidRDefault="00FB75A5" w:rsidP="00FB75A5">
            <w:pPr>
              <w:tabs>
                <w:tab w:val="decimal" w:pos="927"/>
              </w:tabs>
              <w:rPr>
                <w:rFonts w:ascii="Arial" w:hAnsi="Arial" w:cs="Arial"/>
                <w:sz w:val="20"/>
              </w:rPr>
            </w:pPr>
          </w:p>
        </w:tc>
        <w:tc>
          <w:tcPr>
            <w:tcW w:w="1370" w:type="dxa"/>
            <w:gridSpan w:val="2"/>
          </w:tcPr>
          <w:p w14:paraId="6E272E6F" w14:textId="2C7E5A1A" w:rsidR="00FB75A5" w:rsidRPr="00177560" w:rsidRDefault="00FB75A5" w:rsidP="00FB75A5">
            <w:pPr>
              <w:pStyle w:val="FootnoteText"/>
              <w:tabs>
                <w:tab w:val="clear" w:pos="720"/>
                <w:tab w:val="clear" w:pos="1440"/>
                <w:tab w:val="clear" w:pos="9720"/>
                <w:tab w:val="decimal" w:pos="1067"/>
              </w:tabs>
              <w:rPr>
                <w:rFonts w:ascii="Arial" w:hAnsi="Arial" w:cs="Arial"/>
              </w:rPr>
            </w:pPr>
            <w:r>
              <w:rPr>
                <w:rFonts w:ascii="Arial" w:hAnsi="Arial" w:cs="Arial"/>
              </w:rPr>
              <w:t>420,295</w:t>
            </w:r>
          </w:p>
        </w:tc>
      </w:tr>
      <w:tr w:rsidR="00FB75A5" w:rsidRPr="001A5D6D" w14:paraId="125D8C8B" w14:textId="77777777" w:rsidTr="007D42C8">
        <w:tc>
          <w:tcPr>
            <w:tcW w:w="4104" w:type="dxa"/>
          </w:tcPr>
          <w:p w14:paraId="165F4828" w14:textId="77777777" w:rsidR="00FB75A5" w:rsidRPr="001A5D6D" w:rsidRDefault="00FB75A5" w:rsidP="00FB75A5">
            <w:pPr>
              <w:pStyle w:val="Heading2"/>
              <w:jc w:val="left"/>
              <w:rPr>
                <w:rFonts w:ascii="Arial" w:hAnsi="Arial" w:cs="Arial"/>
                <w:b w:val="0"/>
                <w:sz w:val="20"/>
              </w:rPr>
            </w:pPr>
          </w:p>
        </w:tc>
        <w:tc>
          <w:tcPr>
            <w:tcW w:w="698" w:type="dxa"/>
          </w:tcPr>
          <w:p w14:paraId="605FD8A8" w14:textId="77777777" w:rsidR="00FB75A5" w:rsidRPr="00A01451" w:rsidRDefault="00FB75A5" w:rsidP="00FB75A5">
            <w:pPr>
              <w:pStyle w:val="Heading2"/>
              <w:tabs>
                <w:tab w:val="clear" w:pos="543"/>
                <w:tab w:val="clear" w:pos="6042"/>
              </w:tabs>
              <w:jc w:val="center"/>
              <w:rPr>
                <w:rFonts w:ascii="Arial" w:hAnsi="Arial" w:cs="Arial"/>
                <w:sz w:val="20"/>
              </w:rPr>
            </w:pPr>
          </w:p>
        </w:tc>
        <w:tc>
          <w:tcPr>
            <w:tcW w:w="1276" w:type="dxa"/>
          </w:tcPr>
          <w:p w14:paraId="580792BA" w14:textId="77777777" w:rsidR="00FB75A5" w:rsidRPr="00177560" w:rsidRDefault="00FB75A5" w:rsidP="00FB75A5">
            <w:pPr>
              <w:tabs>
                <w:tab w:val="decimal" w:pos="882"/>
              </w:tabs>
              <w:rPr>
                <w:rFonts w:ascii="Arial" w:hAnsi="Arial" w:cs="Arial"/>
                <w:sz w:val="20"/>
              </w:rPr>
            </w:pPr>
          </w:p>
        </w:tc>
        <w:tc>
          <w:tcPr>
            <w:tcW w:w="1269" w:type="dxa"/>
          </w:tcPr>
          <w:p w14:paraId="3594C06A" w14:textId="77777777" w:rsidR="00FB75A5" w:rsidRPr="00177560" w:rsidRDefault="00FB75A5" w:rsidP="00FB75A5">
            <w:pPr>
              <w:tabs>
                <w:tab w:val="decimal" w:pos="882"/>
              </w:tabs>
              <w:rPr>
                <w:rFonts w:ascii="Arial" w:hAnsi="Arial" w:cs="Arial"/>
                <w:sz w:val="20"/>
              </w:rPr>
            </w:pPr>
          </w:p>
        </w:tc>
        <w:tc>
          <w:tcPr>
            <w:tcW w:w="1282" w:type="dxa"/>
          </w:tcPr>
          <w:p w14:paraId="26A669FE" w14:textId="77777777" w:rsidR="00FB75A5" w:rsidRPr="00177560" w:rsidRDefault="00FB75A5" w:rsidP="00FB75A5">
            <w:pPr>
              <w:tabs>
                <w:tab w:val="decimal" w:pos="927"/>
              </w:tabs>
              <w:rPr>
                <w:rFonts w:ascii="Arial" w:hAnsi="Arial" w:cs="Arial"/>
                <w:sz w:val="20"/>
              </w:rPr>
            </w:pPr>
          </w:p>
        </w:tc>
        <w:tc>
          <w:tcPr>
            <w:tcW w:w="1370" w:type="dxa"/>
            <w:gridSpan w:val="2"/>
          </w:tcPr>
          <w:p w14:paraId="593CF3B0" w14:textId="77777777" w:rsidR="00FB75A5" w:rsidRPr="00177560" w:rsidRDefault="00FB75A5" w:rsidP="00FB75A5">
            <w:pPr>
              <w:tabs>
                <w:tab w:val="decimal" w:pos="927"/>
              </w:tabs>
              <w:rPr>
                <w:rFonts w:ascii="Arial" w:hAnsi="Arial" w:cs="Arial"/>
                <w:sz w:val="20"/>
              </w:rPr>
            </w:pPr>
          </w:p>
        </w:tc>
      </w:tr>
      <w:tr w:rsidR="00FB75A5" w:rsidRPr="001A5D6D" w14:paraId="0179139B" w14:textId="77777777" w:rsidTr="007D42C8">
        <w:tc>
          <w:tcPr>
            <w:tcW w:w="4104" w:type="dxa"/>
          </w:tcPr>
          <w:p w14:paraId="29E56FAA" w14:textId="77777777" w:rsidR="00FB75A5" w:rsidRPr="009940E7" w:rsidRDefault="00FB75A5" w:rsidP="00FB75A5">
            <w:pPr>
              <w:pStyle w:val="Heading2"/>
              <w:jc w:val="left"/>
              <w:rPr>
                <w:rFonts w:ascii="Arial" w:hAnsi="Arial" w:cs="Arial"/>
                <w:sz w:val="20"/>
              </w:rPr>
            </w:pPr>
            <w:r w:rsidRPr="009940E7">
              <w:rPr>
                <w:rFonts w:ascii="Arial" w:hAnsi="Arial" w:cs="Arial"/>
                <w:sz w:val="20"/>
              </w:rPr>
              <w:t>Cash flows from investing activities:</w:t>
            </w:r>
          </w:p>
        </w:tc>
        <w:tc>
          <w:tcPr>
            <w:tcW w:w="698" w:type="dxa"/>
          </w:tcPr>
          <w:p w14:paraId="61F984F4" w14:textId="77777777" w:rsidR="00FB75A5" w:rsidRPr="00A01451" w:rsidRDefault="00FB75A5" w:rsidP="00FB75A5">
            <w:pPr>
              <w:pStyle w:val="Heading2"/>
              <w:tabs>
                <w:tab w:val="clear" w:pos="543"/>
                <w:tab w:val="clear" w:pos="6042"/>
              </w:tabs>
              <w:jc w:val="center"/>
              <w:rPr>
                <w:rFonts w:ascii="Arial" w:hAnsi="Arial" w:cs="Arial"/>
                <w:sz w:val="20"/>
              </w:rPr>
            </w:pPr>
          </w:p>
        </w:tc>
        <w:tc>
          <w:tcPr>
            <w:tcW w:w="1276" w:type="dxa"/>
          </w:tcPr>
          <w:p w14:paraId="3C6E6752" w14:textId="77777777" w:rsidR="00FB75A5" w:rsidRPr="00177560" w:rsidRDefault="00FB75A5" w:rsidP="00FB75A5">
            <w:pPr>
              <w:tabs>
                <w:tab w:val="decimal" w:pos="882"/>
              </w:tabs>
              <w:rPr>
                <w:rFonts w:ascii="Arial" w:hAnsi="Arial" w:cs="Arial"/>
                <w:sz w:val="20"/>
              </w:rPr>
            </w:pPr>
          </w:p>
        </w:tc>
        <w:tc>
          <w:tcPr>
            <w:tcW w:w="1269" w:type="dxa"/>
          </w:tcPr>
          <w:p w14:paraId="727E9718" w14:textId="77777777" w:rsidR="00FB75A5" w:rsidRPr="00177560" w:rsidRDefault="00FB75A5" w:rsidP="00FB75A5">
            <w:pPr>
              <w:tabs>
                <w:tab w:val="decimal" w:pos="882"/>
              </w:tabs>
              <w:rPr>
                <w:rFonts w:ascii="Arial" w:hAnsi="Arial" w:cs="Arial"/>
                <w:sz w:val="20"/>
              </w:rPr>
            </w:pPr>
          </w:p>
        </w:tc>
        <w:tc>
          <w:tcPr>
            <w:tcW w:w="1282" w:type="dxa"/>
          </w:tcPr>
          <w:p w14:paraId="7D77598B" w14:textId="77777777" w:rsidR="00FB75A5" w:rsidRPr="00177560" w:rsidRDefault="00FB75A5" w:rsidP="00FB75A5">
            <w:pPr>
              <w:tabs>
                <w:tab w:val="decimal" w:pos="927"/>
              </w:tabs>
              <w:rPr>
                <w:rFonts w:ascii="Arial" w:hAnsi="Arial" w:cs="Arial"/>
                <w:sz w:val="20"/>
              </w:rPr>
            </w:pPr>
          </w:p>
        </w:tc>
        <w:tc>
          <w:tcPr>
            <w:tcW w:w="1370" w:type="dxa"/>
            <w:gridSpan w:val="2"/>
          </w:tcPr>
          <w:p w14:paraId="66B32400" w14:textId="77777777" w:rsidR="00FB75A5" w:rsidRPr="00177560" w:rsidRDefault="00FB75A5" w:rsidP="00FB75A5">
            <w:pPr>
              <w:tabs>
                <w:tab w:val="decimal" w:pos="927"/>
              </w:tabs>
              <w:rPr>
                <w:rFonts w:ascii="Arial" w:hAnsi="Arial" w:cs="Arial"/>
                <w:sz w:val="20"/>
              </w:rPr>
            </w:pPr>
          </w:p>
        </w:tc>
      </w:tr>
      <w:tr w:rsidR="00FB75A5" w:rsidRPr="001A5D6D" w14:paraId="0A783C44" w14:textId="77777777" w:rsidTr="007D42C8">
        <w:tc>
          <w:tcPr>
            <w:tcW w:w="4104" w:type="dxa"/>
          </w:tcPr>
          <w:p w14:paraId="1CF1E199" w14:textId="77777777" w:rsidR="00FB75A5" w:rsidRPr="001A5D6D" w:rsidRDefault="00FB75A5" w:rsidP="00FB75A5">
            <w:pPr>
              <w:pStyle w:val="Heading2"/>
              <w:jc w:val="left"/>
              <w:rPr>
                <w:rFonts w:ascii="Arial" w:hAnsi="Arial" w:cs="Arial"/>
                <w:b w:val="0"/>
                <w:sz w:val="20"/>
              </w:rPr>
            </w:pPr>
            <w:r>
              <w:rPr>
                <w:rFonts w:ascii="Arial" w:hAnsi="Arial" w:cs="Arial"/>
                <w:b w:val="0"/>
                <w:sz w:val="20"/>
              </w:rPr>
              <w:t xml:space="preserve">Dividends and interest from investments </w:t>
            </w:r>
          </w:p>
        </w:tc>
        <w:tc>
          <w:tcPr>
            <w:tcW w:w="698" w:type="dxa"/>
          </w:tcPr>
          <w:p w14:paraId="06687E95" w14:textId="77777777" w:rsidR="00FB75A5" w:rsidRPr="00A01451" w:rsidRDefault="00FB75A5" w:rsidP="00FB75A5">
            <w:pPr>
              <w:pStyle w:val="Heading2"/>
              <w:tabs>
                <w:tab w:val="clear" w:pos="543"/>
                <w:tab w:val="clear" w:pos="6042"/>
              </w:tabs>
              <w:jc w:val="center"/>
              <w:rPr>
                <w:rFonts w:ascii="Arial" w:hAnsi="Arial" w:cs="Arial"/>
                <w:sz w:val="20"/>
              </w:rPr>
            </w:pPr>
          </w:p>
        </w:tc>
        <w:tc>
          <w:tcPr>
            <w:tcW w:w="1276" w:type="dxa"/>
          </w:tcPr>
          <w:p w14:paraId="71CCCA7E" w14:textId="02244EE3" w:rsidR="00FB75A5" w:rsidRPr="00177560" w:rsidRDefault="00B572EE" w:rsidP="00FB75A5">
            <w:pPr>
              <w:tabs>
                <w:tab w:val="decimal" w:pos="896"/>
              </w:tabs>
              <w:rPr>
                <w:rFonts w:ascii="Arial" w:hAnsi="Arial" w:cs="Arial"/>
                <w:sz w:val="20"/>
              </w:rPr>
            </w:pPr>
            <w:r>
              <w:rPr>
                <w:rFonts w:ascii="Arial" w:hAnsi="Arial" w:cs="Arial"/>
                <w:sz w:val="20"/>
              </w:rPr>
              <w:t>34,954</w:t>
            </w:r>
          </w:p>
        </w:tc>
        <w:tc>
          <w:tcPr>
            <w:tcW w:w="1269" w:type="dxa"/>
          </w:tcPr>
          <w:p w14:paraId="58813A59" w14:textId="77777777" w:rsidR="00FB75A5" w:rsidRPr="00177560" w:rsidRDefault="00FB75A5" w:rsidP="00FB75A5">
            <w:pPr>
              <w:tabs>
                <w:tab w:val="decimal" w:pos="882"/>
              </w:tabs>
              <w:rPr>
                <w:rFonts w:ascii="Arial" w:hAnsi="Arial" w:cs="Arial"/>
                <w:sz w:val="20"/>
              </w:rPr>
            </w:pPr>
          </w:p>
        </w:tc>
        <w:tc>
          <w:tcPr>
            <w:tcW w:w="1282" w:type="dxa"/>
          </w:tcPr>
          <w:p w14:paraId="70A84038" w14:textId="06536586" w:rsidR="00FB75A5" w:rsidRPr="00177560" w:rsidRDefault="00FB75A5" w:rsidP="00FB75A5">
            <w:pPr>
              <w:tabs>
                <w:tab w:val="decimal" w:pos="1035"/>
              </w:tabs>
              <w:rPr>
                <w:rFonts w:ascii="Arial" w:hAnsi="Arial" w:cs="Arial"/>
                <w:sz w:val="20"/>
              </w:rPr>
            </w:pPr>
            <w:r>
              <w:rPr>
                <w:rFonts w:ascii="Arial" w:hAnsi="Arial" w:cs="Arial"/>
                <w:sz w:val="20"/>
              </w:rPr>
              <w:t>38,167</w:t>
            </w:r>
          </w:p>
        </w:tc>
        <w:tc>
          <w:tcPr>
            <w:tcW w:w="1370" w:type="dxa"/>
            <w:gridSpan w:val="2"/>
          </w:tcPr>
          <w:p w14:paraId="01B4A706" w14:textId="77777777" w:rsidR="00FB75A5" w:rsidRPr="00177560" w:rsidRDefault="00FB75A5" w:rsidP="00FB75A5">
            <w:pPr>
              <w:tabs>
                <w:tab w:val="decimal" w:pos="927"/>
              </w:tabs>
              <w:rPr>
                <w:rFonts w:ascii="Arial" w:hAnsi="Arial" w:cs="Arial"/>
                <w:sz w:val="20"/>
              </w:rPr>
            </w:pPr>
          </w:p>
        </w:tc>
      </w:tr>
      <w:tr w:rsidR="00FB75A5" w:rsidRPr="001A5D6D" w14:paraId="3F3B22F4" w14:textId="77777777" w:rsidTr="007D42C8">
        <w:tc>
          <w:tcPr>
            <w:tcW w:w="4104" w:type="dxa"/>
          </w:tcPr>
          <w:p w14:paraId="41ACC131" w14:textId="77777777" w:rsidR="00FB75A5" w:rsidRPr="009940E7" w:rsidRDefault="00FB75A5" w:rsidP="00FB75A5">
            <w:pPr>
              <w:pStyle w:val="Heading2"/>
              <w:jc w:val="left"/>
              <w:rPr>
                <w:rFonts w:ascii="Arial" w:hAnsi="Arial" w:cs="Arial"/>
                <w:b w:val="0"/>
                <w:sz w:val="20"/>
              </w:rPr>
            </w:pPr>
            <w:r>
              <w:rPr>
                <w:rFonts w:ascii="Arial" w:hAnsi="Arial" w:cs="Arial"/>
                <w:b w:val="0"/>
                <w:sz w:val="20"/>
              </w:rPr>
              <w:t xml:space="preserve">Payments for tangible fixed assets </w:t>
            </w:r>
          </w:p>
        </w:tc>
        <w:tc>
          <w:tcPr>
            <w:tcW w:w="698" w:type="dxa"/>
          </w:tcPr>
          <w:p w14:paraId="1B7C4006" w14:textId="77777777" w:rsidR="00FB75A5" w:rsidRPr="00A01451" w:rsidRDefault="00FB75A5" w:rsidP="00FB75A5">
            <w:pPr>
              <w:jc w:val="center"/>
              <w:rPr>
                <w:rFonts w:ascii="Arial" w:hAnsi="Arial" w:cs="Arial"/>
                <w:b/>
                <w:sz w:val="20"/>
              </w:rPr>
            </w:pPr>
          </w:p>
        </w:tc>
        <w:tc>
          <w:tcPr>
            <w:tcW w:w="1276" w:type="dxa"/>
          </w:tcPr>
          <w:p w14:paraId="08B0D876" w14:textId="45F31715" w:rsidR="00FB75A5" w:rsidRPr="00177560" w:rsidRDefault="00B572EE" w:rsidP="00FB75A5">
            <w:pPr>
              <w:tabs>
                <w:tab w:val="decimal" w:pos="896"/>
              </w:tabs>
              <w:rPr>
                <w:rFonts w:ascii="Arial" w:hAnsi="Arial" w:cs="Arial"/>
                <w:sz w:val="20"/>
              </w:rPr>
            </w:pPr>
            <w:r>
              <w:rPr>
                <w:rFonts w:ascii="Arial" w:hAnsi="Arial" w:cs="Arial"/>
                <w:sz w:val="20"/>
              </w:rPr>
              <w:t>-</w:t>
            </w:r>
          </w:p>
        </w:tc>
        <w:tc>
          <w:tcPr>
            <w:tcW w:w="1269" w:type="dxa"/>
          </w:tcPr>
          <w:p w14:paraId="036CD5C7" w14:textId="77777777" w:rsidR="00FB75A5" w:rsidRPr="00177560" w:rsidRDefault="00FB75A5" w:rsidP="00FB75A5">
            <w:pPr>
              <w:pStyle w:val="FootnoteText"/>
              <w:tabs>
                <w:tab w:val="clear" w:pos="720"/>
                <w:tab w:val="clear" w:pos="1440"/>
                <w:tab w:val="clear" w:pos="9720"/>
                <w:tab w:val="decimal" w:pos="972"/>
              </w:tabs>
              <w:rPr>
                <w:rFonts w:ascii="Arial" w:hAnsi="Arial" w:cs="Arial"/>
                <w:spacing w:val="-24"/>
              </w:rPr>
            </w:pPr>
          </w:p>
        </w:tc>
        <w:tc>
          <w:tcPr>
            <w:tcW w:w="1282" w:type="dxa"/>
          </w:tcPr>
          <w:p w14:paraId="0151DB89" w14:textId="486A837F" w:rsidR="00FB75A5" w:rsidRPr="00B405CA" w:rsidRDefault="00FB75A5" w:rsidP="00FB75A5">
            <w:pPr>
              <w:tabs>
                <w:tab w:val="decimal" w:pos="1035"/>
              </w:tabs>
              <w:rPr>
                <w:rFonts w:ascii="Arial" w:hAnsi="Arial" w:cs="Arial"/>
                <w:sz w:val="20"/>
              </w:rPr>
            </w:pPr>
            <w:r>
              <w:rPr>
                <w:rFonts w:ascii="Arial" w:hAnsi="Arial" w:cs="Arial"/>
                <w:sz w:val="20"/>
              </w:rPr>
              <w:t>(1,344)</w:t>
            </w:r>
          </w:p>
        </w:tc>
        <w:tc>
          <w:tcPr>
            <w:tcW w:w="1370" w:type="dxa"/>
            <w:gridSpan w:val="2"/>
          </w:tcPr>
          <w:p w14:paraId="3C5FB8A3" w14:textId="77777777" w:rsidR="00FB75A5" w:rsidRPr="00177560" w:rsidRDefault="00FB75A5" w:rsidP="00FB75A5">
            <w:pPr>
              <w:pStyle w:val="FootnoteText"/>
              <w:tabs>
                <w:tab w:val="clear" w:pos="720"/>
                <w:tab w:val="clear" w:pos="1440"/>
                <w:tab w:val="clear" w:pos="9720"/>
                <w:tab w:val="decimal" w:pos="894"/>
                <w:tab w:val="decimal" w:pos="972"/>
              </w:tabs>
              <w:rPr>
                <w:rFonts w:ascii="Arial" w:hAnsi="Arial" w:cs="Arial"/>
              </w:rPr>
            </w:pPr>
          </w:p>
        </w:tc>
      </w:tr>
      <w:tr w:rsidR="00FB75A5" w:rsidRPr="001A5D6D" w14:paraId="5F415364" w14:textId="77777777" w:rsidTr="007D42C8">
        <w:tc>
          <w:tcPr>
            <w:tcW w:w="4104" w:type="dxa"/>
          </w:tcPr>
          <w:p w14:paraId="5AB8B27F" w14:textId="77777777" w:rsidR="00FB75A5" w:rsidRPr="009940E7" w:rsidRDefault="00FB75A5" w:rsidP="00FB75A5">
            <w:pPr>
              <w:pStyle w:val="Heading2"/>
              <w:jc w:val="left"/>
              <w:rPr>
                <w:rFonts w:ascii="Arial" w:hAnsi="Arial" w:cs="Arial"/>
                <w:b w:val="0"/>
                <w:sz w:val="20"/>
              </w:rPr>
            </w:pPr>
            <w:r w:rsidRPr="009940E7">
              <w:rPr>
                <w:rFonts w:ascii="Arial" w:hAnsi="Arial" w:cs="Arial"/>
                <w:b w:val="0"/>
                <w:sz w:val="20"/>
              </w:rPr>
              <w:t>Proceeds from the</w:t>
            </w:r>
            <w:r>
              <w:rPr>
                <w:rFonts w:ascii="Arial" w:hAnsi="Arial" w:cs="Arial"/>
                <w:b w:val="0"/>
                <w:sz w:val="20"/>
              </w:rPr>
              <w:t xml:space="preserve"> sale of investments </w:t>
            </w:r>
            <w:r w:rsidRPr="009940E7">
              <w:rPr>
                <w:rFonts w:ascii="Arial" w:hAnsi="Arial" w:cs="Arial"/>
                <w:b w:val="0"/>
                <w:sz w:val="20"/>
              </w:rPr>
              <w:t xml:space="preserve"> </w:t>
            </w:r>
          </w:p>
        </w:tc>
        <w:tc>
          <w:tcPr>
            <w:tcW w:w="698" w:type="dxa"/>
          </w:tcPr>
          <w:p w14:paraId="7AA49364" w14:textId="77777777" w:rsidR="00FB75A5" w:rsidRPr="00A01451" w:rsidRDefault="00FB75A5" w:rsidP="00FB75A5">
            <w:pPr>
              <w:jc w:val="center"/>
              <w:rPr>
                <w:rFonts w:ascii="Arial" w:hAnsi="Arial" w:cs="Arial"/>
                <w:b/>
                <w:sz w:val="20"/>
              </w:rPr>
            </w:pPr>
          </w:p>
        </w:tc>
        <w:tc>
          <w:tcPr>
            <w:tcW w:w="1276" w:type="dxa"/>
          </w:tcPr>
          <w:p w14:paraId="16B75AB1" w14:textId="6E8520FD" w:rsidR="00FB75A5" w:rsidRPr="00177560" w:rsidRDefault="00B572EE" w:rsidP="00FB75A5">
            <w:pPr>
              <w:tabs>
                <w:tab w:val="decimal" w:pos="896"/>
              </w:tabs>
              <w:rPr>
                <w:rFonts w:ascii="Arial" w:hAnsi="Arial" w:cs="Arial"/>
                <w:sz w:val="20"/>
              </w:rPr>
            </w:pPr>
            <w:r>
              <w:rPr>
                <w:rFonts w:ascii="Arial" w:hAnsi="Arial" w:cs="Arial"/>
                <w:sz w:val="20"/>
              </w:rPr>
              <w:t>2,066,817</w:t>
            </w:r>
          </w:p>
        </w:tc>
        <w:tc>
          <w:tcPr>
            <w:tcW w:w="1269" w:type="dxa"/>
          </w:tcPr>
          <w:p w14:paraId="131EF96B" w14:textId="77777777" w:rsidR="00FB75A5" w:rsidRPr="00177560" w:rsidRDefault="00FB75A5" w:rsidP="00FB75A5">
            <w:pPr>
              <w:pStyle w:val="FootnoteText"/>
              <w:tabs>
                <w:tab w:val="clear" w:pos="720"/>
                <w:tab w:val="clear" w:pos="1440"/>
                <w:tab w:val="clear" w:pos="9720"/>
                <w:tab w:val="decimal" w:pos="882"/>
              </w:tabs>
              <w:rPr>
                <w:rFonts w:ascii="Arial" w:hAnsi="Arial" w:cs="Arial"/>
                <w:spacing w:val="-24"/>
              </w:rPr>
            </w:pPr>
          </w:p>
        </w:tc>
        <w:tc>
          <w:tcPr>
            <w:tcW w:w="1282" w:type="dxa"/>
          </w:tcPr>
          <w:p w14:paraId="26532B6E" w14:textId="3943735B" w:rsidR="00FB75A5" w:rsidRPr="00177560" w:rsidRDefault="00FB75A5" w:rsidP="00FB75A5">
            <w:pPr>
              <w:tabs>
                <w:tab w:val="decimal" w:pos="1035"/>
              </w:tabs>
              <w:rPr>
                <w:rFonts w:ascii="Arial" w:hAnsi="Arial" w:cs="Arial"/>
                <w:sz w:val="20"/>
              </w:rPr>
            </w:pPr>
            <w:r>
              <w:rPr>
                <w:rFonts w:ascii="Arial" w:hAnsi="Arial" w:cs="Arial"/>
                <w:sz w:val="20"/>
              </w:rPr>
              <w:t>1,083,424</w:t>
            </w:r>
          </w:p>
        </w:tc>
        <w:tc>
          <w:tcPr>
            <w:tcW w:w="1370" w:type="dxa"/>
            <w:gridSpan w:val="2"/>
          </w:tcPr>
          <w:p w14:paraId="5FB5DF38" w14:textId="77777777" w:rsidR="00FB75A5" w:rsidRPr="00177560" w:rsidRDefault="00FB75A5" w:rsidP="00FB75A5">
            <w:pPr>
              <w:tabs>
                <w:tab w:val="decimal" w:pos="927"/>
              </w:tabs>
              <w:rPr>
                <w:rFonts w:ascii="Arial" w:hAnsi="Arial" w:cs="Arial"/>
                <w:sz w:val="20"/>
              </w:rPr>
            </w:pPr>
          </w:p>
        </w:tc>
      </w:tr>
      <w:tr w:rsidR="00FB75A5" w:rsidRPr="001A5D6D" w14:paraId="2BC92B94" w14:textId="77777777" w:rsidTr="007D42C8">
        <w:trPr>
          <w:trHeight w:val="153"/>
        </w:trPr>
        <w:tc>
          <w:tcPr>
            <w:tcW w:w="4104" w:type="dxa"/>
          </w:tcPr>
          <w:p w14:paraId="6828FA51" w14:textId="77777777" w:rsidR="00FB75A5" w:rsidRPr="009940E7" w:rsidRDefault="00FB75A5" w:rsidP="00FB75A5">
            <w:pPr>
              <w:pStyle w:val="Heading2"/>
              <w:jc w:val="left"/>
              <w:rPr>
                <w:rFonts w:ascii="Arial" w:hAnsi="Arial" w:cs="Arial"/>
                <w:b w:val="0"/>
                <w:sz w:val="20"/>
              </w:rPr>
            </w:pPr>
            <w:r w:rsidRPr="009940E7">
              <w:rPr>
                <w:rFonts w:ascii="Arial" w:hAnsi="Arial" w:cs="Arial"/>
                <w:b w:val="0"/>
                <w:sz w:val="20"/>
              </w:rPr>
              <w:t xml:space="preserve">Purchase of investments </w:t>
            </w:r>
          </w:p>
        </w:tc>
        <w:tc>
          <w:tcPr>
            <w:tcW w:w="698" w:type="dxa"/>
          </w:tcPr>
          <w:p w14:paraId="0717F136" w14:textId="77777777" w:rsidR="00FB75A5" w:rsidRPr="00A01451" w:rsidRDefault="00FB75A5" w:rsidP="00FB75A5">
            <w:pPr>
              <w:jc w:val="center"/>
              <w:rPr>
                <w:rFonts w:ascii="Arial" w:hAnsi="Arial" w:cs="Arial"/>
                <w:b/>
                <w:sz w:val="20"/>
              </w:rPr>
            </w:pPr>
          </w:p>
        </w:tc>
        <w:tc>
          <w:tcPr>
            <w:tcW w:w="1276" w:type="dxa"/>
          </w:tcPr>
          <w:p w14:paraId="3C8D5ACA" w14:textId="4813C1D6" w:rsidR="00FB75A5" w:rsidRPr="00177560" w:rsidRDefault="00B572EE" w:rsidP="00FB75A5">
            <w:pPr>
              <w:tabs>
                <w:tab w:val="decimal" w:pos="896"/>
              </w:tabs>
              <w:rPr>
                <w:rFonts w:ascii="Arial" w:hAnsi="Arial" w:cs="Arial"/>
                <w:sz w:val="20"/>
              </w:rPr>
            </w:pPr>
            <w:r>
              <w:rPr>
                <w:rFonts w:ascii="Arial" w:hAnsi="Arial" w:cs="Arial"/>
                <w:sz w:val="20"/>
              </w:rPr>
              <w:t>(2,243,427)</w:t>
            </w:r>
          </w:p>
        </w:tc>
        <w:tc>
          <w:tcPr>
            <w:tcW w:w="1269" w:type="dxa"/>
          </w:tcPr>
          <w:p w14:paraId="15E0DDBD" w14:textId="77777777" w:rsidR="00FB75A5" w:rsidRPr="00177560" w:rsidRDefault="00FB75A5" w:rsidP="00FB75A5">
            <w:pPr>
              <w:pStyle w:val="FootnoteText"/>
              <w:tabs>
                <w:tab w:val="clear" w:pos="720"/>
                <w:tab w:val="clear" w:pos="1440"/>
                <w:tab w:val="clear" w:pos="9720"/>
                <w:tab w:val="decimal" w:pos="882"/>
              </w:tabs>
              <w:rPr>
                <w:rFonts w:ascii="Arial" w:hAnsi="Arial" w:cs="Arial"/>
                <w:spacing w:val="-24"/>
              </w:rPr>
            </w:pPr>
          </w:p>
        </w:tc>
        <w:tc>
          <w:tcPr>
            <w:tcW w:w="1282" w:type="dxa"/>
          </w:tcPr>
          <w:p w14:paraId="6EA753C7" w14:textId="6BAD4A30" w:rsidR="00FB75A5" w:rsidRPr="00177560" w:rsidRDefault="00FB75A5" w:rsidP="00FB75A5">
            <w:pPr>
              <w:tabs>
                <w:tab w:val="decimal" w:pos="1035"/>
              </w:tabs>
              <w:ind w:right="-107"/>
              <w:rPr>
                <w:rFonts w:ascii="Arial" w:hAnsi="Arial" w:cs="Arial"/>
                <w:sz w:val="20"/>
              </w:rPr>
            </w:pPr>
            <w:r>
              <w:rPr>
                <w:rFonts w:ascii="Arial" w:hAnsi="Arial" w:cs="Arial"/>
                <w:sz w:val="20"/>
              </w:rPr>
              <w:t>(1,086,740)</w:t>
            </w:r>
          </w:p>
        </w:tc>
        <w:tc>
          <w:tcPr>
            <w:tcW w:w="1370" w:type="dxa"/>
            <w:gridSpan w:val="2"/>
          </w:tcPr>
          <w:p w14:paraId="2445FB5F" w14:textId="77777777" w:rsidR="00FB75A5" w:rsidRPr="00177560" w:rsidRDefault="00FB75A5" w:rsidP="00FB75A5">
            <w:pPr>
              <w:tabs>
                <w:tab w:val="decimal" w:pos="1067"/>
              </w:tabs>
              <w:rPr>
                <w:rFonts w:ascii="Arial" w:hAnsi="Arial" w:cs="Arial"/>
                <w:sz w:val="20"/>
              </w:rPr>
            </w:pPr>
          </w:p>
        </w:tc>
      </w:tr>
      <w:tr w:rsidR="00500924" w:rsidRPr="001A5D6D" w14:paraId="47C9463E" w14:textId="77777777" w:rsidTr="007D42C8">
        <w:tc>
          <w:tcPr>
            <w:tcW w:w="4104" w:type="dxa"/>
          </w:tcPr>
          <w:p w14:paraId="5F998BDB" w14:textId="77777777" w:rsidR="00500924" w:rsidRPr="001A5D6D" w:rsidRDefault="00500924" w:rsidP="00500924">
            <w:pPr>
              <w:pStyle w:val="Heading2"/>
              <w:jc w:val="left"/>
              <w:rPr>
                <w:rFonts w:ascii="Arial" w:hAnsi="Arial" w:cs="Arial"/>
                <w:b w:val="0"/>
                <w:sz w:val="20"/>
              </w:rPr>
            </w:pPr>
          </w:p>
        </w:tc>
        <w:tc>
          <w:tcPr>
            <w:tcW w:w="698" w:type="dxa"/>
          </w:tcPr>
          <w:p w14:paraId="20972827" w14:textId="77777777" w:rsidR="00500924" w:rsidRPr="00A01451" w:rsidRDefault="00500924" w:rsidP="00500924">
            <w:pPr>
              <w:jc w:val="center"/>
              <w:rPr>
                <w:rFonts w:ascii="Arial" w:hAnsi="Arial" w:cs="Arial"/>
                <w:b/>
                <w:sz w:val="20"/>
              </w:rPr>
            </w:pPr>
          </w:p>
        </w:tc>
        <w:tc>
          <w:tcPr>
            <w:tcW w:w="1276" w:type="dxa"/>
          </w:tcPr>
          <w:p w14:paraId="61EC209B" w14:textId="77777777" w:rsidR="00500924" w:rsidRPr="00177560" w:rsidRDefault="00500924" w:rsidP="00500924">
            <w:pPr>
              <w:pStyle w:val="FootnoteText"/>
              <w:tabs>
                <w:tab w:val="clear" w:pos="720"/>
                <w:tab w:val="clear" w:pos="1440"/>
                <w:tab w:val="clear" w:pos="9720"/>
                <w:tab w:val="decimal" w:pos="972"/>
              </w:tabs>
              <w:rPr>
                <w:rFonts w:ascii="Arial" w:hAnsi="Arial" w:cs="Arial"/>
                <w:spacing w:val="-24"/>
              </w:rPr>
            </w:pPr>
            <w:r w:rsidRPr="00177560">
              <w:rPr>
                <w:rFonts w:ascii="Arial" w:hAnsi="Arial" w:cs="Arial"/>
                <w:spacing w:val="-24"/>
              </w:rPr>
              <w:t>---------------------</w:t>
            </w:r>
          </w:p>
        </w:tc>
        <w:tc>
          <w:tcPr>
            <w:tcW w:w="1269" w:type="dxa"/>
          </w:tcPr>
          <w:p w14:paraId="3AABBC3E" w14:textId="77777777" w:rsidR="00500924" w:rsidRPr="00177560" w:rsidRDefault="00500924" w:rsidP="00500924">
            <w:pPr>
              <w:pStyle w:val="FootnoteText"/>
              <w:tabs>
                <w:tab w:val="clear" w:pos="720"/>
                <w:tab w:val="clear" w:pos="1440"/>
                <w:tab w:val="clear" w:pos="9720"/>
                <w:tab w:val="decimal" w:pos="972"/>
              </w:tabs>
              <w:rPr>
                <w:rFonts w:ascii="Arial" w:hAnsi="Arial" w:cs="Arial"/>
                <w:spacing w:val="-24"/>
              </w:rPr>
            </w:pPr>
          </w:p>
        </w:tc>
        <w:tc>
          <w:tcPr>
            <w:tcW w:w="1282" w:type="dxa"/>
          </w:tcPr>
          <w:p w14:paraId="69615982" w14:textId="77777777" w:rsidR="00500924" w:rsidRPr="00177560" w:rsidRDefault="00500924" w:rsidP="007D42C8">
            <w:pPr>
              <w:pStyle w:val="FootnoteText"/>
              <w:tabs>
                <w:tab w:val="clear" w:pos="720"/>
                <w:tab w:val="clear" w:pos="1440"/>
                <w:tab w:val="clear" w:pos="9720"/>
                <w:tab w:val="decimal" w:pos="1070"/>
              </w:tabs>
              <w:rPr>
                <w:rFonts w:ascii="Arial" w:hAnsi="Arial" w:cs="Arial"/>
                <w:spacing w:val="-24"/>
              </w:rPr>
            </w:pPr>
            <w:r w:rsidRPr="00177560">
              <w:rPr>
                <w:rFonts w:ascii="Arial" w:hAnsi="Arial" w:cs="Arial"/>
                <w:spacing w:val="-24"/>
              </w:rPr>
              <w:t>-------</w:t>
            </w:r>
            <w:r w:rsidR="007D42C8">
              <w:rPr>
                <w:rFonts w:ascii="Arial" w:hAnsi="Arial" w:cs="Arial"/>
                <w:spacing w:val="-24"/>
              </w:rPr>
              <w:t>-</w:t>
            </w:r>
            <w:r w:rsidRPr="00177560">
              <w:rPr>
                <w:rFonts w:ascii="Arial" w:hAnsi="Arial" w:cs="Arial"/>
                <w:spacing w:val="-24"/>
              </w:rPr>
              <w:t>--------------</w:t>
            </w:r>
          </w:p>
        </w:tc>
        <w:tc>
          <w:tcPr>
            <w:tcW w:w="1370" w:type="dxa"/>
            <w:gridSpan w:val="2"/>
          </w:tcPr>
          <w:p w14:paraId="56B3B8E6" w14:textId="77777777" w:rsidR="00500924" w:rsidRPr="00177560" w:rsidRDefault="00500924" w:rsidP="00500924">
            <w:pPr>
              <w:tabs>
                <w:tab w:val="decimal" w:pos="1067"/>
              </w:tabs>
              <w:rPr>
                <w:rFonts w:ascii="Arial" w:hAnsi="Arial" w:cs="Arial"/>
                <w:sz w:val="20"/>
              </w:rPr>
            </w:pPr>
          </w:p>
        </w:tc>
      </w:tr>
      <w:tr w:rsidR="00FB75A5" w:rsidRPr="001A5D6D" w14:paraId="134CACF6" w14:textId="77777777" w:rsidTr="007D42C8">
        <w:tc>
          <w:tcPr>
            <w:tcW w:w="4104" w:type="dxa"/>
          </w:tcPr>
          <w:p w14:paraId="0F988793" w14:textId="77777777" w:rsidR="00FB75A5" w:rsidRPr="009940E7" w:rsidRDefault="00FB75A5" w:rsidP="00FB75A5">
            <w:pPr>
              <w:pStyle w:val="Heading2"/>
              <w:jc w:val="left"/>
              <w:rPr>
                <w:rFonts w:ascii="Arial" w:hAnsi="Arial" w:cs="Arial"/>
                <w:sz w:val="20"/>
              </w:rPr>
            </w:pPr>
            <w:r w:rsidRPr="009940E7">
              <w:rPr>
                <w:rFonts w:ascii="Arial" w:hAnsi="Arial" w:cs="Arial"/>
                <w:sz w:val="20"/>
              </w:rPr>
              <w:t xml:space="preserve">Net cash used investing activities </w:t>
            </w:r>
          </w:p>
        </w:tc>
        <w:tc>
          <w:tcPr>
            <w:tcW w:w="698" w:type="dxa"/>
          </w:tcPr>
          <w:p w14:paraId="6995DE14" w14:textId="77777777" w:rsidR="00FB75A5" w:rsidRPr="00A01451" w:rsidRDefault="00FB75A5" w:rsidP="00FB75A5">
            <w:pPr>
              <w:pStyle w:val="FootnoteText"/>
              <w:tabs>
                <w:tab w:val="clear" w:pos="720"/>
                <w:tab w:val="clear" w:pos="1440"/>
                <w:tab w:val="clear" w:pos="9720"/>
              </w:tabs>
              <w:jc w:val="center"/>
              <w:rPr>
                <w:rFonts w:ascii="Arial" w:hAnsi="Arial" w:cs="Arial"/>
                <w:b/>
              </w:rPr>
            </w:pPr>
          </w:p>
        </w:tc>
        <w:tc>
          <w:tcPr>
            <w:tcW w:w="1276" w:type="dxa"/>
          </w:tcPr>
          <w:p w14:paraId="357590A4" w14:textId="77777777" w:rsidR="00FB75A5" w:rsidRPr="00177560" w:rsidRDefault="00FB75A5" w:rsidP="00FB75A5">
            <w:pPr>
              <w:pStyle w:val="FootnoteText"/>
              <w:tabs>
                <w:tab w:val="clear" w:pos="720"/>
                <w:tab w:val="clear" w:pos="1440"/>
                <w:tab w:val="clear" w:pos="9720"/>
                <w:tab w:val="decimal" w:pos="882"/>
              </w:tabs>
              <w:rPr>
                <w:rFonts w:ascii="Arial" w:hAnsi="Arial" w:cs="Arial"/>
              </w:rPr>
            </w:pPr>
          </w:p>
        </w:tc>
        <w:tc>
          <w:tcPr>
            <w:tcW w:w="1269" w:type="dxa"/>
          </w:tcPr>
          <w:p w14:paraId="7A3AA237" w14:textId="545895A4" w:rsidR="00FB75A5" w:rsidRPr="00177560" w:rsidRDefault="00B572EE" w:rsidP="00FB75A5">
            <w:pPr>
              <w:pStyle w:val="FootnoteText"/>
              <w:tabs>
                <w:tab w:val="clear" w:pos="720"/>
                <w:tab w:val="clear" w:pos="1440"/>
                <w:tab w:val="clear" w:pos="9720"/>
                <w:tab w:val="decimal" w:pos="882"/>
              </w:tabs>
              <w:rPr>
                <w:rFonts w:ascii="Arial" w:hAnsi="Arial" w:cs="Arial"/>
              </w:rPr>
            </w:pPr>
            <w:r>
              <w:rPr>
                <w:rFonts w:ascii="Arial" w:hAnsi="Arial" w:cs="Arial"/>
              </w:rPr>
              <w:t>(141,656)</w:t>
            </w:r>
          </w:p>
        </w:tc>
        <w:tc>
          <w:tcPr>
            <w:tcW w:w="1282" w:type="dxa"/>
          </w:tcPr>
          <w:p w14:paraId="366E127D" w14:textId="77777777" w:rsidR="00FB75A5" w:rsidRPr="00177560" w:rsidRDefault="00FB75A5" w:rsidP="00FB75A5">
            <w:pPr>
              <w:pStyle w:val="FootnoteText"/>
              <w:tabs>
                <w:tab w:val="clear" w:pos="720"/>
                <w:tab w:val="clear" w:pos="1440"/>
                <w:tab w:val="clear" w:pos="9720"/>
                <w:tab w:val="decimal" w:pos="927"/>
              </w:tabs>
              <w:rPr>
                <w:rFonts w:ascii="Arial" w:hAnsi="Arial" w:cs="Arial"/>
              </w:rPr>
            </w:pPr>
          </w:p>
        </w:tc>
        <w:tc>
          <w:tcPr>
            <w:tcW w:w="1370" w:type="dxa"/>
            <w:gridSpan w:val="2"/>
          </w:tcPr>
          <w:p w14:paraId="37C81EA7" w14:textId="067962BD" w:rsidR="00FB75A5" w:rsidRPr="00177560" w:rsidRDefault="00FB75A5" w:rsidP="00FB75A5">
            <w:pPr>
              <w:pStyle w:val="FootnoteText"/>
              <w:tabs>
                <w:tab w:val="clear" w:pos="720"/>
                <w:tab w:val="clear" w:pos="1440"/>
                <w:tab w:val="clear" w:pos="9720"/>
                <w:tab w:val="decimal" w:pos="1067"/>
              </w:tabs>
              <w:rPr>
                <w:rFonts w:ascii="Arial" w:hAnsi="Arial" w:cs="Arial"/>
              </w:rPr>
            </w:pPr>
            <w:r>
              <w:rPr>
                <w:rFonts w:ascii="Arial" w:hAnsi="Arial" w:cs="Arial"/>
              </w:rPr>
              <w:t>33,507</w:t>
            </w:r>
          </w:p>
        </w:tc>
      </w:tr>
      <w:tr w:rsidR="00FB75A5" w:rsidRPr="001A5D6D" w14:paraId="3E5C05CB" w14:textId="77777777" w:rsidTr="007D42C8">
        <w:tc>
          <w:tcPr>
            <w:tcW w:w="4104" w:type="dxa"/>
          </w:tcPr>
          <w:p w14:paraId="7F9406FF" w14:textId="77777777" w:rsidR="00FB75A5" w:rsidRPr="001A5D6D" w:rsidRDefault="00FB75A5" w:rsidP="00FB75A5">
            <w:pPr>
              <w:pStyle w:val="Heading2"/>
              <w:jc w:val="left"/>
              <w:rPr>
                <w:rFonts w:ascii="Arial" w:hAnsi="Arial" w:cs="Arial"/>
                <w:b w:val="0"/>
                <w:sz w:val="20"/>
              </w:rPr>
            </w:pPr>
          </w:p>
        </w:tc>
        <w:tc>
          <w:tcPr>
            <w:tcW w:w="698" w:type="dxa"/>
          </w:tcPr>
          <w:p w14:paraId="6CDD563A" w14:textId="77777777" w:rsidR="00FB75A5" w:rsidRPr="00A01451" w:rsidRDefault="00FB75A5" w:rsidP="00FB75A5">
            <w:pPr>
              <w:pStyle w:val="FootnoteText"/>
              <w:tabs>
                <w:tab w:val="clear" w:pos="720"/>
                <w:tab w:val="clear" w:pos="1440"/>
                <w:tab w:val="clear" w:pos="9720"/>
              </w:tabs>
              <w:jc w:val="center"/>
              <w:rPr>
                <w:rFonts w:ascii="Arial" w:hAnsi="Arial" w:cs="Arial"/>
                <w:b/>
              </w:rPr>
            </w:pPr>
          </w:p>
        </w:tc>
        <w:tc>
          <w:tcPr>
            <w:tcW w:w="1276" w:type="dxa"/>
          </w:tcPr>
          <w:p w14:paraId="0241D700" w14:textId="77777777" w:rsidR="00FB75A5" w:rsidRPr="00177560" w:rsidRDefault="00FB75A5" w:rsidP="00FB75A5">
            <w:pPr>
              <w:pStyle w:val="FootnoteText"/>
              <w:tabs>
                <w:tab w:val="clear" w:pos="720"/>
                <w:tab w:val="clear" w:pos="1440"/>
                <w:tab w:val="clear" w:pos="9720"/>
                <w:tab w:val="decimal" w:pos="882"/>
              </w:tabs>
              <w:rPr>
                <w:rFonts w:ascii="Arial" w:hAnsi="Arial" w:cs="Arial"/>
              </w:rPr>
            </w:pPr>
          </w:p>
        </w:tc>
        <w:tc>
          <w:tcPr>
            <w:tcW w:w="1269" w:type="dxa"/>
          </w:tcPr>
          <w:p w14:paraId="32E1CC14" w14:textId="77777777" w:rsidR="00FB75A5" w:rsidRPr="00177560" w:rsidRDefault="00FB75A5" w:rsidP="00FB75A5">
            <w:pPr>
              <w:pStyle w:val="FootnoteText"/>
              <w:tabs>
                <w:tab w:val="clear" w:pos="720"/>
                <w:tab w:val="clear" w:pos="1440"/>
                <w:tab w:val="clear" w:pos="9720"/>
                <w:tab w:val="decimal" w:pos="882"/>
              </w:tabs>
              <w:rPr>
                <w:rFonts w:ascii="Arial" w:hAnsi="Arial" w:cs="Arial"/>
              </w:rPr>
            </w:pPr>
          </w:p>
        </w:tc>
        <w:tc>
          <w:tcPr>
            <w:tcW w:w="1282" w:type="dxa"/>
          </w:tcPr>
          <w:p w14:paraId="1B5EF423" w14:textId="77777777" w:rsidR="00FB75A5" w:rsidRPr="00177560" w:rsidRDefault="00FB75A5" w:rsidP="00FB75A5">
            <w:pPr>
              <w:pStyle w:val="FootnoteText"/>
              <w:tabs>
                <w:tab w:val="clear" w:pos="720"/>
                <w:tab w:val="clear" w:pos="1440"/>
                <w:tab w:val="clear" w:pos="9720"/>
                <w:tab w:val="decimal" w:pos="927"/>
              </w:tabs>
              <w:rPr>
                <w:rFonts w:ascii="Arial" w:hAnsi="Arial" w:cs="Arial"/>
              </w:rPr>
            </w:pPr>
          </w:p>
        </w:tc>
        <w:tc>
          <w:tcPr>
            <w:tcW w:w="1370" w:type="dxa"/>
            <w:gridSpan w:val="2"/>
          </w:tcPr>
          <w:p w14:paraId="24C8972B" w14:textId="77777777" w:rsidR="00FB75A5" w:rsidRPr="00177560" w:rsidRDefault="00FB75A5" w:rsidP="00FB75A5">
            <w:pPr>
              <w:pStyle w:val="FootnoteText"/>
              <w:tabs>
                <w:tab w:val="clear" w:pos="720"/>
                <w:tab w:val="clear" w:pos="1440"/>
                <w:tab w:val="clear" w:pos="9720"/>
                <w:tab w:val="decimal" w:pos="1067"/>
              </w:tabs>
              <w:rPr>
                <w:rFonts w:ascii="Arial" w:hAnsi="Arial" w:cs="Arial"/>
              </w:rPr>
            </w:pPr>
          </w:p>
        </w:tc>
      </w:tr>
      <w:tr w:rsidR="00FB75A5" w:rsidRPr="001A5D6D" w14:paraId="384EF3EE" w14:textId="77777777" w:rsidTr="007D42C8">
        <w:tc>
          <w:tcPr>
            <w:tcW w:w="4104" w:type="dxa"/>
          </w:tcPr>
          <w:p w14:paraId="6B5706EC" w14:textId="77777777" w:rsidR="00FB75A5" w:rsidRPr="001A5D6D" w:rsidRDefault="00FB75A5" w:rsidP="00FB75A5">
            <w:pPr>
              <w:pStyle w:val="Heading2"/>
              <w:jc w:val="left"/>
              <w:rPr>
                <w:rFonts w:ascii="Arial" w:hAnsi="Arial" w:cs="Arial"/>
                <w:b w:val="0"/>
                <w:sz w:val="20"/>
              </w:rPr>
            </w:pPr>
            <w:r>
              <w:rPr>
                <w:rFonts w:ascii="Arial" w:hAnsi="Arial" w:cs="Arial"/>
                <w:b w:val="0"/>
                <w:sz w:val="20"/>
              </w:rPr>
              <w:t xml:space="preserve">Change in cash and cash equivalents in the </w:t>
            </w:r>
          </w:p>
        </w:tc>
        <w:tc>
          <w:tcPr>
            <w:tcW w:w="698" w:type="dxa"/>
          </w:tcPr>
          <w:p w14:paraId="04B18532" w14:textId="77777777" w:rsidR="00FB75A5" w:rsidRPr="00A01451" w:rsidRDefault="00FB75A5" w:rsidP="00FB75A5">
            <w:pPr>
              <w:jc w:val="center"/>
              <w:rPr>
                <w:rFonts w:ascii="Arial" w:hAnsi="Arial" w:cs="Arial"/>
                <w:b/>
                <w:sz w:val="20"/>
              </w:rPr>
            </w:pPr>
          </w:p>
        </w:tc>
        <w:tc>
          <w:tcPr>
            <w:tcW w:w="1276" w:type="dxa"/>
          </w:tcPr>
          <w:p w14:paraId="294F9393" w14:textId="77777777" w:rsidR="00FB75A5" w:rsidRPr="00177560" w:rsidRDefault="00FB75A5" w:rsidP="00FB75A5">
            <w:pPr>
              <w:tabs>
                <w:tab w:val="decimal" w:pos="882"/>
              </w:tabs>
              <w:rPr>
                <w:rFonts w:ascii="Arial" w:hAnsi="Arial" w:cs="Arial"/>
                <w:sz w:val="20"/>
              </w:rPr>
            </w:pPr>
          </w:p>
        </w:tc>
        <w:tc>
          <w:tcPr>
            <w:tcW w:w="1269" w:type="dxa"/>
          </w:tcPr>
          <w:p w14:paraId="6CDD4205" w14:textId="77777777" w:rsidR="00FB75A5" w:rsidRPr="00177560" w:rsidRDefault="00FB75A5" w:rsidP="00FB75A5">
            <w:pPr>
              <w:tabs>
                <w:tab w:val="decimal" w:pos="882"/>
              </w:tabs>
              <w:rPr>
                <w:rFonts w:ascii="Arial" w:hAnsi="Arial" w:cs="Arial"/>
                <w:sz w:val="20"/>
              </w:rPr>
            </w:pPr>
          </w:p>
        </w:tc>
        <w:tc>
          <w:tcPr>
            <w:tcW w:w="1282" w:type="dxa"/>
          </w:tcPr>
          <w:p w14:paraId="7F3AAEED" w14:textId="77777777" w:rsidR="00FB75A5" w:rsidRPr="00177560" w:rsidRDefault="00FB75A5" w:rsidP="00FB75A5">
            <w:pPr>
              <w:tabs>
                <w:tab w:val="decimal" w:pos="927"/>
              </w:tabs>
              <w:rPr>
                <w:rFonts w:ascii="Arial" w:hAnsi="Arial" w:cs="Arial"/>
                <w:sz w:val="20"/>
              </w:rPr>
            </w:pPr>
          </w:p>
        </w:tc>
        <w:tc>
          <w:tcPr>
            <w:tcW w:w="1370" w:type="dxa"/>
            <w:gridSpan w:val="2"/>
          </w:tcPr>
          <w:p w14:paraId="0955B6B5" w14:textId="77777777" w:rsidR="00FB75A5" w:rsidRPr="00177560" w:rsidRDefault="00FB75A5" w:rsidP="00FB75A5">
            <w:pPr>
              <w:tabs>
                <w:tab w:val="decimal" w:pos="1067"/>
              </w:tabs>
              <w:rPr>
                <w:rFonts w:ascii="Arial" w:hAnsi="Arial" w:cs="Arial"/>
                <w:sz w:val="20"/>
              </w:rPr>
            </w:pPr>
          </w:p>
        </w:tc>
      </w:tr>
      <w:tr w:rsidR="00FB75A5" w:rsidRPr="001A5D6D" w14:paraId="738F7D79" w14:textId="77777777" w:rsidTr="007D42C8">
        <w:tc>
          <w:tcPr>
            <w:tcW w:w="4104" w:type="dxa"/>
          </w:tcPr>
          <w:p w14:paraId="47F0B173" w14:textId="77777777" w:rsidR="00FB75A5" w:rsidRPr="001A5D6D" w:rsidRDefault="00FB75A5" w:rsidP="00FB75A5">
            <w:pPr>
              <w:pStyle w:val="Heading2"/>
              <w:jc w:val="left"/>
              <w:rPr>
                <w:rFonts w:ascii="Arial" w:hAnsi="Arial" w:cs="Arial"/>
                <w:b w:val="0"/>
                <w:sz w:val="20"/>
              </w:rPr>
            </w:pPr>
            <w:r>
              <w:rPr>
                <w:rFonts w:ascii="Arial" w:hAnsi="Arial" w:cs="Arial"/>
                <w:b w:val="0"/>
                <w:sz w:val="20"/>
              </w:rPr>
              <w:t xml:space="preserve">Reporting period </w:t>
            </w:r>
          </w:p>
        </w:tc>
        <w:tc>
          <w:tcPr>
            <w:tcW w:w="698" w:type="dxa"/>
          </w:tcPr>
          <w:p w14:paraId="77D46742" w14:textId="77777777" w:rsidR="00FB75A5" w:rsidRPr="00A01451" w:rsidRDefault="00FB75A5" w:rsidP="00FB75A5">
            <w:pPr>
              <w:jc w:val="center"/>
              <w:rPr>
                <w:rFonts w:ascii="Arial" w:hAnsi="Arial" w:cs="Arial"/>
                <w:b/>
                <w:sz w:val="20"/>
              </w:rPr>
            </w:pPr>
          </w:p>
        </w:tc>
        <w:tc>
          <w:tcPr>
            <w:tcW w:w="1276" w:type="dxa"/>
          </w:tcPr>
          <w:p w14:paraId="2A8A510E" w14:textId="77777777" w:rsidR="00FB75A5" w:rsidRPr="00177560" w:rsidRDefault="00FB75A5" w:rsidP="00FB75A5">
            <w:pPr>
              <w:pStyle w:val="FootnoteText"/>
              <w:tabs>
                <w:tab w:val="clear" w:pos="720"/>
                <w:tab w:val="clear" w:pos="1440"/>
                <w:tab w:val="clear" w:pos="9720"/>
                <w:tab w:val="decimal" w:pos="972"/>
              </w:tabs>
              <w:rPr>
                <w:rFonts w:ascii="Arial" w:hAnsi="Arial" w:cs="Arial"/>
                <w:spacing w:val="-24"/>
              </w:rPr>
            </w:pPr>
          </w:p>
        </w:tc>
        <w:tc>
          <w:tcPr>
            <w:tcW w:w="1269" w:type="dxa"/>
          </w:tcPr>
          <w:p w14:paraId="17544627" w14:textId="6846E0DB" w:rsidR="00FB75A5" w:rsidRPr="00177560" w:rsidRDefault="00B572EE" w:rsidP="00FB75A5">
            <w:pPr>
              <w:tabs>
                <w:tab w:val="decimal" w:pos="882"/>
              </w:tabs>
              <w:rPr>
                <w:rFonts w:ascii="Arial" w:hAnsi="Arial" w:cs="Arial"/>
                <w:sz w:val="20"/>
              </w:rPr>
            </w:pPr>
            <w:r>
              <w:rPr>
                <w:rFonts w:ascii="Arial" w:hAnsi="Arial" w:cs="Arial"/>
                <w:sz w:val="20"/>
              </w:rPr>
              <w:t>139,082</w:t>
            </w:r>
          </w:p>
        </w:tc>
        <w:tc>
          <w:tcPr>
            <w:tcW w:w="1282" w:type="dxa"/>
          </w:tcPr>
          <w:p w14:paraId="17140543" w14:textId="77777777" w:rsidR="00FB75A5" w:rsidRPr="00177560" w:rsidRDefault="00FB75A5" w:rsidP="00FB75A5">
            <w:pPr>
              <w:pStyle w:val="FootnoteText"/>
              <w:tabs>
                <w:tab w:val="clear" w:pos="720"/>
                <w:tab w:val="clear" w:pos="1440"/>
                <w:tab w:val="clear" w:pos="9720"/>
                <w:tab w:val="decimal" w:pos="972"/>
              </w:tabs>
              <w:rPr>
                <w:rFonts w:ascii="Arial" w:hAnsi="Arial" w:cs="Arial"/>
                <w:spacing w:val="-24"/>
              </w:rPr>
            </w:pPr>
          </w:p>
        </w:tc>
        <w:tc>
          <w:tcPr>
            <w:tcW w:w="1370" w:type="dxa"/>
            <w:gridSpan w:val="2"/>
          </w:tcPr>
          <w:p w14:paraId="761A8C91" w14:textId="65718965" w:rsidR="00FB75A5" w:rsidRPr="00177560" w:rsidRDefault="00FB75A5" w:rsidP="00FB75A5">
            <w:pPr>
              <w:pStyle w:val="FootnoteText"/>
              <w:tabs>
                <w:tab w:val="clear" w:pos="720"/>
                <w:tab w:val="clear" w:pos="1440"/>
                <w:tab w:val="clear" w:pos="9720"/>
                <w:tab w:val="decimal" w:pos="1067"/>
              </w:tabs>
              <w:rPr>
                <w:rFonts w:ascii="Arial" w:hAnsi="Arial" w:cs="Arial"/>
              </w:rPr>
            </w:pPr>
            <w:r>
              <w:rPr>
                <w:rFonts w:ascii="Arial" w:hAnsi="Arial" w:cs="Arial"/>
              </w:rPr>
              <w:t>453,80</w:t>
            </w:r>
            <w:r w:rsidR="00B572EE">
              <w:rPr>
                <w:rFonts w:ascii="Arial" w:hAnsi="Arial" w:cs="Arial"/>
              </w:rPr>
              <w:t>2</w:t>
            </w:r>
          </w:p>
        </w:tc>
      </w:tr>
      <w:tr w:rsidR="00FB75A5" w:rsidRPr="001A5D6D" w14:paraId="006B42D7" w14:textId="77777777" w:rsidTr="007D42C8">
        <w:tc>
          <w:tcPr>
            <w:tcW w:w="4104" w:type="dxa"/>
          </w:tcPr>
          <w:p w14:paraId="62CD9340" w14:textId="77777777" w:rsidR="00FB75A5" w:rsidRDefault="00FB75A5" w:rsidP="00FB75A5">
            <w:pPr>
              <w:pStyle w:val="Heading2"/>
              <w:jc w:val="left"/>
              <w:rPr>
                <w:rFonts w:ascii="Arial" w:hAnsi="Arial" w:cs="Arial"/>
                <w:b w:val="0"/>
                <w:sz w:val="20"/>
              </w:rPr>
            </w:pPr>
          </w:p>
        </w:tc>
        <w:tc>
          <w:tcPr>
            <w:tcW w:w="698" w:type="dxa"/>
          </w:tcPr>
          <w:p w14:paraId="0396E7AE" w14:textId="77777777" w:rsidR="00FB75A5" w:rsidRPr="00A01451" w:rsidRDefault="00FB75A5" w:rsidP="00FB75A5">
            <w:pPr>
              <w:jc w:val="center"/>
              <w:rPr>
                <w:rFonts w:ascii="Arial" w:hAnsi="Arial" w:cs="Arial"/>
                <w:b/>
                <w:sz w:val="20"/>
              </w:rPr>
            </w:pPr>
          </w:p>
        </w:tc>
        <w:tc>
          <w:tcPr>
            <w:tcW w:w="1276" w:type="dxa"/>
          </w:tcPr>
          <w:p w14:paraId="4F42A120" w14:textId="77777777" w:rsidR="00FB75A5" w:rsidRPr="00177560" w:rsidRDefault="00FB75A5" w:rsidP="00FB75A5">
            <w:pPr>
              <w:tabs>
                <w:tab w:val="decimal" w:pos="882"/>
              </w:tabs>
              <w:rPr>
                <w:rFonts w:ascii="Arial" w:hAnsi="Arial" w:cs="Arial"/>
                <w:sz w:val="20"/>
              </w:rPr>
            </w:pPr>
          </w:p>
        </w:tc>
        <w:tc>
          <w:tcPr>
            <w:tcW w:w="1269" w:type="dxa"/>
          </w:tcPr>
          <w:p w14:paraId="4A2C3B31" w14:textId="77777777" w:rsidR="00FB75A5" w:rsidRPr="00177560" w:rsidRDefault="00FB75A5" w:rsidP="00FB75A5">
            <w:pPr>
              <w:tabs>
                <w:tab w:val="decimal" w:pos="882"/>
              </w:tabs>
              <w:rPr>
                <w:rFonts w:ascii="Arial" w:hAnsi="Arial" w:cs="Arial"/>
                <w:sz w:val="20"/>
              </w:rPr>
            </w:pPr>
          </w:p>
        </w:tc>
        <w:tc>
          <w:tcPr>
            <w:tcW w:w="1282" w:type="dxa"/>
          </w:tcPr>
          <w:p w14:paraId="1DE7963A" w14:textId="77777777" w:rsidR="00FB75A5" w:rsidRPr="00177560" w:rsidRDefault="00FB75A5" w:rsidP="00FB75A5">
            <w:pPr>
              <w:tabs>
                <w:tab w:val="decimal" w:pos="927"/>
              </w:tabs>
              <w:rPr>
                <w:rFonts w:ascii="Arial" w:hAnsi="Arial" w:cs="Arial"/>
                <w:sz w:val="20"/>
              </w:rPr>
            </w:pPr>
          </w:p>
        </w:tc>
        <w:tc>
          <w:tcPr>
            <w:tcW w:w="1370" w:type="dxa"/>
            <w:gridSpan w:val="2"/>
          </w:tcPr>
          <w:p w14:paraId="587AF73A" w14:textId="77777777" w:rsidR="00FB75A5" w:rsidRPr="00177560" w:rsidRDefault="00FB75A5" w:rsidP="00FB75A5">
            <w:pPr>
              <w:tabs>
                <w:tab w:val="decimal" w:pos="1067"/>
              </w:tabs>
              <w:rPr>
                <w:rFonts w:ascii="Arial" w:hAnsi="Arial" w:cs="Arial"/>
                <w:sz w:val="20"/>
              </w:rPr>
            </w:pPr>
          </w:p>
        </w:tc>
      </w:tr>
      <w:tr w:rsidR="00FB75A5" w:rsidRPr="001A5D6D" w14:paraId="786469E9" w14:textId="77777777" w:rsidTr="007D42C8">
        <w:tc>
          <w:tcPr>
            <w:tcW w:w="4104" w:type="dxa"/>
          </w:tcPr>
          <w:p w14:paraId="2DEFF29F" w14:textId="77777777" w:rsidR="00FB75A5" w:rsidRPr="001A5D6D" w:rsidRDefault="00FB75A5" w:rsidP="00FB75A5">
            <w:pPr>
              <w:pStyle w:val="Heading2"/>
              <w:jc w:val="left"/>
              <w:rPr>
                <w:rFonts w:ascii="Arial" w:hAnsi="Arial" w:cs="Arial"/>
                <w:b w:val="0"/>
                <w:sz w:val="20"/>
              </w:rPr>
            </w:pPr>
            <w:r>
              <w:rPr>
                <w:rFonts w:ascii="Arial" w:hAnsi="Arial" w:cs="Arial"/>
                <w:b w:val="0"/>
                <w:sz w:val="20"/>
              </w:rPr>
              <w:t xml:space="preserve">Cash and cash equivalents at the beginning </w:t>
            </w:r>
          </w:p>
        </w:tc>
        <w:tc>
          <w:tcPr>
            <w:tcW w:w="698" w:type="dxa"/>
          </w:tcPr>
          <w:p w14:paraId="693B804C" w14:textId="77777777" w:rsidR="00FB75A5" w:rsidRPr="00A01451" w:rsidRDefault="00FB75A5" w:rsidP="00FB75A5">
            <w:pPr>
              <w:jc w:val="center"/>
              <w:rPr>
                <w:rFonts w:ascii="Arial" w:hAnsi="Arial" w:cs="Arial"/>
                <w:b/>
                <w:sz w:val="20"/>
              </w:rPr>
            </w:pPr>
          </w:p>
        </w:tc>
        <w:tc>
          <w:tcPr>
            <w:tcW w:w="1276" w:type="dxa"/>
          </w:tcPr>
          <w:p w14:paraId="2AB5D457" w14:textId="77777777" w:rsidR="00FB75A5" w:rsidRPr="00177560" w:rsidRDefault="00FB75A5" w:rsidP="00FB75A5">
            <w:pPr>
              <w:tabs>
                <w:tab w:val="decimal" w:pos="882"/>
              </w:tabs>
              <w:rPr>
                <w:rFonts w:ascii="Arial" w:hAnsi="Arial" w:cs="Arial"/>
                <w:sz w:val="20"/>
              </w:rPr>
            </w:pPr>
          </w:p>
        </w:tc>
        <w:tc>
          <w:tcPr>
            <w:tcW w:w="1269" w:type="dxa"/>
          </w:tcPr>
          <w:p w14:paraId="1C9FDEFB" w14:textId="09F066FA" w:rsidR="00FB75A5" w:rsidRPr="00177560" w:rsidRDefault="00B572EE" w:rsidP="00FB75A5">
            <w:pPr>
              <w:tabs>
                <w:tab w:val="decimal" w:pos="882"/>
              </w:tabs>
              <w:rPr>
                <w:rFonts w:ascii="Arial" w:hAnsi="Arial" w:cs="Arial"/>
                <w:sz w:val="20"/>
              </w:rPr>
            </w:pPr>
            <w:r>
              <w:rPr>
                <w:rFonts w:ascii="Arial" w:hAnsi="Arial" w:cs="Arial"/>
                <w:sz w:val="20"/>
              </w:rPr>
              <w:t>2,185,357</w:t>
            </w:r>
          </w:p>
        </w:tc>
        <w:tc>
          <w:tcPr>
            <w:tcW w:w="1282" w:type="dxa"/>
          </w:tcPr>
          <w:p w14:paraId="3C3A00B3" w14:textId="77777777" w:rsidR="00FB75A5" w:rsidRPr="00177560" w:rsidRDefault="00FB75A5" w:rsidP="00FB75A5">
            <w:pPr>
              <w:tabs>
                <w:tab w:val="decimal" w:pos="927"/>
              </w:tabs>
              <w:rPr>
                <w:rFonts w:ascii="Arial" w:hAnsi="Arial" w:cs="Arial"/>
                <w:sz w:val="20"/>
              </w:rPr>
            </w:pPr>
          </w:p>
        </w:tc>
        <w:tc>
          <w:tcPr>
            <w:tcW w:w="1370" w:type="dxa"/>
            <w:gridSpan w:val="2"/>
          </w:tcPr>
          <w:p w14:paraId="1839B1BD" w14:textId="5FD8B825" w:rsidR="00FB75A5" w:rsidRPr="00177560" w:rsidRDefault="00FB75A5" w:rsidP="00FB75A5">
            <w:pPr>
              <w:tabs>
                <w:tab w:val="decimal" w:pos="1067"/>
              </w:tabs>
              <w:rPr>
                <w:rFonts w:ascii="Arial" w:hAnsi="Arial" w:cs="Arial"/>
                <w:sz w:val="20"/>
              </w:rPr>
            </w:pPr>
            <w:r>
              <w:rPr>
                <w:rFonts w:ascii="Arial" w:hAnsi="Arial" w:cs="Arial"/>
                <w:sz w:val="20"/>
              </w:rPr>
              <w:t>1,731,555</w:t>
            </w:r>
          </w:p>
        </w:tc>
      </w:tr>
      <w:tr w:rsidR="00500924" w:rsidRPr="001A5D6D" w14:paraId="0FBCAAB7" w14:textId="77777777" w:rsidTr="007D42C8">
        <w:tc>
          <w:tcPr>
            <w:tcW w:w="4104" w:type="dxa"/>
          </w:tcPr>
          <w:p w14:paraId="3F401012" w14:textId="77777777" w:rsidR="00500924" w:rsidRPr="001A5D6D" w:rsidRDefault="00500924" w:rsidP="00500924">
            <w:pPr>
              <w:pStyle w:val="Heading2"/>
              <w:jc w:val="left"/>
              <w:rPr>
                <w:rFonts w:ascii="Arial" w:hAnsi="Arial" w:cs="Arial"/>
                <w:b w:val="0"/>
                <w:sz w:val="20"/>
              </w:rPr>
            </w:pPr>
            <w:r>
              <w:rPr>
                <w:rFonts w:ascii="Arial" w:hAnsi="Arial" w:cs="Arial"/>
                <w:b w:val="0"/>
                <w:sz w:val="20"/>
              </w:rPr>
              <w:t>of the reporting period</w:t>
            </w:r>
          </w:p>
        </w:tc>
        <w:tc>
          <w:tcPr>
            <w:tcW w:w="698" w:type="dxa"/>
          </w:tcPr>
          <w:p w14:paraId="17B56945" w14:textId="77777777" w:rsidR="00500924" w:rsidRPr="00A01451" w:rsidRDefault="00500924" w:rsidP="00500924">
            <w:pPr>
              <w:jc w:val="center"/>
              <w:rPr>
                <w:rFonts w:ascii="Arial" w:hAnsi="Arial" w:cs="Arial"/>
                <w:b/>
                <w:sz w:val="20"/>
              </w:rPr>
            </w:pPr>
          </w:p>
        </w:tc>
        <w:tc>
          <w:tcPr>
            <w:tcW w:w="1276" w:type="dxa"/>
          </w:tcPr>
          <w:p w14:paraId="259430AB" w14:textId="77777777" w:rsidR="00500924" w:rsidRPr="00177560" w:rsidRDefault="00500924" w:rsidP="00500924">
            <w:pPr>
              <w:tabs>
                <w:tab w:val="decimal" w:pos="882"/>
              </w:tabs>
              <w:rPr>
                <w:rFonts w:ascii="Arial" w:hAnsi="Arial" w:cs="Arial"/>
                <w:sz w:val="20"/>
              </w:rPr>
            </w:pPr>
          </w:p>
        </w:tc>
        <w:tc>
          <w:tcPr>
            <w:tcW w:w="1269" w:type="dxa"/>
          </w:tcPr>
          <w:p w14:paraId="411BD73A" w14:textId="77777777" w:rsidR="00500924" w:rsidRPr="00177560" w:rsidRDefault="00500924" w:rsidP="00500924">
            <w:pPr>
              <w:tabs>
                <w:tab w:val="decimal" w:pos="882"/>
              </w:tabs>
              <w:rPr>
                <w:rFonts w:ascii="Arial" w:hAnsi="Arial" w:cs="Arial"/>
                <w:sz w:val="20"/>
              </w:rPr>
            </w:pPr>
          </w:p>
        </w:tc>
        <w:tc>
          <w:tcPr>
            <w:tcW w:w="1282" w:type="dxa"/>
          </w:tcPr>
          <w:p w14:paraId="641CB45E" w14:textId="77777777" w:rsidR="00500924" w:rsidRPr="00177560" w:rsidRDefault="00500924" w:rsidP="00500924">
            <w:pPr>
              <w:tabs>
                <w:tab w:val="decimal" w:pos="927"/>
              </w:tabs>
              <w:rPr>
                <w:rFonts w:ascii="Arial" w:hAnsi="Arial" w:cs="Arial"/>
                <w:sz w:val="20"/>
              </w:rPr>
            </w:pPr>
          </w:p>
        </w:tc>
        <w:tc>
          <w:tcPr>
            <w:tcW w:w="1370" w:type="dxa"/>
            <w:gridSpan w:val="2"/>
          </w:tcPr>
          <w:p w14:paraId="3C40745B" w14:textId="7BB5B04C" w:rsidR="00500924" w:rsidRPr="00177560" w:rsidRDefault="00500924" w:rsidP="00500924">
            <w:pPr>
              <w:tabs>
                <w:tab w:val="decimal" w:pos="1067"/>
              </w:tabs>
              <w:rPr>
                <w:rFonts w:ascii="Arial" w:hAnsi="Arial" w:cs="Arial"/>
                <w:sz w:val="20"/>
              </w:rPr>
            </w:pPr>
          </w:p>
        </w:tc>
      </w:tr>
      <w:tr w:rsidR="00500924" w:rsidRPr="001A5D6D" w14:paraId="0F622768" w14:textId="77777777" w:rsidTr="007D42C8">
        <w:tc>
          <w:tcPr>
            <w:tcW w:w="4104" w:type="dxa"/>
          </w:tcPr>
          <w:p w14:paraId="53EDF849" w14:textId="77777777" w:rsidR="00500924" w:rsidRPr="001A5D6D" w:rsidRDefault="00500924" w:rsidP="00500924">
            <w:pPr>
              <w:pStyle w:val="Heading2"/>
              <w:jc w:val="left"/>
              <w:rPr>
                <w:rFonts w:ascii="Arial" w:hAnsi="Arial" w:cs="Arial"/>
                <w:b w:val="0"/>
                <w:sz w:val="20"/>
              </w:rPr>
            </w:pPr>
          </w:p>
        </w:tc>
        <w:tc>
          <w:tcPr>
            <w:tcW w:w="698" w:type="dxa"/>
          </w:tcPr>
          <w:p w14:paraId="6B5ADF22" w14:textId="77777777" w:rsidR="00500924" w:rsidRPr="00A01451" w:rsidRDefault="00500924" w:rsidP="00500924">
            <w:pPr>
              <w:jc w:val="center"/>
              <w:rPr>
                <w:rFonts w:ascii="Arial" w:hAnsi="Arial" w:cs="Arial"/>
                <w:b/>
                <w:sz w:val="20"/>
              </w:rPr>
            </w:pPr>
          </w:p>
        </w:tc>
        <w:tc>
          <w:tcPr>
            <w:tcW w:w="1276" w:type="dxa"/>
          </w:tcPr>
          <w:p w14:paraId="182F1AA8" w14:textId="77777777" w:rsidR="00500924" w:rsidRPr="00177560" w:rsidRDefault="00500924" w:rsidP="00500924">
            <w:pPr>
              <w:tabs>
                <w:tab w:val="decimal" w:pos="882"/>
              </w:tabs>
              <w:rPr>
                <w:rFonts w:ascii="Arial" w:hAnsi="Arial" w:cs="Arial"/>
                <w:sz w:val="20"/>
              </w:rPr>
            </w:pPr>
          </w:p>
        </w:tc>
        <w:tc>
          <w:tcPr>
            <w:tcW w:w="1269" w:type="dxa"/>
          </w:tcPr>
          <w:p w14:paraId="621E69E2" w14:textId="77777777" w:rsidR="00500924" w:rsidRPr="00177560" w:rsidRDefault="00500924" w:rsidP="00500924">
            <w:pPr>
              <w:pStyle w:val="FootnoteText"/>
              <w:tabs>
                <w:tab w:val="clear" w:pos="720"/>
                <w:tab w:val="clear" w:pos="1440"/>
                <w:tab w:val="clear" w:pos="9720"/>
                <w:tab w:val="decimal" w:pos="972"/>
              </w:tabs>
              <w:rPr>
                <w:rFonts w:ascii="Arial" w:hAnsi="Arial" w:cs="Arial"/>
                <w:spacing w:val="-24"/>
              </w:rPr>
            </w:pPr>
            <w:r w:rsidRPr="00177560">
              <w:rPr>
                <w:rFonts w:ascii="Arial" w:hAnsi="Arial" w:cs="Arial"/>
                <w:spacing w:val="-24"/>
              </w:rPr>
              <w:t>---------------------</w:t>
            </w:r>
          </w:p>
        </w:tc>
        <w:tc>
          <w:tcPr>
            <w:tcW w:w="1282" w:type="dxa"/>
          </w:tcPr>
          <w:p w14:paraId="43D0EE8C" w14:textId="77777777" w:rsidR="00500924" w:rsidRPr="00177560" w:rsidRDefault="00500924" w:rsidP="00500924">
            <w:pPr>
              <w:pStyle w:val="FootnoteText"/>
              <w:tabs>
                <w:tab w:val="clear" w:pos="720"/>
                <w:tab w:val="clear" w:pos="1440"/>
                <w:tab w:val="clear" w:pos="9720"/>
                <w:tab w:val="decimal" w:pos="972"/>
              </w:tabs>
              <w:rPr>
                <w:rFonts w:ascii="Arial" w:hAnsi="Arial" w:cs="Arial"/>
                <w:spacing w:val="-24"/>
              </w:rPr>
            </w:pPr>
          </w:p>
        </w:tc>
        <w:tc>
          <w:tcPr>
            <w:tcW w:w="1370" w:type="dxa"/>
            <w:gridSpan w:val="2"/>
          </w:tcPr>
          <w:p w14:paraId="415C5CD5" w14:textId="77777777" w:rsidR="00500924" w:rsidRPr="00177560" w:rsidRDefault="00500924" w:rsidP="00500924">
            <w:pPr>
              <w:pStyle w:val="FootnoteText"/>
              <w:tabs>
                <w:tab w:val="clear" w:pos="720"/>
                <w:tab w:val="clear" w:pos="1440"/>
                <w:tab w:val="clear" w:pos="9720"/>
                <w:tab w:val="decimal" w:pos="1067"/>
              </w:tabs>
              <w:rPr>
                <w:rFonts w:ascii="Arial" w:hAnsi="Arial" w:cs="Arial"/>
                <w:spacing w:val="-24"/>
              </w:rPr>
            </w:pPr>
            <w:r w:rsidRPr="00177560">
              <w:rPr>
                <w:rFonts w:ascii="Arial" w:hAnsi="Arial" w:cs="Arial"/>
                <w:spacing w:val="-24"/>
              </w:rPr>
              <w:t>---------------------</w:t>
            </w:r>
          </w:p>
        </w:tc>
      </w:tr>
      <w:tr w:rsidR="00FB75A5" w:rsidRPr="001A5D6D" w14:paraId="15290213" w14:textId="77777777" w:rsidTr="007D42C8">
        <w:tc>
          <w:tcPr>
            <w:tcW w:w="4104" w:type="dxa"/>
          </w:tcPr>
          <w:p w14:paraId="438E73F5" w14:textId="77777777" w:rsidR="00FB75A5" w:rsidRPr="00A01451" w:rsidRDefault="00FB75A5" w:rsidP="00FB75A5">
            <w:pPr>
              <w:pStyle w:val="Heading2"/>
              <w:jc w:val="left"/>
              <w:rPr>
                <w:rFonts w:ascii="Arial" w:hAnsi="Arial" w:cs="Arial"/>
                <w:b w:val="0"/>
                <w:sz w:val="20"/>
              </w:rPr>
            </w:pPr>
            <w:r w:rsidRPr="00A01451">
              <w:rPr>
                <w:rFonts w:ascii="Arial" w:hAnsi="Arial" w:cs="Arial"/>
                <w:b w:val="0"/>
                <w:sz w:val="20"/>
              </w:rPr>
              <w:t xml:space="preserve">Cash and cash equivalents at the end of </w:t>
            </w:r>
          </w:p>
        </w:tc>
        <w:tc>
          <w:tcPr>
            <w:tcW w:w="698" w:type="dxa"/>
          </w:tcPr>
          <w:p w14:paraId="4B035A2A" w14:textId="77777777" w:rsidR="00FB75A5" w:rsidRPr="00A01451" w:rsidRDefault="00FB75A5" w:rsidP="00FB75A5">
            <w:pPr>
              <w:jc w:val="center"/>
              <w:rPr>
                <w:rFonts w:ascii="Arial" w:hAnsi="Arial" w:cs="Arial"/>
                <w:b/>
                <w:sz w:val="20"/>
              </w:rPr>
            </w:pPr>
            <w:r w:rsidRPr="00A01451">
              <w:rPr>
                <w:rFonts w:ascii="Arial" w:hAnsi="Arial" w:cs="Arial"/>
                <w:b/>
                <w:sz w:val="20"/>
              </w:rPr>
              <w:t>B</w:t>
            </w:r>
          </w:p>
        </w:tc>
        <w:tc>
          <w:tcPr>
            <w:tcW w:w="1276" w:type="dxa"/>
          </w:tcPr>
          <w:p w14:paraId="5AA6E721" w14:textId="77777777" w:rsidR="00FB75A5" w:rsidRPr="00177560" w:rsidRDefault="00FB75A5" w:rsidP="00FB75A5">
            <w:pPr>
              <w:tabs>
                <w:tab w:val="decimal" w:pos="882"/>
              </w:tabs>
              <w:rPr>
                <w:rFonts w:ascii="Arial" w:hAnsi="Arial" w:cs="Arial"/>
                <w:sz w:val="20"/>
              </w:rPr>
            </w:pPr>
          </w:p>
        </w:tc>
        <w:tc>
          <w:tcPr>
            <w:tcW w:w="1269" w:type="dxa"/>
          </w:tcPr>
          <w:p w14:paraId="4FFDD014" w14:textId="3F5A1245" w:rsidR="00FB75A5" w:rsidRPr="00177560" w:rsidRDefault="00B572EE" w:rsidP="00FB75A5">
            <w:pPr>
              <w:tabs>
                <w:tab w:val="decimal" w:pos="882"/>
              </w:tabs>
              <w:rPr>
                <w:rFonts w:ascii="Arial" w:hAnsi="Arial" w:cs="Arial"/>
                <w:sz w:val="20"/>
              </w:rPr>
            </w:pPr>
            <w:r>
              <w:rPr>
                <w:rFonts w:ascii="Arial" w:hAnsi="Arial" w:cs="Arial"/>
                <w:sz w:val="20"/>
              </w:rPr>
              <w:t>2,324,439</w:t>
            </w:r>
          </w:p>
        </w:tc>
        <w:tc>
          <w:tcPr>
            <w:tcW w:w="1282" w:type="dxa"/>
          </w:tcPr>
          <w:p w14:paraId="5724691B" w14:textId="77777777" w:rsidR="00FB75A5" w:rsidRPr="00177560" w:rsidRDefault="00FB75A5" w:rsidP="00FB75A5">
            <w:pPr>
              <w:tabs>
                <w:tab w:val="decimal" w:pos="927"/>
              </w:tabs>
              <w:rPr>
                <w:rFonts w:ascii="Arial" w:hAnsi="Arial" w:cs="Arial"/>
                <w:sz w:val="20"/>
              </w:rPr>
            </w:pPr>
          </w:p>
        </w:tc>
        <w:tc>
          <w:tcPr>
            <w:tcW w:w="1370" w:type="dxa"/>
            <w:gridSpan w:val="2"/>
          </w:tcPr>
          <w:p w14:paraId="2AE1027B" w14:textId="0D09BB63" w:rsidR="00FB75A5" w:rsidRPr="00177560" w:rsidRDefault="00FB75A5" w:rsidP="00FB75A5">
            <w:pPr>
              <w:tabs>
                <w:tab w:val="decimal" w:pos="1067"/>
              </w:tabs>
              <w:rPr>
                <w:rFonts w:ascii="Arial" w:hAnsi="Arial" w:cs="Arial"/>
                <w:sz w:val="20"/>
              </w:rPr>
            </w:pPr>
            <w:r>
              <w:rPr>
                <w:rFonts w:ascii="Arial" w:hAnsi="Arial" w:cs="Arial"/>
                <w:sz w:val="20"/>
              </w:rPr>
              <w:t>2,185,357</w:t>
            </w:r>
          </w:p>
        </w:tc>
      </w:tr>
      <w:tr w:rsidR="00FB75A5" w:rsidRPr="001A5D6D" w14:paraId="34B6AEDC" w14:textId="77777777" w:rsidTr="007D42C8">
        <w:tc>
          <w:tcPr>
            <w:tcW w:w="4104" w:type="dxa"/>
          </w:tcPr>
          <w:p w14:paraId="61416120" w14:textId="77777777" w:rsidR="00FB75A5" w:rsidRPr="00A01451" w:rsidRDefault="00FB75A5" w:rsidP="00FB75A5">
            <w:pPr>
              <w:pStyle w:val="Heading2"/>
              <w:jc w:val="left"/>
              <w:rPr>
                <w:rFonts w:ascii="Arial" w:hAnsi="Arial" w:cs="Arial"/>
                <w:b w:val="0"/>
                <w:sz w:val="20"/>
              </w:rPr>
            </w:pPr>
            <w:r w:rsidRPr="00A01451">
              <w:rPr>
                <w:rFonts w:ascii="Arial" w:hAnsi="Arial" w:cs="Arial"/>
                <w:b w:val="0"/>
                <w:sz w:val="20"/>
              </w:rPr>
              <w:t xml:space="preserve">The reporting period </w:t>
            </w:r>
          </w:p>
        </w:tc>
        <w:tc>
          <w:tcPr>
            <w:tcW w:w="698" w:type="dxa"/>
          </w:tcPr>
          <w:p w14:paraId="2437FABE" w14:textId="77777777" w:rsidR="00FB75A5" w:rsidRPr="00A01451" w:rsidRDefault="00FB75A5" w:rsidP="00FB75A5">
            <w:pPr>
              <w:jc w:val="center"/>
              <w:rPr>
                <w:rFonts w:ascii="Arial" w:hAnsi="Arial" w:cs="Arial"/>
                <w:b/>
                <w:sz w:val="20"/>
              </w:rPr>
            </w:pPr>
          </w:p>
        </w:tc>
        <w:tc>
          <w:tcPr>
            <w:tcW w:w="1276" w:type="dxa"/>
          </w:tcPr>
          <w:p w14:paraId="129B1701" w14:textId="77777777" w:rsidR="00FB75A5" w:rsidRPr="00177560" w:rsidRDefault="00FB75A5" w:rsidP="00FB75A5">
            <w:pPr>
              <w:pStyle w:val="FootnoteText"/>
              <w:tabs>
                <w:tab w:val="clear" w:pos="720"/>
                <w:tab w:val="clear" w:pos="1440"/>
                <w:tab w:val="clear" w:pos="9720"/>
                <w:tab w:val="decimal" w:pos="972"/>
              </w:tabs>
              <w:rPr>
                <w:rFonts w:ascii="Arial" w:hAnsi="Arial" w:cs="Arial"/>
                <w:spacing w:val="-24"/>
              </w:rPr>
            </w:pPr>
          </w:p>
        </w:tc>
        <w:tc>
          <w:tcPr>
            <w:tcW w:w="1269" w:type="dxa"/>
          </w:tcPr>
          <w:p w14:paraId="62CE3BE1" w14:textId="77777777" w:rsidR="00FB75A5" w:rsidRPr="00177560" w:rsidRDefault="00FB75A5" w:rsidP="00FB75A5">
            <w:pPr>
              <w:tabs>
                <w:tab w:val="decimal" w:pos="921"/>
              </w:tabs>
              <w:rPr>
                <w:rFonts w:ascii="Arial" w:hAnsi="Arial" w:cs="Arial"/>
                <w:sz w:val="20"/>
              </w:rPr>
            </w:pPr>
            <w:r w:rsidRPr="00177560">
              <w:rPr>
                <w:rFonts w:ascii="Arial" w:hAnsi="Arial" w:cs="Arial"/>
                <w:spacing w:val="-24"/>
                <w:sz w:val="20"/>
              </w:rPr>
              <w:t>==========</w:t>
            </w:r>
          </w:p>
        </w:tc>
        <w:tc>
          <w:tcPr>
            <w:tcW w:w="1282" w:type="dxa"/>
          </w:tcPr>
          <w:p w14:paraId="1CDC21A0" w14:textId="77777777" w:rsidR="00FB75A5" w:rsidRPr="00177560" w:rsidRDefault="00FB75A5" w:rsidP="00FB75A5">
            <w:pPr>
              <w:tabs>
                <w:tab w:val="decimal" w:pos="882"/>
              </w:tabs>
              <w:rPr>
                <w:rFonts w:ascii="Arial" w:hAnsi="Arial" w:cs="Arial"/>
                <w:sz w:val="20"/>
              </w:rPr>
            </w:pPr>
          </w:p>
        </w:tc>
        <w:tc>
          <w:tcPr>
            <w:tcW w:w="1370" w:type="dxa"/>
            <w:gridSpan w:val="2"/>
          </w:tcPr>
          <w:p w14:paraId="4402A668" w14:textId="77777777" w:rsidR="00FB75A5" w:rsidRPr="00177560" w:rsidRDefault="00FB75A5" w:rsidP="00FB75A5">
            <w:pPr>
              <w:tabs>
                <w:tab w:val="decimal" w:pos="1067"/>
              </w:tabs>
              <w:rPr>
                <w:rFonts w:ascii="Arial" w:hAnsi="Arial" w:cs="Arial"/>
                <w:sz w:val="20"/>
              </w:rPr>
            </w:pPr>
            <w:r w:rsidRPr="00177560">
              <w:rPr>
                <w:rFonts w:ascii="Arial" w:hAnsi="Arial" w:cs="Arial"/>
                <w:spacing w:val="-24"/>
                <w:sz w:val="20"/>
              </w:rPr>
              <w:t>==========</w:t>
            </w:r>
          </w:p>
        </w:tc>
      </w:tr>
      <w:tr w:rsidR="00FB75A5" w:rsidRPr="001A5D6D" w14:paraId="14E1C610" w14:textId="77777777" w:rsidTr="007D42C8">
        <w:tc>
          <w:tcPr>
            <w:tcW w:w="4104" w:type="dxa"/>
          </w:tcPr>
          <w:p w14:paraId="5F5F07E9" w14:textId="77777777" w:rsidR="00FB75A5" w:rsidRPr="001A5D6D" w:rsidRDefault="00FB75A5" w:rsidP="00FB75A5">
            <w:pPr>
              <w:pStyle w:val="Heading2"/>
              <w:jc w:val="left"/>
              <w:rPr>
                <w:rFonts w:ascii="Arial" w:hAnsi="Arial" w:cs="Arial"/>
                <w:b w:val="0"/>
                <w:sz w:val="20"/>
              </w:rPr>
            </w:pPr>
          </w:p>
        </w:tc>
        <w:tc>
          <w:tcPr>
            <w:tcW w:w="698" w:type="dxa"/>
          </w:tcPr>
          <w:p w14:paraId="5BBF5540" w14:textId="77777777" w:rsidR="00FB75A5" w:rsidRPr="00A01451" w:rsidRDefault="00FB75A5" w:rsidP="00FB75A5">
            <w:pPr>
              <w:jc w:val="center"/>
              <w:rPr>
                <w:rFonts w:ascii="Arial" w:hAnsi="Arial" w:cs="Arial"/>
                <w:b/>
                <w:sz w:val="20"/>
              </w:rPr>
            </w:pPr>
          </w:p>
        </w:tc>
        <w:tc>
          <w:tcPr>
            <w:tcW w:w="1276" w:type="dxa"/>
          </w:tcPr>
          <w:p w14:paraId="56366FC2" w14:textId="77777777" w:rsidR="00FB75A5" w:rsidRPr="001A5D6D" w:rsidRDefault="00FB75A5" w:rsidP="00FB75A5">
            <w:pPr>
              <w:tabs>
                <w:tab w:val="decimal" w:pos="882"/>
              </w:tabs>
              <w:rPr>
                <w:rFonts w:ascii="Arial" w:hAnsi="Arial" w:cs="Arial"/>
                <w:sz w:val="20"/>
              </w:rPr>
            </w:pPr>
          </w:p>
        </w:tc>
        <w:tc>
          <w:tcPr>
            <w:tcW w:w="1269" w:type="dxa"/>
          </w:tcPr>
          <w:p w14:paraId="016A5AD2" w14:textId="77777777" w:rsidR="00FB75A5" w:rsidRPr="001A5D6D" w:rsidRDefault="00FB75A5" w:rsidP="00FB75A5">
            <w:pPr>
              <w:tabs>
                <w:tab w:val="decimal" w:pos="882"/>
              </w:tabs>
              <w:rPr>
                <w:rFonts w:ascii="Arial" w:hAnsi="Arial" w:cs="Arial"/>
                <w:sz w:val="20"/>
              </w:rPr>
            </w:pPr>
          </w:p>
        </w:tc>
        <w:tc>
          <w:tcPr>
            <w:tcW w:w="1282" w:type="dxa"/>
          </w:tcPr>
          <w:p w14:paraId="682AC8A2" w14:textId="77777777" w:rsidR="00FB75A5" w:rsidRPr="001A5D6D" w:rsidRDefault="00FB75A5" w:rsidP="00FB75A5">
            <w:pPr>
              <w:tabs>
                <w:tab w:val="decimal" w:pos="927"/>
              </w:tabs>
              <w:rPr>
                <w:rFonts w:ascii="Arial" w:hAnsi="Arial" w:cs="Arial"/>
                <w:sz w:val="20"/>
              </w:rPr>
            </w:pPr>
          </w:p>
        </w:tc>
        <w:tc>
          <w:tcPr>
            <w:tcW w:w="1370" w:type="dxa"/>
            <w:gridSpan w:val="2"/>
          </w:tcPr>
          <w:p w14:paraId="4C5FDE58" w14:textId="77777777" w:rsidR="00FB75A5" w:rsidRPr="001A5D6D" w:rsidRDefault="00FB75A5" w:rsidP="00FB75A5">
            <w:pPr>
              <w:tabs>
                <w:tab w:val="decimal" w:pos="1067"/>
              </w:tabs>
              <w:rPr>
                <w:rFonts w:ascii="Arial" w:hAnsi="Arial" w:cs="Arial"/>
                <w:sz w:val="20"/>
              </w:rPr>
            </w:pPr>
          </w:p>
        </w:tc>
      </w:tr>
    </w:tbl>
    <w:p w14:paraId="34782376" w14:textId="77777777" w:rsidR="00586F9E" w:rsidRDefault="00586F9E"/>
    <w:tbl>
      <w:tblPr>
        <w:tblW w:w="10104"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251"/>
        <w:gridCol w:w="1269"/>
        <w:gridCol w:w="1278"/>
        <w:gridCol w:w="1317"/>
        <w:gridCol w:w="57"/>
      </w:tblGrid>
      <w:tr w:rsidR="00586F9E" w:rsidRPr="005D2A2F" w14:paraId="7F156EDC" w14:textId="77777777" w:rsidTr="00D16FFF">
        <w:trPr>
          <w:gridAfter w:val="1"/>
          <w:wAfter w:w="57" w:type="dxa"/>
        </w:trPr>
        <w:tc>
          <w:tcPr>
            <w:tcW w:w="10047" w:type="dxa"/>
            <w:gridSpan w:val="6"/>
          </w:tcPr>
          <w:p w14:paraId="7FF542ED" w14:textId="77777777" w:rsidR="00586F9E" w:rsidRPr="00586F9E" w:rsidRDefault="00586F9E" w:rsidP="000D62A1">
            <w:pPr>
              <w:pStyle w:val="ListParagraph"/>
              <w:numPr>
                <w:ilvl w:val="0"/>
                <w:numId w:val="4"/>
              </w:numPr>
              <w:tabs>
                <w:tab w:val="left" w:pos="162"/>
                <w:tab w:val="decimal" w:pos="882"/>
              </w:tabs>
              <w:rPr>
                <w:rFonts w:ascii="Arial" w:hAnsi="Arial" w:cs="Arial"/>
                <w:b/>
                <w:sz w:val="20"/>
              </w:rPr>
            </w:pPr>
            <w:r>
              <w:rPr>
                <w:rFonts w:ascii="Arial" w:hAnsi="Arial" w:cs="Arial"/>
                <w:b/>
                <w:sz w:val="20"/>
              </w:rPr>
              <w:t xml:space="preserve">Reconciliation of net income to net cash flow from operating activities </w:t>
            </w:r>
          </w:p>
        </w:tc>
      </w:tr>
      <w:tr w:rsidR="00586F9E" w:rsidRPr="001A5D6D" w14:paraId="4AF85132" w14:textId="77777777" w:rsidTr="00D16FFF">
        <w:trPr>
          <w:gridAfter w:val="1"/>
          <w:wAfter w:w="57" w:type="dxa"/>
        </w:trPr>
        <w:tc>
          <w:tcPr>
            <w:tcW w:w="4104" w:type="dxa"/>
          </w:tcPr>
          <w:p w14:paraId="744AFC5C" w14:textId="77777777" w:rsidR="00586F9E" w:rsidRPr="001A5D6D" w:rsidRDefault="00586F9E" w:rsidP="00D16FFF">
            <w:pPr>
              <w:pStyle w:val="Heading2"/>
              <w:rPr>
                <w:rFonts w:ascii="Arial" w:hAnsi="Arial" w:cs="Arial"/>
                <w:sz w:val="20"/>
              </w:rPr>
            </w:pPr>
          </w:p>
        </w:tc>
        <w:tc>
          <w:tcPr>
            <w:tcW w:w="828" w:type="dxa"/>
          </w:tcPr>
          <w:p w14:paraId="7BC03ACC" w14:textId="77777777" w:rsidR="00586F9E" w:rsidRPr="001A5D6D" w:rsidRDefault="00586F9E" w:rsidP="00D16FFF">
            <w:pPr>
              <w:pStyle w:val="Heading2"/>
              <w:tabs>
                <w:tab w:val="decimal" w:pos="432"/>
              </w:tabs>
              <w:rPr>
                <w:rFonts w:ascii="Arial" w:hAnsi="Arial" w:cs="Arial"/>
                <w:sz w:val="20"/>
              </w:rPr>
            </w:pPr>
          </w:p>
        </w:tc>
        <w:tc>
          <w:tcPr>
            <w:tcW w:w="1251" w:type="dxa"/>
          </w:tcPr>
          <w:p w14:paraId="189C9B2C" w14:textId="77777777" w:rsidR="00586F9E" w:rsidRPr="001A5D6D" w:rsidRDefault="00586F9E" w:rsidP="00D16FFF">
            <w:pPr>
              <w:tabs>
                <w:tab w:val="left" w:pos="162"/>
                <w:tab w:val="decimal" w:pos="882"/>
              </w:tabs>
              <w:jc w:val="center"/>
              <w:rPr>
                <w:rFonts w:ascii="Arial" w:hAnsi="Arial" w:cs="Arial"/>
                <w:b/>
                <w:sz w:val="20"/>
              </w:rPr>
            </w:pPr>
          </w:p>
        </w:tc>
        <w:tc>
          <w:tcPr>
            <w:tcW w:w="1269" w:type="dxa"/>
          </w:tcPr>
          <w:p w14:paraId="4AF9B296" w14:textId="77777777" w:rsidR="00586F9E" w:rsidRPr="001A5D6D" w:rsidRDefault="00586F9E" w:rsidP="00D16FFF">
            <w:pPr>
              <w:tabs>
                <w:tab w:val="left" w:pos="162"/>
                <w:tab w:val="decimal" w:pos="882"/>
              </w:tabs>
              <w:jc w:val="center"/>
              <w:rPr>
                <w:rFonts w:ascii="Arial" w:hAnsi="Arial" w:cs="Arial"/>
                <w:b/>
                <w:sz w:val="20"/>
              </w:rPr>
            </w:pPr>
          </w:p>
        </w:tc>
        <w:tc>
          <w:tcPr>
            <w:tcW w:w="1278" w:type="dxa"/>
          </w:tcPr>
          <w:p w14:paraId="684508E5" w14:textId="4FE2C8AB" w:rsidR="00586F9E" w:rsidRPr="001A5D6D" w:rsidRDefault="00DB786D" w:rsidP="00D16FFF">
            <w:pPr>
              <w:tabs>
                <w:tab w:val="left" w:pos="162"/>
                <w:tab w:val="decimal" w:pos="882"/>
              </w:tabs>
              <w:jc w:val="center"/>
              <w:rPr>
                <w:rFonts w:ascii="Arial" w:hAnsi="Arial" w:cs="Arial"/>
                <w:b/>
                <w:sz w:val="20"/>
              </w:rPr>
            </w:pPr>
            <w:r>
              <w:rPr>
                <w:rFonts w:ascii="Arial" w:hAnsi="Arial" w:cs="Arial"/>
                <w:b/>
                <w:sz w:val="20"/>
              </w:rPr>
              <w:t>2021</w:t>
            </w:r>
          </w:p>
        </w:tc>
        <w:tc>
          <w:tcPr>
            <w:tcW w:w="1317" w:type="dxa"/>
          </w:tcPr>
          <w:p w14:paraId="3B732251" w14:textId="75DA83B1" w:rsidR="00586F9E" w:rsidRPr="001A5D6D" w:rsidRDefault="00DB786D" w:rsidP="00D16FFF">
            <w:pPr>
              <w:tabs>
                <w:tab w:val="left" w:pos="162"/>
                <w:tab w:val="decimal" w:pos="882"/>
              </w:tabs>
              <w:jc w:val="center"/>
              <w:rPr>
                <w:rFonts w:ascii="Arial" w:hAnsi="Arial" w:cs="Arial"/>
                <w:b/>
                <w:sz w:val="20"/>
              </w:rPr>
            </w:pPr>
            <w:r>
              <w:rPr>
                <w:rFonts w:ascii="Arial" w:hAnsi="Arial" w:cs="Arial"/>
                <w:b/>
                <w:sz w:val="20"/>
              </w:rPr>
              <w:t>2020</w:t>
            </w:r>
          </w:p>
        </w:tc>
      </w:tr>
      <w:tr w:rsidR="00586F9E" w:rsidRPr="001A5D6D" w14:paraId="69479B36" w14:textId="77777777" w:rsidTr="00D16FFF">
        <w:trPr>
          <w:gridAfter w:val="1"/>
          <w:wAfter w:w="57" w:type="dxa"/>
        </w:trPr>
        <w:tc>
          <w:tcPr>
            <w:tcW w:w="4104" w:type="dxa"/>
          </w:tcPr>
          <w:p w14:paraId="334FC7DA" w14:textId="77777777" w:rsidR="00586F9E" w:rsidRPr="001A5D6D" w:rsidRDefault="00586F9E" w:rsidP="00D16FFF">
            <w:pPr>
              <w:pStyle w:val="Heading2"/>
              <w:rPr>
                <w:rFonts w:ascii="Arial" w:hAnsi="Arial" w:cs="Arial"/>
                <w:sz w:val="20"/>
              </w:rPr>
            </w:pPr>
          </w:p>
        </w:tc>
        <w:tc>
          <w:tcPr>
            <w:tcW w:w="828" w:type="dxa"/>
          </w:tcPr>
          <w:p w14:paraId="16B2C420" w14:textId="77777777" w:rsidR="00586F9E" w:rsidRPr="001A5D6D" w:rsidRDefault="00586F9E" w:rsidP="00D16FFF">
            <w:pPr>
              <w:pStyle w:val="Heading2"/>
              <w:tabs>
                <w:tab w:val="decimal" w:pos="432"/>
              </w:tabs>
              <w:rPr>
                <w:rFonts w:ascii="Arial" w:hAnsi="Arial" w:cs="Arial"/>
                <w:sz w:val="20"/>
              </w:rPr>
            </w:pPr>
          </w:p>
        </w:tc>
        <w:tc>
          <w:tcPr>
            <w:tcW w:w="1251" w:type="dxa"/>
          </w:tcPr>
          <w:p w14:paraId="631AAF81" w14:textId="77777777" w:rsidR="00586F9E" w:rsidRPr="001A5D6D" w:rsidRDefault="00586F9E" w:rsidP="00D16FFF">
            <w:pPr>
              <w:tabs>
                <w:tab w:val="left" w:pos="162"/>
                <w:tab w:val="decimal" w:pos="882"/>
              </w:tabs>
              <w:jc w:val="center"/>
              <w:rPr>
                <w:rFonts w:ascii="Arial" w:hAnsi="Arial" w:cs="Arial"/>
                <w:b/>
                <w:sz w:val="20"/>
              </w:rPr>
            </w:pPr>
          </w:p>
        </w:tc>
        <w:tc>
          <w:tcPr>
            <w:tcW w:w="1269" w:type="dxa"/>
          </w:tcPr>
          <w:p w14:paraId="11CBC454" w14:textId="77777777" w:rsidR="00586F9E" w:rsidRPr="001A5D6D" w:rsidRDefault="00586F9E" w:rsidP="00D16FFF">
            <w:pPr>
              <w:tabs>
                <w:tab w:val="left" w:pos="162"/>
                <w:tab w:val="decimal" w:pos="882"/>
              </w:tabs>
              <w:jc w:val="center"/>
              <w:rPr>
                <w:rFonts w:ascii="Arial" w:hAnsi="Arial" w:cs="Arial"/>
                <w:b/>
                <w:sz w:val="20"/>
              </w:rPr>
            </w:pPr>
          </w:p>
        </w:tc>
        <w:tc>
          <w:tcPr>
            <w:tcW w:w="1278" w:type="dxa"/>
          </w:tcPr>
          <w:p w14:paraId="51378389" w14:textId="77777777" w:rsidR="00586F9E" w:rsidRPr="001A5D6D" w:rsidRDefault="00586F9E" w:rsidP="00D16FFF">
            <w:pPr>
              <w:tabs>
                <w:tab w:val="left" w:pos="162"/>
                <w:tab w:val="decimal" w:pos="882"/>
              </w:tabs>
              <w:jc w:val="center"/>
              <w:rPr>
                <w:rFonts w:ascii="Arial" w:hAnsi="Arial" w:cs="Arial"/>
                <w:b/>
                <w:sz w:val="20"/>
              </w:rPr>
            </w:pPr>
            <w:r w:rsidRPr="001A5D6D">
              <w:rPr>
                <w:rFonts w:ascii="Arial" w:hAnsi="Arial" w:cs="Arial"/>
                <w:b/>
                <w:sz w:val="20"/>
              </w:rPr>
              <w:t>£</w:t>
            </w:r>
          </w:p>
        </w:tc>
        <w:tc>
          <w:tcPr>
            <w:tcW w:w="1317" w:type="dxa"/>
          </w:tcPr>
          <w:p w14:paraId="59BE0160" w14:textId="77777777" w:rsidR="00586F9E" w:rsidRPr="001A5D6D" w:rsidRDefault="00586F9E" w:rsidP="00D16FFF">
            <w:pPr>
              <w:tabs>
                <w:tab w:val="left" w:pos="162"/>
                <w:tab w:val="decimal" w:pos="882"/>
              </w:tabs>
              <w:jc w:val="center"/>
              <w:rPr>
                <w:rFonts w:ascii="Arial" w:hAnsi="Arial" w:cs="Arial"/>
                <w:b/>
                <w:sz w:val="20"/>
              </w:rPr>
            </w:pPr>
            <w:r w:rsidRPr="001A5D6D">
              <w:rPr>
                <w:rFonts w:ascii="Arial" w:hAnsi="Arial" w:cs="Arial"/>
                <w:b/>
                <w:sz w:val="20"/>
              </w:rPr>
              <w:t>£</w:t>
            </w:r>
          </w:p>
        </w:tc>
      </w:tr>
      <w:tr w:rsidR="00586F9E" w:rsidRPr="001A5D6D" w14:paraId="2195215A" w14:textId="77777777" w:rsidTr="00D16FFF">
        <w:tc>
          <w:tcPr>
            <w:tcW w:w="7452" w:type="dxa"/>
            <w:gridSpan w:val="4"/>
          </w:tcPr>
          <w:p w14:paraId="7B1A5090" w14:textId="77777777" w:rsidR="00586F9E" w:rsidRDefault="00586F9E" w:rsidP="00D16FFF">
            <w:pPr>
              <w:tabs>
                <w:tab w:val="left" w:pos="162"/>
                <w:tab w:val="decimal" w:pos="882"/>
              </w:tabs>
              <w:rPr>
                <w:rFonts w:ascii="Arial" w:hAnsi="Arial" w:cs="Arial"/>
                <w:sz w:val="20"/>
              </w:rPr>
            </w:pPr>
          </w:p>
        </w:tc>
        <w:tc>
          <w:tcPr>
            <w:tcW w:w="1278" w:type="dxa"/>
          </w:tcPr>
          <w:p w14:paraId="3B919E5F" w14:textId="77777777" w:rsidR="00586F9E" w:rsidRPr="001A5D6D" w:rsidRDefault="00586F9E" w:rsidP="00D16FFF">
            <w:pPr>
              <w:tabs>
                <w:tab w:val="left" w:pos="162"/>
                <w:tab w:val="decimal" w:pos="882"/>
              </w:tabs>
              <w:jc w:val="center"/>
              <w:rPr>
                <w:rFonts w:ascii="Arial" w:hAnsi="Arial" w:cs="Arial"/>
                <w:sz w:val="20"/>
              </w:rPr>
            </w:pPr>
          </w:p>
        </w:tc>
        <w:tc>
          <w:tcPr>
            <w:tcW w:w="1374" w:type="dxa"/>
            <w:gridSpan w:val="2"/>
          </w:tcPr>
          <w:p w14:paraId="5C75784E" w14:textId="77777777" w:rsidR="00586F9E" w:rsidRPr="001A5D6D" w:rsidRDefault="00586F9E" w:rsidP="00D16FFF">
            <w:pPr>
              <w:tabs>
                <w:tab w:val="left" w:pos="162"/>
                <w:tab w:val="decimal" w:pos="882"/>
              </w:tabs>
              <w:jc w:val="center"/>
              <w:rPr>
                <w:rFonts w:ascii="Arial" w:hAnsi="Arial" w:cs="Arial"/>
                <w:sz w:val="20"/>
              </w:rPr>
            </w:pPr>
          </w:p>
        </w:tc>
      </w:tr>
      <w:tr w:rsidR="00586F9E" w:rsidRPr="001A5D6D" w14:paraId="5711CF31" w14:textId="77777777" w:rsidTr="00D16FFF">
        <w:tc>
          <w:tcPr>
            <w:tcW w:w="7452" w:type="dxa"/>
            <w:gridSpan w:val="4"/>
          </w:tcPr>
          <w:p w14:paraId="712D4B70" w14:textId="77777777" w:rsidR="00586F9E" w:rsidRPr="001A5D6D" w:rsidRDefault="00586F9E" w:rsidP="00D16FFF">
            <w:pPr>
              <w:tabs>
                <w:tab w:val="left" w:pos="162"/>
                <w:tab w:val="decimal" w:pos="882"/>
              </w:tabs>
              <w:rPr>
                <w:rFonts w:ascii="Arial" w:hAnsi="Arial" w:cs="Arial"/>
                <w:sz w:val="20"/>
              </w:rPr>
            </w:pPr>
          </w:p>
        </w:tc>
        <w:tc>
          <w:tcPr>
            <w:tcW w:w="1278" w:type="dxa"/>
          </w:tcPr>
          <w:p w14:paraId="71B40E68" w14:textId="77777777" w:rsidR="00586F9E" w:rsidRPr="001A5D6D" w:rsidRDefault="00586F9E" w:rsidP="00D16FFF">
            <w:pPr>
              <w:tabs>
                <w:tab w:val="left" w:pos="162"/>
                <w:tab w:val="decimal" w:pos="882"/>
              </w:tabs>
              <w:jc w:val="center"/>
              <w:rPr>
                <w:rFonts w:ascii="Arial" w:hAnsi="Arial" w:cs="Arial"/>
                <w:sz w:val="20"/>
              </w:rPr>
            </w:pPr>
          </w:p>
        </w:tc>
        <w:tc>
          <w:tcPr>
            <w:tcW w:w="1374" w:type="dxa"/>
            <w:gridSpan w:val="2"/>
          </w:tcPr>
          <w:p w14:paraId="23999C67" w14:textId="77777777" w:rsidR="00586F9E" w:rsidRPr="001A5D6D" w:rsidRDefault="00586F9E" w:rsidP="00D16FFF">
            <w:pPr>
              <w:tabs>
                <w:tab w:val="left" w:pos="162"/>
                <w:tab w:val="decimal" w:pos="882"/>
              </w:tabs>
              <w:jc w:val="center"/>
              <w:rPr>
                <w:rFonts w:ascii="Arial" w:hAnsi="Arial" w:cs="Arial"/>
                <w:sz w:val="20"/>
              </w:rPr>
            </w:pPr>
          </w:p>
        </w:tc>
      </w:tr>
      <w:tr w:rsidR="00FB75A5" w:rsidRPr="00177560" w14:paraId="41BFB822" w14:textId="77777777" w:rsidTr="00D16FFF">
        <w:tc>
          <w:tcPr>
            <w:tcW w:w="7452" w:type="dxa"/>
            <w:gridSpan w:val="4"/>
          </w:tcPr>
          <w:p w14:paraId="61467858" w14:textId="77777777" w:rsidR="00FB75A5" w:rsidRPr="00177560" w:rsidRDefault="00FB75A5" w:rsidP="00FB75A5">
            <w:pPr>
              <w:tabs>
                <w:tab w:val="left" w:pos="162"/>
                <w:tab w:val="decimal" w:pos="882"/>
              </w:tabs>
              <w:rPr>
                <w:rFonts w:ascii="Arial" w:hAnsi="Arial" w:cs="Arial"/>
                <w:b/>
                <w:sz w:val="20"/>
              </w:rPr>
            </w:pPr>
            <w:r w:rsidRPr="00177560">
              <w:rPr>
                <w:rFonts w:ascii="Arial" w:hAnsi="Arial" w:cs="Arial"/>
                <w:b/>
                <w:sz w:val="20"/>
              </w:rPr>
              <w:t>Net income for the reporting period (as per the statement of financial activities)</w:t>
            </w:r>
          </w:p>
        </w:tc>
        <w:tc>
          <w:tcPr>
            <w:tcW w:w="1278" w:type="dxa"/>
          </w:tcPr>
          <w:p w14:paraId="6783B73C" w14:textId="1C6EBDB6" w:rsidR="00FB75A5" w:rsidRPr="00177560" w:rsidRDefault="00D84D55" w:rsidP="00FB75A5">
            <w:pPr>
              <w:tabs>
                <w:tab w:val="decimal" w:pos="1035"/>
              </w:tabs>
              <w:rPr>
                <w:rFonts w:ascii="Arial" w:hAnsi="Arial" w:cs="Arial"/>
                <w:sz w:val="20"/>
              </w:rPr>
            </w:pPr>
            <w:r>
              <w:rPr>
                <w:rFonts w:ascii="Arial" w:hAnsi="Arial" w:cs="Arial"/>
                <w:sz w:val="20"/>
              </w:rPr>
              <w:t>564,606</w:t>
            </w:r>
          </w:p>
        </w:tc>
        <w:tc>
          <w:tcPr>
            <w:tcW w:w="1374" w:type="dxa"/>
            <w:gridSpan w:val="2"/>
          </w:tcPr>
          <w:p w14:paraId="43196EE2" w14:textId="5398080B" w:rsidR="00FB75A5" w:rsidRPr="00177560" w:rsidRDefault="00FB75A5" w:rsidP="00FB75A5">
            <w:pPr>
              <w:tabs>
                <w:tab w:val="decimal" w:pos="882"/>
              </w:tabs>
              <w:rPr>
                <w:rFonts w:ascii="Arial" w:hAnsi="Arial" w:cs="Arial"/>
                <w:sz w:val="20"/>
              </w:rPr>
            </w:pPr>
            <w:r>
              <w:rPr>
                <w:rFonts w:ascii="Arial" w:hAnsi="Arial" w:cs="Arial"/>
                <w:sz w:val="20"/>
              </w:rPr>
              <w:t>331,392</w:t>
            </w:r>
          </w:p>
        </w:tc>
      </w:tr>
      <w:tr w:rsidR="00FB75A5" w:rsidRPr="00177560" w14:paraId="40E29182" w14:textId="77777777" w:rsidTr="00D16FFF">
        <w:tc>
          <w:tcPr>
            <w:tcW w:w="7452" w:type="dxa"/>
            <w:gridSpan w:val="4"/>
          </w:tcPr>
          <w:p w14:paraId="7307B6A2" w14:textId="77777777" w:rsidR="00FB75A5" w:rsidRPr="00177560" w:rsidRDefault="00FB75A5" w:rsidP="00FB75A5">
            <w:pPr>
              <w:tabs>
                <w:tab w:val="left" w:pos="162"/>
                <w:tab w:val="decimal" w:pos="882"/>
              </w:tabs>
              <w:rPr>
                <w:rFonts w:ascii="Arial" w:hAnsi="Arial" w:cs="Arial"/>
                <w:sz w:val="20"/>
              </w:rPr>
            </w:pPr>
          </w:p>
        </w:tc>
        <w:tc>
          <w:tcPr>
            <w:tcW w:w="1278" w:type="dxa"/>
          </w:tcPr>
          <w:p w14:paraId="09F64D3B" w14:textId="77777777" w:rsidR="00FB75A5" w:rsidRPr="00177560" w:rsidRDefault="00FB75A5" w:rsidP="00FB75A5">
            <w:pPr>
              <w:tabs>
                <w:tab w:val="decimal" w:pos="1035"/>
              </w:tabs>
              <w:rPr>
                <w:rFonts w:ascii="Arial" w:hAnsi="Arial" w:cs="Arial"/>
                <w:sz w:val="20"/>
              </w:rPr>
            </w:pPr>
          </w:p>
        </w:tc>
        <w:tc>
          <w:tcPr>
            <w:tcW w:w="1374" w:type="dxa"/>
            <w:gridSpan w:val="2"/>
          </w:tcPr>
          <w:p w14:paraId="48FD84F5" w14:textId="77777777" w:rsidR="00FB75A5" w:rsidRPr="00177560" w:rsidRDefault="00FB75A5" w:rsidP="00FB75A5">
            <w:pPr>
              <w:tabs>
                <w:tab w:val="decimal" w:pos="783"/>
              </w:tabs>
              <w:jc w:val="center"/>
              <w:rPr>
                <w:rFonts w:ascii="Arial" w:hAnsi="Arial" w:cs="Arial"/>
                <w:sz w:val="20"/>
              </w:rPr>
            </w:pPr>
          </w:p>
        </w:tc>
      </w:tr>
      <w:tr w:rsidR="00FB75A5" w:rsidRPr="00177560" w14:paraId="63E3D866" w14:textId="77777777" w:rsidTr="00D16FFF">
        <w:tc>
          <w:tcPr>
            <w:tcW w:w="7452" w:type="dxa"/>
            <w:gridSpan w:val="4"/>
          </w:tcPr>
          <w:p w14:paraId="4EF4EE49" w14:textId="77777777" w:rsidR="00FB75A5" w:rsidRPr="00177560" w:rsidRDefault="00FB75A5" w:rsidP="00FB75A5">
            <w:pPr>
              <w:tabs>
                <w:tab w:val="left" w:pos="162"/>
                <w:tab w:val="decimal" w:pos="882"/>
              </w:tabs>
              <w:rPr>
                <w:rFonts w:ascii="Arial" w:hAnsi="Arial" w:cs="Arial"/>
                <w:b/>
                <w:sz w:val="20"/>
              </w:rPr>
            </w:pPr>
            <w:r w:rsidRPr="00177560">
              <w:rPr>
                <w:rFonts w:ascii="Arial" w:hAnsi="Arial" w:cs="Arial"/>
                <w:b/>
                <w:sz w:val="20"/>
              </w:rPr>
              <w:t>Adjustments for:</w:t>
            </w:r>
          </w:p>
        </w:tc>
        <w:tc>
          <w:tcPr>
            <w:tcW w:w="1278" w:type="dxa"/>
          </w:tcPr>
          <w:p w14:paraId="256639FE" w14:textId="77777777" w:rsidR="00FB75A5" w:rsidRPr="00177560" w:rsidRDefault="00FB75A5" w:rsidP="00FB75A5">
            <w:pPr>
              <w:tabs>
                <w:tab w:val="decimal" w:pos="1035"/>
              </w:tabs>
              <w:rPr>
                <w:rFonts w:ascii="Arial" w:hAnsi="Arial" w:cs="Arial"/>
                <w:sz w:val="20"/>
              </w:rPr>
            </w:pPr>
          </w:p>
        </w:tc>
        <w:tc>
          <w:tcPr>
            <w:tcW w:w="1374" w:type="dxa"/>
            <w:gridSpan w:val="2"/>
          </w:tcPr>
          <w:p w14:paraId="5DCB8616" w14:textId="77777777" w:rsidR="00FB75A5" w:rsidRPr="00177560" w:rsidRDefault="00FB75A5" w:rsidP="00FB75A5">
            <w:pPr>
              <w:tabs>
                <w:tab w:val="decimal" w:pos="783"/>
              </w:tabs>
              <w:jc w:val="center"/>
              <w:rPr>
                <w:rFonts w:ascii="Arial" w:hAnsi="Arial" w:cs="Arial"/>
                <w:sz w:val="20"/>
              </w:rPr>
            </w:pPr>
          </w:p>
        </w:tc>
      </w:tr>
      <w:tr w:rsidR="00FB75A5" w:rsidRPr="00177560" w14:paraId="4902442D" w14:textId="77777777" w:rsidTr="00D16FFF">
        <w:tc>
          <w:tcPr>
            <w:tcW w:w="7452" w:type="dxa"/>
            <w:gridSpan w:val="4"/>
          </w:tcPr>
          <w:p w14:paraId="36F1BC2A" w14:textId="77777777" w:rsidR="00FB75A5" w:rsidRPr="00177560" w:rsidRDefault="00FB75A5" w:rsidP="00FB75A5">
            <w:pPr>
              <w:tabs>
                <w:tab w:val="left" w:pos="162"/>
                <w:tab w:val="decimal" w:pos="882"/>
              </w:tabs>
              <w:rPr>
                <w:rFonts w:ascii="Arial" w:hAnsi="Arial" w:cs="Arial"/>
                <w:sz w:val="20"/>
              </w:rPr>
            </w:pPr>
            <w:r w:rsidRPr="00177560">
              <w:rPr>
                <w:rFonts w:ascii="Arial" w:hAnsi="Arial" w:cs="Arial"/>
                <w:sz w:val="20"/>
              </w:rPr>
              <w:t xml:space="preserve">Depreciation charges </w:t>
            </w:r>
          </w:p>
        </w:tc>
        <w:tc>
          <w:tcPr>
            <w:tcW w:w="1278" w:type="dxa"/>
          </w:tcPr>
          <w:p w14:paraId="72CC5B71" w14:textId="0A8CDC57" w:rsidR="00FB75A5" w:rsidRPr="00177560" w:rsidRDefault="00B572EE" w:rsidP="00FB75A5">
            <w:pPr>
              <w:tabs>
                <w:tab w:val="decimal" w:pos="1035"/>
              </w:tabs>
              <w:rPr>
                <w:rFonts w:ascii="Arial" w:hAnsi="Arial" w:cs="Arial"/>
                <w:sz w:val="20"/>
              </w:rPr>
            </w:pPr>
            <w:r>
              <w:rPr>
                <w:rFonts w:ascii="Arial" w:hAnsi="Arial" w:cs="Arial"/>
                <w:sz w:val="20"/>
              </w:rPr>
              <w:t>346</w:t>
            </w:r>
          </w:p>
        </w:tc>
        <w:tc>
          <w:tcPr>
            <w:tcW w:w="1374" w:type="dxa"/>
            <w:gridSpan w:val="2"/>
          </w:tcPr>
          <w:p w14:paraId="24DCE322" w14:textId="144B85F6" w:rsidR="00FB75A5" w:rsidRPr="00177560" w:rsidRDefault="00FB75A5" w:rsidP="00FB75A5">
            <w:pPr>
              <w:tabs>
                <w:tab w:val="decimal" w:pos="882"/>
              </w:tabs>
              <w:rPr>
                <w:rFonts w:ascii="Arial" w:hAnsi="Arial" w:cs="Arial"/>
                <w:sz w:val="20"/>
              </w:rPr>
            </w:pPr>
            <w:r>
              <w:rPr>
                <w:rFonts w:ascii="Arial" w:hAnsi="Arial" w:cs="Arial"/>
                <w:sz w:val="20"/>
              </w:rPr>
              <w:t>346</w:t>
            </w:r>
          </w:p>
        </w:tc>
      </w:tr>
      <w:tr w:rsidR="00FB75A5" w:rsidRPr="00177560" w14:paraId="3FE22E4A" w14:textId="77777777" w:rsidTr="00D16FFF">
        <w:tc>
          <w:tcPr>
            <w:tcW w:w="7452" w:type="dxa"/>
            <w:gridSpan w:val="4"/>
          </w:tcPr>
          <w:p w14:paraId="76FE4E5B" w14:textId="77777777" w:rsidR="00FB75A5" w:rsidRPr="00177560" w:rsidRDefault="00FB75A5" w:rsidP="00FB75A5">
            <w:pPr>
              <w:tabs>
                <w:tab w:val="left" w:pos="162"/>
                <w:tab w:val="decimal" w:pos="882"/>
              </w:tabs>
              <w:rPr>
                <w:rFonts w:ascii="Arial" w:hAnsi="Arial" w:cs="Arial"/>
                <w:sz w:val="20"/>
              </w:rPr>
            </w:pPr>
            <w:r w:rsidRPr="00177560">
              <w:rPr>
                <w:rFonts w:ascii="Arial" w:hAnsi="Arial" w:cs="Arial"/>
                <w:sz w:val="20"/>
              </w:rPr>
              <w:t xml:space="preserve">(increase)/decrease in debtors </w:t>
            </w:r>
          </w:p>
        </w:tc>
        <w:tc>
          <w:tcPr>
            <w:tcW w:w="1278" w:type="dxa"/>
          </w:tcPr>
          <w:p w14:paraId="1510FB5D" w14:textId="73867A7E" w:rsidR="00FB75A5" w:rsidRPr="00177560" w:rsidRDefault="00B572EE" w:rsidP="00FB75A5">
            <w:pPr>
              <w:tabs>
                <w:tab w:val="decimal" w:pos="1035"/>
              </w:tabs>
              <w:rPr>
                <w:rFonts w:ascii="Arial" w:hAnsi="Arial" w:cs="Arial"/>
                <w:sz w:val="20"/>
              </w:rPr>
            </w:pPr>
            <w:r>
              <w:rPr>
                <w:rFonts w:ascii="Arial" w:hAnsi="Arial" w:cs="Arial"/>
                <w:sz w:val="20"/>
              </w:rPr>
              <w:t>24,239</w:t>
            </w:r>
          </w:p>
        </w:tc>
        <w:tc>
          <w:tcPr>
            <w:tcW w:w="1374" w:type="dxa"/>
            <w:gridSpan w:val="2"/>
          </w:tcPr>
          <w:p w14:paraId="4787CD77" w14:textId="305EE584" w:rsidR="00FB75A5" w:rsidRPr="00177560" w:rsidRDefault="00FB75A5" w:rsidP="00FB75A5">
            <w:pPr>
              <w:tabs>
                <w:tab w:val="decimal" w:pos="882"/>
              </w:tabs>
              <w:rPr>
                <w:rFonts w:ascii="Arial" w:hAnsi="Arial" w:cs="Arial"/>
                <w:sz w:val="20"/>
              </w:rPr>
            </w:pPr>
            <w:r>
              <w:rPr>
                <w:rFonts w:ascii="Arial" w:hAnsi="Arial" w:cs="Arial"/>
                <w:sz w:val="20"/>
              </w:rPr>
              <w:t>184,174</w:t>
            </w:r>
          </w:p>
        </w:tc>
      </w:tr>
      <w:tr w:rsidR="00FB75A5" w:rsidRPr="00177560" w14:paraId="277C1719" w14:textId="77777777" w:rsidTr="00D16FFF">
        <w:tc>
          <w:tcPr>
            <w:tcW w:w="7452" w:type="dxa"/>
            <w:gridSpan w:val="4"/>
          </w:tcPr>
          <w:p w14:paraId="6316A17A" w14:textId="77777777" w:rsidR="00FB75A5" w:rsidRPr="00177560" w:rsidRDefault="00FB75A5" w:rsidP="00FB75A5">
            <w:pPr>
              <w:tabs>
                <w:tab w:val="left" w:pos="162"/>
                <w:tab w:val="decimal" w:pos="882"/>
              </w:tabs>
              <w:rPr>
                <w:rFonts w:ascii="Arial" w:hAnsi="Arial" w:cs="Arial"/>
                <w:sz w:val="20"/>
              </w:rPr>
            </w:pPr>
            <w:r w:rsidRPr="00177560">
              <w:rPr>
                <w:rFonts w:ascii="Arial" w:hAnsi="Arial" w:cs="Arial"/>
                <w:sz w:val="20"/>
              </w:rPr>
              <w:t xml:space="preserve">Increase/(Decrease) in creditors </w:t>
            </w:r>
          </w:p>
        </w:tc>
        <w:tc>
          <w:tcPr>
            <w:tcW w:w="1278" w:type="dxa"/>
          </w:tcPr>
          <w:p w14:paraId="763DA1EE" w14:textId="672280BB" w:rsidR="00FB75A5" w:rsidRPr="00177560" w:rsidRDefault="00D84D55" w:rsidP="00FB75A5">
            <w:pPr>
              <w:tabs>
                <w:tab w:val="decimal" w:pos="1035"/>
              </w:tabs>
              <w:rPr>
                <w:rFonts w:ascii="Arial" w:hAnsi="Arial" w:cs="Arial"/>
                <w:sz w:val="20"/>
              </w:rPr>
            </w:pPr>
            <w:r>
              <w:rPr>
                <w:rFonts w:ascii="Arial" w:hAnsi="Arial" w:cs="Arial"/>
                <w:sz w:val="20"/>
              </w:rPr>
              <w:t>144,460</w:t>
            </w:r>
          </w:p>
        </w:tc>
        <w:tc>
          <w:tcPr>
            <w:tcW w:w="1374" w:type="dxa"/>
            <w:gridSpan w:val="2"/>
          </w:tcPr>
          <w:p w14:paraId="357A14C8" w14:textId="4397C6CE" w:rsidR="00FB75A5" w:rsidRPr="00177560" w:rsidRDefault="00FB75A5" w:rsidP="00FB75A5">
            <w:pPr>
              <w:tabs>
                <w:tab w:val="decimal" w:pos="882"/>
              </w:tabs>
              <w:rPr>
                <w:rFonts w:ascii="Arial" w:hAnsi="Arial" w:cs="Arial"/>
                <w:sz w:val="20"/>
              </w:rPr>
            </w:pPr>
            <w:r>
              <w:rPr>
                <w:rFonts w:ascii="Arial" w:hAnsi="Arial" w:cs="Arial"/>
                <w:sz w:val="20"/>
              </w:rPr>
              <w:t>(136,771)</w:t>
            </w:r>
          </w:p>
        </w:tc>
      </w:tr>
      <w:tr w:rsidR="00FB75A5" w:rsidRPr="00177560" w14:paraId="76168055" w14:textId="77777777" w:rsidTr="00D16FFF">
        <w:tc>
          <w:tcPr>
            <w:tcW w:w="7452" w:type="dxa"/>
            <w:gridSpan w:val="4"/>
          </w:tcPr>
          <w:p w14:paraId="5E8ED6C6" w14:textId="77777777" w:rsidR="00FB75A5" w:rsidRPr="00177560" w:rsidRDefault="00FB75A5" w:rsidP="00FB75A5">
            <w:pPr>
              <w:tabs>
                <w:tab w:val="left" w:pos="162"/>
                <w:tab w:val="decimal" w:pos="882"/>
              </w:tabs>
              <w:rPr>
                <w:rFonts w:ascii="Arial" w:hAnsi="Arial" w:cs="Arial"/>
                <w:sz w:val="20"/>
              </w:rPr>
            </w:pPr>
            <w:r w:rsidRPr="00177560">
              <w:rPr>
                <w:rFonts w:ascii="Arial" w:hAnsi="Arial" w:cs="Arial"/>
                <w:sz w:val="20"/>
              </w:rPr>
              <w:t>Dividends</w:t>
            </w:r>
            <w:r>
              <w:rPr>
                <w:rFonts w:ascii="Arial" w:hAnsi="Arial" w:cs="Arial"/>
                <w:sz w:val="20"/>
              </w:rPr>
              <w:t xml:space="preserve"> </w:t>
            </w:r>
            <w:r w:rsidRPr="00177560">
              <w:rPr>
                <w:rFonts w:ascii="Arial" w:hAnsi="Arial" w:cs="Arial"/>
                <w:sz w:val="20"/>
              </w:rPr>
              <w:t>and interest from investments</w:t>
            </w:r>
          </w:p>
        </w:tc>
        <w:tc>
          <w:tcPr>
            <w:tcW w:w="1278" w:type="dxa"/>
          </w:tcPr>
          <w:p w14:paraId="28D248B7" w14:textId="7838C816" w:rsidR="00FB75A5" w:rsidRPr="00177560" w:rsidRDefault="00B572EE" w:rsidP="00FB75A5">
            <w:pPr>
              <w:tabs>
                <w:tab w:val="decimal" w:pos="1035"/>
              </w:tabs>
              <w:rPr>
                <w:rFonts w:ascii="Arial" w:hAnsi="Arial" w:cs="Arial"/>
                <w:sz w:val="20"/>
              </w:rPr>
            </w:pPr>
            <w:r>
              <w:rPr>
                <w:rFonts w:ascii="Arial" w:hAnsi="Arial" w:cs="Arial"/>
                <w:sz w:val="20"/>
              </w:rPr>
              <w:t>(34,954)</w:t>
            </w:r>
          </w:p>
        </w:tc>
        <w:tc>
          <w:tcPr>
            <w:tcW w:w="1374" w:type="dxa"/>
            <w:gridSpan w:val="2"/>
          </w:tcPr>
          <w:p w14:paraId="263C65B4" w14:textId="30B29C1D" w:rsidR="00FB75A5" w:rsidRPr="00177560" w:rsidRDefault="00FB75A5" w:rsidP="00FB75A5">
            <w:pPr>
              <w:tabs>
                <w:tab w:val="decimal" w:pos="882"/>
              </w:tabs>
              <w:rPr>
                <w:rFonts w:ascii="Arial" w:hAnsi="Arial" w:cs="Arial"/>
                <w:sz w:val="20"/>
              </w:rPr>
            </w:pPr>
            <w:r>
              <w:rPr>
                <w:rFonts w:ascii="Arial" w:hAnsi="Arial" w:cs="Arial"/>
                <w:sz w:val="20"/>
              </w:rPr>
              <w:t>(38,167)</w:t>
            </w:r>
          </w:p>
        </w:tc>
      </w:tr>
      <w:tr w:rsidR="00FB75A5" w:rsidRPr="00177560" w14:paraId="48AB1476" w14:textId="77777777" w:rsidTr="00D16FFF">
        <w:tc>
          <w:tcPr>
            <w:tcW w:w="7452" w:type="dxa"/>
            <w:gridSpan w:val="4"/>
          </w:tcPr>
          <w:p w14:paraId="584623D4" w14:textId="77777777" w:rsidR="00FB75A5" w:rsidRPr="00177560" w:rsidRDefault="00FB75A5" w:rsidP="00FB75A5">
            <w:pPr>
              <w:tabs>
                <w:tab w:val="left" w:pos="162"/>
                <w:tab w:val="decimal" w:pos="882"/>
              </w:tabs>
              <w:rPr>
                <w:rFonts w:ascii="Arial" w:hAnsi="Arial" w:cs="Arial"/>
                <w:sz w:val="20"/>
              </w:rPr>
            </w:pPr>
            <w:r w:rsidRPr="00177560">
              <w:rPr>
                <w:rFonts w:ascii="Arial" w:hAnsi="Arial" w:cs="Arial"/>
                <w:sz w:val="20"/>
              </w:rPr>
              <w:t>(Gains)/losses on investments</w:t>
            </w:r>
          </w:p>
        </w:tc>
        <w:tc>
          <w:tcPr>
            <w:tcW w:w="1278" w:type="dxa"/>
          </w:tcPr>
          <w:p w14:paraId="15D96C09" w14:textId="31B17CEC" w:rsidR="00FB75A5" w:rsidRPr="00177560" w:rsidRDefault="00B572EE" w:rsidP="00FB75A5">
            <w:pPr>
              <w:tabs>
                <w:tab w:val="decimal" w:pos="1035"/>
              </w:tabs>
              <w:rPr>
                <w:rFonts w:ascii="Arial" w:hAnsi="Arial" w:cs="Arial"/>
                <w:sz w:val="20"/>
              </w:rPr>
            </w:pPr>
            <w:r>
              <w:rPr>
                <w:rFonts w:ascii="Arial" w:hAnsi="Arial" w:cs="Arial"/>
                <w:sz w:val="20"/>
              </w:rPr>
              <w:t>(41</w:t>
            </w:r>
            <w:r w:rsidR="00892E69">
              <w:rPr>
                <w:rFonts w:ascii="Arial" w:hAnsi="Arial" w:cs="Arial"/>
                <w:sz w:val="20"/>
              </w:rPr>
              <w:t>7,959</w:t>
            </w:r>
            <w:r>
              <w:rPr>
                <w:rFonts w:ascii="Arial" w:hAnsi="Arial" w:cs="Arial"/>
                <w:sz w:val="20"/>
              </w:rPr>
              <w:t>)</w:t>
            </w:r>
          </w:p>
        </w:tc>
        <w:tc>
          <w:tcPr>
            <w:tcW w:w="1374" w:type="dxa"/>
            <w:gridSpan w:val="2"/>
          </w:tcPr>
          <w:p w14:paraId="51125DF3" w14:textId="4F1BBEC1" w:rsidR="00FB75A5" w:rsidRPr="00177560" w:rsidRDefault="00FB75A5" w:rsidP="00FB75A5">
            <w:pPr>
              <w:tabs>
                <w:tab w:val="decimal" w:pos="882"/>
              </w:tabs>
              <w:rPr>
                <w:rFonts w:ascii="Arial" w:hAnsi="Arial" w:cs="Arial"/>
                <w:sz w:val="20"/>
              </w:rPr>
            </w:pPr>
            <w:r>
              <w:rPr>
                <w:rFonts w:ascii="Arial" w:hAnsi="Arial" w:cs="Arial"/>
                <w:sz w:val="20"/>
              </w:rPr>
              <w:t>79,321</w:t>
            </w:r>
          </w:p>
        </w:tc>
      </w:tr>
      <w:tr w:rsidR="00FB75A5" w:rsidRPr="00177560" w14:paraId="5293885A" w14:textId="77777777" w:rsidTr="00D16FFF">
        <w:tc>
          <w:tcPr>
            <w:tcW w:w="7452" w:type="dxa"/>
            <w:gridSpan w:val="4"/>
          </w:tcPr>
          <w:p w14:paraId="663CBCE5" w14:textId="77777777" w:rsidR="00FB75A5" w:rsidRPr="00177560" w:rsidRDefault="00FB75A5" w:rsidP="00FB75A5">
            <w:pPr>
              <w:tabs>
                <w:tab w:val="left" w:pos="162"/>
                <w:tab w:val="decimal" w:pos="882"/>
              </w:tabs>
              <w:rPr>
                <w:rFonts w:ascii="Arial" w:hAnsi="Arial" w:cs="Arial"/>
                <w:sz w:val="20"/>
              </w:rPr>
            </w:pPr>
          </w:p>
        </w:tc>
        <w:tc>
          <w:tcPr>
            <w:tcW w:w="1278" w:type="dxa"/>
          </w:tcPr>
          <w:p w14:paraId="432788B7" w14:textId="77777777" w:rsidR="00FB75A5" w:rsidRPr="00177560" w:rsidRDefault="00FB75A5" w:rsidP="00FB75A5">
            <w:pPr>
              <w:pStyle w:val="FootnoteText"/>
              <w:tabs>
                <w:tab w:val="clear" w:pos="720"/>
                <w:tab w:val="clear" w:pos="1440"/>
                <w:tab w:val="clear" w:pos="9720"/>
                <w:tab w:val="decimal" w:pos="927"/>
              </w:tabs>
              <w:rPr>
                <w:rFonts w:ascii="Arial" w:hAnsi="Arial" w:cs="Arial"/>
                <w:spacing w:val="-24"/>
              </w:rPr>
            </w:pPr>
            <w:r w:rsidRPr="00177560">
              <w:rPr>
                <w:rFonts w:ascii="Arial" w:hAnsi="Arial" w:cs="Arial"/>
                <w:spacing w:val="-24"/>
              </w:rPr>
              <w:t>---------------------</w:t>
            </w:r>
          </w:p>
        </w:tc>
        <w:tc>
          <w:tcPr>
            <w:tcW w:w="1374" w:type="dxa"/>
            <w:gridSpan w:val="2"/>
          </w:tcPr>
          <w:p w14:paraId="5EB4A10E" w14:textId="77777777" w:rsidR="00FB75A5" w:rsidRPr="00177560" w:rsidRDefault="00FB75A5" w:rsidP="00FB75A5">
            <w:pPr>
              <w:pStyle w:val="FootnoteText"/>
              <w:tabs>
                <w:tab w:val="clear" w:pos="720"/>
                <w:tab w:val="clear" w:pos="1440"/>
                <w:tab w:val="clear" w:pos="9720"/>
                <w:tab w:val="decimal" w:pos="925"/>
              </w:tabs>
              <w:rPr>
                <w:rFonts w:ascii="Arial" w:hAnsi="Arial" w:cs="Arial"/>
                <w:spacing w:val="-24"/>
              </w:rPr>
            </w:pPr>
            <w:r w:rsidRPr="00177560">
              <w:rPr>
                <w:rFonts w:ascii="Arial" w:hAnsi="Arial" w:cs="Arial"/>
                <w:spacing w:val="-24"/>
              </w:rPr>
              <w:t>---------------------</w:t>
            </w:r>
          </w:p>
        </w:tc>
      </w:tr>
      <w:tr w:rsidR="00FB75A5" w:rsidRPr="00177560" w14:paraId="79AD57FA" w14:textId="77777777" w:rsidTr="00D16FFF">
        <w:tc>
          <w:tcPr>
            <w:tcW w:w="7452" w:type="dxa"/>
            <w:gridSpan w:val="4"/>
          </w:tcPr>
          <w:p w14:paraId="00E2BE9D" w14:textId="77777777" w:rsidR="00FB75A5" w:rsidRPr="00177560" w:rsidRDefault="00FB75A5" w:rsidP="00FB75A5">
            <w:pPr>
              <w:tabs>
                <w:tab w:val="left" w:pos="162"/>
                <w:tab w:val="decimal" w:pos="882"/>
              </w:tabs>
              <w:rPr>
                <w:rFonts w:ascii="Arial" w:hAnsi="Arial" w:cs="Arial"/>
                <w:sz w:val="20"/>
              </w:rPr>
            </w:pPr>
            <w:r w:rsidRPr="00177560">
              <w:rPr>
                <w:rFonts w:ascii="Arial" w:hAnsi="Arial" w:cs="Arial"/>
                <w:sz w:val="20"/>
              </w:rPr>
              <w:t xml:space="preserve">Net cash provided by operating activities </w:t>
            </w:r>
          </w:p>
        </w:tc>
        <w:tc>
          <w:tcPr>
            <w:tcW w:w="1278" w:type="dxa"/>
          </w:tcPr>
          <w:p w14:paraId="15B73F51" w14:textId="01122E4C" w:rsidR="00FB75A5" w:rsidRPr="00177560" w:rsidRDefault="00B572EE" w:rsidP="00FB75A5">
            <w:pPr>
              <w:tabs>
                <w:tab w:val="decimal" w:pos="1035"/>
              </w:tabs>
              <w:rPr>
                <w:rFonts w:ascii="Arial" w:hAnsi="Arial" w:cs="Arial"/>
                <w:sz w:val="20"/>
              </w:rPr>
            </w:pPr>
            <w:r>
              <w:rPr>
                <w:rFonts w:ascii="Arial" w:hAnsi="Arial" w:cs="Arial"/>
                <w:sz w:val="20"/>
              </w:rPr>
              <w:t>280,73</w:t>
            </w:r>
            <w:r w:rsidR="00A54922">
              <w:rPr>
                <w:rFonts w:ascii="Arial" w:hAnsi="Arial" w:cs="Arial"/>
                <w:sz w:val="20"/>
              </w:rPr>
              <w:t>8</w:t>
            </w:r>
          </w:p>
        </w:tc>
        <w:tc>
          <w:tcPr>
            <w:tcW w:w="1374" w:type="dxa"/>
            <w:gridSpan w:val="2"/>
          </w:tcPr>
          <w:p w14:paraId="3204B555" w14:textId="7D767E99" w:rsidR="00FB75A5" w:rsidRPr="00177560" w:rsidRDefault="00FB75A5" w:rsidP="00FB75A5">
            <w:pPr>
              <w:tabs>
                <w:tab w:val="decimal" w:pos="216"/>
              </w:tabs>
              <w:jc w:val="center"/>
              <w:rPr>
                <w:rFonts w:ascii="Arial" w:hAnsi="Arial" w:cs="Arial"/>
                <w:sz w:val="20"/>
              </w:rPr>
            </w:pPr>
            <w:r>
              <w:rPr>
                <w:rFonts w:ascii="Arial" w:hAnsi="Arial" w:cs="Arial"/>
                <w:sz w:val="20"/>
              </w:rPr>
              <w:t>420,2</w:t>
            </w:r>
            <w:r w:rsidRPr="003220AC">
              <w:rPr>
                <w:rFonts w:ascii="Arial" w:hAnsi="Arial" w:cs="Arial"/>
                <w:sz w:val="20"/>
              </w:rPr>
              <w:t>95</w:t>
            </w:r>
          </w:p>
        </w:tc>
      </w:tr>
      <w:tr w:rsidR="00FB75A5" w:rsidRPr="00177560" w14:paraId="167A1AA8" w14:textId="77777777" w:rsidTr="00D16FFF">
        <w:tc>
          <w:tcPr>
            <w:tcW w:w="7452" w:type="dxa"/>
            <w:gridSpan w:val="4"/>
          </w:tcPr>
          <w:p w14:paraId="0A150F11" w14:textId="77777777" w:rsidR="00FB75A5" w:rsidRPr="00177560" w:rsidRDefault="00FB75A5" w:rsidP="00FB75A5">
            <w:pPr>
              <w:tabs>
                <w:tab w:val="left" w:pos="162"/>
                <w:tab w:val="decimal" w:pos="882"/>
              </w:tabs>
              <w:rPr>
                <w:rFonts w:ascii="Arial" w:hAnsi="Arial" w:cs="Arial"/>
                <w:sz w:val="20"/>
              </w:rPr>
            </w:pPr>
          </w:p>
        </w:tc>
        <w:tc>
          <w:tcPr>
            <w:tcW w:w="1278" w:type="dxa"/>
          </w:tcPr>
          <w:p w14:paraId="64EFB6FF" w14:textId="77777777" w:rsidR="00FB75A5" w:rsidRPr="00177560" w:rsidRDefault="00FB75A5" w:rsidP="00FB75A5">
            <w:pPr>
              <w:tabs>
                <w:tab w:val="decimal" w:pos="921"/>
              </w:tabs>
              <w:rPr>
                <w:rFonts w:ascii="Arial" w:hAnsi="Arial" w:cs="Arial"/>
                <w:sz w:val="20"/>
              </w:rPr>
            </w:pPr>
            <w:r w:rsidRPr="00177560">
              <w:rPr>
                <w:rFonts w:ascii="Arial" w:hAnsi="Arial" w:cs="Arial"/>
                <w:spacing w:val="-24"/>
                <w:sz w:val="20"/>
              </w:rPr>
              <w:t>==========</w:t>
            </w:r>
          </w:p>
        </w:tc>
        <w:tc>
          <w:tcPr>
            <w:tcW w:w="1374" w:type="dxa"/>
            <w:gridSpan w:val="2"/>
          </w:tcPr>
          <w:p w14:paraId="5B4C3AD6" w14:textId="77777777" w:rsidR="00FB75A5" w:rsidRPr="00177560" w:rsidRDefault="00FB75A5" w:rsidP="00FB75A5">
            <w:pPr>
              <w:tabs>
                <w:tab w:val="decimal" w:pos="925"/>
              </w:tabs>
              <w:rPr>
                <w:rFonts w:ascii="Arial" w:hAnsi="Arial" w:cs="Arial"/>
                <w:sz w:val="20"/>
              </w:rPr>
            </w:pPr>
            <w:r w:rsidRPr="00177560">
              <w:rPr>
                <w:rFonts w:ascii="Arial" w:hAnsi="Arial" w:cs="Arial"/>
                <w:spacing w:val="-24"/>
                <w:sz w:val="20"/>
              </w:rPr>
              <w:t>==========</w:t>
            </w:r>
          </w:p>
        </w:tc>
      </w:tr>
    </w:tbl>
    <w:p w14:paraId="655D5C9F" w14:textId="77777777" w:rsidR="00586F9E" w:rsidRPr="00177560" w:rsidRDefault="00586F9E"/>
    <w:tbl>
      <w:tblPr>
        <w:tblW w:w="10188"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251"/>
        <w:gridCol w:w="1170"/>
        <w:gridCol w:w="1418"/>
        <w:gridCol w:w="1317"/>
        <w:gridCol w:w="100"/>
      </w:tblGrid>
      <w:tr w:rsidR="006C744E" w:rsidRPr="00177560" w14:paraId="12242630" w14:textId="77777777" w:rsidTr="00D0519F">
        <w:trPr>
          <w:gridAfter w:val="1"/>
          <w:wAfter w:w="100" w:type="dxa"/>
        </w:trPr>
        <w:tc>
          <w:tcPr>
            <w:tcW w:w="10088" w:type="dxa"/>
            <w:gridSpan w:val="6"/>
          </w:tcPr>
          <w:p w14:paraId="49B72570" w14:textId="77777777" w:rsidR="006C744E" w:rsidRPr="00177560" w:rsidRDefault="005D2A2F" w:rsidP="000D62A1">
            <w:pPr>
              <w:pStyle w:val="ListParagraph"/>
              <w:numPr>
                <w:ilvl w:val="0"/>
                <w:numId w:val="1"/>
              </w:numPr>
              <w:tabs>
                <w:tab w:val="left" w:pos="162"/>
                <w:tab w:val="decimal" w:pos="882"/>
              </w:tabs>
              <w:rPr>
                <w:rFonts w:ascii="Arial" w:hAnsi="Arial" w:cs="Arial"/>
                <w:b/>
                <w:sz w:val="20"/>
              </w:rPr>
            </w:pPr>
            <w:r w:rsidRPr="00177560">
              <w:rPr>
                <w:rFonts w:ascii="Arial" w:hAnsi="Arial" w:cs="Arial"/>
                <w:b/>
                <w:sz w:val="20"/>
              </w:rPr>
              <w:t xml:space="preserve">Analysis of cash and cash and cash statements </w:t>
            </w:r>
          </w:p>
        </w:tc>
      </w:tr>
      <w:tr w:rsidR="001214F9" w:rsidRPr="00177560" w14:paraId="5F636E8B" w14:textId="77777777" w:rsidTr="00D0519F">
        <w:trPr>
          <w:gridAfter w:val="1"/>
          <w:wAfter w:w="100" w:type="dxa"/>
        </w:trPr>
        <w:tc>
          <w:tcPr>
            <w:tcW w:w="4104" w:type="dxa"/>
          </w:tcPr>
          <w:p w14:paraId="0FD9B384" w14:textId="77777777" w:rsidR="001214F9" w:rsidRPr="00177560" w:rsidRDefault="001214F9" w:rsidP="00041798">
            <w:pPr>
              <w:pStyle w:val="Heading2"/>
              <w:rPr>
                <w:rFonts w:ascii="Arial" w:hAnsi="Arial" w:cs="Arial"/>
                <w:sz w:val="20"/>
              </w:rPr>
            </w:pPr>
          </w:p>
        </w:tc>
        <w:tc>
          <w:tcPr>
            <w:tcW w:w="828" w:type="dxa"/>
          </w:tcPr>
          <w:p w14:paraId="2DC88BA5" w14:textId="77777777" w:rsidR="001214F9" w:rsidRPr="00177560" w:rsidRDefault="001214F9" w:rsidP="00041798">
            <w:pPr>
              <w:pStyle w:val="Heading2"/>
              <w:tabs>
                <w:tab w:val="decimal" w:pos="432"/>
              </w:tabs>
              <w:rPr>
                <w:rFonts w:ascii="Arial" w:hAnsi="Arial" w:cs="Arial"/>
                <w:sz w:val="20"/>
              </w:rPr>
            </w:pPr>
          </w:p>
        </w:tc>
        <w:tc>
          <w:tcPr>
            <w:tcW w:w="1251" w:type="dxa"/>
          </w:tcPr>
          <w:p w14:paraId="01A217BB" w14:textId="77777777" w:rsidR="001214F9" w:rsidRPr="00177560" w:rsidRDefault="001214F9" w:rsidP="00041798">
            <w:pPr>
              <w:tabs>
                <w:tab w:val="left" w:pos="162"/>
                <w:tab w:val="decimal" w:pos="882"/>
              </w:tabs>
              <w:jc w:val="center"/>
              <w:rPr>
                <w:rFonts w:ascii="Arial" w:hAnsi="Arial" w:cs="Arial"/>
                <w:b/>
                <w:sz w:val="20"/>
              </w:rPr>
            </w:pPr>
          </w:p>
        </w:tc>
        <w:tc>
          <w:tcPr>
            <w:tcW w:w="1170" w:type="dxa"/>
          </w:tcPr>
          <w:p w14:paraId="42750BCB" w14:textId="77777777" w:rsidR="001214F9" w:rsidRPr="00177560" w:rsidRDefault="001214F9" w:rsidP="00041798">
            <w:pPr>
              <w:tabs>
                <w:tab w:val="left" w:pos="162"/>
                <w:tab w:val="decimal" w:pos="882"/>
              </w:tabs>
              <w:jc w:val="center"/>
              <w:rPr>
                <w:rFonts w:ascii="Arial" w:hAnsi="Arial" w:cs="Arial"/>
                <w:b/>
                <w:sz w:val="20"/>
              </w:rPr>
            </w:pPr>
          </w:p>
        </w:tc>
        <w:tc>
          <w:tcPr>
            <w:tcW w:w="1418" w:type="dxa"/>
          </w:tcPr>
          <w:p w14:paraId="1F5240B1" w14:textId="0B96BA87" w:rsidR="001214F9" w:rsidRPr="00177560" w:rsidRDefault="00DB786D" w:rsidP="00041798">
            <w:pPr>
              <w:tabs>
                <w:tab w:val="left" w:pos="162"/>
                <w:tab w:val="decimal" w:pos="882"/>
              </w:tabs>
              <w:jc w:val="center"/>
              <w:rPr>
                <w:rFonts w:ascii="Arial" w:hAnsi="Arial" w:cs="Arial"/>
                <w:b/>
                <w:sz w:val="20"/>
              </w:rPr>
            </w:pPr>
            <w:r>
              <w:rPr>
                <w:rFonts w:ascii="Arial" w:hAnsi="Arial" w:cs="Arial"/>
                <w:b/>
                <w:sz w:val="20"/>
              </w:rPr>
              <w:t>2021</w:t>
            </w:r>
          </w:p>
        </w:tc>
        <w:tc>
          <w:tcPr>
            <w:tcW w:w="1317" w:type="dxa"/>
          </w:tcPr>
          <w:p w14:paraId="3188925B" w14:textId="6ABF5C9D" w:rsidR="001214F9" w:rsidRPr="00177560" w:rsidRDefault="00DB786D" w:rsidP="00041798">
            <w:pPr>
              <w:tabs>
                <w:tab w:val="left" w:pos="162"/>
                <w:tab w:val="decimal" w:pos="882"/>
              </w:tabs>
              <w:jc w:val="center"/>
              <w:rPr>
                <w:rFonts w:ascii="Arial" w:hAnsi="Arial" w:cs="Arial"/>
                <w:b/>
                <w:sz w:val="20"/>
              </w:rPr>
            </w:pPr>
            <w:r>
              <w:rPr>
                <w:rFonts w:ascii="Arial" w:hAnsi="Arial" w:cs="Arial"/>
                <w:b/>
                <w:sz w:val="20"/>
              </w:rPr>
              <w:t>2020</w:t>
            </w:r>
          </w:p>
        </w:tc>
      </w:tr>
      <w:tr w:rsidR="006C744E" w:rsidRPr="00177560" w14:paraId="61D4BBCD" w14:textId="77777777" w:rsidTr="00D0519F">
        <w:trPr>
          <w:gridAfter w:val="1"/>
          <w:wAfter w:w="100" w:type="dxa"/>
        </w:trPr>
        <w:tc>
          <w:tcPr>
            <w:tcW w:w="4104" w:type="dxa"/>
          </w:tcPr>
          <w:p w14:paraId="0494C143" w14:textId="77777777" w:rsidR="006C744E" w:rsidRPr="00177560" w:rsidRDefault="006C744E" w:rsidP="00041798">
            <w:pPr>
              <w:pStyle w:val="Heading2"/>
              <w:rPr>
                <w:rFonts w:ascii="Arial" w:hAnsi="Arial" w:cs="Arial"/>
                <w:sz w:val="20"/>
              </w:rPr>
            </w:pPr>
          </w:p>
        </w:tc>
        <w:tc>
          <w:tcPr>
            <w:tcW w:w="828" w:type="dxa"/>
          </w:tcPr>
          <w:p w14:paraId="59C6D6FE" w14:textId="77777777" w:rsidR="006C744E" w:rsidRPr="00177560" w:rsidRDefault="006C744E" w:rsidP="00041798">
            <w:pPr>
              <w:pStyle w:val="Heading2"/>
              <w:tabs>
                <w:tab w:val="decimal" w:pos="432"/>
              </w:tabs>
              <w:rPr>
                <w:rFonts w:ascii="Arial" w:hAnsi="Arial" w:cs="Arial"/>
                <w:sz w:val="20"/>
              </w:rPr>
            </w:pPr>
          </w:p>
        </w:tc>
        <w:tc>
          <w:tcPr>
            <w:tcW w:w="1251" w:type="dxa"/>
          </w:tcPr>
          <w:p w14:paraId="3C32BC32" w14:textId="77777777" w:rsidR="006C744E" w:rsidRPr="00177560" w:rsidRDefault="006C744E" w:rsidP="00041798">
            <w:pPr>
              <w:tabs>
                <w:tab w:val="left" w:pos="162"/>
                <w:tab w:val="decimal" w:pos="882"/>
              </w:tabs>
              <w:jc w:val="center"/>
              <w:rPr>
                <w:rFonts w:ascii="Arial" w:hAnsi="Arial" w:cs="Arial"/>
                <w:b/>
                <w:sz w:val="20"/>
              </w:rPr>
            </w:pPr>
          </w:p>
        </w:tc>
        <w:tc>
          <w:tcPr>
            <w:tcW w:w="1170" w:type="dxa"/>
          </w:tcPr>
          <w:p w14:paraId="016A8F8D" w14:textId="77777777" w:rsidR="006C744E" w:rsidRPr="00177560" w:rsidRDefault="006C744E" w:rsidP="00041798">
            <w:pPr>
              <w:tabs>
                <w:tab w:val="left" w:pos="162"/>
                <w:tab w:val="decimal" w:pos="882"/>
              </w:tabs>
              <w:jc w:val="center"/>
              <w:rPr>
                <w:rFonts w:ascii="Arial" w:hAnsi="Arial" w:cs="Arial"/>
                <w:b/>
                <w:sz w:val="20"/>
              </w:rPr>
            </w:pPr>
          </w:p>
        </w:tc>
        <w:tc>
          <w:tcPr>
            <w:tcW w:w="1418" w:type="dxa"/>
          </w:tcPr>
          <w:p w14:paraId="7011CF57" w14:textId="77777777" w:rsidR="006C744E" w:rsidRPr="00177560" w:rsidRDefault="006C744E" w:rsidP="00041798">
            <w:pPr>
              <w:tabs>
                <w:tab w:val="left" w:pos="162"/>
                <w:tab w:val="decimal" w:pos="882"/>
              </w:tabs>
              <w:jc w:val="center"/>
              <w:rPr>
                <w:rFonts w:ascii="Arial" w:hAnsi="Arial" w:cs="Arial"/>
                <w:b/>
                <w:sz w:val="20"/>
              </w:rPr>
            </w:pPr>
            <w:r w:rsidRPr="00177560">
              <w:rPr>
                <w:rFonts w:ascii="Arial" w:hAnsi="Arial" w:cs="Arial"/>
                <w:b/>
                <w:sz w:val="20"/>
              </w:rPr>
              <w:t>£</w:t>
            </w:r>
          </w:p>
        </w:tc>
        <w:tc>
          <w:tcPr>
            <w:tcW w:w="1317" w:type="dxa"/>
          </w:tcPr>
          <w:p w14:paraId="764C2282" w14:textId="77777777" w:rsidR="006C744E" w:rsidRPr="00177560" w:rsidRDefault="006C744E" w:rsidP="00041798">
            <w:pPr>
              <w:tabs>
                <w:tab w:val="left" w:pos="162"/>
                <w:tab w:val="decimal" w:pos="882"/>
              </w:tabs>
              <w:jc w:val="center"/>
              <w:rPr>
                <w:rFonts w:ascii="Arial" w:hAnsi="Arial" w:cs="Arial"/>
                <w:b/>
                <w:sz w:val="20"/>
              </w:rPr>
            </w:pPr>
            <w:r w:rsidRPr="00177560">
              <w:rPr>
                <w:rFonts w:ascii="Arial" w:hAnsi="Arial" w:cs="Arial"/>
                <w:b/>
                <w:sz w:val="20"/>
              </w:rPr>
              <w:t>£</w:t>
            </w:r>
          </w:p>
        </w:tc>
      </w:tr>
      <w:tr w:rsidR="001214F9" w:rsidRPr="00177560" w14:paraId="7E226781" w14:textId="77777777" w:rsidTr="00D0519F">
        <w:tc>
          <w:tcPr>
            <w:tcW w:w="7353" w:type="dxa"/>
            <w:gridSpan w:val="4"/>
          </w:tcPr>
          <w:p w14:paraId="39359AF0" w14:textId="77777777" w:rsidR="001214F9" w:rsidRPr="00177560" w:rsidRDefault="001214F9" w:rsidP="001214F9">
            <w:pPr>
              <w:tabs>
                <w:tab w:val="left" w:pos="162"/>
                <w:tab w:val="decimal" w:pos="882"/>
              </w:tabs>
              <w:rPr>
                <w:rFonts w:ascii="Arial" w:hAnsi="Arial" w:cs="Arial"/>
                <w:sz w:val="20"/>
              </w:rPr>
            </w:pPr>
          </w:p>
        </w:tc>
        <w:tc>
          <w:tcPr>
            <w:tcW w:w="1418" w:type="dxa"/>
          </w:tcPr>
          <w:p w14:paraId="5885BF81" w14:textId="77777777" w:rsidR="001214F9" w:rsidRPr="00177560" w:rsidRDefault="001214F9" w:rsidP="00041798">
            <w:pPr>
              <w:tabs>
                <w:tab w:val="left" w:pos="162"/>
                <w:tab w:val="decimal" w:pos="882"/>
              </w:tabs>
              <w:jc w:val="center"/>
              <w:rPr>
                <w:rFonts w:ascii="Arial" w:hAnsi="Arial" w:cs="Arial"/>
                <w:sz w:val="20"/>
              </w:rPr>
            </w:pPr>
          </w:p>
        </w:tc>
        <w:tc>
          <w:tcPr>
            <w:tcW w:w="1417" w:type="dxa"/>
            <w:gridSpan w:val="2"/>
          </w:tcPr>
          <w:p w14:paraId="1E109B4C" w14:textId="77777777" w:rsidR="001214F9" w:rsidRPr="00177560" w:rsidRDefault="001214F9" w:rsidP="00041798">
            <w:pPr>
              <w:tabs>
                <w:tab w:val="left" w:pos="162"/>
                <w:tab w:val="decimal" w:pos="882"/>
              </w:tabs>
              <w:jc w:val="center"/>
              <w:rPr>
                <w:rFonts w:ascii="Arial" w:hAnsi="Arial" w:cs="Arial"/>
                <w:sz w:val="20"/>
              </w:rPr>
            </w:pPr>
          </w:p>
        </w:tc>
      </w:tr>
      <w:tr w:rsidR="001214F9" w:rsidRPr="00177560" w14:paraId="3B72E690" w14:textId="77777777" w:rsidTr="00D0519F">
        <w:tc>
          <w:tcPr>
            <w:tcW w:w="7353" w:type="dxa"/>
            <w:gridSpan w:val="4"/>
          </w:tcPr>
          <w:p w14:paraId="08E9C936" w14:textId="77777777" w:rsidR="001214F9" w:rsidRPr="00177560" w:rsidRDefault="001214F9" w:rsidP="001214F9">
            <w:pPr>
              <w:tabs>
                <w:tab w:val="left" w:pos="162"/>
                <w:tab w:val="decimal" w:pos="882"/>
              </w:tabs>
              <w:rPr>
                <w:rFonts w:ascii="Arial" w:hAnsi="Arial" w:cs="Arial"/>
                <w:sz w:val="20"/>
              </w:rPr>
            </w:pPr>
          </w:p>
        </w:tc>
        <w:tc>
          <w:tcPr>
            <w:tcW w:w="1418" w:type="dxa"/>
          </w:tcPr>
          <w:p w14:paraId="0BD8CE26" w14:textId="77777777" w:rsidR="001214F9" w:rsidRPr="00177560" w:rsidRDefault="001214F9" w:rsidP="00041798">
            <w:pPr>
              <w:tabs>
                <w:tab w:val="left" w:pos="162"/>
                <w:tab w:val="decimal" w:pos="882"/>
              </w:tabs>
              <w:jc w:val="center"/>
              <w:rPr>
                <w:rFonts w:ascii="Arial" w:hAnsi="Arial" w:cs="Arial"/>
                <w:sz w:val="20"/>
              </w:rPr>
            </w:pPr>
          </w:p>
        </w:tc>
        <w:tc>
          <w:tcPr>
            <w:tcW w:w="1417" w:type="dxa"/>
            <w:gridSpan w:val="2"/>
          </w:tcPr>
          <w:p w14:paraId="17693DC2" w14:textId="77777777" w:rsidR="001214F9" w:rsidRPr="00177560" w:rsidRDefault="001214F9" w:rsidP="00041798">
            <w:pPr>
              <w:tabs>
                <w:tab w:val="left" w:pos="162"/>
                <w:tab w:val="decimal" w:pos="882"/>
              </w:tabs>
              <w:jc w:val="center"/>
              <w:rPr>
                <w:rFonts w:ascii="Arial" w:hAnsi="Arial" w:cs="Arial"/>
                <w:sz w:val="20"/>
              </w:rPr>
            </w:pPr>
          </w:p>
        </w:tc>
      </w:tr>
      <w:tr w:rsidR="00FB75A5" w:rsidRPr="00177560" w14:paraId="396F5693" w14:textId="77777777" w:rsidTr="00D0519F">
        <w:tc>
          <w:tcPr>
            <w:tcW w:w="7353" w:type="dxa"/>
            <w:gridSpan w:val="4"/>
          </w:tcPr>
          <w:p w14:paraId="4203E6CC" w14:textId="77777777" w:rsidR="00FB75A5" w:rsidRPr="00177560" w:rsidRDefault="00FB75A5" w:rsidP="00FB75A5">
            <w:pPr>
              <w:tabs>
                <w:tab w:val="left" w:pos="162"/>
                <w:tab w:val="decimal" w:pos="882"/>
              </w:tabs>
              <w:rPr>
                <w:rFonts w:ascii="Arial" w:hAnsi="Arial" w:cs="Arial"/>
                <w:sz w:val="20"/>
              </w:rPr>
            </w:pPr>
            <w:r w:rsidRPr="00177560">
              <w:rPr>
                <w:rFonts w:ascii="Arial" w:hAnsi="Arial" w:cs="Arial"/>
                <w:sz w:val="20"/>
              </w:rPr>
              <w:t xml:space="preserve">Cash in hand </w:t>
            </w:r>
          </w:p>
        </w:tc>
        <w:tc>
          <w:tcPr>
            <w:tcW w:w="1418" w:type="dxa"/>
          </w:tcPr>
          <w:p w14:paraId="2AB9FAB3" w14:textId="6CB95A4D" w:rsidR="00FB75A5" w:rsidRPr="00177560" w:rsidRDefault="00B572EE" w:rsidP="00FB75A5">
            <w:pPr>
              <w:tabs>
                <w:tab w:val="decimal" w:pos="1026"/>
              </w:tabs>
              <w:rPr>
                <w:rFonts w:ascii="Arial" w:hAnsi="Arial" w:cs="Arial"/>
                <w:sz w:val="20"/>
              </w:rPr>
            </w:pPr>
            <w:r>
              <w:rPr>
                <w:rFonts w:ascii="Arial" w:hAnsi="Arial" w:cs="Arial"/>
                <w:sz w:val="20"/>
              </w:rPr>
              <w:t>2,324,439</w:t>
            </w:r>
          </w:p>
        </w:tc>
        <w:tc>
          <w:tcPr>
            <w:tcW w:w="1417" w:type="dxa"/>
            <w:gridSpan w:val="2"/>
          </w:tcPr>
          <w:p w14:paraId="3BD36FA8" w14:textId="2DD8B4BD" w:rsidR="00FB75A5" w:rsidRPr="00177560" w:rsidRDefault="00FB75A5" w:rsidP="00FB75A5">
            <w:pPr>
              <w:tabs>
                <w:tab w:val="decimal" w:pos="882"/>
              </w:tabs>
              <w:rPr>
                <w:rFonts w:ascii="Arial" w:hAnsi="Arial" w:cs="Arial"/>
                <w:sz w:val="20"/>
              </w:rPr>
            </w:pPr>
            <w:r>
              <w:rPr>
                <w:rFonts w:ascii="Arial" w:hAnsi="Arial" w:cs="Arial"/>
                <w:sz w:val="20"/>
              </w:rPr>
              <w:t>2,185,357</w:t>
            </w:r>
          </w:p>
        </w:tc>
      </w:tr>
      <w:tr w:rsidR="00FB75A5" w:rsidRPr="00177560" w14:paraId="41234264" w14:textId="77777777" w:rsidTr="00D0519F">
        <w:tc>
          <w:tcPr>
            <w:tcW w:w="7353" w:type="dxa"/>
            <w:gridSpan w:val="4"/>
          </w:tcPr>
          <w:p w14:paraId="7F59175F" w14:textId="77777777" w:rsidR="00FB75A5" w:rsidRPr="00177560" w:rsidRDefault="00FB75A5" w:rsidP="00FB75A5">
            <w:pPr>
              <w:tabs>
                <w:tab w:val="left" w:pos="162"/>
                <w:tab w:val="decimal" w:pos="882"/>
              </w:tabs>
              <w:rPr>
                <w:rFonts w:ascii="Arial" w:hAnsi="Arial" w:cs="Arial"/>
                <w:sz w:val="20"/>
              </w:rPr>
            </w:pPr>
          </w:p>
        </w:tc>
        <w:tc>
          <w:tcPr>
            <w:tcW w:w="1418" w:type="dxa"/>
          </w:tcPr>
          <w:p w14:paraId="17E28CC7" w14:textId="77777777" w:rsidR="00FB75A5" w:rsidRPr="00177560" w:rsidRDefault="00FB75A5" w:rsidP="00FB75A5">
            <w:pPr>
              <w:pStyle w:val="FootnoteText"/>
              <w:tabs>
                <w:tab w:val="clear" w:pos="720"/>
                <w:tab w:val="clear" w:pos="1440"/>
                <w:tab w:val="clear" w:pos="9720"/>
                <w:tab w:val="decimal" w:pos="1026"/>
              </w:tabs>
              <w:rPr>
                <w:rFonts w:ascii="Arial" w:hAnsi="Arial" w:cs="Arial"/>
                <w:spacing w:val="-24"/>
              </w:rPr>
            </w:pPr>
            <w:r w:rsidRPr="00177560">
              <w:rPr>
                <w:rFonts w:ascii="Arial" w:hAnsi="Arial" w:cs="Arial"/>
                <w:spacing w:val="-24"/>
              </w:rPr>
              <w:t>---------------------</w:t>
            </w:r>
          </w:p>
        </w:tc>
        <w:tc>
          <w:tcPr>
            <w:tcW w:w="1417" w:type="dxa"/>
            <w:gridSpan w:val="2"/>
          </w:tcPr>
          <w:p w14:paraId="693F6C1B" w14:textId="77777777" w:rsidR="00FB75A5" w:rsidRPr="00177560" w:rsidRDefault="00FB75A5" w:rsidP="00FB75A5">
            <w:pPr>
              <w:pStyle w:val="FootnoteText"/>
              <w:tabs>
                <w:tab w:val="clear" w:pos="720"/>
                <w:tab w:val="clear" w:pos="1440"/>
                <w:tab w:val="clear" w:pos="9720"/>
                <w:tab w:val="decimal" w:pos="742"/>
              </w:tabs>
              <w:rPr>
                <w:rFonts w:ascii="Arial" w:hAnsi="Arial" w:cs="Arial"/>
                <w:spacing w:val="-24"/>
              </w:rPr>
            </w:pPr>
            <w:r w:rsidRPr="00177560">
              <w:rPr>
                <w:rFonts w:ascii="Arial" w:hAnsi="Arial" w:cs="Arial"/>
                <w:spacing w:val="-24"/>
              </w:rPr>
              <w:t>---------------------</w:t>
            </w:r>
          </w:p>
        </w:tc>
      </w:tr>
      <w:tr w:rsidR="00FB75A5" w:rsidRPr="00C86059" w14:paraId="58DC40F8" w14:textId="77777777" w:rsidTr="00D0519F">
        <w:tc>
          <w:tcPr>
            <w:tcW w:w="7353" w:type="dxa"/>
            <w:gridSpan w:val="4"/>
          </w:tcPr>
          <w:p w14:paraId="00B6D677" w14:textId="77777777" w:rsidR="00FB75A5" w:rsidRPr="00177560" w:rsidRDefault="00FB75A5" w:rsidP="00FB75A5">
            <w:pPr>
              <w:tabs>
                <w:tab w:val="left" w:pos="162"/>
                <w:tab w:val="decimal" w:pos="882"/>
              </w:tabs>
              <w:rPr>
                <w:rFonts w:ascii="Arial" w:hAnsi="Arial" w:cs="Arial"/>
                <w:b/>
                <w:sz w:val="20"/>
              </w:rPr>
            </w:pPr>
            <w:r w:rsidRPr="00177560">
              <w:rPr>
                <w:rFonts w:ascii="Arial" w:hAnsi="Arial" w:cs="Arial"/>
                <w:b/>
                <w:sz w:val="20"/>
              </w:rPr>
              <w:t xml:space="preserve">Net cash and cash equivalents </w:t>
            </w:r>
          </w:p>
        </w:tc>
        <w:tc>
          <w:tcPr>
            <w:tcW w:w="1418" w:type="dxa"/>
          </w:tcPr>
          <w:p w14:paraId="014E486F" w14:textId="042AC971" w:rsidR="00FB75A5" w:rsidRPr="00177560" w:rsidRDefault="00B572EE" w:rsidP="00FB75A5">
            <w:pPr>
              <w:tabs>
                <w:tab w:val="decimal" w:pos="1026"/>
              </w:tabs>
              <w:rPr>
                <w:rFonts w:ascii="Arial" w:hAnsi="Arial" w:cs="Arial"/>
                <w:sz w:val="20"/>
              </w:rPr>
            </w:pPr>
            <w:r>
              <w:rPr>
                <w:rFonts w:ascii="Arial" w:hAnsi="Arial" w:cs="Arial"/>
                <w:sz w:val="20"/>
              </w:rPr>
              <w:t>2,324,439</w:t>
            </w:r>
          </w:p>
        </w:tc>
        <w:tc>
          <w:tcPr>
            <w:tcW w:w="1417" w:type="dxa"/>
            <w:gridSpan w:val="2"/>
          </w:tcPr>
          <w:p w14:paraId="333D7C74" w14:textId="23344F20" w:rsidR="00FB75A5" w:rsidRPr="00177560" w:rsidRDefault="00FB75A5" w:rsidP="00FB75A5">
            <w:pPr>
              <w:tabs>
                <w:tab w:val="decimal" w:pos="882"/>
              </w:tabs>
              <w:rPr>
                <w:rFonts w:ascii="Arial" w:hAnsi="Arial" w:cs="Arial"/>
                <w:sz w:val="20"/>
              </w:rPr>
            </w:pPr>
            <w:r>
              <w:rPr>
                <w:rFonts w:ascii="Arial" w:hAnsi="Arial" w:cs="Arial"/>
                <w:sz w:val="20"/>
              </w:rPr>
              <w:t>2,185,357</w:t>
            </w:r>
          </w:p>
        </w:tc>
      </w:tr>
      <w:tr w:rsidR="00FB75A5" w:rsidRPr="001A5D6D" w14:paraId="3A9B036C" w14:textId="77777777" w:rsidTr="00D0519F">
        <w:tc>
          <w:tcPr>
            <w:tcW w:w="7353" w:type="dxa"/>
            <w:gridSpan w:val="4"/>
          </w:tcPr>
          <w:p w14:paraId="14B55EF3" w14:textId="77777777" w:rsidR="00FB75A5" w:rsidRPr="001A5D6D" w:rsidRDefault="00FB75A5" w:rsidP="00FB75A5">
            <w:pPr>
              <w:tabs>
                <w:tab w:val="left" w:pos="162"/>
                <w:tab w:val="decimal" w:pos="882"/>
              </w:tabs>
              <w:rPr>
                <w:rFonts w:ascii="Arial" w:hAnsi="Arial" w:cs="Arial"/>
                <w:sz w:val="20"/>
              </w:rPr>
            </w:pPr>
          </w:p>
        </w:tc>
        <w:tc>
          <w:tcPr>
            <w:tcW w:w="1418" w:type="dxa"/>
          </w:tcPr>
          <w:p w14:paraId="0D083AD7" w14:textId="77777777" w:rsidR="00FB75A5" w:rsidRPr="001A5D6D" w:rsidRDefault="00FB75A5" w:rsidP="00FB75A5">
            <w:pPr>
              <w:tabs>
                <w:tab w:val="decimal" w:pos="1026"/>
              </w:tabs>
              <w:rPr>
                <w:rFonts w:ascii="Arial" w:hAnsi="Arial" w:cs="Arial"/>
                <w:sz w:val="20"/>
              </w:rPr>
            </w:pPr>
            <w:r w:rsidRPr="001A5D6D">
              <w:rPr>
                <w:rFonts w:ascii="Arial" w:hAnsi="Arial" w:cs="Arial"/>
                <w:spacing w:val="-24"/>
                <w:sz w:val="20"/>
              </w:rPr>
              <w:t>==========</w:t>
            </w:r>
          </w:p>
        </w:tc>
        <w:tc>
          <w:tcPr>
            <w:tcW w:w="1417" w:type="dxa"/>
            <w:gridSpan w:val="2"/>
          </w:tcPr>
          <w:p w14:paraId="0FC6042E" w14:textId="77777777" w:rsidR="00FB75A5" w:rsidRPr="001A5D6D" w:rsidRDefault="00FB75A5" w:rsidP="00FB75A5">
            <w:pPr>
              <w:tabs>
                <w:tab w:val="decimal" w:pos="742"/>
              </w:tabs>
              <w:rPr>
                <w:rFonts w:ascii="Arial" w:hAnsi="Arial" w:cs="Arial"/>
                <w:sz w:val="20"/>
              </w:rPr>
            </w:pPr>
            <w:r w:rsidRPr="001A5D6D">
              <w:rPr>
                <w:rFonts w:ascii="Arial" w:hAnsi="Arial" w:cs="Arial"/>
                <w:spacing w:val="-24"/>
                <w:sz w:val="20"/>
              </w:rPr>
              <w:t>==========</w:t>
            </w:r>
          </w:p>
        </w:tc>
      </w:tr>
    </w:tbl>
    <w:p w14:paraId="67DF0E3D" w14:textId="77777777" w:rsidR="00FE0183" w:rsidRDefault="00FE0183" w:rsidP="009D677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7332295A"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t>ANATOMICAL SOCIETY</w:t>
      </w:r>
    </w:p>
    <w:p w14:paraId="666950D0"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714E23C9"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NOTES TO THE FINANCIAL STATEMENTS  </w:t>
      </w:r>
      <w:r w:rsidRPr="001A5D6D">
        <w:rPr>
          <w:rFonts w:ascii="Arial" w:hAnsi="Arial" w:cs="Arial"/>
          <w:b/>
          <w:snapToGrid w:val="0"/>
          <w:color w:val="000000"/>
          <w:sz w:val="20"/>
          <w:lang w:eastAsia="en-US"/>
        </w:rPr>
        <w:t xml:space="preserve"> </w:t>
      </w:r>
    </w:p>
    <w:p w14:paraId="5DBFC942"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2198D0E7" w14:textId="0031FEB3" w:rsidR="009D677D" w:rsidRPr="001A5D6D" w:rsidRDefault="009D677D" w:rsidP="009D677D">
      <w:pPr>
        <w:rPr>
          <w:rFonts w:ascii="Arial" w:hAnsi="Arial" w:cs="Arial"/>
          <w:b/>
          <w:sz w:val="20"/>
        </w:rPr>
      </w:pPr>
      <w:r w:rsidRPr="001A5D6D">
        <w:rPr>
          <w:rFonts w:ascii="Arial" w:hAnsi="Arial" w:cs="Arial"/>
          <w:b/>
          <w:sz w:val="20"/>
        </w:rPr>
        <w:t xml:space="preserve">FOR THE YEAR ENDED 30 SEPTEMBER </w:t>
      </w:r>
      <w:r w:rsidR="00DB786D">
        <w:rPr>
          <w:rFonts w:ascii="Arial" w:hAnsi="Arial" w:cs="Arial"/>
          <w:b/>
          <w:sz w:val="20"/>
        </w:rPr>
        <w:t>2021</w:t>
      </w:r>
    </w:p>
    <w:p w14:paraId="535F4E76" w14:textId="77777777" w:rsidR="00E02747" w:rsidRPr="001A5D6D" w:rsidRDefault="00E02747" w:rsidP="00E02747">
      <w:pPr>
        <w:rPr>
          <w:rFonts w:ascii="Arial" w:hAnsi="Arial" w:cs="Arial"/>
          <w:sz w:val="20"/>
        </w:rPr>
      </w:pPr>
    </w:p>
    <w:p w14:paraId="0A51EB26" w14:textId="77777777" w:rsidR="00E02747" w:rsidRPr="001A5D6D" w:rsidRDefault="00E02747" w:rsidP="00E02747">
      <w:pPr>
        <w:pBdr>
          <w:top w:val="single" w:sz="4" w:space="1" w:color="auto"/>
        </w:pBdr>
        <w:rPr>
          <w:rFonts w:ascii="Arial" w:hAnsi="Arial" w:cs="Arial"/>
          <w:sz w:val="20"/>
        </w:rPr>
      </w:pPr>
    </w:p>
    <w:p w14:paraId="3D2E7B92" w14:textId="77777777" w:rsidR="009D677D" w:rsidRPr="009D677D" w:rsidRDefault="00074DAB" w:rsidP="000D62A1">
      <w:pPr>
        <w:pStyle w:val="ListParagraph"/>
        <w:widowControl w:val="0"/>
        <w:numPr>
          <w:ilvl w:val="0"/>
          <w:numId w:val="2"/>
        </w:numPr>
        <w:tabs>
          <w:tab w:val="left" w:pos="636"/>
          <w:tab w:val="left" w:pos="637"/>
        </w:tabs>
        <w:autoSpaceDE w:val="0"/>
        <w:autoSpaceDN w:val="0"/>
        <w:spacing w:before="95" w:after="0" w:line="240" w:lineRule="auto"/>
        <w:rPr>
          <w:rFonts w:ascii="Arial" w:hAnsi="Arial" w:cs="Arial"/>
          <w:b/>
          <w:sz w:val="20"/>
          <w:szCs w:val="20"/>
        </w:rPr>
      </w:pPr>
      <w:r w:rsidRPr="009D677D">
        <w:rPr>
          <w:rFonts w:ascii="Arial" w:hAnsi="Arial" w:cs="Arial"/>
          <w:b/>
          <w:color w:val="161616"/>
          <w:sz w:val="20"/>
          <w:szCs w:val="20"/>
        </w:rPr>
        <w:t xml:space="preserve">ACCOUNTING </w:t>
      </w:r>
      <w:r w:rsidRPr="009D677D">
        <w:rPr>
          <w:rFonts w:ascii="Arial" w:hAnsi="Arial" w:cs="Arial"/>
          <w:b/>
          <w:color w:val="161616"/>
          <w:spacing w:val="20"/>
          <w:sz w:val="20"/>
          <w:szCs w:val="20"/>
        </w:rPr>
        <w:t>POLICIES</w:t>
      </w:r>
    </w:p>
    <w:p w14:paraId="3B4758CC" w14:textId="77777777" w:rsidR="009D677D" w:rsidRPr="009D677D" w:rsidRDefault="009D677D" w:rsidP="009D677D">
      <w:pPr>
        <w:pStyle w:val="BodyText"/>
        <w:rPr>
          <w:rFonts w:ascii="Arial" w:hAnsi="Arial" w:cs="Arial"/>
          <w:b/>
          <w:sz w:val="20"/>
        </w:rPr>
      </w:pPr>
    </w:p>
    <w:p w14:paraId="3B264BE6" w14:textId="77777777" w:rsidR="009D677D" w:rsidRPr="009D677D" w:rsidRDefault="009D677D" w:rsidP="009D677D">
      <w:pPr>
        <w:spacing w:before="137" w:line="204" w:lineRule="exact"/>
        <w:ind w:left="647"/>
        <w:jc w:val="both"/>
        <w:rPr>
          <w:rFonts w:ascii="Arial" w:hAnsi="Arial" w:cs="Arial"/>
          <w:b/>
          <w:sz w:val="20"/>
        </w:rPr>
      </w:pPr>
      <w:r w:rsidRPr="009D677D">
        <w:rPr>
          <w:rFonts w:ascii="Arial" w:hAnsi="Arial" w:cs="Arial"/>
          <w:b/>
          <w:color w:val="161616"/>
          <w:w w:val="105"/>
          <w:sz w:val="20"/>
        </w:rPr>
        <w:t>Basis of Preparation</w:t>
      </w:r>
    </w:p>
    <w:p w14:paraId="473A7C76" w14:textId="74BD4951" w:rsidR="009D677D" w:rsidRPr="009D677D" w:rsidRDefault="009D677D" w:rsidP="009D677D">
      <w:pPr>
        <w:spacing w:line="242" w:lineRule="auto"/>
        <w:ind w:left="640" w:right="131" w:firstLine="5"/>
        <w:jc w:val="both"/>
        <w:rPr>
          <w:rFonts w:ascii="Arial" w:hAnsi="Arial" w:cs="Arial"/>
          <w:sz w:val="20"/>
        </w:rPr>
      </w:pPr>
      <w:r w:rsidRPr="009D677D">
        <w:rPr>
          <w:rFonts w:ascii="Arial" w:hAnsi="Arial" w:cs="Arial"/>
          <w:color w:val="161616"/>
          <w:sz w:val="20"/>
        </w:rPr>
        <w:t>The financial statements have been prepared in accordance with Accounting and Reporting by Charities</w:t>
      </w:r>
      <w:r w:rsidRPr="009D677D">
        <w:rPr>
          <w:rFonts w:ascii="Arial" w:hAnsi="Arial" w:cs="Arial"/>
          <w:color w:val="3D3D3D"/>
          <w:sz w:val="20"/>
        </w:rPr>
        <w:t xml:space="preserve">: </w:t>
      </w:r>
      <w:r w:rsidRPr="009D677D">
        <w:rPr>
          <w:rFonts w:ascii="Arial" w:hAnsi="Arial" w:cs="Arial"/>
          <w:color w:val="161616"/>
          <w:sz w:val="20"/>
        </w:rPr>
        <w:t xml:space="preserve">Statement of Recommended Practice applicable to charities preparing their accounts in accordance with the Financial Reporting Standard applicable in the UK and Republic of Ireland (FRS 102) (effective 1 January </w:t>
      </w:r>
      <w:r w:rsidR="003942F2">
        <w:rPr>
          <w:rFonts w:ascii="Arial" w:hAnsi="Arial" w:cs="Arial"/>
          <w:color w:val="161616"/>
          <w:sz w:val="20"/>
        </w:rPr>
        <w:t>2019</w:t>
      </w:r>
      <w:r w:rsidRPr="009D677D">
        <w:rPr>
          <w:rFonts w:ascii="Arial" w:hAnsi="Arial" w:cs="Arial"/>
          <w:color w:val="161616"/>
          <w:sz w:val="20"/>
        </w:rPr>
        <w:t>) - (Charities SORP (FRS102)), the Financial Reporting Standard applicable in the UK and Republic of Ireland (FRS 102) and the Companies Act 2006.</w:t>
      </w:r>
    </w:p>
    <w:p w14:paraId="29C5A6C4" w14:textId="77777777" w:rsidR="009D677D" w:rsidRPr="009D677D" w:rsidRDefault="009D677D" w:rsidP="009D677D">
      <w:pPr>
        <w:pStyle w:val="BodyText"/>
        <w:spacing w:before="9"/>
        <w:rPr>
          <w:rFonts w:ascii="Arial" w:hAnsi="Arial" w:cs="Arial"/>
          <w:sz w:val="20"/>
        </w:rPr>
      </w:pPr>
    </w:p>
    <w:p w14:paraId="1E9B7643" w14:textId="77777777" w:rsidR="009D677D" w:rsidRPr="009D677D" w:rsidRDefault="009D677D" w:rsidP="009D677D">
      <w:pPr>
        <w:spacing w:line="242" w:lineRule="auto"/>
        <w:ind w:left="639" w:right="163" w:firstLine="2"/>
        <w:jc w:val="both"/>
        <w:rPr>
          <w:rFonts w:ascii="Arial" w:hAnsi="Arial" w:cs="Arial"/>
          <w:sz w:val="20"/>
        </w:rPr>
      </w:pPr>
      <w:r w:rsidRPr="009D677D">
        <w:rPr>
          <w:rFonts w:ascii="Arial" w:hAnsi="Arial" w:cs="Arial"/>
          <w:color w:val="161616"/>
          <w:sz w:val="20"/>
        </w:rPr>
        <w:t>The Anatomical Society meets the definition of a public benefit entity under FRS102. Assets and liabilities are initially recognised at historical cost or transaction value unless otherwise stated in the relevant accounting policy notes</w:t>
      </w:r>
      <w:r w:rsidRPr="009D677D">
        <w:rPr>
          <w:rFonts w:ascii="Arial" w:hAnsi="Arial" w:cs="Arial"/>
          <w:color w:val="4F4F4F"/>
          <w:sz w:val="20"/>
        </w:rPr>
        <w:t>.</w:t>
      </w:r>
    </w:p>
    <w:p w14:paraId="4D149FA3" w14:textId="77777777" w:rsidR="009D677D" w:rsidRPr="009D677D" w:rsidRDefault="009D677D" w:rsidP="009D677D">
      <w:pPr>
        <w:pStyle w:val="BodyText"/>
        <w:rPr>
          <w:rFonts w:ascii="Arial" w:hAnsi="Arial" w:cs="Arial"/>
          <w:sz w:val="20"/>
        </w:rPr>
      </w:pPr>
    </w:p>
    <w:p w14:paraId="2B3D0C01" w14:textId="77777777" w:rsidR="009D677D" w:rsidRPr="009D677D" w:rsidRDefault="009D677D" w:rsidP="009D677D">
      <w:pPr>
        <w:ind w:left="637"/>
        <w:jc w:val="both"/>
        <w:rPr>
          <w:rFonts w:ascii="Arial" w:hAnsi="Arial" w:cs="Arial"/>
          <w:b/>
          <w:sz w:val="20"/>
        </w:rPr>
      </w:pPr>
      <w:r w:rsidRPr="009D677D">
        <w:rPr>
          <w:rFonts w:ascii="Arial" w:hAnsi="Arial" w:cs="Arial"/>
          <w:b/>
          <w:color w:val="161616"/>
          <w:w w:val="105"/>
          <w:sz w:val="20"/>
        </w:rPr>
        <w:t>Going Concern</w:t>
      </w:r>
    </w:p>
    <w:p w14:paraId="60024965" w14:textId="3E4CD3F2" w:rsidR="009D677D" w:rsidRPr="009D677D" w:rsidRDefault="009D677D" w:rsidP="009D677D">
      <w:pPr>
        <w:spacing w:before="13" w:line="216" w:lineRule="exact"/>
        <w:ind w:left="638" w:right="195" w:hanging="3"/>
        <w:jc w:val="both"/>
        <w:rPr>
          <w:rFonts w:ascii="Arial" w:hAnsi="Arial" w:cs="Arial"/>
          <w:sz w:val="20"/>
        </w:rPr>
      </w:pPr>
      <w:r w:rsidRPr="00EA28BA">
        <w:rPr>
          <w:rFonts w:ascii="Arial" w:hAnsi="Arial" w:cs="Arial"/>
          <w:color w:val="161616"/>
          <w:sz w:val="20"/>
        </w:rPr>
        <w:t>Given</w:t>
      </w:r>
      <w:r w:rsidRPr="00EA28BA">
        <w:rPr>
          <w:rFonts w:ascii="Arial" w:hAnsi="Arial" w:cs="Arial"/>
          <w:color w:val="161616"/>
          <w:spacing w:val="-2"/>
          <w:sz w:val="20"/>
        </w:rPr>
        <w:t xml:space="preserve"> </w:t>
      </w:r>
      <w:r w:rsidRPr="00EA28BA">
        <w:rPr>
          <w:rFonts w:ascii="Arial" w:hAnsi="Arial" w:cs="Arial"/>
          <w:color w:val="161616"/>
          <w:sz w:val="20"/>
        </w:rPr>
        <w:t>the</w:t>
      </w:r>
      <w:r w:rsidRPr="00EA28BA">
        <w:rPr>
          <w:rFonts w:ascii="Arial" w:hAnsi="Arial" w:cs="Arial"/>
          <w:color w:val="161616"/>
          <w:spacing w:val="-30"/>
          <w:sz w:val="20"/>
        </w:rPr>
        <w:t xml:space="preserve"> </w:t>
      </w:r>
      <w:r w:rsidRPr="00EA28BA">
        <w:rPr>
          <w:rFonts w:ascii="Arial" w:hAnsi="Arial" w:cs="Arial"/>
          <w:color w:val="161616"/>
          <w:sz w:val="20"/>
        </w:rPr>
        <w:t>level</w:t>
      </w:r>
      <w:r w:rsidRPr="00EA28BA">
        <w:rPr>
          <w:rFonts w:ascii="Arial" w:hAnsi="Arial" w:cs="Arial"/>
          <w:color w:val="161616"/>
          <w:spacing w:val="-7"/>
          <w:sz w:val="20"/>
        </w:rPr>
        <w:t xml:space="preserve"> </w:t>
      </w:r>
      <w:r w:rsidRPr="00EA28BA">
        <w:rPr>
          <w:rFonts w:ascii="Arial" w:hAnsi="Arial" w:cs="Arial"/>
          <w:color w:val="161616"/>
          <w:sz w:val="20"/>
        </w:rPr>
        <w:t>of</w:t>
      </w:r>
      <w:r w:rsidRPr="00EA28BA">
        <w:rPr>
          <w:rFonts w:ascii="Arial" w:hAnsi="Arial" w:cs="Arial"/>
          <w:color w:val="161616"/>
          <w:spacing w:val="-22"/>
          <w:sz w:val="20"/>
        </w:rPr>
        <w:t xml:space="preserve"> </w:t>
      </w:r>
      <w:r w:rsidRPr="00EA28BA">
        <w:rPr>
          <w:rFonts w:ascii="Arial" w:hAnsi="Arial" w:cs="Arial"/>
          <w:color w:val="161616"/>
          <w:sz w:val="20"/>
        </w:rPr>
        <w:t>free</w:t>
      </w:r>
      <w:r w:rsidRPr="00EA28BA">
        <w:rPr>
          <w:rFonts w:ascii="Arial" w:hAnsi="Arial" w:cs="Arial"/>
          <w:color w:val="161616"/>
          <w:spacing w:val="-8"/>
          <w:sz w:val="20"/>
        </w:rPr>
        <w:t xml:space="preserve"> </w:t>
      </w:r>
      <w:r w:rsidRPr="00EA28BA">
        <w:rPr>
          <w:rFonts w:ascii="Arial" w:hAnsi="Arial" w:cs="Arial"/>
          <w:color w:val="161616"/>
          <w:sz w:val="20"/>
        </w:rPr>
        <w:t>reserves</w:t>
      </w:r>
      <w:r w:rsidRPr="00EA28BA">
        <w:rPr>
          <w:rFonts w:ascii="Arial" w:hAnsi="Arial" w:cs="Arial"/>
          <w:color w:val="161616"/>
          <w:spacing w:val="12"/>
          <w:sz w:val="20"/>
        </w:rPr>
        <w:t xml:space="preserve"> </w:t>
      </w:r>
      <w:r w:rsidRPr="00EA28BA">
        <w:rPr>
          <w:rFonts w:ascii="Arial" w:hAnsi="Arial" w:cs="Arial"/>
          <w:color w:val="161616"/>
          <w:sz w:val="20"/>
        </w:rPr>
        <w:t>available</w:t>
      </w:r>
      <w:r w:rsidRPr="00450310">
        <w:rPr>
          <w:rFonts w:ascii="Arial" w:hAnsi="Arial" w:cs="Arial"/>
          <w:color w:val="161616"/>
          <w:sz w:val="20"/>
        </w:rPr>
        <w:t xml:space="preserve"> </w:t>
      </w:r>
      <w:r w:rsidRPr="00EA28BA">
        <w:rPr>
          <w:rFonts w:ascii="Arial" w:hAnsi="Arial" w:cs="Arial"/>
          <w:color w:val="161616"/>
          <w:sz w:val="20"/>
        </w:rPr>
        <w:t>at</w:t>
      </w:r>
      <w:r w:rsidRPr="00450310">
        <w:rPr>
          <w:rFonts w:ascii="Arial" w:hAnsi="Arial" w:cs="Arial"/>
          <w:color w:val="161616"/>
          <w:sz w:val="20"/>
        </w:rPr>
        <w:t xml:space="preserve"> </w:t>
      </w:r>
      <w:r w:rsidRPr="00EA28BA">
        <w:rPr>
          <w:rFonts w:ascii="Arial" w:hAnsi="Arial" w:cs="Arial"/>
          <w:color w:val="161616"/>
          <w:sz w:val="20"/>
        </w:rPr>
        <w:t>the</w:t>
      </w:r>
      <w:r w:rsidRPr="00450310">
        <w:rPr>
          <w:rFonts w:ascii="Arial" w:hAnsi="Arial" w:cs="Arial"/>
          <w:color w:val="161616"/>
          <w:sz w:val="20"/>
        </w:rPr>
        <w:t xml:space="preserve"> </w:t>
      </w:r>
      <w:r w:rsidRPr="00EA28BA">
        <w:rPr>
          <w:rFonts w:ascii="Arial" w:hAnsi="Arial" w:cs="Arial"/>
          <w:color w:val="161616"/>
          <w:sz w:val="20"/>
        </w:rPr>
        <w:t>year</w:t>
      </w:r>
      <w:r w:rsidRPr="00450310">
        <w:rPr>
          <w:rFonts w:ascii="Arial" w:hAnsi="Arial" w:cs="Arial"/>
          <w:color w:val="161616"/>
          <w:sz w:val="20"/>
        </w:rPr>
        <w:t xml:space="preserve"> </w:t>
      </w:r>
      <w:r w:rsidRPr="00EA28BA">
        <w:rPr>
          <w:rFonts w:ascii="Arial" w:hAnsi="Arial" w:cs="Arial"/>
          <w:color w:val="161616"/>
          <w:sz w:val="20"/>
        </w:rPr>
        <w:t>end</w:t>
      </w:r>
      <w:r w:rsidR="00417023">
        <w:rPr>
          <w:rFonts w:ascii="Arial" w:hAnsi="Arial" w:cs="Arial"/>
          <w:color w:val="161616"/>
          <w:sz w:val="20"/>
        </w:rPr>
        <w:t>, the valuation of the investments</w:t>
      </w:r>
      <w:r w:rsidRPr="00450310">
        <w:rPr>
          <w:rFonts w:ascii="Arial" w:hAnsi="Arial" w:cs="Arial"/>
          <w:color w:val="161616"/>
          <w:sz w:val="20"/>
        </w:rPr>
        <w:t xml:space="preserve"> </w:t>
      </w:r>
      <w:r w:rsidRPr="00EA28BA">
        <w:rPr>
          <w:rFonts w:ascii="Arial" w:hAnsi="Arial" w:cs="Arial"/>
          <w:color w:val="161616"/>
          <w:sz w:val="20"/>
        </w:rPr>
        <w:t>and</w:t>
      </w:r>
      <w:r w:rsidR="00417023">
        <w:rPr>
          <w:rFonts w:ascii="Arial" w:hAnsi="Arial" w:cs="Arial"/>
          <w:color w:val="161616"/>
          <w:sz w:val="20"/>
        </w:rPr>
        <w:t xml:space="preserve"> the agreed</w:t>
      </w:r>
      <w:r w:rsidRPr="00450310">
        <w:rPr>
          <w:rFonts w:ascii="Arial" w:hAnsi="Arial" w:cs="Arial"/>
          <w:color w:val="161616"/>
          <w:sz w:val="20"/>
        </w:rPr>
        <w:t xml:space="preserve"> </w:t>
      </w:r>
      <w:r w:rsidRPr="00EA28BA">
        <w:rPr>
          <w:rFonts w:ascii="Arial" w:hAnsi="Arial" w:cs="Arial"/>
          <w:color w:val="161616"/>
          <w:sz w:val="20"/>
        </w:rPr>
        <w:t>publishing</w:t>
      </w:r>
      <w:r w:rsidRPr="00450310">
        <w:rPr>
          <w:rFonts w:ascii="Arial" w:hAnsi="Arial" w:cs="Arial"/>
          <w:color w:val="161616"/>
          <w:sz w:val="20"/>
        </w:rPr>
        <w:t xml:space="preserve"> </w:t>
      </w:r>
      <w:r w:rsidRPr="00EA28BA">
        <w:rPr>
          <w:rFonts w:ascii="Arial" w:hAnsi="Arial" w:cs="Arial"/>
          <w:color w:val="161616"/>
          <w:sz w:val="20"/>
        </w:rPr>
        <w:t>contract</w:t>
      </w:r>
      <w:r w:rsidRPr="00450310">
        <w:rPr>
          <w:rFonts w:ascii="Arial" w:hAnsi="Arial" w:cs="Arial"/>
          <w:color w:val="161616"/>
          <w:sz w:val="20"/>
        </w:rPr>
        <w:t xml:space="preserve"> </w:t>
      </w:r>
      <w:r w:rsidR="00417023" w:rsidRPr="00450310">
        <w:rPr>
          <w:rFonts w:ascii="Arial" w:hAnsi="Arial" w:cs="Arial"/>
          <w:color w:val="161616"/>
          <w:sz w:val="20"/>
        </w:rPr>
        <w:t xml:space="preserve">and income from </w:t>
      </w:r>
      <w:r w:rsidRPr="00EA28BA">
        <w:rPr>
          <w:rFonts w:ascii="Arial" w:hAnsi="Arial" w:cs="Arial"/>
          <w:color w:val="161616"/>
          <w:sz w:val="20"/>
        </w:rPr>
        <w:t>Wiley</w:t>
      </w:r>
      <w:r w:rsidR="00417023">
        <w:rPr>
          <w:rFonts w:ascii="Arial" w:hAnsi="Arial" w:cs="Arial"/>
          <w:color w:val="161616"/>
          <w:sz w:val="20"/>
        </w:rPr>
        <w:t xml:space="preserve"> through its subsidiary entity</w:t>
      </w:r>
      <w:r w:rsidRPr="00EA28BA">
        <w:rPr>
          <w:rFonts w:ascii="Arial" w:hAnsi="Arial" w:cs="Arial"/>
          <w:color w:val="161616"/>
          <w:sz w:val="20"/>
        </w:rPr>
        <w:t>,</w:t>
      </w:r>
      <w:r w:rsidRPr="00450310">
        <w:rPr>
          <w:rFonts w:ascii="Arial" w:hAnsi="Arial" w:cs="Arial"/>
          <w:color w:val="161616"/>
          <w:sz w:val="20"/>
        </w:rPr>
        <w:t xml:space="preserve"> </w:t>
      </w:r>
      <w:r w:rsidRPr="00EA28BA">
        <w:rPr>
          <w:rFonts w:ascii="Arial" w:hAnsi="Arial" w:cs="Arial"/>
          <w:color w:val="161616"/>
          <w:sz w:val="20"/>
        </w:rPr>
        <w:t>the</w:t>
      </w:r>
      <w:r w:rsidRPr="00450310">
        <w:rPr>
          <w:rFonts w:ascii="Arial" w:hAnsi="Arial" w:cs="Arial"/>
          <w:color w:val="161616"/>
          <w:sz w:val="20"/>
        </w:rPr>
        <w:t xml:space="preserve"> </w:t>
      </w:r>
      <w:r w:rsidRPr="00EA28BA">
        <w:rPr>
          <w:rFonts w:ascii="Arial" w:hAnsi="Arial" w:cs="Arial"/>
          <w:color w:val="161616"/>
          <w:sz w:val="20"/>
        </w:rPr>
        <w:t>Trustees consider that the Society has adequate resources to continue in operational existence for the foreseeable future</w:t>
      </w:r>
      <w:r w:rsidR="00417023">
        <w:rPr>
          <w:rFonts w:ascii="Arial" w:hAnsi="Arial" w:cs="Arial"/>
          <w:color w:val="161616"/>
          <w:sz w:val="20"/>
        </w:rPr>
        <w:t xml:space="preserve">, this is based on reviewing budgeted spend and those </w:t>
      </w:r>
      <w:r w:rsidR="003607AB">
        <w:rPr>
          <w:rFonts w:ascii="Arial" w:hAnsi="Arial" w:cs="Arial"/>
          <w:color w:val="161616"/>
          <w:sz w:val="20"/>
        </w:rPr>
        <w:t>available</w:t>
      </w:r>
      <w:r w:rsidR="00417023">
        <w:rPr>
          <w:rFonts w:ascii="Arial" w:hAnsi="Arial" w:cs="Arial"/>
          <w:color w:val="161616"/>
          <w:sz w:val="20"/>
        </w:rPr>
        <w:t xml:space="preserve"> resources for a period of 12 months through to the end of 2022</w:t>
      </w:r>
      <w:r w:rsidRPr="00450310">
        <w:rPr>
          <w:rFonts w:ascii="Arial" w:hAnsi="Arial" w:cs="Arial"/>
          <w:color w:val="161616"/>
          <w:sz w:val="20"/>
        </w:rPr>
        <w:t xml:space="preserve">. </w:t>
      </w:r>
      <w:r w:rsidR="003607AB" w:rsidRPr="00EA28BA">
        <w:rPr>
          <w:rFonts w:ascii="Arial" w:hAnsi="Arial" w:cs="Arial"/>
          <w:color w:val="161616"/>
          <w:sz w:val="20"/>
        </w:rPr>
        <w:t>Accordingly,</w:t>
      </w:r>
      <w:r w:rsidRPr="00EA28BA">
        <w:rPr>
          <w:rFonts w:ascii="Arial" w:hAnsi="Arial" w:cs="Arial"/>
          <w:color w:val="161616"/>
          <w:sz w:val="20"/>
        </w:rPr>
        <w:t xml:space="preserve"> the financial statements have been prepared on a going concern</w:t>
      </w:r>
      <w:r w:rsidRPr="00450310">
        <w:rPr>
          <w:rFonts w:ascii="Arial" w:hAnsi="Arial" w:cs="Arial"/>
          <w:color w:val="161616"/>
          <w:sz w:val="20"/>
        </w:rPr>
        <w:t xml:space="preserve"> </w:t>
      </w:r>
      <w:r w:rsidRPr="00EA28BA">
        <w:rPr>
          <w:rFonts w:ascii="Arial" w:hAnsi="Arial" w:cs="Arial"/>
          <w:color w:val="161616"/>
          <w:sz w:val="20"/>
        </w:rPr>
        <w:t>basis</w:t>
      </w:r>
      <w:r w:rsidR="00EA28BA" w:rsidRPr="00EA28BA">
        <w:rPr>
          <w:rFonts w:ascii="Arial" w:hAnsi="Arial" w:cs="Arial"/>
          <w:color w:val="161616"/>
          <w:sz w:val="20"/>
        </w:rPr>
        <w:t xml:space="preserve"> and the trustees do not believe there are any material uncertainties in relation to going concern</w:t>
      </w:r>
      <w:r w:rsidRPr="00450310">
        <w:rPr>
          <w:rFonts w:ascii="Arial" w:hAnsi="Arial" w:cs="Arial"/>
          <w:color w:val="161616"/>
          <w:sz w:val="20"/>
        </w:rPr>
        <w:t>.</w:t>
      </w:r>
    </w:p>
    <w:p w14:paraId="52C68906" w14:textId="77777777" w:rsidR="009D677D" w:rsidRPr="009D677D" w:rsidRDefault="009D677D" w:rsidP="009D677D">
      <w:pPr>
        <w:pStyle w:val="BodyText"/>
        <w:spacing w:before="2"/>
        <w:rPr>
          <w:rFonts w:ascii="Arial" w:hAnsi="Arial" w:cs="Arial"/>
          <w:sz w:val="20"/>
        </w:rPr>
      </w:pPr>
    </w:p>
    <w:p w14:paraId="25838326" w14:textId="77777777" w:rsidR="009D677D" w:rsidRPr="009D677D" w:rsidRDefault="009D677D" w:rsidP="009D677D">
      <w:pPr>
        <w:spacing w:line="204" w:lineRule="exact"/>
        <w:ind w:left="637"/>
        <w:jc w:val="both"/>
        <w:rPr>
          <w:rFonts w:ascii="Arial" w:hAnsi="Arial" w:cs="Arial"/>
          <w:b/>
          <w:sz w:val="20"/>
        </w:rPr>
      </w:pPr>
      <w:r w:rsidRPr="009D677D">
        <w:rPr>
          <w:rFonts w:ascii="Arial" w:hAnsi="Arial" w:cs="Arial"/>
          <w:b/>
          <w:color w:val="161616"/>
          <w:w w:val="105"/>
          <w:sz w:val="20"/>
        </w:rPr>
        <w:t>Basis of Consolidation</w:t>
      </w:r>
    </w:p>
    <w:p w14:paraId="414B05B9" w14:textId="389BFA69" w:rsidR="009D677D" w:rsidRPr="009D677D" w:rsidRDefault="009D677D" w:rsidP="009D677D">
      <w:pPr>
        <w:spacing w:line="242" w:lineRule="auto"/>
        <w:ind w:left="633" w:right="187" w:firstLine="3"/>
        <w:jc w:val="both"/>
        <w:rPr>
          <w:rFonts w:ascii="Arial" w:hAnsi="Arial" w:cs="Arial"/>
          <w:sz w:val="20"/>
        </w:rPr>
      </w:pPr>
      <w:r w:rsidRPr="009D677D">
        <w:rPr>
          <w:rFonts w:ascii="Arial" w:hAnsi="Arial" w:cs="Arial"/>
          <w:color w:val="161616"/>
          <w:sz w:val="20"/>
        </w:rPr>
        <w:t>The financial statements consolidate the results of the charity and its wholly owned subsidiary, Company of Anatomists Limited (The), on a line-by-line basis. A separate Statement of Financial Acti</w:t>
      </w:r>
      <w:r w:rsidR="00815137">
        <w:rPr>
          <w:rFonts w:ascii="Arial" w:hAnsi="Arial" w:cs="Arial"/>
          <w:color w:val="161616"/>
          <w:sz w:val="20"/>
        </w:rPr>
        <w:t>vi</w:t>
      </w:r>
      <w:r w:rsidRPr="009D677D">
        <w:rPr>
          <w:rFonts w:ascii="Arial" w:hAnsi="Arial" w:cs="Arial"/>
          <w:color w:val="161616"/>
          <w:sz w:val="20"/>
        </w:rPr>
        <w:t>ties and Income and Expenditure Account for the charity has not been presented because the charity has taken advantage of the exemption afforded by section 408 of the Companies Act 2006</w:t>
      </w:r>
      <w:r w:rsidRPr="009D677D">
        <w:rPr>
          <w:rFonts w:ascii="Arial" w:hAnsi="Arial" w:cs="Arial"/>
          <w:color w:val="4F4F4F"/>
          <w:sz w:val="20"/>
        </w:rPr>
        <w:t>.</w:t>
      </w:r>
    </w:p>
    <w:p w14:paraId="76275788" w14:textId="77777777" w:rsidR="009D677D" w:rsidRPr="009D677D" w:rsidRDefault="009D677D" w:rsidP="009D677D">
      <w:pPr>
        <w:pStyle w:val="BodyText"/>
        <w:spacing w:before="7"/>
        <w:rPr>
          <w:rFonts w:ascii="Arial" w:hAnsi="Arial" w:cs="Arial"/>
          <w:sz w:val="20"/>
        </w:rPr>
      </w:pPr>
    </w:p>
    <w:p w14:paraId="5E55E7A1" w14:textId="77777777" w:rsidR="009D677D" w:rsidRPr="009D677D" w:rsidRDefault="009D677D" w:rsidP="009D677D">
      <w:pPr>
        <w:spacing w:line="204" w:lineRule="exact"/>
        <w:ind w:left="633"/>
        <w:jc w:val="both"/>
        <w:rPr>
          <w:rFonts w:ascii="Arial" w:hAnsi="Arial" w:cs="Arial"/>
          <w:b/>
          <w:sz w:val="20"/>
        </w:rPr>
      </w:pPr>
      <w:r w:rsidRPr="009D677D">
        <w:rPr>
          <w:rFonts w:ascii="Arial" w:hAnsi="Arial" w:cs="Arial"/>
          <w:b/>
          <w:color w:val="161616"/>
          <w:w w:val="105"/>
          <w:sz w:val="20"/>
        </w:rPr>
        <w:t>Income</w:t>
      </w:r>
    </w:p>
    <w:p w14:paraId="20A3E2A2" w14:textId="49F7D789" w:rsidR="009D677D" w:rsidRPr="009D677D" w:rsidRDefault="009D677D" w:rsidP="009D677D">
      <w:pPr>
        <w:spacing w:line="244" w:lineRule="auto"/>
        <w:ind w:left="628" w:right="158" w:firstLine="3"/>
        <w:jc w:val="both"/>
        <w:rPr>
          <w:rFonts w:ascii="Arial" w:hAnsi="Arial" w:cs="Arial"/>
          <w:sz w:val="20"/>
        </w:rPr>
      </w:pPr>
      <w:r w:rsidRPr="009D677D">
        <w:rPr>
          <w:rFonts w:ascii="Arial" w:hAnsi="Arial" w:cs="Arial"/>
          <w:color w:val="161616"/>
          <w:sz w:val="20"/>
        </w:rPr>
        <w:t xml:space="preserve">All income is recognised once the charity has entitlement to income, it is probable that income will be </w:t>
      </w:r>
      <w:r w:rsidR="003607AB" w:rsidRPr="009D677D">
        <w:rPr>
          <w:rFonts w:ascii="Arial" w:hAnsi="Arial" w:cs="Arial"/>
          <w:color w:val="161616"/>
          <w:sz w:val="20"/>
        </w:rPr>
        <w:t>received,</w:t>
      </w:r>
      <w:r w:rsidRPr="009D677D">
        <w:rPr>
          <w:rFonts w:ascii="Arial" w:hAnsi="Arial" w:cs="Arial"/>
          <w:color w:val="161616"/>
          <w:sz w:val="20"/>
        </w:rPr>
        <w:t xml:space="preserve"> and the amount of income receivable can be measured reliably</w:t>
      </w:r>
      <w:r w:rsidRPr="009D677D">
        <w:rPr>
          <w:rFonts w:ascii="Arial" w:hAnsi="Arial" w:cs="Arial"/>
          <w:color w:val="3D3D3D"/>
          <w:sz w:val="20"/>
        </w:rPr>
        <w:t xml:space="preserve">. </w:t>
      </w:r>
      <w:r>
        <w:rPr>
          <w:rFonts w:ascii="Arial" w:hAnsi="Arial" w:cs="Arial"/>
          <w:color w:val="161616"/>
          <w:sz w:val="20"/>
        </w:rPr>
        <w:t>The following</w:t>
      </w:r>
      <w:r w:rsidRPr="009D677D">
        <w:rPr>
          <w:rFonts w:ascii="Arial" w:hAnsi="Arial" w:cs="Arial"/>
          <w:color w:val="161616"/>
          <w:sz w:val="20"/>
        </w:rPr>
        <w:t xml:space="preserve"> specific policies are applied to </w:t>
      </w:r>
      <w:proofErr w:type="gramStart"/>
      <w:r w:rsidRPr="009D677D">
        <w:rPr>
          <w:rFonts w:ascii="Arial" w:hAnsi="Arial" w:cs="Arial"/>
          <w:color w:val="161616"/>
          <w:sz w:val="20"/>
        </w:rPr>
        <w:t>particular categories</w:t>
      </w:r>
      <w:proofErr w:type="gramEnd"/>
      <w:r w:rsidRPr="009D677D">
        <w:rPr>
          <w:rFonts w:ascii="Arial" w:hAnsi="Arial" w:cs="Arial"/>
          <w:color w:val="161616"/>
          <w:sz w:val="20"/>
        </w:rPr>
        <w:t xml:space="preserve"> of income</w:t>
      </w:r>
      <w:r w:rsidRPr="009D677D">
        <w:rPr>
          <w:rFonts w:ascii="Arial" w:hAnsi="Arial" w:cs="Arial"/>
          <w:color w:val="4F4F4F"/>
          <w:sz w:val="20"/>
        </w:rPr>
        <w:t>:</w:t>
      </w:r>
    </w:p>
    <w:p w14:paraId="4A3A1DD8" w14:textId="77777777" w:rsidR="009D677D" w:rsidRPr="009D677D" w:rsidRDefault="009D677D" w:rsidP="000D62A1">
      <w:pPr>
        <w:pStyle w:val="ListParagraph"/>
        <w:widowControl w:val="0"/>
        <w:numPr>
          <w:ilvl w:val="1"/>
          <w:numId w:val="2"/>
        </w:numPr>
        <w:tabs>
          <w:tab w:val="left" w:pos="1315"/>
          <w:tab w:val="left" w:pos="1316"/>
        </w:tabs>
        <w:autoSpaceDE w:val="0"/>
        <w:autoSpaceDN w:val="0"/>
        <w:spacing w:before="24" w:after="0" w:line="240" w:lineRule="auto"/>
        <w:rPr>
          <w:rFonts w:ascii="Arial" w:hAnsi="Arial" w:cs="Arial"/>
          <w:sz w:val="20"/>
          <w:szCs w:val="20"/>
        </w:rPr>
      </w:pPr>
      <w:r w:rsidRPr="009D677D">
        <w:rPr>
          <w:rFonts w:ascii="Arial" w:hAnsi="Arial" w:cs="Arial"/>
          <w:color w:val="161616"/>
          <w:sz w:val="20"/>
          <w:szCs w:val="20"/>
        </w:rPr>
        <w:t>Investment</w:t>
      </w:r>
      <w:r w:rsidRPr="009D677D">
        <w:rPr>
          <w:rFonts w:ascii="Arial" w:hAnsi="Arial" w:cs="Arial"/>
          <w:color w:val="161616"/>
          <w:spacing w:val="10"/>
          <w:sz w:val="20"/>
          <w:szCs w:val="20"/>
        </w:rPr>
        <w:t xml:space="preserve"> </w:t>
      </w:r>
      <w:r w:rsidRPr="009D677D">
        <w:rPr>
          <w:rFonts w:ascii="Arial" w:hAnsi="Arial" w:cs="Arial"/>
          <w:color w:val="161616"/>
          <w:sz w:val="20"/>
          <w:szCs w:val="20"/>
        </w:rPr>
        <w:t>income</w:t>
      </w:r>
      <w:r w:rsidRPr="009D677D">
        <w:rPr>
          <w:rFonts w:ascii="Arial" w:hAnsi="Arial" w:cs="Arial"/>
          <w:color w:val="161616"/>
          <w:spacing w:val="-18"/>
          <w:sz w:val="20"/>
          <w:szCs w:val="20"/>
        </w:rPr>
        <w:t xml:space="preserve"> </w:t>
      </w:r>
      <w:r w:rsidRPr="009D677D">
        <w:rPr>
          <w:rFonts w:ascii="Arial" w:hAnsi="Arial" w:cs="Arial"/>
          <w:color w:val="161616"/>
          <w:sz w:val="20"/>
          <w:szCs w:val="20"/>
        </w:rPr>
        <w:t>is</w:t>
      </w:r>
      <w:r w:rsidRPr="009D677D">
        <w:rPr>
          <w:rFonts w:ascii="Arial" w:hAnsi="Arial" w:cs="Arial"/>
          <w:color w:val="161616"/>
          <w:spacing w:val="-35"/>
          <w:sz w:val="20"/>
          <w:szCs w:val="20"/>
        </w:rPr>
        <w:t xml:space="preserve"> </w:t>
      </w:r>
      <w:r w:rsidRPr="009D677D">
        <w:rPr>
          <w:rFonts w:ascii="Arial" w:hAnsi="Arial" w:cs="Arial"/>
          <w:color w:val="161616"/>
          <w:sz w:val="20"/>
          <w:szCs w:val="20"/>
        </w:rPr>
        <w:t>included</w:t>
      </w:r>
      <w:r w:rsidRPr="009D677D">
        <w:rPr>
          <w:rFonts w:ascii="Arial" w:hAnsi="Arial" w:cs="Arial"/>
          <w:color w:val="161616"/>
          <w:spacing w:val="-15"/>
          <w:sz w:val="20"/>
          <w:szCs w:val="20"/>
        </w:rPr>
        <w:t xml:space="preserve"> </w:t>
      </w:r>
      <w:r w:rsidRPr="009D677D">
        <w:rPr>
          <w:rFonts w:ascii="Arial" w:hAnsi="Arial" w:cs="Arial"/>
          <w:color w:val="161616"/>
          <w:sz w:val="20"/>
          <w:szCs w:val="20"/>
        </w:rPr>
        <w:t>when</w:t>
      </w:r>
      <w:r w:rsidRPr="009D677D">
        <w:rPr>
          <w:rFonts w:ascii="Arial" w:hAnsi="Arial" w:cs="Arial"/>
          <w:color w:val="161616"/>
          <w:spacing w:val="-7"/>
          <w:sz w:val="20"/>
          <w:szCs w:val="20"/>
        </w:rPr>
        <w:t xml:space="preserve"> </w:t>
      </w:r>
      <w:r w:rsidRPr="009D677D">
        <w:rPr>
          <w:rFonts w:ascii="Arial" w:hAnsi="Arial" w:cs="Arial"/>
          <w:color w:val="161616"/>
          <w:sz w:val="20"/>
          <w:szCs w:val="20"/>
        </w:rPr>
        <w:t>receivable</w:t>
      </w:r>
      <w:r w:rsidRPr="009D677D">
        <w:rPr>
          <w:rFonts w:ascii="Arial" w:hAnsi="Arial" w:cs="Arial"/>
          <w:color w:val="3D3D3D"/>
          <w:sz w:val="20"/>
          <w:szCs w:val="20"/>
        </w:rPr>
        <w:t>.</w:t>
      </w:r>
    </w:p>
    <w:p w14:paraId="3297BBC4" w14:textId="77777777" w:rsidR="009D677D" w:rsidRPr="009D677D" w:rsidRDefault="009D677D" w:rsidP="000D62A1">
      <w:pPr>
        <w:pStyle w:val="ListParagraph"/>
        <w:widowControl w:val="0"/>
        <w:numPr>
          <w:ilvl w:val="1"/>
          <w:numId w:val="2"/>
        </w:numPr>
        <w:tabs>
          <w:tab w:val="left" w:pos="1313"/>
          <w:tab w:val="left" w:pos="1315"/>
        </w:tabs>
        <w:autoSpaceDE w:val="0"/>
        <w:autoSpaceDN w:val="0"/>
        <w:spacing w:before="53" w:after="0" w:line="240" w:lineRule="auto"/>
        <w:ind w:left="1314" w:hanging="344"/>
        <w:rPr>
          <w:rFonts w:ascii="Arial" w:hAnsi="Arial" w:cs="Arial"/>
          <w:sz w:val="20"/>
          <w:szCs w:val="20"/>
        </w:rPr>
      </w:pPr>
      <w:r w:rsidRPr="009D677D">
        <w:rPr>
          <w:rFonts w:ascii="Arial" w:hAnsi="Arial" w:cs="Arial"/>
          <w:color w:val="161616"/>
          <w:sz w:val="20"/>
          <w:szCs w:val="20"/>
        </w:rPr>
        <w:t xml:space="preserve">Publishing, </w:t>
      </w:r>
      <w:proofErr w:type="gramStart"/>
      <w:r w:rsidRPr="009D677D">
        <w:rPr>
          <w:rFonts w:ascii="Arial" w:hAnsi="Arial" w:cs="Arial"/>
          <w:color w:val="161616"/>
          <w:sz w:val="20"/>
          <w:szCs w:val="20"/>
        </w:rPr>
        <w:t>events</w:t>
      </w:r>
      <w:proofErr w:type="gramEnd"/>
      <w:r w:rsidRPr="009D677D">
        <w:rPr>
          <w:rFonts w:ascii="Arial" w:hAnsi="Arial" w:cs="Arial"/>
          <w:color w:val="161616"/>
          <w:sz w:val="20"/>
          <w:szCs w:val="20"/>
        </w:rPr>
        <w:t xml:space="preserve"> and other income are included when</w:t>
      </w:r>
      <w:r w:rsidRPr="009D677D">
        <w:rPr>
          <w:rFonts w:ascii="Arial" w:hAnsi="Arial" w:cs="Arial"/>
          <w:color w:val="161616"/>
          <w:spacing w:val="-9"/>
          <w:sz w:val="20"/>
          <w:szCs w:val="20"/>
        </w:rPr>
        <w:t xml:space="preserve"> </w:t>
      </w:r>
      <w:r w:rsidRPr="009D677D">
        <w:rPr>
          <w:rFonts w:ascii="Arial" w:hAnsi="Arial" w:cs="Arial"/>
          <w:color w:val="161616"/>
          <w:spacing w:val="-6"/>
          <w:sz w:val="20"/>
          <w:szCs w:val="20"/>
        </w:rPr>
        <w:t>receivable</w:t>
      </w:r>
      <w:r w:rsidRPr="009D677D">
        <w:rPr>
          <w:rFonts w:ascii="Arial" w:hAnsi="Arial" w:cs="Arial"/>
          <w:color w:val="3D3D3D"/>
          <w:spacing w:val="-6"/>
          <w:sz w:val="20"/>
          <w:szCs w:val="20"/>
        </w:rPr>
        <w:t>.</w:t>
      </w:r>
    </w:p>
    <w:p w14:paraId="020B0EF2" w14:textId="77777777" w:rsidR="009D677D" w:rsidRPr="009D677D" w:rsidRDefault="009D677D" w:rsidP="000D62A1">
      <w:pPr>
        <w:pStyle w:val="ListParagraph"/>
        <w:widowControl w:val="0"/>
        <w:numPr>
          <w:ilvl w:val="1"/>
          <w:numId w:val="2"/>
        </w:numPr>
        <w:tabs>
          <w:tab w:val="left" w:pos="1314"/>
          <w:tab w:val="left" w:pos="1315"/>
        </w:tabs>
        <w:autoSpaceDE w:val="0"/>
        <w:autoSpaceDN w:val="0"/>
        <w:spacing w:before="39" w:after="0" w:line="240" w:lineRule="auto"/>
        <w:ind w:left="1314" w:hanging="344"/>
        <w:rPr>
          <w:rFonts w:ascii="Arial" w:hAnsi="Arial" w:cs="Arial"/>
          <w:sz w:val="20"/>
          <w:szCs w:val="20"/>
        </w:rPr>
      </w:pPr>
      <w:r w:rsidRPr="009D677D">
        <w:rPr>
          <w:rFonts w:ascii="Arial" w:hAnsi="Arial" w:cs="Arial"/>
          <w:color w:val="161616"/>
          <w:sz w:val="20"/>
          <w:szCs w:val="20"/>
        </w:rPr>
        <w:t>Members' subscriptions are recorded in the year in</w:t>
      </w:r>
      <w:r w:rsidRPr="009D677D">
        <w:rPr>
          <w:rFonts w:ascii="Arial" w:hAnsi="Arial" w:cs="Arial"/>
          <w:color w:val="161616"/>
          <w:spacing w:val="-42"/>
          <w:sz w:val="20"/>
          <w:szCs w:val="20"/>
        </w:rPr>
        <w:t xml:space="preserve"> </w:t>
      </w:r>
      <w:r w:rsidRPr="009D677D">
        <w:rPr>
          <w:rFonts w:ascii="Arial" w:hAnsi="Arial" w:cs="Arial"/>
          <w:color w:val="161616"/>
          <w:sz w:val="20"/>
          <w:szCs w:val="20"/>
        </w:rPr>
        <w:t>which they become due.</w:t>
      </w:r>
    </w:p>
    <w:p w14:paraId="7D490AFD" w14:textId="77777777" w:rsidR="009D677D" w:rsidRPr="009D677D" w:rsidRDefault="009D677D" w:rsidP="009D677D">
      <w:pPr>
        <w:pStyle w:val="BodyText"/>
        <w:spacing w:before="7"/>
        <w:rPr>
          <w:rFonts w:ascii="Arial" w:hAnsi="Arial" w:cs="Arial"/>
          <w:sz w:val="20"/>
        </w:rPr>
      </w:pPr>
    </w:p>
    <w:p w14:paraId="76378B23" w14:textId="77777777" w:rsidR="009D677D" w:rsidRPr="009D677D" w:rsidRDefault="009D677D" w:rsidP="009D677D">
      <w:pPr>
        <w:ind w:left="666"/>
        <w:jc w:val="both"/>
        <w:rPr>
          <w:rFonts w:ascii="Arial" w:hAnsi="Arial" w:cs="Arial"/>
          <w:b/>
          <w:sz w:val="20"/>
        </w:rPr>
      </w:pPr>
      <w:r w:rsidRPr="009D677D">
        <w:rPr>
          <w:rFonts w:ascii="Arial" w:hAnsi="Arial" w:cs="Arial"/>
          <w:b/>
          <w:color w:val="161616"/>
          <w:w w:val="105"/>
          <w:sz w:val="20"/>
        </w:rPr>
        <w:t>Expenditure</w:t>
      </w:r>
    </w:p>
    <w:p w14:paraId="4BE1BEF7" w14:textId="77777777" w:rsidR="009D677D" w:rsidRDefault="009D677D" w:rsidP="009D677D">
      <w:pPr>
        <w:tabs>
          <w:tab w:val="left" w:pos="6096"/>
        </w:tabs>
        <w:ind w:left="665" w:right="198" w:hanging="1"/>
        <w:rPr>
          <w:rFonts w:ascii="Arial" w:hAnsi="Arial" w:cs="Arial"/>
          <w:color w:val="161616"/>
          <w:sz w:val="20"/>
        </w:rPr>
      </w:pPr>
    </w:p>
    <w:p w14:paraId="2E67F04F" w14:textId="77777777" w:rsidR="009D677D" w:rsidRDefault="009D677D" w:rsidP="009D677D">
      <w:pPr>
        <w:tabs>
          <w:tab w:val="left" w:pos="6096"/>
        </w:tabs>
        <w:spacing w:line="484" w:lineRule="auto"/>
        <w:ind w:left="665" w:right="198" w:hanging="1"/>
        <w:rPr>
          <w:rFonts w:ascii="Arial" w:hAnsi="Arial" w:cs="Arial"/>
          <w:color w:val="161616"/>
          <w:sz w:val="20"/>
        </w:rPr>
      </w:pPr>
      <w:r w:rsidRPr="009D677D">
        <w:rPr>
          <w:rFonts w:ascii="Arial" w:hAnsi="Arial" w:cs="Arial"/>
          <w:color w:val="161616"/>
          <w:sz w:val="20"/>
        </w:rPr>
        <w:t xml:space="preserve">Expenditure is recognised on an accrual basis as a liability </w:t>
      </w:r>
      <w:r w:rsidRPr="009D677D">
        <w:rPr>
          <w:rFonts w:ascii="Arial" w:hAnsi="Arial" w:cs="Arial"/>
          <w:color w:val="2B2B2B"/>
          <w:sz w:val="20"/>
        </w:rPr>
        <w:t xml:space="preserve">is </w:t>
      </w:r>
      <w:r w:rsidRPr="009D677D">
        <w:rPr>
          <w:rFonts w:ascii="Arial" w:hAnsi="Arial" w:cs="Arial"/>
          <w:color w:val="161616"/>
          <w:sz w:val="20"/>
        </w:rPr>
        <w:t xml:space="preserve">incurred. </w:t>
      </w:r>
    </w:p>
    <w:p w14:paraId="647AD3B9" w14:textId="77777777" w:rsidR="009D677D" w:rsidRPr="009D677D" w:rsidRDefault="009D677D" w:rsidP="009D677D">
      <w:pPr>
        <w:tabs>
          <w:tab w:val="left" w:pos="6096"/>
        </w:tabs>
        <w:spacing w:line="484" w:lineRule="auto"/>
        <w:ind w:left="665" w:right="198" w:hanging="1"/>
        <w:rPr>
          <w:rFonts w:ascii="Arial" w:hAnsi="Arial" w:cs="Arial"/>
          <w:sz w:val="20"/>
        </w:rPr>
      </w:pPr>
      <w:r w:rsidRPr="009D677D">
        <w:rPr>
          <w:rFonts w:ascii="Arial" w:hAnsi="Arial" w:cs="Arial"/>
          <w:color w:val="161616"/>
          <w:sz w:val="20"/>
        </w:rPr>
        <w:t>Costs of raising funds consist of investment management</w:t>
      </w:r>
      <w:r>
        <w:rPr>
          <w:rFonts w:ascii="Arial" w:hAnsi="Arial" w:cs="Arial"/>
          <w:color w:val="161616"/>
          <w:sz w:val="20"/>
        </w:rPr>
        <w:t xml:space="preserve"> fees.</w:t>
      </w:r>
      <w:r w:rsidRPr="009D677D">
        <w:rPr>
          <w:rFonts w:ascii="Arial" w:hAnsi="Arial" w:cs="Arial"/>
          <w:color w:val="161616"/>
          <w:sz w:val="20"/>
        </w:rPr>
        <w:t xml:space="preserve"> </w:t>
      </w:r>
    </w:p>
    <w:p w14:paraId="571955EB" w14:textId="77777777" w:rsidR="009D677D" w:rsidRPr="009D677D" w:rsidRDefault="009D677D" w:rsidP="009D677D">
      <w:pPr>
        <w:spacing w:before="8"/>
        <w:ind w:left="657" w:right="191" w:firstLine="7"/>
        <w:jc w:val="both"/>
        <w:rPr>
          <w:rFonts w:ascii="Arial" w:hAnsi="Arial" w:cs="Arial"/>
          <w:sz w:val="20"/>
        </w:rPr>
      </w:pPr>
      <w:r w:rsidRPr="009D677D">
        <w:rPr>
          <w:rFonts w:ascii="Arial" w:hAnsi="Arial" w:cs="Arial"/>
          <w:color w:val="161616"/>
          <w:sz w:val="20"/>
        </w:rPr>
        <w:t xml:space="preserve">Charitable expenditure comprises those costs incurred by the Society in the delivery of </w:t>
      </w:r>
      <w:r w:rsidRPr="009D677D">
        <w:rPr>
          <w:rFonts w:ascii="Arial" w:hAnsi="Arial" w:cs="Arial"/>
          <w:color w:val="2B2B2B"/>
          <w:sz w:val="20"/>
        </w:rPr>
        <w:t xml:space="preserve">its </w:t>
      </w:r>
      <w:r w:rsidR="00074DAB">
        <w:rPr>
          <w:rFonts w:ascii="Arial" w:hAnsi="Arial" w:cs="Arial"/>
          <w:color w:val="161616"/>
          <w:sz w:val="20"/>
        </w:rPr>
        <w:t>activities and servi</w:t>
      </w:r>
      <w:r w:rsidRPr="009D677D">
        <w:rPr>
          <w:rFonts w:ascii="Arial" w:hAnsi="Arial" w:cs="Arial"/>
          <w:color w:val="161616"/>
          <w:sz w:val="20"/>
        </w:rPr>
        <w:t xml:space="preserve">ces for its </w:t>
      </w:r>
      <w:r w:rsidRPr="009D677D">
        <w:rPr>
          <w:rFonts w:ascii="Arial" w:hAnsi="Arial" w:cs="Arial"/>
          <w:color w:val="161616"/>
          <w:spacing w:val="-5"/>
          <w:sz w:val="20"/>
        </w:rPr>
        <w:t>benef</w:t>
      </w:r>
      <w:r>
        <w:rPr>
          <w:rFonts w:ascii="Arial" w:hAnsi="Arial" w:cs="Arial"/>
          <w:color w:val="161616"/>
          <w:spacing w:val="-5"/>
          <w:sz w:val="20"/>
        </w:rPr>
        <w:t>icia</w:t>
      </w:r>
      <w:r w:rsidRPr="009D677D">
        <w:rPr>
          <w:rFonts w:ascii="Arial" w:hAnsi="Arial" w:cs="Arial"/>
          <w:color w:val="161616"/>
          <w:spacing w:val="-6"/>
          <w:sz w:val="20"/>
        </w:rPr>
        <w:t>ries</w:t>
      </w:r>
      <w:r w:rsidRPr="009D677D">
        <w:rPr>
          <w:rFonts w:ascii="Arial" w:hAnsi="Arial" w:cs="Arial"/>
          <w:color w:val="3D3D3D"/>
          <w:spacing w:val="-6"/>
          <w:sz w:val="20"/>
        </w:rPr>
        <w:t xml:space="preserve">. </w:t>
      </w:r>
      <w:r w:rsidRPr="009D677D">
        <w:rPr>
          <w:rFonts w:ascii="Arial" w:hAnsi="Arial" w:cs="Arial"/>
          <w:color w:val="161616"/>
          <w:sz w:val="20"/>
        </w:rPr>
        <w:t>It includes both costs that can be al</w:t>
      </w:r>
      <w:r w:rsidR="00074DAB">
        <w:rPr>
          <w:rFonts w:ascii="Arial" w:hAnsi="Arial" w:cs="Arial"/>
          <w:color w:val="161616"/>
          <w:sz w:val="20"/>
        </w:rPr>
        <w:t>located directly to such activiti</w:t>
      </w:r>
      <w:r w:rsidRPr="009D677D">
        <w:rPr>
          <w:rFonts w:ascii="Arial" w:hAnsi="Arial" w:cs="Arial"/>
          <w:color w:val="161616"/>
          <w:sz w:val="20"/>
        </w:rPr>
        <w:t>es, and those</w:t>
      </w:r>
      <w:r w:rsidRPr="009D677D">
        <w:rPr>
          <w:rFonts w:ascii="Arial" w:hAnsi="Arial" w:cs="Arial"/>
          <w:color w:val="161616"/>
          <w:spacing w:val="-26"/>
          <w:sz w:val="20"/>
        </w:rPr>
        <w:t xml:space="preserve"> </w:t>
      </w:r>
      <w:r w:rsidRPr="009D677D">
        <w:rPr>
          <w:rFonts w:ascii="Arial" w:hAnsi="Arial" w:cs="Arial"/>
          <w:color w:val="161616"/>
          <w:sz w:val="20"/>
        </w:rPr>
        <w:t>costs</w:t>
      </w:r>
      <w:r w:rsidRPr="009D677D">
        <w:rPr>
          <w:rFonts w:ascii="Arial" w:hAnsi="Arial" w:cs="Arial"/>
          <w:color w:val="161616"/>
          <w:spacing w:val="-25"/>
          <w:sz w:val="20"/>
        </w:rPr>
        <w:t xml:space="preserve"> </w:t>
      </w:r>
      <w:r w:rsidRPr="009D677D">
        <w:rPr>
          <w:rFonts w:ascii="Arial" w:hAnsi="Arial" w:cs="Arial"/>
          <w:color w:val="161616"/>
          <w:sz w:val="20"/>
        </w:rPr>
        <w:t>of</w:t>
      </w:r>
      <w:r w:rsidRPr="009D677D">
        <w:rPr>
          <w:rFonts w:ascii="Arial" w:hAnsi="Arial" w:cs="Arial"/>
          <w:color w:val="161616"/>
          <w:spacing w:val="-14"/>
          <w:sz w:val="20"/>
        </w:rPr>
        <w:t xml:space="preserve"> </w:t>
      </w:r>
      <w:r w:rsidRPr="009D677D">
        <w:rPr>
          <w:rFonts w:ascii="Arial" w:hAnsi="Arial" w:cs="Arial"/>
          <w:color w:val="161616"/>
          <w:sz w:val="20"/>
        </w:rPr>
        <w:t>an</w:t>
      </w:r>
      <w:r w:rsidRPr="009D677D">
        <w:rPr>
          <w:rFonts w:ascii="Arial" w:hAnsi="Arial" w:cs="Arial"/>
          <w:color w:val="161616"/>
          <w:spacing w:val="-18"/>
          <w:sz w:val="20"/>
        </w:rPr>
        <w:t xml:space="preserve"> </w:t>
      </w:r>
      <w:r w:rsidRPr="009D677D">
        <w:rPr>
          <w:rFonts w:ascii="Arial" w:hAnsi="Arial" w:cs="Arial"/>
          <w:color w:val="161616"/>
          <w:sz w:val="20"/>
        </w:rPr>
        <w:t>indirect</w:t>
      </w:r>
      <w:r w:rsidRPr="009D677D">
        <w:rPr>
          <w:rFonts w:ascii="Arial" w:hAnsi="Arial" w:cs="Arial"/>
          <w:color w:val="161616"/>
          <w:spacing w:val="3"/>
          <w:sz w:val="20"/>
        </w:rPr>
        <w:t xml:space="preserve"> </w:t>
      </w:r>
      <w:r w:rsidRPr="009D677D">
        <w:rPr>
          <w:rFonts w:ascii="Arial" w:hAnsi="Arial" w:cs="Arial"/>
          <w:color w:val="161616"/>
          <w:sz w:val="20"/>
        </w:rPr>
        <w:t>nature</w:t>
      </w:r>
      <w:r w:rsidRPr="009D677D">
        <w:rPr>
          <w:rFonts w:ascii="Arial" w:hAnsi="Arial" w:cs="Arial"/>
          <w:color w:val="161616"/>
          <w:spacing w:val="-17"/>
          <w:sz w:val="20"/>
        </w:rPr>
        <w:t xml:space="preserve"> </w:t>
      </w:r>
      <w:r w:rsidRPr="009D677D">
        <w:rPr>
          <w:rFonts w:ascii="Arial" w:hAnsi="Arial" w:cs="Arial"/>
          <w:color w:val="161616"/>
          <w:sz w:val="20"/>
        </w:rPr>
        <w:t>necessary</w:t>
      </w:r>
      <w:r w:rsidRPr="009D677D">
        <w:rPr>
          <w:rFonts w:ascii="Arial" w:hAnsi="Arial" w:cs="Arial"/>
          <w:color w:val="161616"/>
          <w:spacing w:val="10"/>
          <w:sz w:val="20"/>
        </w:rPr>
        <w:t xml:space="preserve"> </w:t>
      </w:r>
      <w:r w:rsidRPr="009D677D">
        <w:rPr>
          <w:rFonts w:ascii="Arial" w:hAnsi="Arial" w:cs="Arial"/>
          <w:color w:val="161616"/>
          <w:sz w:val="20"/>
        </w:rPr>
        <w:t>to</w:t>
      </w:r>
      <w:r w:rsidRPr="009D677D">
        <w:rPr>
          <w:rFonts w:ascii="Arial" w:hAnsi="Arial" w:cs="Arial"/>
          <w:color w:val="161616"/>
          <w:spacing w:val="-23"/>
          <w:sz w:val="20"/>
        </w:rPr>
        <w:t xml:space="preserve"> </w:t>
      </w:r>
      <w:r w:rsidRPr="009D677D">
        <w:rPr>
          <w:rFonts w:ascii="Arial" w:hAnsi="Arial" w:cs="Arial"/>
          <w:color w:val="161616"/>
          <w:sz w:val="20"/>
        </w:rPr>
        <w:t>support</w:t>
      </w:r>
      <w:r w:rsidRPr="009D677D">
        <w:rPr>
          <w:rFonts w:ascii="Arial" w:hAnsi="Arial" w:cs="Arial"/>
          <w:color w:val="161616"/>
          <w:spacing w:val="-4"/>
          <w:sz w:val="20"/>
        </w:rPr>
        <w:t xml:space="preserve"> </w:t>
      </w:r>
      <w:r w:rsidRPr="009D677D">
        <w:rPr>
          <w:rFonts w:ascii="Arial" w:hAnsi="Arial" w:cs="Arial"/>
          <w:color w:val="161616"/>
          <w:spacing w:val="-9"/>
          <w:sz w:val="20"/>
        </w:rPr>
        <w:t>them</w:t>
      </w:r>
      <w:r w:rsidRPr="009D677D">
        <w:rPr>
          <w:rFonts w:ascii="Arial" w:hAnsi="Arial" w:cs="Arial"/>
          <w:color w:val="3D3D3D"/>
          <w:spacing w:val="-9"/>
          <w:sz w:val="20"/>
        </w:rPr>
        <w:t>.</w:t>
      </w:r>
      <w:r w:rsidRPr="009D677D">
        <w:rPr>
          <w:rFonts w:ascii="Arial" w:hAnsi="Arial" w:cs="Arial"/>
          <w:color w:val="3D3D3D"/>
          <w:spacing w:val="12"/>
          <w:sz w:val="20"/>
        </w:rPr>
        <w:t xml:space="preserve"> </w:t>
      </w:r>
      <w:r w:rsidRPr="009D677D">
        <w:rPr>
          <w:rFonts w:ascii="Arial" w:hAnsi="Arial" w:cs="Arial"/>
          <w:color w:val="161616"/>
          <w:sz w:val="20"/>
        </w:rPr>
        <w:t>Grants</w:t>
      </w:r>
      <w:r w:rsidRPr="009D677D">
        <w:rPr>
          <w:rFonts w:ascii="Arial" w:hAnsi="Arial" w:cs="Arial"/>
          <w:color w:val="161616"/>
          <w:spacing w:val="-5"/>
          <w:sz w:val="20"/>
        </w:rPr>
        <w:t xml:space="preserve"> </w:t>
      </w:r>
      <w:r w:rsidRPr="009D677D">
        <w:rPr>
          <w:rFonts w:ascii="Arial" w:hAnsi="Arial" w:cs="Arial"/>
          <w:color w:val="161616"/>
          <w:sz w:val="20"/>
        </w:rPr>
        <w:t>payable</w:t>
      </w:r>
      <w:r w:rsidRPr="009D677D">
        <w:rPr>
          <w:rFonts w:ascii="Arial" w:hAnsi="Arial" w:cs="Arial"/>
          <w:color w:val="161616"/>
          <w:spacing w:val="4"/>
          <w:sz w:val="20"/>
        </w:rPr>
        <w:t xml:space="preserve"> </w:t>
      </w:r>
      <w:r w:rsidRPr="009D677D">
        <w:rPr>
          <w:rFonts w:ascii="Arial" w:hAnsi="Arial" w:cs="Arial"/>
          <w:color w:val="161616"/>
          <w:sz w:val="20"/>
        </w:rPr>
        <w:t>are</w:t>
      </w:r>
      <w:r w:rsidRPr="009D677D">
        <w:rPr>
          <w:rFonts w:ascii="Arial" w:hAnsi="Arial" w:cs="Arial"/>
          <w:color w:val="161616"/>
          <w:spacing w:val="-16"/>
          <w:sz w:val="20"/>
        </w:rPr>
        <w:t xml:space="preserve"> </w:t>
      </w:r>
      <w:r w:rsidRPr="009D677D">
        <w:rPr>
          <w:rFonts w:ascii="Arial" w:hAnsi="Arial" w:cs="Arial"/>
          <w:color w:val="161616"/>
          <w:sz w:val="20"/>
        </w:rPr>
        <w:t>recorded</w:t>
      </w:r>
      <w:r w:rsidRPr="009D677D">
        <w:rPr>
          <w:rFonts w:ascii="Arial" w:hAnsi="Arial" w:cs="Arial"/>
          <w:color w:val="161616"/>
          <w:spacing w:val="3"/>
          <w:sz w:val="20"/>
        </w:rPr>
        <w:t xml:space="preserve"> </w:t>
      </w:r>
      <w:r w:rsidRPr="009D677D">
        <w:rPr>
          <w:rFonts w:ascii="Arial" w:hAnsi="Arial" w:cs="Arial"/>
          <w:color w:val="161616"/>
          <w:sz w:val="20"/>
        </w:rPr>
        <w:t>once</w:t>
      </w:r>
      <w:r w:rsidRPr="009D677D">
        <w:rPr>
          <w:rFonts w:ascii="Arial" w:hAnsi="Arial" w:cs="Arial"/>
          <w:color w:val="161616"/>
          <w:spacing w:val="-8"/>
          <w:sz w:val="20"/>
        </w:rPr>
        <w:t xml:space="preserve"> </w:t>
      </w:r>
      <w:r w:rsidRPr="009D677D">
        <w:rPr>
          <w:rFonts w:ascii="Arial" w:hAnsi="Arial" w:cs="Arial"/>
          <w:color w:val="161616"/>
          <w:sz w:val="20"/>
        </w:rPr>
        <w:t>the</w:t>
      </w:r>
      <w:r w:rsidRPr="009D677D">
        <w:rPr>
          <w:rFonts w:ascii="Arial" w:hAnsi="Arial" w:cs="Arial"/>
          <w:color w:val="161616"/>
          <w:spacing w:val="-25"/>
          <w:sz w:val="20"/>
        </w:rPr>
        <w:t xml:space="preserve"> </w:t>
      </w:r>
      <w:r w:rsidRPr="009D677D">
        <w:rPr>
          <w:rFonts w:ascii="Arial" w:hAnsi="Arial" w:cs="Arial"/>
          <w:color w:val="161616"/>
          <w:sz w:val="20"/>
        </w:rPr>
        <w:t>Society has made an unconditional commitment to pay the grant and this is communicated to the beneficiary, or the grant has been paid, whichever is the earlier. The Society has not made any grant commitments of more than one</w:t>
      </w:r>
      <w:r w:rsidRPr="009D677D">
        <w:rPr>
          <w:rFonts w:ascii="Arial" w:hAnsi="Arial" w:cs="Arial"/>
          <w:color w:val="161616"/>
          <w:spacing w:val="-5"/>
          <w:sz w:val="20"/>
        </w:rPr>
        <w:t xml:space="preserve"> </w:t>
      </w:r>
      <w:r w:rsidRPr="009D677D">
        <w:rPr>
          <w:rFonts w:ascii="Arial" w:hAnsi="Arial" w:cs="Arial"/>
          <w:color w:val="161616"/>
          <w:sz w:val="20"/>
        </w:rPr>
        <w:t>year.</w:t>
      </w:r>
    </w:p>
    <w:p w14:paraId="0201FFED" w14:textId="77777777" w:rsidR="009D677D" w:rsidRPr="009D677D" w:rsidRDefault="009D677D" w:rsidP="009D677D">
      <w:pPr>
        <w:pStyle w:val="BodyText"/>
        <w:spacing w:before="2"/>
        <w:rPr>
          <w:rFonts w:ascii="Arial" w:hAnsi="Arial" w:cs="Arial"/>
          <w:sz w:val="20"/>
        </w:rPr>
      </w:pPr>
    </w:p>
    <w:p w14:paraId="21C3DBA0" w14:textId="77777777" w:rsidR="009D677D" w:rsidRPr="009D677D" w:rsidRDefault="009D677D" w:rsidP="009D677D">
      <w:pPr>
        <w:tabs>
          <w:tab w:val="center" w:pos="3969"/>
          <w:tab w:val="decimal" w:pos="5387"/>
          <w:tab w:val="decimal" w:pos="6804"/>
          <w:tab w:val="decimal" w:pos="8222"/>
          <w:tab w:val="decimal" w:pos="9639"/>
          <w:tab w:val="left" w:pos="10829"/>
          <w:tab w:val="left" w:pos="12454"/>
        </w:tabs>
        <w:ind w:left="709"/>
        <w:rPr>
          <w:rFonts w:ascii="Arial" w:hAnsi="Arial" w:cs="Arial"/>
          <w:b/>
          <w:snapToGrid w:val="0"/>
          <w:color w:val="000000"/>
          <w:sz w:val="20"/>
          <w:lang w:eastAsia="en-US"/>
        </w:rPr>
      </w:pPr>
      <w:r w:rsidRPr="009D677D">
        <w:rPr>
          <w:rFonts w:ascii="Arial" w:hAnsi="Arial" w:cs="Arial"/>
          <w:color w:val="161616"/>
          <w:sz w:val="20"/>
        </w:rPr>
        <w:t>The basis on which support costs have been allocated are set out in note 4</w:t>
      </w:r>
      <w:r w:rsidRPr="009D677D">
        <w:rPr>
          <w:rFonts w:ascii="Arial" w:hAnsi="Arial" w:cs="Arial"/>
          <w:color w:val="4F4F4F"/>
          <w:sz w:val="20"/>
        </w:rPr>
        <w:t xml:space="preserve">. </w:t>
      </w:r>
      <w:r w:rsidRPr="009D677D">
        <w:rPr>
          <w:rFonts w:ascii="Arial" w:hAnsi="Arial" w:cs="Arial"/>
          <w:color w:val="161616"/>
          <w:sz w:val="20"/>
        </w:rPr>
        <w:t>Other Expenditure represents those items not falling into any other heading</w:t>
      </w:r>
    </w:p>
    <w:p w14:paraId="71CD4943" w14:textId="77777777" w:rsidR="009D677D" w:rsidRPr="009D677D" w:rsidRDefault="009D677D" w:rsidP="00F612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B8092C3" w14:textId="77777777" w:rsidR="009D677D" w:rsidRDefault="009D677D" w:rsidP="00F61260">
      <w:pPr>
        <w:tabs>
          <w:tab w:val="center" w:pos="3969"/>
          <w:tab w:val="decimal" w:pos="5387"/>
          <w:tab w:val="decimal" w:pos="6804"/>
          <w:tab w:val="decimal" w:pos="8222"/>
          <w:tab w:val="decimal" w:pos="9639"/>
          <w:tab w:val="left" w:pos="10829"/>
          <w:tab w:val="left" w:pos="12454"/>
        </w:tabs>
        <w:rPr>
          <w:b/>
          <w:snapToGrid w:val="0"/>
          <w:color w:val="000000"/>
          <w:sz w:val="20"/>
          <w:lang w:eastAsia="en-US"/>
        </w:rPr>
      </w:pPr>
    </w:p>
    <w:p w14:paraId="3E8B33C2" w14:textId="77777777" w:rsidR="009D677D" w:rsidRDefault="009D677D" w:rsidP="00F61260">
      <w:pPr>
        <w:tabs>
          <w:tab w:val="center" w:pos="3969"/>
          <w:tab w:val="decimal" w:pos="5387"/>
          <w:tab w:val="decimal" w:pos="6804"/>
          <w:tab w:val="decimal" w:pos="8222"/>
          <w:tab w:val="decimal" w:pos="9639"/>
          <w:tab w:val="left" w:pos="10829"/>
          <w:tab w:val="left" w:pos="12454"/>
        </w:tabs>
        <w:rPr>
          <w:b/>
          <w:snapToGrid w:val="0"/>
          <w:color w:val="000000"/>
          <w:sz w:val="20"/>
          <w:lang w:eastAsia="en-US"/>
        </w:rPr>
      </w:pPr>
    </w:p>
    <w:p w14:paraId="6ECDA37D"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t>ANATOMICAL SOCIETY</w:t>
      </w:r>
    </w:p>
    <w:p w14:paraId="6205E858"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17AF7494"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NOTES TO THE FINANCIAL STATEMENTS (continued)  </w:t>
      </w:r>
      <w:r w:rsidRPr="001A5D6D">
        <w:rPr>
          <w:rFonts w:ascii="Arial" w:hAnsi="Arial" w:cs="Arial"/>
          <w:b/>
          <w:snapToGrid w:val="0"/>
          <w:color w:val="000000"/>
          <w:sz w:val="20"/>
          <w:lang w:eastAsia="en-US"/>
        </w:rPr>
        <w:t xml:space="preserve"> </w:t>
      </w:r>
    </w:p>
    <w:p w14:paraId="411807DD"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6071EABA" w14:textId="2A46556E" w:rsidR="009D677D" w:rsidRPr="003942F2" w:rsidRDefault="009D677D" w:rsidP="009D677D">
      <w:pPr>
        <w:rPr>
          <w:rFonts w:ascii="Arial" w:hAnsi="Arial" w:cs="Arial"/>
          <w:b/>
          <w:sz w:val="20"/>
        </w:rPr>
      </w:pPr>
      <w:r w:rsidRPr="001A5D6D">
        <w:rPr>
          <w:rFonts w:ascii="Arial" w:hAnsi="Arial" w:cs="Arial"/>
          <w:b/>
          <w:sz w:val="20"/>
        </w:rPr>
        <w:t xml:space="preserve">FOR THE YEAR ENDED 30 SEPTEMBER </w:t>
      </w:r>
      <w:r w:rsidR="00DB786D">
        <w:rPr>
          <w:rFonts w:ascii="Arial" w:hAnsi="Arial" w:cs="Arial"/>
          <w:b/>
          <w:sz w:val="20"/>
        </w:rPr>
        <w:t>2021</w:t>
      </w:r>
    </w:p>
    <w:p w14:paraId="6DC9FA3A" w14:textId="77777777" w:rsidR="009D677D" w:rsidRDefault="009D677D" w:rsidP="003942F2">
      <w:pPr>
        <w:pBdr>
          <w:bottom w:val="single" w:sz="4" w:space="1" w:color="auto"/>
        </w:pBdr>
        <w:tabs>
          <w:tab w:val="center" w:pos="3969"/>
          <w:tab w:val="decimal" w:pos="5387"/>
          <w:tab w:val="decimal" w:pos="6804"/>
          <w:tab w:val="decimal" w:pos="8222"/>
          <w:tab w:val="decimal" w:pos="9639"/>
          <w:tab w:val="left" w:pos="10829"/>
          <w:tab w:val="left" w:pos="12454"/>
        </w:tabs>
        <w:rPr>
          <w:b/>
          <w:snapToGrid w:val="0"/>
          <w:color w:val="000000"/>
          <w:sz w:val="20"/>
          <w:lang w:eastAsia="en-US"/>
        </w:rPr>
      </w:pPr>
    </w:p>
    <w:p w14:paraId="78917D20" w14:textId="77777777" w:rsidR="009D677D" w:rsidRPr="009D677D" w:rsidRDefault="009D677D" w:rsidP="009D677D">
      <w:pPr>
        <w:tabs>
          <w:tab w:val="left" w:pos="545"/>
        </w:tabs>
        <w:spacing w:before="94"/>
        <w:ind w:left="142"/>
        <w:rPr>
          <w:rFonts w:ascii="Arial" w:hAnsi="Arial" w:cs="Arial"/>
          <w:b/>
          <w:sz w:val="20"/>
        </w:rPr>
      </w:pPr>
      <w:r>
        <w:rPr>
          <w:b/>
          <w:color w:val="151515"/>
          <w:sz w:val="18"/>
        </w:rPr>
        <w:t>1.</w:t>
      </w:r>
      <w:r>
        <w:rPr>
          <w:b/>
          <w:color w:val="151515"/>
          <w:sz w:val="18"/>
        </w:rPr>
        <w:tab/>
      </w:r>
      <w:r w:rsidRPr="009D677D">
        <w:rPr>
          <w:rFonts w:ascii="Arial" w:hAnsi="Arial" w:cs="Arial"/>
          <w:b/>
          <w:color w:val="151515"/>
          <w:sz w:val="20"/>
        </w:rPr>
        <w:t>ACCOUNTING   POLICIES</w:t>
      </w:r>
      <w:r w:rsidRPr="009D677D">
        <w:rPr>
          <w:rFonts w:ascii="Arial" w:hAnsi="Arial" w:cs="Arial"/>
          <w:b/>
          <w:color w:val="151515"/>
          <w:spacing w:val="5"/>
          <w:sz w:val="20"/>
        </w:rPr>
        <w:t xml:space="preserve"> </w:t>
      </w:r>
      <w:r w:rsidRPr="009D677D">
        <w:rPr>
          <w:rFonts w:ascii="Arial" w:hAnsi="Arial" w:cs="Arial"/>
          <w:b/>
          <w:color w:val="151515"/>
          <w:sz w:val="20"/>
        </w:rPr>
        <w:t>(continued)</w:t>
      </w:r>
    </w:p>
    <w:p w14:paraId="007A30C9" w14:textId="77777777" w:rsidR="009D677D" w:rsidRPr="009D677D" w:rsidRDefault="009D677D" w:rsidP="009D677D">
      <w:pPr>
        <w:pStyle w:val="BodyText"/>
        <w:spacing w:before="4"/>
        <w:rPr>
          <w:rFonts w:ascii="Arial" w:hAnsi="Arial" w:cs="Arial"/>
          <w:b/>
          <w:sz w:val="20"/>
        </w:rPr>
      </w:pPr>
    </w:p>
    <w:p w14:paraId="6AAE41BE" w14:textId="77777777" w:rsidR="009D677D" w:rsidRPr="009D677D" w:rsidRDefault="009D677D" w:rsidP="009D677D">
      <w:pPr>
        <w:ind w:left="545"/>
        <w:rPr>
          <w:rFonts w:ascii="Arial" w:hAnsi="Arial" w:cs="Arial"/>
          <w:b/>
          <w:sz w:val="20"/>
        </w:rPr>
      </w:pPr>
      <w:r w:rsidRPr="009D677D">
        <w:rPr>
          <w:rFonts w:ascii="Arial" w:hAnsi="Arial" w:cs="Arial"/>
          <w:b/>
          <w:color w:val="151515"/>
          <w:w w:val="105"/>
          <w:sz w:val="20"/>
        </w:rPr>
        <w:t>Value added tax</w:t>
      </w:r>
    </w:p>
    <w:p w14:paraId="3A1D151B" w14:textId="77777777" w:rsidR="009D677D" w:rsidRPr="009D677D" w:rsidRDefault="009D677D" w:rsidP="009D677D">
      <w:pPr>
        <w:pStyle w:val="BodyText"/>
        <w:spacing w:before="18"/>
        <w:ind w:left="544"/>
        <w:rPr>
          <w:rFonts w:ascii="Arial" w:hAnsi="Arial" w:cs="Arial"/>
          <w:sz w:val="20"/>
        </w:rPr>
      </w:pPr>
      <w:r w:rsidRPr="009D677D">
        <w:rPr>
          <w:rFonts w:ascii="Arial" w:hAnsi="Arial" w:cs="Arial"/>
          <w:color w:val="151515"/>
          <w:w w:val="105"/>
          <w:sz w:val="20"/>
        </w:rPr>
        <w:t>Value added tax not reco</w:t>
      </w:r>
      <w:r>
        <w:rPr>
          <w:rFonts w:ascii="Arial" w:hAnsi="Arial" w:cs="Arial"/>
          <w:color w:val="151515"/>
          <w:w w:val="105"/>
          <w:sz w:val="20"/>
        </w:rPr>
        <w:t>v</w:t>
      </w:r>
      <w:r w:rsidRPr="009D677D">
        <w:rPr>
          <w:rFonts w:ascii="Arial" w:hAnsi="Arial" w:cs="Arial"/>
          <w:color w:val="151515"/>
          <w:w w:val="105"/>
          <w:sz w:val="20"/>
        </w:rPr>
        <w:t>erable is included in the relevant costs in the Statement of Financial Activities.</w:t>
      </w:r>
    </w:p>
    <w:p w14:paraId="08BF6E26" w14:textId="77777777" w:rsidR="009D677D" w:rsidRPr="009D677D" w:rsidRDefault="009D677D" w:rsidP="009D677D">
      <w:pPr>
        <w:pStyle w:val="BodyText"/>
        <w:rPr>
          <w:rFonts w:ascii="Arial" w:hAnsi="Arial" w:cs="Arial"/>
          <w:sz w:val="20"/>
        </w:rPr>
      </w:pPr>
    </w:p>
    <w:p w14:paraId="32F16A44" w14:textId="77777777" w:rsidR="009D677D" w:rsidRPr="009D677D" w:rsidRDefault="009D677D" w:rsidP="009D677D">
      <w:pPr>
        <w:ind w:left="536"/>
        <w:rPr>
          <w:rFonts w:ascii="Arial" w:hAnsi="Arial" w:cs="Arial"/>
          <w:b/>
          <w:sz w:val="20"/>
        </w:rPr>
      </w:pPr>
      <w:r w:rsidRPr="009D677D">
        <w:rPr>
          <w:rFonts w:ascii="Arial" w:hAnsi="Arial" w:cs="Arial"/>
          <w:b/>
          <w:color w:val="151515"/>
          <w:w w:val="105"/>
          <w:sz w:val="20"/>
        </w:rPr>
        <w:t>Tangible Fixed Assets</w:t>
      </w:r>
    </w:p>
    <w:p w14:paraId="728690F6" w14:textId="77777777" w:rsidR="009D677D" w:rsidRDefault="009D677D" w:rsidP="009D677D">
      <w:pPr>
        <w:tabs>
          <w:tab w:val="center" w:pos="3969"/>
          <w:tab w:val="decimal" w:pos="5387"/>
          <w:tab w:val="decimal" w:pos="6804"/>
          <w:tab w:val="decimal" w:pos="8222"/>
          <w:tab w:val="decimal" w:pos="9639"/>
          <w:tab w:val="left" w:pos="10829"/>
          <w:tab w:val="left" w:pos="12454"/>
        </w:tabs>
        <w:ind w:left="567"/>
        <w:rPr>
          <w:rFonts w:ascii="Arial" w:hAnsi="Arial" w:cs="Arial"/>
          <w:color w:val="151515"/>
          <w:sz w:val="20"/>
        </w:rPr>
      </w:pPr>
      <w:r w:rsidRPr="009D677D">
        <w:rPr>
          <w:rFonts w:ascii="Arial" w:hAnsi="Arial" w:cs="Arial"/>
          <w:color w:val="151515"/>
          <w:sz w:val="20"/>
        </w:rPr>
        <w:t xml:space="preserve">Tangible fixed assets are stated at cost, </w:t>
      </w:r>
      <w:r w:rsidR="00F31947">
        <w:rPr>
          <w:rFonts w:ascii="Arial" w:hAnsi="Arial" w:cs="Arial"/>
          <w:color w:val="151515"/>
          <w:sz w:val="20"/>
        </w:rPr>
        <w:t>less depreciation. Depreciation</w:t>
      </w:r>
      <w:r w:rsidR="00586F9E">
        <w:rPr>
          <w:rFonts w:ascii="Arial" w:hAnsi="Arial" w:cs="Arial"/>
          <w:color w:val="151515"/>
          <w:sz w:val="20"/>
        </w:rPr>
        <w:t xml:space="preserve"> is provided</w:t>
      </w:r>
      <w:r w:rsidRPr="009D677D">
        <w:rPr>
          <w:rFonts w:ascii="Arial" w:hAnsi="Arial" w:cs="Arial"/>
          <w:color w:val="151515"/>
          <w:sz w:val="20"/>
        </w:rPr>
        <w:t xml:space="preserve"> at rates calculated to write off the cost of fixed assets, less </w:t>
      </w:r>
      <w:r w:rsidR="009079A9">
        <w:rPr>
          <w:rFonts w:ascii="Arial" w:hAnsi="Arial" w:cs="Arial"/>
          <w:color w:val="151515"/>
          <w:sz w:val="20"/>
        </w:rPr>
        <w:t>their estimated residual value,</w:t>
      </w:r>
      <w:r w:rsidRPr="009D677D">
        <w:rPr>
          <w:rFonts w:ascii="Arial" w:hAnsi="Arial" w:cs="Arial"/>
          <w:color w:val="151515"/>
          <w:sz w:val="20"/>
        </w:rPr>
        <w:t xml:space="preserve"> o</w:t>
      </w:r>
      <w:r>
        <w:rPr>
          <w:rFonts w:ascii="Arial" w:hAnsi="Arial" w:cs="Arial"/>
          <w:color w:val="151515"/>
          <w:sz w:val="20"/>
        </w:rPr>
        <w:t>v</w:t>
      </w:r>
      <w:r w:rsidR="009079A9">
        <w:rPr>
          <w:rFonts w:ascii="Arial" w:hAnsi="Arial" w:cs="Arial"/>
          <w:color w:val="151515"/>
          <w:sz w:val="20"/>
        </w:rPr>
        <w:t>er</w:t>
      </w:r>
      <w:r w:rsidRPr="009D677D">
        <w:rPr>
          <w:rFonts w:ascii="Arial" w:hAnsi="Arial" w:cs="Arial"/>
          <w:color w:val="151515"/>
          <w:sz w:val="20"/>
        </w:rPr>
        <w:t xml:space="preserve"> their expected </w:t>
      </w:r>
      <w:proofErr w:type="gramStart"/>
      <w:r w:rsidRPr="009D677D">
        <w:rPr>
          <w:rFonts w:ascii="Arial" w:hAnsi="Arial" w:cs="Arial"/>
          <w:color w:val="151515"/>
          <w:sz w:val="20"/>
        </w:rPr>
        <w:t>useful  life</w:t>
      </w:r>
      <w:proofErr w:type="gramEnd"/>
      <w:r w:rsidRPr="009D677D">
        <w:rPr>
          <w:rFonts w:ascii="Arial" w:hAnsi="Arial" w:cs="Arial"/>
          <w:color w:val="151515"/>
          <w:sz w:val="20"/>
        </w:rPr>
        <w:t xml:space="preserve"> as   follows:</w:t>
      </w:r>
    </w:p>
    <w:p w14:paraId="2F741A8A" w14:textId="77777777" w:rsidR="00F31947" w:rsidRDefault="00F31947" w:rsidP="009D677D">
      <w:pPr>
        <w:tabs>
          <w:tab w:val="center" w:pos="3969"/>
          <w:tab w:val="decimal" w:pos="5387"/>
          <w:tab w:val="decimal" w:pos="6804"/>
          <w:tab w:val="decimal" w:pos="8222"/>
          <w:tab w:val="decimal" w:pos="9639"/>
          <w:tab w:val="left" w:pos="10829"/>
          <w:tab w:val="left" w:pos="12454"/>
        </w:tabs>
        <w:ind w:left="567"/>
        <w:rPr>
          <w:rFonts w:ascii="Arial" w:hAnsi="Arial" w:cs="Arial"/>
          <w:color w:val="151515"/>
          <w:sz w:val="20"/>
        </w:rPr>
      </w:pPr>
    </w:p>
    <w:tbl>
      <w:tblPr>
        <w:tblStyle w:val="TableGrid"/>
        <w:tblW w:w="0" w:type="auto"/>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410"/>
      </w:tblGrid>
      <w:tr w:rsidR="00F31947" w14:paraId="16F105D8" w14:textId="77777777" w:rsidTr="00F31947">
        <w:tc>
          <w:tcPr>
            <w:tcW w:w="2867" w:type="dxa"/>
          </w:tcPr>
          <w:p w14:paraId="142AECA3" w14:textId="77777777" w:rsidR="00F31947" w:rsidRPr="00F31947" w:rsidRDefault="00F31947" w:rsidP="00F31947">
            <w:pPr>
              <w:pStyle w:val="BodyText"/>
              <w:spacing w:before="4"/>
              <w:rPr>
                <w:rFonts w:ascii="Arial" w:hAnsi="Arial" w:cs="Arial"/>
                <w:sz w:val="20"/>
              </w:rPr>
            </w:pPr>
            <w:r w:rsidRPr="00F31947">
              <w:rPr>
                <w:rFonts w:ascii="Arial" w:hAnsi="Arial" w:cs="Arial"/>
                <w:sz w:val="20"/>
              </w:rPr>
              <w:t xml:space="preserve">Equipment </w:t>
            </w:r>
          </w:p>
        </w:tc>
        <w:tc>
          <w:tcPr>
            <w:tcW w:w="2410" w:type="dxa"/>
          </w:tcPr>
          <w:p w14:paraId="4DC4EE26" w14:textId="77777777" w:rsidR="00F31947" w:rsidRPr="00F31947" w:rsidRDefault="00F31947" w:rsidP="00F31947">
            <w:pPr>
              <w:pStyle w:val="BodyText"/>
              <w:spacing w:before="4"/>
              <w:rPr>
                <w:rFonts w:ascii="Arial" w:hAnsi="Arial" w:cs="Arial"/>
                <w:sz w:val="20"/>
              </w:rPr>
            </w:pPr>
            <w:r w:rsidRPr="00F31947">
              <w:rPr>
                <w:rFonts w:ascii="Arial" w:hAnsi="Arial" w:cs="Arial"/>
                <w:sz w:val="20"/>
              </w:rPr>
              <w:t>5 – 7 years</w:t>
            </w:r>
          </w:p>
        </w:tc>
      </w:tr>
      <w:tr w:rsidR="00F31947" w14:paraId="61DBB72D" w14:textId="77777777" w:rsidTr="00F31947">
        <w:tc>
          <w:tcPr>
            <w:tcW w:w="2867" w:type="dxa"/>
          </w:tcPr>
          <w:p w14:paraId="3779E15F" w14:textId="77777777" w:rsidR="00F31947" w:rsidRPr="00F31947" w:rsidRDefault="00F31947" w:rsidP="00F31947">
            <w:pPr>
              <w:pStyle w:val="BodyText"/>
              <w:spacing w:before="4"/>
              <w:rPr>
                <w:rFonts w:ascii="Arial" w:hAnsi="Arial" w:cs="Arial"/>
                <w:sz w:val="20"/>
              </w:rPr>
            </w:pPr>
            <w:r w:rsidRPr="00F31947">
              <w:rPr>
                <w:rFonts w:ascii="Arial" w:hAnsi="Arial" w:cs="Arial"/>
                <w:sz w:val="20"/>
              </w:rPr>
              <w:t xml:space="preserve">Website costs </w:t>
            </w:r>
          </w:p>
        </w:tc>
        <w:tc>
          <w:tcPr>
            <w:tcW w:w="2410" w:type="dxa"/>
          </w:tcPr>
          <w:p w14:paraId="59C7D24D" w14:textId="77777777" w:rsidR="00F31947" w:rsidRPr="00F31947" w:rsidRDefault="00F31947" w:rsidP="00F31947">
            <w:pPr>
              <w:pStyle w:val="BodyText"/>
              <w:spacing w:before="4"/>
              <w:rPr>
                <w:rFonts w:ascii="Arial" w:hAnsi="Arial" w:cs="Arial"/>
                <w:sz w:val="20"/>
              </w:rPr>
            </w:pPr>
            <w:r w:rsidRPr="00F31947">
              <w:rPr>
                <w:rFonts w:ascii="Arial" w:hAnsi="Arial" w:cs="Arial"/>
                <w:sz w:val="20"/>
              </w:rPr>
              <w:t>3 years</w:t>
            </w:r>
          </w:p>
        </w:tc>
      </w:tr>
    </w:tbl>
    <w:p w14:paraId="450F2612" w14:textId="77777777" w:rsidR="00F31947" w:rsidRDefault="00F31947" w:rsidP="00F31947">
      <w:pPr>
        <w:pStyle w:val="BodyText"/>
        <w:spacing w:before="4"/>
        <w:ind w:left="1102"/>
      </w:pPr>
    </w:p>
    <w:p w14:paraId="71344984" w14:textId="77777777" w:rsidR="00F31947" w:rsidRPr="00F31947" w:rsidRDefault="00F31947" w:rsidP="00F31947">
      <w:pPr>
        <w:ind w:left="523"/>
        <w:rPr>
          <w:rFonts w:ascii="Arial" w:hAnsi="Arial" w:cs="Arial"/>
          <w:b/>
          <w:sz w:val="20"/>
        </w:rPr>
      </w:pPr>
      <w:r w:rsidRPr="00F31947">
        <w:rPr>
          <w:rFonts w:ascii="Arial" w:hAnsi="Arial" w:cs="Arial"/>
          <w:b/>
          <w:color w:val="151515"/>
          <w:w w:val="105"/>
          <w:sz w:val="20"/>
        </w:rPr>
        <w:t>Investments</w:t>
      </w:r>
    </w:p>
    <w:p w14:paraId="7DF54A01" w14:textId="77777777" w:rsidR="00F31947" w:rsidRPr="00F31947" w:rsidRDefault="00F31947" w:rsidP="00F31947">
      <w:pPr>
        <w:pStyle w:val="BodyText"/>
        <w:spacing w:before="13" w:line="259" w:lineRule="auto"/>
        <w:ind w:left="522" w:right="191" w:firstLine="6"/>
        <w:rPr>
          <w:rFonts w:ascii="Arial" w:hAnsi="Arial" w:cs="Arial"/>
          <w:sz w:val="20"/>
        </w:rPr>
      </w:pPr>
      <w:proofErr w:type="spellStart"/>
      <w:r w:rsidRPr="00F31947">
        <w:rPr>
          <w:rFonts w:ascii="Arial" w:hAnsi="Arial" w:cs="Arial"/>
          <w:color w:val="151515"/>
          <w:sz w:val="20"/>
        </w:rPr>
        <w:t>ln</w:t>
      </w:r>
      <w:r>
        <w:rPr>
          <w:rFonts w:ascii="Arial" w:hAnsi="Arial" w:cs="Arial"/>
          <w:color w:val="151515"/>
          <w:sz w:val="20"/>
        </w:rPr>
        <w:t>v</w:t>
      </w:r>
      <w:r w:rsidRPr="00F31947">
        <w:rPr>
          <w:rFonts w:ascii="Arial" w:hAnsi="Arial" w:cs="Arial"/>
          <w:color w:val="151515"/>
          <w:sz w:val="20"/>
        </w:rPr>
        <w:t>estments</w:t>
      </w:r>
      <w:proofErr w:type="spellEnd"/>
      <w:r w:rsidRPr="00F31947">
        <w:rPr>
          <w:rFonts w:ascii="Arial" w:hAnsi="Arial" w:cs="Arial"/>
          <w:color w:val="151515"/>
          <w:sz w:val="20"/>
        </w:rPr>
        <w:t xml:space="preserve"> are inclu</w:t>
      </w:r>
      <w:r>
        <w:rPr>
          <w:rFonts w:ascii="Arial" w:hAnsi="Arial" w:cs="Arial"/>
          <w:color w:val="151515"/>
          <w:sz w:val="20"/>
        </w:rPr>
        <w:t>ded in the financial statements at market value</w:t>
      </w:r>
      <w:r w:rsidRPr="00F31947">
        <w:rPr>
          <w:rFonts w:ascii="Arial" w:hAnsi="Arial" w:cs="Arial"/>
          <w:color w:val="151515"/>
          <w:sz w:val="20"/>
        </w:rPr>
        <w:t xml:space="preserve"> </w:t>
      </w:r>
      <w:proofErr w:type="gramStart"/>
      <w:r w:rsidRPr="00F31947">
        <w:rPr>
          <w:rFonts w:ascii="Arial" w:hAnsi="Arial" w:cs="Arial"/>
          <w:color w:val="151515"/>
          <w:sz w:val="20"/>
        </w:rPr>
        <w:t>at  the</w:t>
      </w:r>
      <w:proofErr w:type="gramEnd"/>
      <w:r w:rsidRPr="00F31947">
        <w:rPr>
          <w:rFonts w:ascii="Arial" w:hAnsi="Arial" w:cs="Arial"/>
          <w:color w:val="151515"/>
          <w:sz w:val="20"/>
        </w:rPr>
        <w:t xml:space="preserve"> balance  sheet  date.  Realised and unrealised gains and losses on revaluation and disposals occurri</w:t>
      </w:r>
      <w:r>
        <w:rPr>
          <w:rFonts w:ascii="Arial" w:hAnsi="Arial" w:cs="Arial"/>
          <w:color w:val="151515"/>
          <w:sz w:val="20"/>
        </w:rPr>
        <w:t>ng in the year are reported in the</w:t>
      </w:r>
      <w:r w:rsidRPr="00F31947">
        <w:rPr>
          <w:rFonts w:ascii="Arial" w:hAnsi="Arial" w:cs="Arial"/>
          <w:color w:val="151515"/>
          <w:sz w:val="20"/>
        </w:rPr>
        <w:t xml:space="preserve"> Statement   of Financial</w:t>
      </w:r>
      <w:r w:rsidRPr="00F31947">
        <w:rPr>
          <w:rFonts w:ascii="Arial" w:hAnsi="Arial" w:cs="Arial"/>
          <w:color w:val="151515"/>
          <w:spacing w:val="34"/>
          <w:sz w:val="20"/>
        </w:rPr>
        <w:t xml:space="preserve"> </w:t>
      </w:r>
      <w:r w:rsidRPr="00F31947">
        <w:rPr>
          <w:rFonts w:ascii="Arial" w:hAnsi="Arial" w:cs="Arial"/>
          <w:color w:val="151515"/>
          <w:sz w:val="20"/>
        </w:rPr>
        <w:t>Activities.</w:t>
      </w:r>
    </w:p>
    <w:p w14:paraId="46250EB6" w14:textId="77777777" w:rsidR="00F31947" w:rsidRPr="00F31947" w:rsidRDefault="00F31947" w:rsidP="00F31947">
      <w:pPr>
        <w:pStyle w:val="BodyText"/>
        <w:spacing w:before="10"/>
        <w:ind w:firstLine="720"/>
        <w:rPr>
          <w:rFonts w:ascii="Arial" w:hAnsi="Arial" w:cs="Arial"/>
          <w:sz w:val="20"/>
        </w:rPr>
      </w:pPr>
    </w:p>
    <w:p w14:paraId="16B229D2" w14:textId="77777777" w:rsidR="00F31947" w:rsidRPr="00F31947" w:rsidRDefault="00F31947" w:rsidP="00F31947">
      <w:pPr>
        <w:ind w:left="522"/>
        <w:rPr>
          <w:rFonts w:ascii="Arial" w:hAnsi="Arial" w:cs="Arial"/>
          <w:b/>
          <w:sz w:val="20"/>
        </w:rPr>
      </w:pPr>
      <w:r w:rsidRPr="00F31947">
        <w:rPr>
          <w:rFonts w:ascii="Arial" w:hAnsi="Arial" w:cs="Arial"/>
          <w:b/>
          <w:color w:val="151515"/>
          <w:w w:val="105"/>
          <w:sz w:val="20"/>
        </w:rPr>
        <w:t>Realised gains and losses</w:t>
      </w:r>
    </w:p>
    <w:p w14:paraId="4BFB1EA0" w14:textId="77777777" w:rsidR="00F31947" w:rsidRPr="00F31947" w:rsidRDefault="00F31947" w:rsidP="00F31947">
      <w:pPr>
        <w:pStyle w:val="BodyText"/>
        <w:spacing w:before="8" w:line="256" w:lineRule="auto"/>
        <w:ind w:left="519" w:right="181" w:firstLine="2"/>
        <w:rPr>
          <w:rFonts w:ascii="Arial" w:hAnsi="Arial" w:cs="Arial"/>
          <w:sz w:val="20"/>
        </w:rPr>
      </w:pPr>
      <w:r w:rsidRPr="00F31947">
        <w:rPr>
          <w:rFonts w:ascii="Arial" w:hAnsi="Arial" w:cs="Arial"/>
          <w:color w:val="151515"/>
          <w:sz w:val="20"/>
        </w:rPr>
        <w:t>All gains and lo</w:t>
      </w:r>
      <w:r>
        <w:rPr>
          <w:rFonts w:ascii="Arial" w:hAnsi="Arial" w:cs="Arial"/>
          <w:color w:val="151515"/>
          <w:sz w:val="20"/>
        </w:rPr>
        <w:t>sses are taken to the statement of</w:t>
      </w:r>
      <w:r w:rsidR="009079A9">
        <w:rPr>
          <w:rFonts w:ascii="Arial" w:hAnsi="Arial" w:cs="Arial"/>
          <w:color w:val="151515"/>
          <w:sz w:val="20"/>
        </w:rPr>
        <w:t xml:space="preserve"> financial </w:t>
      </w:r>
      <w:r w:rsidRPr="00F31947">
        <w:rPr>
          <w:rFonts w:ascii="Arial" w:hAnsi="Arial" w:cs="Arial"/>
          <w:color w:val="151515"/>
          <w:sz w:val="20"/>
        </w:rPr>
        <w:t>activit</w:t>
      </w:r>
      <w:r w:rsidR="00134CE4">
        <w:rPr>
          <w:rFonts w:ascii="Arial" w:hAnsi="Arial" w:cs="Arial"/>
          <w:color w:val="151515"/>
          <w:sz w:val="20"/>
        </w:rPr>
        <w:t>ies as they</w:t>
      </w:r>
      <w:r>
        <w:rPr>
          <w:rFonts w:ascii="Arial" w:hAnsi="Arial" w:cs="Arial"/>
          <w:color w:val="151515"/>
          <w:sz w:val="20"/>
        </w:rPr>
        <w:t xml:space="preserve"> arise.  Realised</w:t>
      </w:r>
      <w:r w:rsidR="00134CE4">
        <w:rPr>
          <w:rFonts w:ascii="Arial" w:hAnsi="Arial" w:cs="Arial"/>
          <w:color w:val="151515"/>
          <w:sz w:val="20"/>
        </w:rPr>
        <w:t xml:space="preserve"> gains </w:t>
      </w:r>
      <w:r w:rsidRPr="00F31947">
        <w:rPr>
          <w:rFonts w:ascii="Arial" w:hAnsi="Arial" w:cs="Arial"/>
          <w:color w:val="151515"/>
          <w:sz w:val="20"/>
        </w:rPr>
        <w:t>and losses on in</w:t>
      </w:r>
      <w:r>
        <w:rPr>
          <w:rFonts w:ascii="Arial" w:hAnsi="Arial" w:cs="Arial"/>
          <w:color w:val="151515"/>
          <w:sz w:val="20"/>
        </w:rPr>
        <w:t>v</w:t>
      </w:r>
      <w:r w:rsidRPr="00F31947">
        <w:rPr>
          <w:rFonts w:ascii="Arial" w:hAnsi="Arial" w:cs="Arial"/>
          <w:color w:val="151515"/>
          <w:sz w:val="20"/>
        </w:rPr>
        <w:t xml:space="preserve">estments are calculated as the difference between sale proceeds and </w:t>
      </w:r>
      <w:r w:rsidR="00134CE4">
        <w:rPr>
          <w:rFonts w:ascii="Arial" w:hAnsi="Arial" w:cs="Arial"/>
          <w:color w:val="151515"/>
          <w:sz w:val="20"/>
        </w:rPr>
        <w:t>opening market value (purchase date</w:t>
      </w:r>
      <w:r w:rsidRPr="00F31947">
        <w:rPr>
          <w:rFonts w:ascii="Arial" w:hAnsi="Arial" w:cs="Arial"/>
          <w:color w:val="151515"/>
          <w:sz w:val="20"/>
        </w:rPr>
        <w:t xml:space="preserve"> if later).</w:t>
      </w:r>
    </w:p>
    <w:p w14:paraId="7BD2C8F2" w14:textId="77777777" w:rsidR="00F31947" w:rsidRPr="00F31947" w:rsidRDefault="00F31947" w:rsidP="00F31947">
      <w:pPr>
        <w:pStyle w:val="BodyText"/>
        <w:spacing w:before="8"/>
        <w:rPr>
          <w:rFonts w:ascii="Arial" w:hAnsi="Arial" w:cs="Arial"/>
          <w:sz w:val="20"/>
        </w:rPr>
      </w:pPr>
    </w:p>
    <w:p w14:paraId="6073F089" w14:textId="77777777" w:rsidR="00F31947" w:rsidRPr="00F31947" w:rsidRDefault="00F31947" w:rsidP="00F31947">
      <w:pPr>
        <w:pStyle w:val="BodyText"/>
        <w:spacing w:line="261" w:lineRule="auto"/>
        <w:ind w:left="515" w:right="165" w:firstLine="1"/>
        <w:rPr>
          <w:rFonts w:ascii="Arial" w:hAnsi="Arial" w:cs="Arial"/>
          <w:sz w:val="20"/>
        </w:rPr>
      </w:pPr>
      <w:r w:rsidRPr="00F31947">
        <w:rPr>
          <w:rFonts w:ascii="Arial" w:hAnsi="Arial" w:cs="Arial"/>
          <w:color w:val="151515"/>
          <w:sz w:val="20"/>
        </w:rPr>
        <w:t>Unrealised gains and losses are calculated as the difference between the market va</w:t>
      </w:r>
      <w:r>
        <w:rPr>
          <w:rFonts w:ascii="Arial" w:hAnsi="Arial" w:cs="Arial"/>
          <w:color w:val="151515"/>
          <w:sz w:val="20"/>
        </w:rPr>
        <w:t>lue at the year end and opening</w:t>
      </w:r>
      <w:r w:rsidR="00134CE4">
        <w:rPr>
          <w:rFonts w:ascii="Arial" w:hAnsi="Arial" w:cs="Arial"/>
          <w:color w:val="151515"/>
          <w:sz w:val="20"/>
        </w:rPr>
        <w:t xml:space="preserve"> market value </w:t>
      </w:r>
      <w:r w:rsidRPr="00F31947">
        <w:rPr>
          <w:rFonts w:ascii="Arial" w:hAnsi="Arial" w:cs="Arial"/>
          <w:color w:val="151515"/>
          <w:sz w:val="20"/>
        </w:rPr>
        <w:t>(</w:t>
      </w:r>
      <w:proofErr w:type="gramStart"/>
      <w:r w:rsidRPr="00F31947">
        <w:rPr>
          <w:rFonts w:ascii="Arial" w:hAnsi="Arial" w:cs="Arial"/>
          <w:color w:val="151515"/>
          <w:sz w:val="20"/>
        </w:rPr>
        <w:t>purchase  date</w:t>
      </w:r>
      <w:proofErr w:type="gramEnd"/>
      <w:r w:rsidRPr="00F31947">
        <w:rPr>
          <w:rFonts w:ascii="Arial" w:hAnsi="Arial" w:cs="Arial"/>
          <w:color w:val="151515"/>
          <w:sz w:val="20"/>
        </w:rPr>
        <w:t xml:space="preserve"> if later).</w:t>
      </w:r>
    </w:p>
    <w:p w14:paraId="5ADFA517" w14:textId="77777777" w:rsidR="00F31947" w:rsidRPr="00F31947" w:rsidRDefault="00F31947" w:rsidP="00F31947">
      <w:pPr>
        <w:pStyle w:val="BodyText"/>
        <w:spacing w:before="10"/>
        <w:rPr>
          <w:rFonts w:ascii="Arial" w:hAnsi="Arial" w:cs="Arial"/>
          <w:sz w:val="20"/>
        </w:rPr>
      </w:pPr>
    </w:p>
    <w:p w14:paraId="50CD3DB8" w14:textId="77777777" w:rsidR="00F31947" w:rsidRPr="00F31947" w:rsidRDefault="00F31947" w:rsidP="00F31947">
      <w:pPr>
        <w:spacing w:before="1"/>
        <w:ind w:left="512"/>
        <w:rPr>
          <w:rFonts w:ascii="Arial" w:hAnsi="Arial" w:cs="Arial"/>
          <w:b/>
          <w:sz w:val="20"/>
        </w:rPr>
      </w:pPr>
      <w:r w:rsidRPr="00F31947">
        <w:rPr>
          <w:rFonts w:ascii="Arial" w:hAnsi="Arial" w:cs="Arial"/>
          <w:b/>
          <w:color w:val="151515"/>
          <w:w w:val="105"/>
          <w:sz w:val="20"/>
        </w:rPr>
        <w:t>Fund Accounting</w:t>
      </w:r>
    </w:p>
    <w:p w14:paraId="6CC597EE" w14:textId="77777777" w:rsidR="00F31947" w:rsidRPr="00F31947" w:rsidRDefault="00F31947" w:rsidP="00F31947">
      <w:pPr>
        <w:pStyle w:val="BodyText"/>
        <w:spacing w:before="23" w:line="247" w:lineRule="auto"/>
        <w:ind w:left="509" w:right="296" w:firstLine="2"/>
        <w:rPr>
          <w:rFonts w:ascii="Arial" w:hAnsi="Arial" w:cs="Arial"/>
          <w:sz w:val="20"/>
        </w:rPr>
      </w:pPr>
      <w:r w:rsidRPr="00F31947">
        <w:rPr>
          <w:rFonts w:ascii="Arial" w:hAnsi="Arial" w:cs="Arial"/>
          <w:color w:val="151515"/>
          <w:sz w:val="20"/>
        </w:rPr>
        <w:t>Unrestricted funds are ava</w:t>
      </w:r>
      <w:r>
        <w:rPr>
          <w:rFonts w:ascii="Arial" w:hAnsi="Arial" w:cs="Arial"/>
          <w:color w:val="151515"/>
          <w:sz w:val="20"/>
        </w:rPr>
        <w:t>ilable for use at the discretion</w:t>
      </w:r>
      <w:r w:rsidR="009079A9">
        <w:rPr>
          <w:rFonts w:ascii="Arial" w:hAnsi="Arial" w:cs="Arial"/>
          <w:color w:val="151515"/>
          <w:sz w:val="20"/>
        </w:rPr>
        <w:t xml:space="preserve"> of the Trustees</w:t>
      </w:r>
      <w:r w:rsidR="00134CE4">
        <w:rPr>
          <w:rFonts w:ascii="Arial" w:hAnsi="Arial" w:cs="Arial"/>
          <w:color w:val="151515"/>
          <w:sz w:val="20"/>
        </w:rPr>
        <w:t xml:space="preserve"> in furtherance of the charitable </w:t>
      </w:r>
      <w:r w:rsidRPr="00F31947">
        <w:rPr>
          <w:rFonts w:ascii="Arial" w:hAnsi="Arial" w:cs="Arial"/>
          <w:color w:val="151515"/>
          <w:sz w:val="20"/>
        </w:rPr>
        <w:t>objects of the Anato</w:t>
      </w:r>
      <w:r>
        <w:rPr>
          <w:rFonts w:ascii="Arial" w:hAnsi="Arial" w:cs="Arial"/>
          <w:color w:val="151515"/>
          <w:sz w:val="20"/>
        </w:rPr>
        <w:t>mical Society. Designated funds</w:t>
      </w:r>
      <w:r w:rsidR="009079A9">
        <w:rPr>
          <w:rFonts w:ascii="Arial" w:hAnsi="Arial" w:cs="Arial"/>
          <w:color w:val="151515"/>
          <w:sz w:val="20"/>
        </w:rPr>
        <w:t xml:space="preserve"> comprise</w:t>
      </w:r>
      <w:r w:rsidR="00134CE4">
        <w:rPr>
          <w:rFonts w:ascii="Arial" w:hAnsi="Arial" w:cs="Arial"/>
          <w:color w:val="151515"/>
          <w:sz w:val="20"/>
        </w:rPr>
        <w:t xml:space="preserve"> unrestricted funds</w:t>
      </w:r>
      <w:r w:rsidRPr="00F31947">
        <w:rPr>
          <w:rFonts w:ascii="Arial" w:hAnsi="Arial" w:cs="Arial"/>
          <w:color w:val="151515"/>
          <w:sz w:val="20"/>
        </w:rPr>
        <w:t xml:space="preserve"> that ha</w:t>
      </w:r>
      <w:r>
        <w:rPr>
          <w:rFonts w:ascii="Arial" w:hAnsi="Arial" w:cs="Arial"/>
          <w:color w:val="151515"/>
          <w:sz w:val="20"/>
        </w:rPr>
        <w:t>v</w:t>
      </w:r>
      <w:r w:rsidR="00134CE4">
        <w:rPr>
          <w:rFonts w:ascii="Arial" w:hAnsi="Arial" w:cs="Arial"/>
          <w:color w:val="151515"/>
          <w:sz w:val="20"/>
        </w:rPr>
        <w:t xml:space="preserve">e been set aside by the Trustees </w:t>
      </w:r>
      <w:r w:rsidRPr="00F31947">
        <w:rPr>
          <w:rFonts w:ascii="Arial" w:hAnsi="Arial" w:cs="Arial"/>
          <w:color w:val="151515"/>
          <w:sz w:val="20"/>
        </w:rPr>
        <w:t>f</w:t>
      </w:r>
      <w:r w:rsidR="00134CE4">
        <w:rPr>
          <w:rFonts w:ascii="Arial" w:hAnsi="Arial" w:cs="Arial"/>
          <w:color w:val="151515"/>
          <w:sz w:val="20"/>
        </w:rPr>
        <w:t xml:space="preserve">or </w:t>
      </w:r>
      <w:proofErr w:type="gramStart"/>
      <w:r w:rsidR="00134CE4">
        <w:rPr>
          <w:rFonts w:ascii="Arial" w:hAnsi="Arial" w:cs="Arial"/>
          <w:color w:val="151515"/>
          <w:sz w:val="20"/>
        </w:rPr>
        <w:t xml:space="preserve">particular </w:t>
      </w:r>
      <w:r w:rsidR="009079A9">
        <w:rPr>
          <w:rFonts w:ascii="Arial" w:hAnsi="Arial" w:cs="Arial"/>
          <w:color w:val="151515"/>
          <w:sz w:val="20"/>
        </w:rPr>
        <w:t>purposes</w:t>
      </w:r>
      <w:proofErr w:type="gramEnd"/>
      <w:r w:rsidR="009079A9">
        <w:rPr>
          <w:rFonts w:ascii="Arial" w:hAnsi="Arial" w:cs="Arial"/>
          <w:color w:val="151515"/>
          <w:sz w:val="20"/>
        </w:rPr>
        <w:t>.  There</w:t>
      </w:r>
      <w:r w:rsidR="00134CE4">
        <w:rPr>
          <w:rFonts w:ascii="Arial" w:hAnsi="Arial" w:cs="Arial"/>
          <w:color w:val="151515"/>
          <w:sz w:val="20"/>
        </w:rPr>
        <w:t xml:space="preserve"> were no such funds during </w:t>
      </w:r>
      <w:r w:rsidRPr="00F31947">
        <w:rPr>
          <w:rFonts w:ascii="Arial" w:hAnsi="Arial" w:cs="Arial"/>
          <w:color w:val="151515"/>
          <w:sz w:val="20"/>
        </w:rPr>
        <w:t>the</w:t>
      </w:r>
      <w:r w:rsidRPr="00F31947">
        <w:rPr>
          <w:rFonts w:ascii="Arial" w:hAnsi="Arial" w:cs="Arial"/>
          <w:color w:val="151515"/>
          <w:spacing w:val="6"/>
          <w:sz w:val="20"/>
        </w:rPr>
        <w:t xml:space="preserve"> </w:t>
      </w:r>
      <w:r w:rsidRPr="00F31947">
        <w:rPr>
          <w:rFonts w:ascii="Arial" w:hAnsi="Arial" w:cs="Arial"/>
          <w:color w:val="151515"/>
          <w:sz w:val="20"/>
        </w:rPr>
        <w:t>year.</w:t>
      </w:r>
    </w:p>
    <w:p w14:paraId="7362685D" w14:textId="77777777" w:rsidR="00F31947" w:rsidRPr="00F31947" w:rsidRDefault="00F31947" w:rsidP="00F31947">
      <w:pPr>
        <w:pStyle w:val="BodyText"/>
        <w:spacing w:before="7"/>
        <w:rPr>
          <w:rFonts w:ascii="Arial" w:hAnsi="Arial" w:cs="Arial"/>
          <w:sz w:val="20"/>
        </w:rPr>
      </w:pPr>
    </w:p>
    <w:p w14:paraId="214AAF00" w14:textId="77777777" w:rsidR="00F31947" w:rsidRPr="00134CE4" w:rsidRDefault="00F31947" w:rsidP="00134CE4">
      <w:pPr>
        <w:pStyle w:val="BodyText"/>
        <w:tabs>
          <w:tab w:val="clear" w:pos="542"/>
          <w:tab w:val="left" w:pos="567"/>
        </w:tabs>
        <w:spacing w:line="244" w:lineRule="auto"/>
        <w:ind w:left="638" w:right="296" w:hanging="132"/>
        <w:rPr>
          <w:rFonts w:ascii="Arial" w:hAnsi="Arial" w:cs="Arial"/>
          <w:color w:val="151515"/>
          <w:sz w:val="20"/>
        </w:rPr>
      </w:pPr>
      <w:r w:rsidRPr="00F31947">
        <w:rPr>
          <w:rFonts w:ascii="Arial" w:hAnsi="Arial" w:cs="Arial"/>
          <w:color w:val="151515"/>
          <w:sz w:val="20"/>
        </w:rPr>
        <w:t>Re</w:t>
      </w:r>
      <w:r>
        <w:rPr>
          <w:rFonts w:ascii="Arial" w:hAnsi="Arial" w:cs="Arial"/>
          <w:color w:val="151515"/>
          <w:sz w:val="20"/>
        </w:rPr>
        <w:t>stricted income funds are funds subject to specific</w:t>
      </w:r>
      <w:r w:rsidR="009079A9">
        <w:rPr>
          <w:rFonts w:ascii="Arial" w:hAnsi="Arial" w:cs="Arial"/>
          <w:color w:val="151515"/>
          <w:sz w:val="20"/>
        </w:rPr>
        <w:t xml:space="preserve"> restrictions</w:t>
      </w:r>
      <w:r w:rsidRPr="00F31947">
        <w:rPr>
          <w:rFonts w:ascii="Arial" w:hAnsi="Arial" w:cs="Arial"/>
          <w:color w:val="151515"/>
          <w:sz w:val="20"/>
        </w:rPr>
        <w:t xml:space="preserve"> </w:t>
      </w:r>
      <w:r w:rsidR="009079A9">
        <w:rPr>
          <w:rFonts w:ascii="Arial" w:hAnsi="Arial" w:cs="Arial"/>
          <w:color w:val="151515"/>
          <w:sz w:val="20"/>
        </w:rPr>
        <w:t>imposed by</w:t>
      </w:r>
      <w:r w:rsidR="00134CE4">
        <w:rPr>
          <w:rFonts w:ascii="Arial" w:hAnsi="Arial" w:cs="Arial"/>
          <w:color w:val="151515"/>
          <w:sz w:val="20"/>
        </w:rPr>
        <w:t xml:space="preserve"> donors </w:t>
      </w:r>
      <w:r w:rsidRPr="00F31947">
        <w:rPr>
          <w:rFonts w:ascii="Arial" w:hAnsi="Arial" w:cs="Arial"/>
          <w:color w:val="151515"/>
          <w:sz w:val="20"/>
        </w:rPr>
        <w:t>or by the purpos</w:t>
      </w:r>
      <w:r w:rsidR="00134CE4">
        <w:rPr>
          <w:rFonts w:ascii="Arial" w:hAnsi="Arial" w:cs="Arial"/>
          <w:color w:val="151515"/>
          <w:sz w:val="20"/>
        </w:rPr>
        <w:t xml:space="preserve">e </w:t>
      </w:r>
      <w:r>
        <w:rPr>
          <w:rFonts w:ascii="Arial" w:hAnsi="Arial" w:cs="Arial"/>
          <w:color w:val="151515"/>
          <w:sz w:val="20"/>
        </w:rPr>
        <w:t>of the appeal.  The purposes and uses of the restricted funds</w:t>
      </w:r>
      <w:r w:rsidR="00134CE4">
        <w:rPr>
          <w:rFonts w:ascii="Arial" w:hAnsi="Arial" w:cs="Arial"/>
          <w:color w:val="151515"/>
          <w:sz w:val="20"/>
        </w:rPr>
        <w:t xml:space="preserve"> are set out in note </w:t>
      </w:r>
      <w:r w:rsidRPr="00F31947">
        <w:rPr>
          <w:rFonts w:ascii="Arial" w:hAnsi="Arial" w:cs="Arial"/>
          <w:color w:val="151515"/>
          <w:sz w:val="20"/>
        </w:rPr>
        <w:t>13.</w:t>
      </w:r>
    </w:p>
    <w:p w14:paraId="4928462D" w14:textId="77777777" w:rsidR="00F31947" w:rsidRPr="00F31947" w:rsidRDefault="00F31947" w:rsidP="00F31947">
      <w:pPr>
        <w:pStyle w:val="BodyText"/>
        <w:spacing w:before="11"/>
        <w:rPr>
          <w:rFonts w:ascii="Arial" w:hAnsi="Arial" w:cs="Arial"/>
          <w:sz w:val="20"/>
        </w:rPr>
      </w:pPr>
    </w:p>
    <w:p w14:paraId="29190883" w14:textId="77777777" w:rsidR="00F31947" w:rsidRPr="00F31947" w:rsidRDefault="00F31947" w:rsidP="00F31947">
      <w:pPr>
        <w:ind w:left="508"/>
        <w:rPr>
          <w:rFonts w:ascii="Arial" w:hAnsi="Arial" w:cs="Arial"/>
          <w:b/>
          <w:sz w:val="20"/>
        </w:rPr>
      </w:pPr>
      <w:r w:rsidRPr="00F31947">
        <w:rPr>
          <w:rFonts w:ascii="Arial" w:hAnsi="Arial" w:cs="Arial"/>
          <w:b/>
          <w:color w:val="151515"/>
          <w:w w:val="105"/>
          <w:sz w:val="20"/>
        </w:rPr>
        <w:t>Financial instruments</w:t>
      </w:r>
    </w:p>
    <w:p w14:paraId="40684D1A" w14:textId="77777777" w:rsidR="00F31947" w:rsidRPr="00F31947" w:rsidRDefault="00F31947" w:rsidP="00F31947">
      <w:pPr>
        <w:pStyle w:val="BodyText"/>
        <w:spacing w:before="13" w:line="252" w:lineRule="auto"/>
        <w:ind w:left="499" w:right="499" w:firstLine="7"/>
        <w:rPr>
          <w:rFonts w:ascii="Arial" w:hAnsi="Arial" w:cs="Arial"/>
          <w:sz w:val="20"/>
        </w:rPr>
      </w:pPr>
      <w:r w:rsidRPr="00F31947">
        <w:rPr>
          <w:rFonts w:ascii="Arial" w:hAnsi="Arial" w:cs="Arial"/>
          <w:color w:val="151515"/>
          <w:sz w:val="20"/>
        </w:rPr>
        <w:t xml:space="preserve">The charity only has financial assets and financial liabilities of a kind that qualify as basic financial instruments. Basic financial instruments, including trade and other debtors and creditors are initially recognised at transaction value and subsequently measured at amortised cost </w:t>
      </w:r>
      <w:proofErr w:type="gramStart"/>
      <w:r w:rsidRPr="00F31947">
        <w:rPr>
          <w:rFonts w:ascii="Arial" w:hAnsi="Arial" w:cs="Arial"/>
          <w:color w:val="151515"/>
          <w:sz w:val="20"/>
        </w:rPr>
        <w:t>with the exception of</w:t>
      </w:r>
      <w:proofErr w:type="gramEnd"/>
      <w:r w:rsidRPr="00F31947">
        <w:rPr>
          <w:rFonts w:ascii="Arial" w:hAnsi="Arial" w:cs="Arial"/>
          <w:color w:val="151515"/>
          <w:sz w:val="20"/>
        </w:rPr>
        <w:t xml:space="preserve"> in</w:t>
      </w:r>
      <w:r>
        <w:rPr>
          <w:rFonts w:ascii="Arial" w:hAnsi="Arial" w:cs="Arial"/>
          <w:color w:val="151515"/>
          <w:sz w:val="20"/>
        </w:rPr>
        <w:t>v</w:t>
      </w:r>
      <w:r w:rsidR="00134CE4">
        <w:rPr>
          <w:rFonts w:ascii="Arial" w:hAnsi="Arial" w:cs="Arial"/>
          <w:color w:val="151515"/>
          <w:sz w:val="20"/>
        </w:rPr>
        <w:t xml:space="preserve">estments which are measure at fair </w:t>
      </w:r>
      <w:r w:rsidRPr="00F31947">
        <w:rPr>
          <w:rFonts w:ascii="Arial" w:hAnsi="Arial" w:cs="Arial"/>
          <w:color w:val="151515"/>
          <w:sz w:val="20"/>
        </w:rPr>
        <w:t>value.</w:t>
      </w:r>
    </w:p>
    <w:p w14:paraId="7C62AB2B" w14:textId="77777777" w:rsidR="00F31947" w:rsidRDefault="00F31947" w:rsidP="00F31947">
      <w:pPr>
        <w:pStyle w:val="BodyText"/>
        <w:spacing w:before="4"/>
        <w:ind w:left="1102"/>
      </w:pPr>
    </w:p>
    <w:p w14:paraId="704D90D2" w14:textId="77777777" w:rsidR="00F31947" w:rsidRPr="009D677D" w:rsidRDefault="00F31947" w:rsidP="009D677D">
      <w:pPr>
        <w:tabs>
          <w:tab w:val="center" w:pos="3969"/>
          <w:tab w:val="decimal" w:pos="5387"/>
          <w:tab w:val="decimal" w:pos="6804"/>
          <w:tab w:val="decimal" w:pos="8222"/>
          <w:tab w:val="decimal" w:pos="9639"/>
          <w:tab w:val="left" w:pos="10829"/>
          <w:tab w:val="left" w:pos="12454"/>
        </w:tabs>
        <w:ind w:left="567"/>
        <w:rPr>
          <w:rFonts w:ascii="Arial" w:hAnsi="Arial" w:cs="Arial"/>
          <w:b/>
          <w:snapToGrid w:val="0"/>
          <w:color w:val="000000"/>
          <w:sz w:val="20"/>
          <w:lang w:eastAsia="en-US"/>
        </w:rPr>
      </w:pPr>
    </w:p>
    <w:p w14:paraId="6AB9C066" w14:textId="77777777" w:rsidR="009D677D" w:rsidRPr="009D677D" w:rsidRDefault="009D677D" w:rsidP="00F612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7316E97C" w14:textId="77777777" w:rsidR="00F31947" w:rsidRDefault="009D677D">
      <w:pPr>
        <w:rPr>
          <w:rFonts w:ascii="Arial" w:hAnsi="Arial" w:cs="Arial"/>
          <w:b/>
          <w:snapToGrid w:val="0"/>
          <w:color w:val="000000"/>
          <w:sz w:val="20"/>
          <w:lang w:eastAsia="en-US"/>
        </w:rPr>
      </w:pPr>
      <w:r w:rsidRPr="009D677D">
        <w:rPr>
          <w:rFonts w:ascii="Arial" w:hAnsi="Arial" w:cs="Arial"/>
          <w:b/>
          <w:snapToGrid w:val="0"/>
          <w:color w:val="000000"/>
          <w:sz w:val="20"/>
          <w:lang w:eastAsia="en-US"/>
        </w:rPr>
        <w:br w:type="page"/>
      </w:r>
    </w:p>
    <w:p w14:paraId="5108317B" w14:textId="77777777" w:rsidR="00F31947" w:rsidRPr="001A5D6D" w:rsidRDefault="00F31947" w:rsidP="00F31947">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t>ANATOMICAL SOCIETY</w:t>
      </w:r>
    </w:p>
    <w:p w14:paraId="425F2A34" w14:textId="77777777" w:rsidR="00F31947" w:rsidRPr="001A5D6D" w:rsidRDefault="00F31947" w:rsidP="00F3194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57E2E3A8" w14:textId="77777777" w:rsidR="00F31947" w:rsidRPr="001A5D6D" w:rsidRDefault="00F31947" w:rsidP="00F3194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NOTES TO THE FINANCIAL STATEMENTS (continued)  </w:t>
      </w:r>
      <w:r w:rsidRPr="001A5D6D">
        <w:rPr>
          <w:rFonts w:ascii="Arial" w:hAnsi="Arial" w:cs="Arial"/>
          <w:b/>
          <w:snapToGrid w:val="0"/>
          <w:color w:val="000000"/>
          <w:sz w:val="20"/>
          <w:lang w:eastAsia="en-US"/>
        </w:rPr>
        <w:t xml:space="preserve"> </w:t>
      </w:r>
    </w:p>
    <w:p w14:paraId="36448AE9" w14:textId="77777777" w:rsidR="00F31947" w:rsidRPr="001A5D6D" w:rsidRDefault="00F31947" w:rsidP="00F3194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7E91CF2D" w14:textId="1E66686C" w:rsidR="00F31947" w:rsidRPr="001A5D6D" w:rsidRDefault="00F31947" w:rsidP="00F31947">
      <w:pPr>
        <w:rPr>
          <w:rFonts w:ascii="Arial" w:hAnsi="Arial" w:cs="Arial"/>
          <w:b/>
          <w:sz w:val="20"/>
        </w:rPr>
      </w:pPr>
      <w:r w:rsidRPr="001A5D6D">
        <w:rPr>
          <w:rFonts w:ascii="Arial" w:hAnsi="Arial" w:cs="Arial"/>
          <w:b/>
          <w:sz w:val="20"/>
        </w:rPr>
        <w:t xml:space="preserve">FOR THE YEAR ENDED 30 SEPTEMBER </w:t>
      </w:r>
      <w:r w:rsidR="00DB786D">
        <w:rPr>
          <w:rFonts w:ascii="Arial" w:hAnsi="Arial" w:cs="Arial"/>
          <w:b/>
          <w:sz w:val="20"/>
        </w:rPr>
        <w:t>2021</w:t>
      </w:r>
    </w:p>
    <w:p w14:paraId="3AC5FCF1" w14:textId="77777777" w:rsidR="00F31947" w:rsidRPr="001A5D6D" w:rsidRDefault="00F31947" w:rsidP="003942F2">
      <w:pPr>
        <w:pBdr>
          <w:bottom w:val="single" w:sz="4" w:space="1" w:color="auto"/>
        </w:pBdr>
        <w:rPr>
          <w:rFonts w:ascii="Arial" w:hAnsi="Arial" w:cs="Arial"/>
          <w:sz w:val="20"/>
        </w:rPr>
      </w:pPr>
    </w:p>
    <w:p w14:paraId="11990CD6" w14:textId="77777777" w:rsidR="00F31947" w:rsidRDefault="00F31947" w:rsidP="00F31947">
      <w:pPr>
        <w:tabs>
          <w:tab w:val="center" w:pos="3969"/>
          <w:tab w:val="decimal" w:pos="5387"/>
          <w:tab w:val="decimal" w:pos="6804"/>
          <w:tab w:val="decimal" w:pos="8222"/>
          <w:tab w:val="decimal" w:pos="9639"/>
          <w:tab w:val="left" w:pos="10829"/>
          <w:tab w:val="left" w:pos="12454"/>
        </w:tabs>
        <w:rPr>
          <w:b/>
          <w:snapToGrid w:val="0"/>
          <w:color w:val="000000"/>
          <w:sz w:val="20"/>
          <w:lang w:eastAsia="en-US"/>
        </w:rPr>
      </w:pPr>
    </w:p>
    <w:p w14:paraId="378E2411" w14:textId="77777777" w:rsidR="00F31947" w:rsidRPr="009D677D" w:rsidRDefault="00F31947" w:rsidP="00F31947">
      <w:pPr>
        <w:tabs>
          <w:tab w:val="left" w:pos="545"/>
        </w:tabs>
        <w:spacing w:before="94"/>
        <w:ind w:left="142"/>
        <w:rPr>
          <w:rFonts w:ascii="Arial" w:hAnsi="Arial" w:cs="Arial"/>
          <w:b/>
          <w:sz w:val="20"/>
        </w:rPr>
      </w:pPr>
      <w:r w:rsidRPr="00383E33">
        <w:rPr>
          <w:rFonts w:ascii="Arial" w:hAnsi="Arial" w:cs="Arial"/>
          <w:b/>
          <w:color w:val="151515"/>
          <w:sz w:val="18"/>
        </w:rPr>
        <w:t>1.</w:t>
      </w:r>
      <w:r>
        <w:rPr>
          <w:b/>
          <w:color w:val="151515"/>
          <w:sz w:val="18"/>
        </w:rPr>
        <w:tab/>
      </w:r>
      <w:r w:rsidRPr="009D677D">
        <w:rPr>
          <w:rFonts w:ascii="Arial" w:hAnsi="Arial" w:cs="Arial"/>
          <w:b/>
          <w:color w:val="151515"/>
          <w:sz w:val="20"/>
        </w:rPr>
        <w:t>ACCOUNTING   POLICIES</w:t>
      </w:r>
      <w:r w:rsidRPr="009D677D">
        <w:rPr>
          <w:rFonts w:ascii="Arial" w:hAnsi="Arial" w:cs="Arial"/>
          <w:b/>
          <w:color w:val="151515"/>
          <w:spacing w:val="5"/>
          <w:sz w:val="20"/>
        </w:rPr>
        <w:t xml:space="preserve"> </w:t>
      </w:r>
      <w:r w:rsidRPr="009D677D">
        <w:rPr>
          <w:rFonts w:ascii="Arial" w:hAnsi="Arial" w:cs="Arial"/>
          <w:b/>
          <w:color w:val="151515"/>
          <w:sz w:val="20"/>
        </w:rPr>
        <w:t>(continued)</w:t>
      </w:r>
    </w:p>
    <w:p w14:paraId="630A6E19" w14:textId="77777777" w:rsidR="00F31947" w:rsidRDefault="00F31947" w:rsidP="00F31947">
      <w:pPr>
        <w:pStyle w:val="BodyText"/>
        <w:spacing w:before="4"/>
        <w:rPr>
          <w:rFonts w:ascii="Arial" w:hAnsi="Arial" w:cs="Arial"/>
          <w:b/>
          <w:sz w:val="20"/>
        </w:rPr>
      </w:pPr>
    </w:p>
    <w:p w14:paraId="222EB1B1" w14:textId="77777777" w:rsidR="00F31947" w:rsidRPr="00F31947" w:rsidRDefault="00F31947" w:rsidP="00F31947">
      <w:pPr>
        <w:spacing w:before="1" w:line="204" w:lineRule="exact"/>
        <w:ind w:left="567"/>
        <w:jc w:val="both"/>
        <w:rPr>
          <w:rFonts w:ascii="Arial" w:hAnsi="Arial" w:cs="Arial"/>
          <w:b/>
          <w:sz w:val="20"/>
        </w:rPr>
      </w:pPr>
      <w:r w:rsidRPr="00F31947">
        <w:rPr>
          <w:rFonts w:ascii="Arial" w:hAnsi="Arial" w:cs="Arial"/>
          <w:b/>
          <w:color w:val="151515"/>
          <w:sz w:val="20"/>
        </w:rPr>
        <w:t>Debtors</w:t>
      </w:r>
    </w:p>
    <w:p w14:paraId="74638965" w14:textId="77777777" w:rsidR="00F31947" w:rsidRPr="00F31947" w:rsidRDefault="00F31947" w:rsidP="00F31947">
      <w:pPr>
        <w:spacing w:line="252" w:lineRule="auto"/>
        <w:ind w:left="567" w:right="166" w:firstLine="5"/>
        <w:rPr>
          <w:rFonts w:ascii="Arial" w:hAnsi="Arial" w:cs="Arial"/>
          <w:sz w:val="20"/>
        </w:rPr>
      </w:pPr>
      <w:r w:rsidRPr="00F31947">
        <w:rPr>
          <w:rFonts w:ascii="Arial" w:hAnsi="Arial" w:cs="Arial"/>
          <w:color w:val="151515"/>
          <w:sz w:val="20"/>
        </w:rPr>
        <w:t>Trade and other debtors are recognised at the settlement amount due after any trade discount offered</w:t>
      </w:r>
      <w:r w:rsidRPr="00F31947">
        <w:rPr>
          <w:rFonts w:ascii="Arial" w:hAnsi="Arial" w:cs="Arial"/>
          <w:color w:val="4B4B4B"/>
          <w:sz w:val="20"/>
        </w:rPr>
        <w:t xml:space="preserve">. </w:t>
      </w:r>
      <w:r w:rsidRPr="00F31947">
        <w:rPr>
          <w:rFonts w:ascii="Arial" w:hAnsi="Arial" w:cs="Arial"/>
          <w:color w:val="151515"/>
          <w:sz w:val="20"/>
        </w:rPr>
        <w:t>Prepayments are valued at the amount prepaid net of any trade discounts due</w:t>
      </w:r>
      <w:r w:rsidRPr="00F31947">
        <w:rPr>
          <w:rFonts w:ascii="Arial" w:hAnsi="Arial" w:cs="Arial"/>
          <w:color w:val="4B4B4B"/>
          <w:sz w:val="20"/>
        </w:rPr>
        <w:t>.</w:t>
      </w:r>
    </w:p>
    <w:p w14:paraId="299AED71" w14:textId="77777777" w:rsidR="00F31947" w:rsidRPr="00F31947" w:rsidRDefault="00F31947" w:rsidP="00F31947">
      <w:pPr>
        <w:pStyle w:val="BodyText"/>
        <w:spacing w:before="4"/>
        <w:ind w:left="567"/>
        <w:rPr>
          <w:rFonts w:ascii="Arial" w:hAnsi="Arial" w:cs="Arial"/>
          <w:sz w:val="20"/>
        </w:rPr>
      </w:pPr>
    </w:p>
    <w:p w14:paraId="3793C45E" w14:textId="77777777" w:rsidR="00F31947" w:rsidRPr="00F31947" w:rsidRDefault="00F31947" w:rsidP="00F31947">
      <w:pPr>
        <w:spacing w:before="1"/>
        <w:ind w:left="567"/>
        <w:jc w:val="both"/>
        <w:rPr>
          <w:rFonts w:ascii="Arial" w:hAnsi="Arial" w:cs="Arial"/>
          <w:b/>
          <w:sz w:val="20"/>
        </w:rPr>
      </w:pPr>
      <w:r w:rsidRPr="00F31947">
        <w:rPr>
          <w:rFonts w:ascii="Arial" w:hAnsi="Arial" w:cs="Arial"/>
          <w:b/>
          <w:color w:val="151515"/>
          <w:w w:val="105"/>
          <w:sz w:val="20"/>
        </w:rPr>
        <w:t>Cash at bank and in hand</w:t>
      </w:r>
    </w:p>
    <w:p w14:paraId="3AE12C74" w14:textId="77777777" w:rsidR="00F31947" w:rsidRPr="00F31947" w:rsidRDefault="00F31947" w:rsidP="00F31947">
      <w:pPr>
        <w:spacing w:before="8"/>
        <w:ind w:left="567"/>
        <w:jc w:val="both"/>
        <w:rPr>
          <w:rFonts w:ascii="Arial" w:hAnsi="Arial" w:cs="Arial"/>
          <w:sz w:val="20"/>
        </w:rPr>
      </w:pPr>
      <w:r w:rsidRPr="00F31947">
        <w:rPr>
          <w:rFonts w:ascii="Arial" w:hAnsi="Arial" w:cs="Arial"/>
          <w:color w:val="151515"/>
          <w:sz w:val="20"/>
        </w:rPr>
        <w:t>Cash at bank and cash in hand includes cash and short term highly liquid i</w:t>
      </w:r>
      <w:r>
        <w:rPr>
          <w:rFonts w:ascii="Arial" w:hAnsi="Arial" w:cs="Arial"/>
          <w:color w:val="151515"/>
          <w:sz w:val="20"/>
        </w:rPr>
        <w:t>nv</w:t>
      </w:r>
      <w:r w:rsidRPr="00F31947">
        <w:rPr>
          <w:rFonts w:ascii="Arial" w:hAnsi="Arial" w:cs="Arial"/>
          <w:color w:val="151515"/>
          <w:sz w:val="20"/>
        </w:rPr>
        <w:t>estments.</w:t>
      </w:r>
    </w:p>
    <w:p w14:paraId="6B7343F7" w14:textId="77777777" w:rsidR="00F31947" w:rsidRPr="00F31947" w:rsidRDefault="00F31947" w:rsidP="00F31947">
      <w:pPr>
        <w:pStyle w:val="BodyText"/>
        <w:spacing w:before="2"/>
        <w:ind w:left="567"/>
        <w:rPr>
          <w:rFonts w:ascii="Arial" w:hAnsi="Arial" w:cs="Arial"/>
          <w:sz w:val="20"/>
        </w:rPr>
      </w:pPr>
    </w:p>
    <w:p w14:paraId="4003552A" w14:textId="77777777" w:rsidR="00F31947" w:rsidRPr="00F31947" w:rsidRDefault="00F31947" w:rsidP="00F31947">
      <w:pPr>
        <w:ind w:left="567"/>
        <w:jc w:val="both"/>
        <w:rPr>
          <w:rFonts w:ascii="Arial" w:hAnsi="Arial" w:cs="Arial"/>
          <w:b/>
          <w:sz w:val="20"/>
        </w:rPr>
      </w:pPr>
      <w:r w:rsidRPr="00F31947">
        <w:rPr>
          <w:rFonts w:ascii="Arial" w:hAnsi="Arial" w:cs="Arial"/>
          <w:b/>
          <w:color w:val="151515"/>
          <w:w w:val="105"/>
          <w:sz w:val="20"/>
        </w:rPr>
        <w:t>Creditors and provisions</w:t>
      </w:r>
    </w:p>
    <w:p w14:paraId="5AE6FE9A" w14:textId="77777777" w:rsidR="00F31947" w:rsidRPr="00F31947" w:rsidRDefault="00F31947" w:rsidP="00F31947">
      <w:pPr>
        <w:spacing w:before="8"/>
        <w:ind w:left="567" w:right="183" w:hanging="2"/>
        <w:jc w:val="both"/>
        <w:rPr>
          <w:rFonts w:ascii="Arial" w:hAnsi="Arial" w:cs="Arial"/>
          <w:sz w:val="20"/>
        </w:rPr>
      </w:pPr>
      <w:r w:rsidRPr="00F31947">
        <w:rPr>
          <w:rFonts w:ascii="Arial" w:hAnsi="Arial" w:cs="Arial"/>
          <w:color w:val="151515"/>
          <w:sz w:val="20"/>
        </w:rPr>
        <w:t>Creditors and pro</w:t>
      </w:r>
      <w:r w:rsidR="00F03A54">
        <w:rPr>
          <w:rFonts w:ascii="Arial" w:hAnsi="Arial" w:cs="Arial"/>
          <w:color w:val="151515"/>
          <w:sz w:val="20"/>
        </w:rPr>
        <w:t>vi</w:t>
      </w:r>
      <w:r w:rsidRPr="00F31947">
        <w:rPr>
          <w:rFonts w:ascii="Arial" w:hAnsi="Arial" w:cs="Arial"/>
          <w:color w:val="151515"/>
          <w:sz w:val="20"/>
        </w:rPr>
        <w:t>sions are recognised where the charity has a present obligation resulting from a past e</w:t>
      </w:r>
      <w:r w:rsidR="00F03A54">
        <w:rPr>
          <w:rFonts w:ascii="Arial" w:hAnsi="Arial" w:cs="Arial"/>
          <w:color w:val="151515"/>
          <w:sz w:val="20"/>
        </w:rPr>
        <w:t>v</w:t>
      </w:r>
      <w:r w:rsidRPr="00F31947">
        <w:rPr>
          <w:rFonts w:ascii="Arial" w:hAnsi="Arial" w:cs="Arial"/>
          <w:color w:val="151515"/>
          <w:sz w:val="20"/>
        </w:rPr>
        <w:t>ent that will probably result in the transfer of funds to a third party and the amount due to settle the obligation can be measured or estimated reliably. Creditors and pro1nsions are normally recognised at their settlement amount after allowing for any trade discounts due.</w:t>
      </w:r>
    </w:p>
    <w:p w14:paraId="6AC24BAF" w14:textId="77777777" w:rsidR="00F31947" w:rsidRPr="00F31947" w:rsidRDefault="00F31947" w:rsidP="00F31947">
      <w:pPr>
        <w:pStyle w:val="BodyText"/>
        <w:spacing w:before="2"/>
        <w:ind w:left="567"/>
        <w:rPr>
          <w:rFonts w:ascii="Arial" w:hAnsi="Arial" w:cs="Arial"/>
          <w:sz w:val="20"/>
        </w:rPr>
      </w:pPr>
    </w:p>
    <w:p w14:paraId="3ADE6E70" w14:textId="77777777" w:rsidR="00F31947" w:rsidRPr="00F31947" w:rsidRDefault="00F31947" w:rsidP="00F31947">
      <w:pPr>
        <w:spacing w:before="1"/>
        <w:ind w:left="567"/>
        <w:jc w:val="both"/>
        <w:rPr>
          <w:rFonts w:ascii="Arial" w:hAnsi="Arial" w:cs="Arial"/>
          <w:b/>
          <w:sz w:val="20"/>
        </w:rPr>
      </w:pPr>
      <w:r w:rsidRPr="00F31947">
        <w:rPr>
          <w:rFonts w:ascii="Arial" w:hAnsi="Arial" w:cs="Arial"/>
          <w:b/>
          <w:color w:val="151515"/>
          <w:w w:val="105"/>
          <w:sz w:val="20"/>
        </w:rPr>
        <w:t>Employee benefits</w:t>
      </w:r>
    </w:p>
    <w:p w14:paraId="023F8DD1" w14:textId="77777777" w:rsidR="00F31947" w:rsidRPr="00F31947" w:rsidRDefault="00F31947" w:rsidP="00F31947">
      <w:pPr>
        <w:spacing w:before="18" w:line="216" w:lineRule="exact"/>
        <w:ind w:left="567" w:right="166" w:firstLine="18"/>
        <w:rPr>
          <w:rFonts w:ascii="Arial" w:hAnsi="Arial" w:cs="Arial"/>
          <w:sz w:val="20"/>
        </w:rPr>
      </w:pPr>
      <w:r w:rsidRPr="00F31947">
        <w:rPr>
          <w:rFonts w:ascii="Arial" w:hAnsi="Arial" w:cs="Arial"/>
          <w:color w:val="151515"/>
          <w:sz w:val="20"/>
        </w:rPr>
        <w:t>Short</w:t>
      </w:r>
      <w:r w:rsidRPr="00F31947">
        <w:rPr>
          <w:rFonts w:ascii="Arial" w:hAnsi="Arial" w:cs="Arial"/>
          <w:color w:val="151515"/>
          <w:spacing w:val="-10"/>
          <w:sz w:val="20"/>
        </w:rPr>
        <w:t xml:space="preserve"> </w:t>
      </w:r>
      <w:r w:rsidRPr="00F31947">
        <w:rPr>
          <w:rFonts w:ascii="Arial" w:hAnsi="Arial" w:cs="Arial"/>
          <w:color w:val="151515"/>
          <w:sz w:val="20"/>
        </w:rPr>
        <w:t>term</w:t>
      </w:r>
      <w:r w:rsidRPr="00F31947">
        <w:rPr>
          <w:rFonts w:ascii="Arial" w:hAnsi="Arial" w:cs="Arial"/>
          <w:color w:val="151515"/>
          <w:spacing w:val="-17"/>
          <w:sz w:val="20"/>
        </w:rPr>
        <w:t xml:space="preserve"> </w:t>
      </w:r>
      <w:r w:rsidRPr="00F31947">
        <w:rPr>
          <w:rFonts w:ascii="Arial" w:hAnsi="Arial" w:cs="Arial"/>
          <w:color w:val="151515"/>
          <w:sz w:val="20"/>
        </w:rPr>
        <w:t>benefits</w:t>
      </w:r>
      <w:r w:rsidRPr="00F31947">
        <w:rPr>
          <w:rFonts w:ascii="Arial" w:hAnsi="Arial" w:cs="Arial"/>
          <w:color w:val="151515"/>
          <w:spacing w:val="7"/>
          <w:sz w:val="20"/>
        </w:rPr>
        <w:t xml:space="preserve"> </w:t>
      </w:r>
      <w:r w:rsidRPr="00F31947">
        <w:rPr>
          <w:rFonts w:ascii="Arial" w:hAnsi="Arial" w:cs="Arial"/>
          <w:color w:val="151515"/>
          <w:sz w:val="20"/>
        </w:rPr>
        <w:t>including</w:t>
      </w:r>
      <w:r w:rsidRPr="00F31947">
        <w:rPr>
          <w:rFonts w:ascii="Arial" w:hAnsi="Arial" w:cs="Arial"/>
          <w:color w:val="151515"/>
          <w:spacing w:val="-11"/>
          <w:sz w:val="20"/>
        </w:rPr>
        <w:t xml:space="preserve"> </w:t>
      </w:r>
      <w:r w:rsidRPr="00F31947">
        <w:rPr>
          <w:rFonts w:ascii="Arial" w:hAnsi="Arial" w:cs="Arial"/>
          <w:color w:val="151515"/>
          <w:sz w:val="20"/>
        </w:rPr>
        <w:t>holiday</w:t>
      </w:r>
      <w:r w:rsidRPr="00F31947">
        <w:rPr>
          <w:rFonts w:ascii="Arial" w:hAnsi="Arial" w:cs="Arial"/>
          <w:color w:val="151515"/>
          <w:spacing w:val="4"/>
          <w:sz w:val="20"/>
        </w:rPr>
        <w:t xml:space="preserve"> </w:t>
      </w:r>
      <w:r w:rsidRPr="00F31947">
        <w:rPr>
          <w:rFonts w:ascii="Arial" w:hAnsi="Arial" w:cs="Arial"/>
          <w:color w:val="151515"/>
          <w:sz w:val="20"/>
        </w:rPr>
        <w:t>pay</w:t>
      </w:r>
      <w:r w:rsidRPr="00F31947">
        <w:rPr>
          <w:rFonts w:ascii="Arial" w:hAnsi="Arial" w:cs="Arial"/>
          <w:color w:val="151515"/>
          <w:spacing w:val="-6"/>
          <w:sz w:val="20"/>
        </w:rPr>
        <w:t xml:space="preserve"> </w:t>
      </w:r>
      <w:r w:rsidRPr="00F31947">
        <w:rPr>
          <w:rFonts w:ascii="Arial" w:hAnsi="Arial" w:cs="Arial"/>
          <w:color w:val="151515"/>
          <w:sz w:val="20"/>
        </w:rPr>
        <w:t>are</w:t>
      </w:r>
      <w:r w:rsidRPr="00F31947">
        <w:rPr>
          <w:rFonts w:ascii="Arial" w:hAnsi="Arial" w:cs="Arial"/>
          <w:color w:val="151515"/>
          <w:spacing w:val="-22"/>
          <w:sz w:val="20"/>
        </w:rPr>
        <w:t xml:space="preserve"> </w:t>
      </w:r>
      <w:r w:rsidRPr="00F31947">
        <w:rPr>
          <w:rFonts w:ascii="Arial" w:hAnsi="Arial" w:cs="Arial"/>
          <w:color w:val="151515"/>
          <w:sz w:val="20"/>
        </w:rPr>
        <w:t>recognised</w:t>
      </w:r>
      <w:r w:rsidRPr="00F31947">
        <w:rPr>
          <w:rFonts w:ascii="Arial" w:hAnsi="Arial" w:cs="Arial"/>
          <w:color w:val="151515"/>
          <w:spacing w:val="10"/>
          <w:sz w:val="20"/>
        </w:rPr>
        <w:t xml:space="preserve"> </w:t>
      </w:r>
      <w:r w:rsidRPr="00F31947">
        <w:rPr>
          <w:rFonts w:ascii="Arial" w:hAnsi="Arial" w:cs="Arial"/>
          <w:color w:val="151515"/>
          <w:sz w:val="20"/>
        </w:rPr>
        <w:t>as</w:t>
      </w:r>
      <w:r w:rsidRPr="00F31947">
        <w:rPr>
          <w:rFonts w:ascii="Arial" w:hAnsi="Arial" w:cs="Arial"/>
          <w:color w:val="151515"/>
          <w:spacing w:val="-14"/>
          <w:sz w:val="20"/>
        </w:rPr>
        <w:t xml:space="preserve"> </w:t>
      </w:r>
      <w:r w:rsidRPr="00F31947">
        <w:rPr>
          <w:rFonts w:ascii="Arial" w:hAnsi="Arial" w:cs="Arial"/>
          <w:color w:val="151515"/>
          <w:sz w:val="20"/>
        </w:rPr>
        <w:t>an</w:t>
      </w:r>
      <w:r w:rsidRPr="00F31947">
        <w:rPr>
          <w:rFonts w:ascii="Arial" w:hAnsi="Arial" w:cs="Arial"/>
          <w:color w:val="151515"/>
          <w:spacing w:val="-20"/>
          <w:sz w:val="20"/>
        </w:rPr>
        <w:t xml:space="preserve"> </w:t>
      </w:r>
      <w:r w:rsidRPr="00F31947">
        <w:rPr>
          <w:rFonts w:ascii="Arial" w:hAnsi="Arial" w:cs="Arial"/>
          <w:color w:val="151515"/>
          <w:sz w:val="20"/>
        </w:rPr>
        <w:t>expense</w:t>
      </w:r>
      <w:r w:rsidRPr="00F31947">
        <w:rPr>
          <w:rFonts w:ascii="Arial" w:hAnsi="Arial" w:cs="Arial"/>
          <w:color w:val="151515"/>
          <w:spacing w:val="-13"/>
          <w:sz w:val="20"/>
        </w:rPr>
        <w:t xml:space="preserve"> </w:t>
      </w:r>
      <w:r w:rsidRPr="00F31947">
        <w:rPr>
          <w:rFonts w:ascii="Arial" w:hAnsi="Arial" w:cs="Arial"/>
          <w:color w:val="151515"/>
          <w:sz w:val="20"/>
        </w:rPr>
        <w:t>in</w:t>
      </w:r>
      <w:r w:rsidRPr="00F31947">
        <w:rPr>
          <w:rFonts w:ascii="Arial" w:hAnsi="Arial" w:cs="Arial"/>
          <w:color w:val="151515"/>
          <w:spacing w:val="-22"/>
          <w:sz w:val="20"/>
        </w:rPr>
        <w:t xml:space="preserve"> </w:t>
      </w:r>
      <w:r w:rsidRPr="00F31947">
        <w:rPr>
          <w:rFonts w:ascii="Arial" w:hAnsi="Arial" w:cs="Arial"/>
          <w:color w:val="151515"/>
          <w:sz w:val="20"/>
        </w:rPr>
        <w:t>the</w:t>
      </w:r>
      <w:r w:rsidRPr="00F31947">
        <w:rPr>
          <w:rFonts w:ascii="Arial" w:hAnsi="Arial" w:cs="Arial"/>
          <w:color w:val="151515"/>
          <w:spacing w:val="-20"/>
          <w:sz w:val="20"/>
        </w:rPr>
        <w:t xml:space="preserve"> </w:t>
      </w:r>
      <w:r w:rsidRPr="00F31947">
        <w:rPr>
          <w:rFonts w:ascii="Arial" w:hAnsi="Arial" w:cs="Arial"/>
          <w:color w:val="151515"/>
          <w:sz w:val="20"/>
        </w:rPr>
        <w:t>period</w:t>
      </w:r>
      <w:r w:rsidRPr="00F31947">
        <w:rPr>
          <w:rFonts w:ascii="Arial" w:hAnsi="Arial" w:cs="Arial"/>
          <w:color w:val="151515"/>
          <w:spacing w:val="-10"/>
          <w:sz w:val="20"/>
        </w:rPr>
        <w:t xml:space="preserve"> </w:t>
      </w:r>
      <w:r w:rsidRPr="00F31947">
        <w:rPr>
          <w:rFonts w:ascii="Arial" w:hAnsi="Arial" w:cs="Arial"/>
          <w:color w:val="151515"/>
          <w:sz w:val="20"/>
        </w:rPr>
        <w:t>in</w:t>
      </w:r>
      <w:r w:rsidRPr="00F31947">
        <w:rPr>
          <w:rFonts w:ascii="Arial" w:hAnsi="Arial" w:cs="Arial"/>
          <w:color w:val="151515"/>
          <w:spacing w:val="-7"/>
          <w:sz w:val="20"/>
        </w:rPr>
        <w:t xml:space="preserve"> </w:t>
      </w:r>
      <w:r w:rsidRPr="00F31947">
        <w:rPr>
          <w:rFonts w:ascii="Arial" w:hAnsi="Arial" w:cs="Arial"/>
          <w:color w:val="151515"/>
          <w:sz w:val="20"/>
        </w:rPr>
        <w:t>which</w:t>
      </w:r>
      <w:r w:rsidRPr="00F31947">
        <w:rPr>
          <w:rFonts w:ascii="Arial" w:hAnsi="Arial" w:cs="Arial"/>
          <w:color w:val="151515"/>
          <w:spacing w:val="-4"/>
          <w:sz w:val="20"/>
        </w:rPr>
        <w:t xml:space="preserve"> </w:t>
      </w:r>
      <w:r w:rsidRPr="00F31947">
        <w:rPr>
          <w:rFonts w:ascii="Arial" w:hAnsi="Arial" w:cs="Arial"/>
          <w:color w:val="151515"/>
          <w:sz w:val="20"/>
        </w:rPr>
        <w:t>the</w:t>
      </w:r>
      <w:r w:rsidRPr="00F31947">
        <w:rPr>
          <w:rFonts w:ascii="Arial" w:hAnsi="Arial" w:cs="Arial"/>
          <w:color w:val="151515"/>
          <w:spacing w:val="-15"/>
          <w:sz w:val="20"/>
        </w:rPr>
        <w:t xml:space="preserve"> </w:t>
      </w:r>
      <w:r w:rsidR="00F03A54">
        <w:rPr>
          <w:rFonts w:ascii="Arial" w:hAnsi="Arial" w:cs="Arial"/>
          <w:color w:val="151515"/>
          <w:sz w:val="20"/>
        </w:rPr>
        <w:t>service</w:t>
      </w:r>
      <w:r w:rsidRPr="00F31947">
        <w:rPr>
          <w:rFonts w:ascii="Arial" w:hAnsi="Arial" w:cs="Arial"/>
          <w:color w:val="151515"/>
          <w:sz w:val="20"/>
        </w:rPr>
        <w:t xml:space="preserve"> </w:t>
      </w:r>
      <w:r w:rsidR="00F03A54">
        <w:rPr>
          <w:rFonts w:ascii="Arial" w:hAnsi="Arial" w:cs="Arial"/>
          <w:color w:val="151515"/>
          <w:sz w:val="20"/>
        </w:rPr>
        <w:t>is received</w:t>
      </w:r>
      <w:r w:rsidRPr="00F31947">
        <w:rPr>
          <w:rFonts w:ascii="Arial" w:hAnsi="Arial" w:cs="Arial"/>
          <w:color w:val="151515"/>
          <w:w w:val="85"/>
          <w:sz w:val="20"/>
        </w:rPr>
        <w:t>.</w:t>
      </w:r>
    </w:p>
    <w:p w14:paraId="5B303735" w14:textId="77777777" w:rsidR="00F31947" w:rsidRPr="00F31947" w:rsidRDefault="00F31947" w:rsidP="00F31947">
      <w:pPr>
        <w:pStyle w:val="BodyText"/>
        <w:spacing w:before="11"/>
        <w:ind w:left="567"/>
        <w:rPr>
          <w:rFonts w:ascii="Arial" w:hAnsi="Arial" w:cs="Arial"/>
          <w:sz w:val="20"/>
        </w:rPr>
      </w:pPr>
    </w:p>
    <w:p w14:paraId="63C2D381" w14:textId="77777777" w:rsidR="00F31947" w:rsidRPr="00F31947" w:rsidRDefault="00F31947" w:rsidP="00F31947">
      <w:pPr>
        <w:ind w:left="567"/>
        <w:jc w:val="both"/>
        <w:rPr>
          <w:rFonts w:ascii="Arial" w:hAnsi="Arial" w:cs="Arial"/>
          <w:sz w:val="20"/>
        </w:rPr>
      </w:pPr>
      <w:r w:rsidRPr="00F31947">
        <w:rPr>
          <w:rFonts w:ascii="Arial" w:hAnsi="Arial" w:cs="Arial"/>
          <w:color w:val="151515"/>
          <w:sz w:val="20"/>
        </w:rPr>
        <w:t>Termination benefits are accounted for on an accrual basis and in line with FRS 102.</w:t>
      </w:r>
    </w:p>
    <w:p w14:paraId="4438F83F" w14:textId="77777777" w:rsidR="00F31947" w:rsidRPr="00F31947" w:rsidRDefault="00F31947" w:rsidP="00F31947">
      <w:pPr>
        <w:pStyle w:val="BodyText"/>
        <w:spacing w:before="7"/>
        <w:ind w:left="567"/>
        <w:rPr>
          <w:rFonts w:ascii="Arial" w:hAnsi="Arial" w:cs="Arial"/>
          <w:sz w:val="20"/>
        </w:rPr>
      </w:pPr>
    </w:p>
    <w:p w14:paraId="58985071" w14:textId="77777777" w:rsidR="00F31947" w:rsidRPr="00F31947" w:rsidRDefault="00F31947" w:rsidP="00F31947">
      <w:pPr>
        <w:spacing w:before="1"/>
        <w:ind w:left="567"/>
        <w:jc w:val="both"/>
        <w:rPr>
          <w:rFonts w:ascii="Arial" w:hAnsi="Arial" w:cs="Arial"/>
          <w:b/>
          <w:sz w:val="20"/>
        </w:rPr>
      </w:pPr>
      <w:r w:rsidRPr="00F31947">
        <w:rPr>
          <w:rFonts w:ascii="Arial" w:hAnsi="Arial" w:cs="Arial"/>
          <w:b/>
          <w:color w:val="151515"/>
          <w:w w:val="105"/>
          <w:sz w:val="20"/>
        </w:rPr>
        <w:t>Foreign currencies</w:t>
      </w:r>
    </w:p>
    <w:p w14:paraId="6652EACC" w14:textId="38415D04" w:rsidR="00F31947" w:rsidRPr="00F31947" w:rsidRDefault="00F31947" w:rsidP="00F31947">
      <w:pPr>
        <w:spacing w:before="14" w:line="216" w:lineRule="exact"/>
        <w:ind w:left="567" w:right="198" w:hanging="12"/>
        <w:jc w:val="both"/>
        <w:rPr>
          <w:rFonts w:ascii="Arial" w:hAnsi="Arial" w:cs="Arial"/>
          <w:sz w:val="20"/>
        </w:rPr>
      </w:pPr>
      <w:r w:rsidRPr="00F31947">
        <w:rPr>
          <w:rFonts w:ascii="Arial" w:hAnsi="Arial" w:cs="Arial"/>
          <w:color w:val="151515"/>
          <w:sz w:val="20"/>
        </w:rPr>
        <w:t>Transactions in foreign currencies are recorded at the rate ruling at the date of the transaction</w:t>
      </w:r>
      <w:r w:rsidRPr="00F31947">
        <w:rPr>
          <w:rFonts w:ascii="Arial" w:hAnsi="Arial" w:cs="Arial"/>
          <w:color w:val="2F2F2F"/>
          <w:sz w:val="20"/>
        </w:rPr>
        <w:t xml:space="preserve">. </w:t>
      </w:r>
      <w:r w:rsidRPr="00F31947">
        <w:rPr>
          <w:rFonts w:ascii="Arial" w:hAnsi="Arial" w:cs="Arial"/>
          <w:color w:val="151515"/>
          <w:sz w:val="20"/>
        </w:rPr>
        <w:t>Assets and liabilities denominated in foreign currencies are translated at the rates of exchange ruling at the balance sheet date. All differences are taken to the Statement of Financial Acti</w:t>
      </w:r>
      <w:r w:rsidR="00E02747">
        <w:rPr>
          <w:rFonts w:ascii="Arial" w:hAnsi="Arial" w:cs="Arial"/>
          <w:color w:val="151515"/>
          <w:sz w:val="20"/>
        </w:rPr>
        <w:t>vi</w:t>
      </w:r>
      <w:r w:rsidRPr="00F31947">
        <w:rPr>
          <w:rFonts w:ascii="Arial" w:hAnsi="Arial" w:cs="Arial"/>
          <w:color w:val="151515"/>
          <w:sz w:val="20"/>
        </w:rPr>
        <w:t>ties.</w:t>
      </w:r>
    </w:p>
    <w:p w14:paraId="16067598" w14:textId="77777777" w:rsidR="00F31947" w:rsidRPr="009D677D" w:rsidRDefault="00F31947" w:rsidP="00F31947">
      <w:pPr>
        <w:pStyle w:val="BodyText"/>
        <w:spacing w:before="4"/>
        <w:rPr>
          <w:rFonts w:ascii="Arial" w:hAnsi="Arial" w:cs="Arial"/>
          <w:b/>
          <w:sz w:val="20"/>
        </w:rPr>
      </w:pPr>
    </w:p>
    <w:p w14:paraId="10DA07C3" w14:textId="77777777" w:rsidR="009D677D" w:rsidRPr="009D677D" w:rsidRDefault="009D677D">
      <w:pPr>
        <w:rPr>
          <w:rFonts w:ascii="Arial" w:hAnsi="Arial" w:cs="Arial"/>
          <w:b/>
          <w:snapToGrid w:val="0"/>
          <w:color w:val="000000"/>
          <w:sz w:val="20"/>
          <w:lang w:eastAsia="en-US"/>
        </w:rPr>
      </w:pPr>
    </w:p>
    <w:p w14:paraId="17687884" w14:textId="77777777" w:rsidR="00F31947" w:rsidRDefault="00F31947">
      <w:pPr>
        <w:rPr>
          <w:b/>
          <w:snapToGrid w:val="0"/>
          <w:color w:val="000000"/>
          <w:sz w:val="20"/>
          <w:lang w:eastAsia="en-US"/>
        </w:rPr>
      </w:pPr>
      <w:r>
        <w:rPr>
          <w:b/>
          <w:snapToGrid w:val="0"/>
          <w:color w:val="000000"/>
          <w:sz w:val="20"/>
          <w:lang w:eastAsia="en-US"/>
        </w:rPr>
        <w:br w:type="page"/>
      </w:r>
    </w:p>
    <w:p w14:paraId="1DE42E08" w14:textId="77777777" w:rsidR="00F61260" w:rsidRPr="00F01C63" w:rsidRDefault="00D4796F" w:rsidP="00F612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55C6A6B9" w14:textId="77777777" w:rsidR="00F61260" w:rsidRPr="00F01C63" w:rsidRDefault="00F61260" w:rsidP="00F612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40F6DB6D" w14:textId="77777777" w:rsidR="00F61260" w:rsidRPr="00F01C63" w:rsidRDefault="00F31947" w:rsidP="00F612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594CC4BB" w14:textId="77777777" w:rsidR="00F31947" w:rsidRPr="00F01C63" w:rsidRDefault="00F31947" w:rsidP="00F612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7124157E" w14:textId="501131E6" w:rsidR="00F61260" w:rsidRPr="00F01C63" w:rsidRDefault="00F61260" w:rsidP="00F61260">
      <w:pPr>
        <w:rPr>
          <w:rFonts w:ascii="Arial" w:hAnsi="Arial" w:cs="Arial"/>
          <w:b/>
          <w:sz w:val="20"/>
        </w:rPr>
      </w:pPr>
      <w:r w:rsidRPr="00F01C63">
        <w:rPr>
          <w:rFonts w:ascii="Arial" w:hAnsi="Arial" w:cs="Arial"/>
          <w:b/>
          <w:sz w:val="20"/>
        </w:rPr>
        <w:t xml:space="preserve">FOR THE YEAR ENDED </w:t>
      </w:r>
      <w:r w:rsidR="00D4796F" w:rsidRPr="00F01C63">
        <w:rPr>
          <w:rFonts w:ascii="Arial" w:hAnsi="Arial" w:cs="Arial"/>
          <w:b/>
          <w:sz w:val="20"/>
        </w:rPr>
        <w:t xml:space="preserve">30 SEPTEMBER </w:t>
      </w:r>
      <w:r w:rsidR="00DB786D">
        <w:rPr>
          <w:rFonts w:ascii="Arial" w:hAnsi="Arial" w:cs="Arial"/>
          <w:b/>
          <w:sz w:val="20"/>
        </w:rPr>
        <w:t>2021</w:t>
      </w:r>
    </w:p>
    <w:p w14:paraId="105981A1" w14:textId="77777777" w:rsidR="00F61260" w:rsidRPr="00F01C63" w:rsidRDefault="00F61260" w:rsidP="00F01C63">
      <w:pPr>
        <w:pBdr>
          <w:bottom w:val="single" w:sz="4" w:space="1" w:color="auto"/>
        </w:pBdr>
        <w:rPr>
          <w:rFonts w:ascii="Arial" w:hAnsi="Arial" w:cs="Arial"/>
          <w:sz w:val="20"/>
        </w:rPr>
      </w:pPr>
    </w:p>
    <w:p w14:paraId="54CEC4E5" w14:textId="77777777" w:rsidR="00F61260" w:rsidRPr="00F01C63" w:rsidRDefault="00F61260" w:rsidP="00F01C63">
      <w:pPr>
        <w:rPr>
          <w:rFonts w:ascii="Arial" w:hAnsi="Arial" w:cs="Arial"/>
          <w:sz w:val="20"/>
        </w:rPr>
      </w:pPr>
    </w:p>
    <w:p w14:paraId="1B646301" w14:textId="77777777" w:rsidR="00F01C63" w:rsidRPr="00F01C63" w:rsidRDefault="00F01C63" w:rsidP="00F01C63">
      <w:pPr>
        <w:jc w:val="both"/>
        <w:rPr>
          <w:rFonts w:ascii="Arial" w:hAnsi="Arial" w:cs="Arial"/>
          <w:b/>
          <w:sz w:val="20"/>
        </w:rPr>
      </w:pPr>
      <w:r w:rsidRPr="00F01C63">
        <w:rPr>
          <w:rFonts w:ascii="Arial" w:hAnsi="Arial" w:cs="Arial"/>
          <w:b/>
          <w:sz w:val="20"/>
        </w:rPr>
        <w:t xml:space="preserve">2.    SUBSDIARY COMPANY </w:t>
      </w:r>
    </w:p>
    <w:p w14:paraId="7536E0B9" w14:textId="77777777" w:rsidR="00F01C63" w:rsidRPr="00F01C63" w:rsidRDefault="00F01C63" w:rsidP="00F01C63">
      <w:pPr>
        <w:jc w:val="both"/>
        <w:rPr>
          <w:rFonts w:ascii="Arial" w:hAnsi="Arial" w:cs="Arial"/>
          <w:sz w:val="20"/>
        </w:rPr>
      </w:pPr>
    </w:p>
    <w:p w14:paraId="5557FE5C" w14:textId="57727E55" w:rsidR="00F31947" w:rsidRPr="00F01C63" w:rsidRDefault="00F31947" w:rsidP="00F01C63">
      <w:pPr>
        <w:ind w:left="426"/>
        <w:jc w:val="both"/>
        <w:rPr>
          <w:rFonts w:ascii="Arial" w:hAnsi="Arial" w:cs="Arial"/>
          <w:sz w:val="20"/>
        </w:rPr>
      </w:pPr>
      <w:r w:rsidRPr="00F01C63">
        <w:rPr>
          <w:rFonts w:ascii="Arial" w:hAnsi="Arial" w:cs="Arial"/>
          <w:sz w:val="20"/>
        </w:rPr>
        <w:t>The Society has a wholly owned trading subsidiary, the Company at Anatomists Limited, incorporated in the United Kingdom, the principal activity of which is the publication of the Journal of Anatomy and Aging Cell.</w:t>
      </w:r>
      <w:r w:rsidR="007E08A1" w:rsidRPr="00F01C63">
        <w:rPr>
          <w:rFonts w:ascii="Arial" w:hAnsi="Arial" w:cs="Arial"/>
          <w:sz w:val="20"/>
        </w:rPr>
        <w:t xml:space="preserve"> The Company of Anatomists Limited </w:t>
      </w:r>
      <w:r w:rsidR="0026321D">
        <w:rPr>
          <w:rFonts w:ascii="Arial" w:hAnsi="Arial" w:cs="Arial"/>
          <w:sz w:val="20"/>
        </w:rPr>
        <w:t>paid £</w:t>
      </w:r>
      <w:r w:rsidR="00B572EE">
        <w:rPr>
          <w:rFonts w:ascii="Arial" w:hAnsi="Arial" w:cs="Arial"/>
          <w:sz w:val="20"/>
        </w:rPr>
        <w:t>710,791</w:t>
      </w:r>
      <w:r w:rsidR="0026321D">
        <w:rPr>
          <w:rFonts w:ascii="Arial" w:hAnsi="Arial" w:cs="Arial"/>
          <w:sz w:val="20"/>
        </w:rPr>
        <w:t xml:space="preserve"> of</w:t>
      </w:r>
      <w:r w:rsidR="007E08A1" w:rsidRPr="00F01C63">
        <w:rPr>
          <w:rFonts w:ascii="Arial" w:hAnsi="Arial" w:cs="Arial"/>
          <w:sz w:val="20"/>
        </w:rPr>
        <w:t xml:space="preserve"> taxable profits to the Society by gift aid. A summary of the trading results of the Company of Anatomists Limited for the year ended 30 September </w:t>
      </w:r>
      <w:r w:rsidR="00DB786D">
        <w:rPr>
          <w:rFonts w:ascii="Arial" w:hAnsi="Arial" w:cs="Arial"/>
          <w:sz w:val="20"/>
        </w:rPr>
        <w:t>2021</w:t>
      </w:r>
      <w:r w:rsidR="007E08A1" w:rsidRPr="00F01C63">
        <w:rPr>
          <w:rFonts w:ascii="Arial" w:hAnsi="Arial" w:cs="Arial"/>
          <w:sz w:val="20"/>
        </w:rPr>
        <w:t xml:space="preserve"> is shown below. Audited accoun</w:t>
      </w:r>
      <w:r w:rsidR="00F01C63">
        <w:rPr>
          <w:rFonts w:ascii="Arial" w:hAnsi="Arial" w:cs="Arial"/>
          <w:sz w:val="20"/>
        </w:rPr>
        <w:t>ts are filed at Companies House</w:t>
      </w:r>
      <w:r w:rsidR="007E08A1" w:rsidRPr="00F01C63">
        <w:rPr>
          <w:rFonts w:ascii="Arial" w:hAnsi="Arial" w:cs="Arial"/>
          <w:sz w:val="20"/>
        </w:rPr>
        <w:t>.</w:t>
      </w:r>
    </w:p>
    <w:p w14:paraId="2BC5F1A8" w14:textId="77777777" w:rsidR="00F31947" w:rsidRPr="00F01C63" w:rsidRDefault="00F31947" w:rsidP="00F01C63">
      <w:pPr>
        <w:rPr>
          <w:rFonts w:ascii="Arial" w:hAnsi="Arial" w:cs="Arial"/>
          <w:sz w:val="20"/>
        </w:rPr>
      </w:pPr>
    </w:p>
    <w:tbl>
      <w:tblPr>
        <w:tblW w:w="9355"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738"/>
        <w:gridCol w:w="1559"/>
        <w:gridCol w:w="425"/>
        <w:gridCol w:w="1701"/>
      </w:tblGrid>
      <w:tr w:rsidR="00F01C63" w:rsidRPr="00F01C63" w14:paraId="3789641B" w14:textId="77777777" w:rsidTr="00F01C63">
        <w:tc>
          <w:tcPr>
            <w:tcW w:w="4104" w:type="dxa"/>
          </w:tcPr>
          <w:p w14:paraId="63D47286" w14:textId="77777777" w:rsidR="00F01C63" w:rsidRPr="00F01C63" w:rsidRDefault="00F01C63" w:rsidP="00F01C63">
            <w:pPr>
              <w:pStyle w:val="Heading2"/>
              <w:jc w:val="left"/>
              <w:rPr>
                <w:rFonts w:ascii="Arial" w:hAnsi="Arial" w:cs="Arial"/>
                <w:sz w:val="20"/>
              </w:rPr>
            </w:pPr>
          </w:p>
        </w:tc>
        <w:tc>
          <w:tcPr>
            <w:tcW w:w="828" w:type="dxa"/>
          </w:tcPr>
          <w:p w14:paraId="683A7D3B" w14:textId="77777777" w:rsidR="00F01C63" w:rsidRPr="00F01C63" w:rsidRDefault="00F01C63" w:rsidP="000419F5">
            <w:pPr>
              <w:pStyle w:val="Heading2"/>
              <w:tabs>
                <w:tab w:val="decimal" w:pos="612"/>
              </w:tabs>
              <w:rPr>
                <w:rFonts w:ascii="Arial" w:hAnsi="Arial" w:cs="Arial"/>
                <w:sz w:val="20"/>
              </w:rPr>
            </w:pPr>
          </w:p>
        </w:tc>
        <w:tc>
          <w:tcPr>
            <w:tcW w:w="738" w:type="dxa"/>
          </w:tcPr>
          <w:p w14:paraId="26E3389F" w14:textId="77777777" w:rsidR="00F01C63" w:rsidRPr="00F01C63" w:rsidRDefault="00F01C63" w:rsidP="000419F5">
            <w:pPr>
              <w:tabs>
                <w:tab w:val="left" w:pos="162"/>
                <w:tab w:val="decimal" w:pos="882"/>
              </w:tabs>
              <w:jc w:val="center"/>
              <w:rPr>
                <w:rFonts w:ascii="Arial" w:hAnsi="Arial" w:cs="Arial"/>
                <w:b/>
                <w:sz w:val="20"/>
              </w:rPr>
            </w:pPr>
          </w:p>
        </w:tc>
        <w:tc>
          <w:tcPr>
            <w:tcW w:w="1559" w:type="dxa"/>
          </w:tcPr>
          <w:p w14:paraId="75FFECB9" w14:textId="77777777" w:rsidR="00F01C63" w:rsidRPr="00F01C63" w:rsidRDefault="00F01C63" w:rsidP="000419F5">
            <w:pPr>
              <w:tabs>
                <w:tab w:val="left" w:pos="162"/>
                <w:tab w:val="decimal" w:pos="882"/>
              </w:tabs>
              <w:jc w:val="center"/>
              <w:rPr>
                <w:rFonts w:ascii="Arial" w:hAnsi="Arial" w:cs="Arial"/>
                <w:b/>
                <w:sz w:val="20"/>
              </w:rPr>
            </w:pPr>
          </w:p>
        </w:tc>
        <w:tc>
          <w:tcPr>
            <w:tcW w:w="425" w:type="dxa"/>
          </w:tcPr>
          <w:p w14:paraId="7629618D" w14:textId="77777777" w:rsidR="00F01C63" w:rsidRPr="00F01C63" w:rsidRDefault="00F01C63" w:rsidP="000419F5">
            <w:pPr>
              <w:tabs>
                <w:tab w:val="left" w:pos="162"/>
                <w:tab w:val="decimal" w:pos="882"/>
              </w:tabs>
              <w:jc w:val="center"/>
              <w:rPr>
                <w:rFonts w:ascii="Arial" w:hAnsi="Arial" w:cs="Arial"/>
                <w:b/>
                <w:sz w:val="20"/>
              </w:rPr>
            </w:pPr>
          </w:p>
        </w:tc>
        <w:tc>
          <w:tcPr>
            <w:tcW w:w="1701" w:type="dxa"/>
          </w:tcPr>
          <w:p w14:paraId="2C90513D" w14:textId="77777777" w:rsidR="00F01C63" w:rsidRPr="00F01C63" w:rsidRDefault="00F01C63" w:rsidP="000419F5">
            <w:pPr>
              <w:tabs>
                <w:tab w:val="left" w:pos="162"/>
                <w:tab w:val="decimal" w:pos="882"/>
              </w:tabs>
              <w:jc w:val="center"/>
              <w:rPr>
                <w:rFonts w:ascii="Arial" w:hAnsi="Arial" w:cs="Arial"/>
                <w:b/>
                <w:sz w:val="20"/>
              </w:rPr>
            </w:pPr>
          </w:p>
        </w:tc>
      </w:tr>
      <w:tr w:rsidR="009416E6" w:rsidRPr="00F01C63" w14:paraId="5698CF7B" w14:textId="77777777" w:rsidTr="00F01C63">
        <w:tc>
          <w:tcPr>
            <w:tcW w:w="4104" w:type="dxa"/>
          </w:tcPr>
          <w:p w14:paraId="2CD23C92" w14:textId="77777777" w:rsidR="009416E6" w:rsidRPr="00F01C63" w:rsidRDefault="009416E6" w:rsidP="000419F5">
            <w:pPr>
              <w:pStyle w:val="Heading2"/>
              <w:rPr>
                <w:rFonts w:ascii="Arial" w:hAnsi="Arial" w:cs="Arial"/>
                <w:sz w:val="20"/>
              </w:rPr>
            </w:pPr>
          </w:p>
        </w:tc>
        <w:tc>
          <w:tcPr>
            <w:tcW w:w="828" w:type="dxa"/>
          </w:tcPr>
          <w:p w14:paraId="186A81F0" w14:textId="77777777" w:rsidR="009416E6" w:rsidRPr="00F01C63" w:rsidRDefault="009416E6" w:rsidP="000419F5">
            <w:pPr>
              <w:pStyle w:val="Heading2"/>
              <w:tabs>
                <w:tab w:val="decimal" w:pos="612"/>
              </w:tabs>
              <w:rPr>
                <w:rFonts w:ascii="Arial" w:hAnsi="Arial" w:cs="Arial"/>
                <w:sz w:val="20"/>
              </w:rPr>
            </w:pPr>
          </w:p>
        </w:tc>
        <w:tc>
          <w:tcPr>
            <w:tcW w:w="738" w:type="dxa"/>
          </w:tcPr>
          <w:p w14:paraId="49077FF2" w14:textId="77777777" w:rsidR="009416E6" w:rsidRPr="00F01C63" w:rsidRDefault="009416E6" w:rsidP="000419F5">
            <w:pPr>
              <w:tabs>
                <w:tab w:val="left" w:pos="162"/>
                <w:tab w:val="decimal" w:pos="882"/>
              </w:tabs>
              <w:jc w:val="center"/>
              <w:rPr>
                <w:rFonts w:ascii="Arial" w:hAnsi="Arial" w:cs="Arial"/>
                <w:b/>
                <w:sz w:val="20"/>
              </w:rPr>
            </w:pPr>
          </w:p>
        </w:tc>
        <w:tc>
          <w:tcPr>
            <w:tcW w:w="1559" w:type="dxa"/>
          </w:tcPr>
          <w:p w14:paraId="3FC443C0" w14:textId="0F288CCC" w:rsidR="009416E6" w:rsidRPr="00F01C63" w:rsidRDefault="00DB786D" w:rsidP="000419F5">
            <w:pPr>
              <w:tabs>
                <w:tab w:val="left" w:pos="162"/>
                <w:tab w:val="decimal" w:pos="882"/>
              </w:tabs>
              <w:jc w:val="center"/>
              <w:rPr>
                <w:rFonts w:ascii="Arial" w:hAnsi="Arial" w:cs="Arial"/>
                <w:b/>
                <w:sz w:val="20"/>
              </w:rPr>
            </w:pPr>
            <w:r>
              <w:rPr>
                <w:rFonts w:ascii="Arial" w:hAnsi="Arial" w:cs="Arial"/>
                <w:b/>
                <w:sz w:val="20"/>
              </w:rPr>
              <w:t>2021</w:t>
            </w:r>
          </w:p>
        </w:tc>
        <w:tc>
          <w:tcPr>
            <w:tcW w:w="425" w:type="dxa"/>
          </w:tcPr>
          <w:p w14:paraId="6767F89C" w14:textId="77777777" w:rsidR="009416E6" w:rsidRPr="00F01C63" w:rsidRDefault="009416E6" w:rsidP="000419F5">
            <w:pPr>
              <w:tabs>
                <w:tab w:val="left" w:pos="162"/>
                <w:tab w:val="decimal" w:pos="882"/>
              </w:tabs>
              <w:jc w:val="center"/>
              <w:rPr>
                <w:rFonts w:ascii="Arial" w:hAnsi="Arial" w:cs="Arial"/>
                <w:b/>
                <w:sz w:val="20"/>
              </w:rPr>
            </w:pPr>
          </w:p>
        </w:tc>
        <w:tc>
          <w:tcPr>
            <w:tcW w:w="1701" w:type="dxa"/>
          </w:tcPr>
          <w:p w14:paraId="1AB96D0A" w14:textId="1BFDFA73" w:rsidR="009416E6" w:rsidRPr="00F01C63" w:rsidRDefault="00DB786D" w:rsidP="00F01C63">
            <w:pPr>
              <w:tabs>
                <w:tab w:val="left" w:pos="162"/>
                <w:tab w:val="decimal" w:pos="882"/>
              </w:tabs>
              <w:jc w:val="center"/>
              <w:rPr>
                <w:rFonts w:ascii="Arial" w:hAnsi="Arial" w:cs="Arial"/>
                <w:b/>
                <w:sz w:val="20"/>
              </w:rPr>
            </w:pPr>
            <w:r>
              <w:rPr>
                <w:rFonts w:ascii="Arial" w:hAnsi="Arial" w:cs="Arial"/>
                <w:b/>
                <w:sz w:val="20"/>
              </w:rPr>
              <w:t>2020</w:t>
            </w:r>
          </w:p>
        </w:tc>
      </w:tr>
      <w:tr w:rsidR="0091028B" w:rsidRPr="00F01C63" w14:paraId="5736F53E" w14:textId="77777777" w:rsidTr="00F01C63">
        <w:tc>
          <w:tcPr>
            <w:tcW w:w="4104" w:type="dxa"/>
          </w:tcPr>
          <w:p w14:paraId="3F5C7A06" w14:textId="77777777" w:rsidR="0091028B" w:rsidRPr="00F01C63" w:rsidRDefault="0091028B" w:rsidP="0091028B">
            <w:pPr>
              <w:pStyle w:val="Heading2"/>
              <w:jc w:val="left"/>
              <w:rPr>
                <w:rFonts w:ascii="Arial" w:hAnsi="Arial" w:cs="Arial"/>
                <w:sz w:val="20"/>
              </w:rPr>
            </w:pPr>
            <w:r w:rsidRPr="00F01C63">
              <w:rPr>
                <w:rFonts w:ascii="Arial" w:hAnsi="Arial" w:cs="Arial"/>
                <w:sz w:val="20"/>
              </w:rPr>
              <w:t xml:space="preserve">Profit and Loss Account </w:t>
            </w:r>
          </w:p>
        </w:tc>
        <w:tc>
          <w:tcPr>
            <w:tcW w:w="828" w:type="dxa"/>
          </w:tcPr>
          <w:p w14:paraId="59C217F0" w14:textId="77777777" w:rsidR="0091028B" w:rsidRPr="00F01C63" w:rsidRDefault="0091028B" w:rsidP="0091028B">
            <w:pPr>
              <w:pStyle w:val="Heading2"/>
              <w:tabs>
                <w:tab w:val="clear" w:pos="543"/>
                <w:tab w:val="clear" w:pos="6042"/>
              </w:tabs>
              <w:jc w:val="center"/>
              <w:rPr>
                <w:rFonts w:ascii="Arial" w:hAnsi="Arial" w:cs="Arial"/>
                <w:sz w:val="20"/>
              </w:rPr>
            </w:pPr>
          </w:p>
        </w:tc>
        <w:tc>
          <w:tcPr>
            <w:tcW w:w="738" w:type="dxa"/>
          </w:tcPr>
          <w:p w14:paraId="061D3146" w14:textId="77777777" w:rsidR="0091028B" w:rsidRPr="00F01C63" w:rsidRDefault="0091028B" w:rsidP="0091028B">
            <w:pPr>
              <w:tabs>
                <w:tab w:val="left" w:pos="162"/>
                <w:tab w:val="decimal" w:pos="882"/>
              </w:tabs>
              <w:jc w:val="center"/>
              <w:rPr>
                <w:rFonts w:ascii="Arial" w:hAnsi="Arial" w:cs="Arial"/>
                <w:b/>
                <w:sz w:val="20"/>
              </w:rPr>
            </w:pPr>
          </w:p>
        </w:tc>
        <w:tc>
          <w:tcPr>
            <w:tcW w:w="1559" w:type="dxa"/>
          </w:tcPr>
          <w:p w14:paraId="28F8112A" w14:textId="77777777" w:rsidR="0091028B" w:rsidRPr="00F01C63" w:rsidRDefault="0091028B" w:rsidP="0091028B">
            <w:pPr>
              <w:tabs>
                <w:tab w:val="left" w:pos="162"/>
                <w:tab w:val="decimal" w:pos="882"/>
              </w:tabs>
              <w:jc w:val="center"/>
              <w:rPr>
                <w:rFonts w:ascii="Arial" w:hAnsi="Arial" w:cs="Arial"/>
                <w:b/>
                <w:sz w:val="20"/>
              </w:rPr>
            </w:pPr>
            <w:r w:rsidRPr="00F01C63">
              <w:rPr>
                <w:rFonts w:ascii="Arial" w:hAnsi="Arial" w:cs="Arial"/>
                <w:b/>
                <w:sz w:val="20"/>
              </w:rPr>
              <w:t>£</w:t>
            </w:r>
          </w:p>
        </w:tc>
        <w:tc>
          <w:tcPr>
            <w:tcW w:w="425" w:type="dxa"/>
          </w:tcPr>
          <w:p w14:paraId="4FB73DB7" w14:textId="77777777" w:rsidR="0091028B" w:rsidRPr="00F01C63" w:rsidRDefault="0091028B" w:rsidP="0091028B">
            <w:pPr>
              <w:tabs>
                <w:tab w:val="left" w:pos="162"/>
                <w:tab w:val="decimal" w:pos="882"/>
              </w:tabs>
              <w:jc w:val="center"/>
              <w:rPr>
                <w:rFonts w:ascii="Arial" w:hAnsi="Arial" w:cs="Arial"/>
                <w:b/>
                <w:sz w:val="20"/>
              </w:rPr>
            </w:pPr>
          </w:p>
        </w:tc>
        <w:tc>
          <w:tcPr>
            <w:tcW w:w="1701" w:type="dxa"/>
          </w:tcPr>
          <w:p w14:paraId="43C77DEE" w14:textId="77777777" w:rsidR="0091028B" w:rsidRPr="00F01C63" w:rsidRDefault="0091028B" w:rsidP="0091028B">
            <w:pPr>
              <w:tabs>
                <w:tab w:val="left" w:pos="162"/>
                <w:tab w:val="decimal" w:pos="882"/>
              </w:tabs>
              <w:jc w:val="center"/>
              <w:rPr>
                <w:rFonts w:ascii="Arial" w:hAnsi="Arial" w:cs="Arial"/>
                <w:b/>
                <w:sz w:val="20"/>
              </w:rPr>
            </w:pPr>
            <w:r w:rsidRPr="00F01C63">
              <w:rPr>
                <w:rFonts w:ascii="Arial" w:hAnsi="Arial" w:cs="Arial"/>
                <w:b/>
                <w:sz w:val="20"/>
              </w:rPr>
              <w:t>£</w:t>
            </w:r>
          </w:p>
        </w:tc>
      </w:tr>
      <w:tr w:rsidR="0091028B" w:rsidRPr="00F01C63" w14:paraId="0B4AD8F2" w14:textId="77777777" w:rsidTr="00F01C63">
        <w:tc>
          <w:tcPr>
            <w:tcW w:w="4104" w:type="dxa"/>
          </w:tcPr>
          <w:p w14:paraId="726B26EF" w14:textId="77777777" w:rsidR="0091028B" w:rsidRPr="00F01C63" w:rsidRDefault="0091028B" w:rsidP="0091028B">
            <w:pPr>
              <w:pStyle w:val="Heading2"/>
              <w:jc w:val="left"/>
              <w:rPr>
                <w:rFonts w:ascii="Arial" w:hAnsi="Arial" w:cs="Arial"/>
                <w:sz w:val="20"/>
              </w:rPr>
            </w:pPr>
          </w:p>
        </w:tc>
        <w:tc>
          <w:tcPr>
            <w:tcW w:w="828" w:type="dxa"/>
          </w:tcPr>
          <w:p w14:paraId="13C18FBF" w14:textId="77777777" w:rsidR="0091028B" w:rsidRPr="00F01C63" w:rsidRDefault="0091028B" w:rsidP="0091028B">
            <w:pPr>
              <w:pStyle w:val="Heading2"/>
              <w:tabs>
                <w:tab w:val="decimal" w:pos="612"/>
              </w:tabs>
              <w:rPr>
                <w:rFonts w:ascii="Arial" w:hAnsi="Arial" w:cs="Arial"/>
                <w:sz w:val="20"/>
              </w:rPr>
            </w:pPr>
          </w:p>
        </w:tc>
        <w:tc>
          <w:tcPr>
            <w:tcW w:w="738" w:type="dxa"/>
          </w:tcPr>
          <w:p w14:paraId="03B43BAD" w14:textId="77777777" w:rsidR="0091028B" w:rsidRPr="00F01C63" w:rsidRDefault="0091028B" w:rsidP="0091028B">
            <w:pPr>
              <w:tabs>
                <w:tab w:val="left" w:pos="162"/>
                <w:tab w:val="decimal" w:pos="882"/>
              </w:tabs>
              <w:jc w:val="center"/>
              <w:rPr>
                <w:rFonts w:ascii="Arial" w:hAnsi="Arial" w:cs="Arial"/>
                <w:sz w:val="20"/>
              </w:rPr>
            </w:pPr>
          </w:p>
        </w:tc>
        <w:tc>
          <w:tcPr>
            <w:tcW w:w="1559" w:type="dxa"/>
          </w:tcPr>
          <w:p w14:paraId="3462128C" w14:textId="77777777" w:rsidR="0091028B" w:rsidRPr="00F01C63" w:rsidRDefault="0091028B" w:rsidP="0091028B">
            <w:pPr>
              <w:tabs>
                <w:tab w:val="left" w:pos="162"/>
                <w:tab w:val="decimal" w:pos="1168"/>
              </w:tabs>
              <w:jc w:val="center"/>
              <w:rPr>
                <w:rFonts w:ascii="Arial" w:hAnsi="Arial" w:cs="Arial"/>
                <w:sz w:val="20"/>
              </w:rPr>
            </w:pPr>
          </w:p>
        </w:tc>
        <w:tc>
          <w:tcPr>
            <w:tcW w:w="425" w:type="dxa"/>
          </w:tcPr>
          <w:p w14:paraId="316E4F44" w14:textId="77777777" w:rsidR="0091028B" w:rsidRPr="00F01C63" w:rsidRDefault="0091028B" w:rsidP="0091028B">
            <w:pPr>
              <w:tabs>
                <w:tab w:val="left" w:pos="162"/>
                <w:tab w:val="decimal" w:pos="882"/>
              </w:tabs>
              <w:jc w:val="center"/>
              <w:rPr>
                <w:rFonts w:ascii="Arial" w:hAnsi="Arial" w:cs="Arial"/>
                <w:sz w:val="20"/>
              </w:rPr>
            </w:pPr>
          </w:p>
        </w:tc>
        <w:tc>
          <w:tcPr>
            <w:tcW w:w="1701" w:type="dxa"/>
          </w:tcPr>
          <w:p w14:paraId="6FE3A556" w14:textId="77777777" w:rsidR="0091028B" w:rsidRPr="00F01C63" w:rsidRDefault="0091028B" w:rsidP="0091028B">
            <w:pPr>
              <w:tabs>
                <w:tab w:val="left" w:pos="162"/>
                <w:tab w:val="decimal" w:pos="1026"/>
              </w:tabs>
              <w:rPr>
                <w:rFonts w:ascii="Arial" w:hAnsi="Arial" w:cs="Arial"/>
                <w:sz w:val="20"/>
              </w:rPr>
            </w:pPr>
          </w:p>
        </w:tc>
      </w:tr>
      <w:tr w:rsidR="0091028B" w:rsidRPr="00F01C63" w14:paraId="6C66F02B" w14:textId="77777777" w:rsidTr="00671CEB">
        <w:trPr>
          <w:trHeight w:val="191"/>
        </w:trPr>
        <w:tc>
          <w:tcPr>
            <w:tcW w:w="4104" w:type="dxa"/>
          </w:tcPr>
          <w:p w14:paraId="51716367" w14:textId="77777777" w:rsidR="0091028B" w:rsidRPr="00F01C63" w:rsidRDefault="0091028B" w:rsidP="0091028B">
            <w:pPr>
              <w:pStyle w:val="Heading2"/>
              <w:jc w:val="left"/>
              <w:rPr>
                <w:rFonts w:ascii="Arial" w:hAnsi="Arial" w:cs="Arial"/>
                <w:sz w:val="20"/>
              </w:rPr>
            </w:pPr>
          </w:p>
        </w:tc>
        <w:tc>
          <w:tcPr>
            <w:tcW w:w="828" w:type="dxa"/>
          </w:tcPr>
          <w:p w14:paraId="05FF35B2" w14:textId="77777777" w:rsidR="0091028B" w:rsidRPr="00F01C63" w:rsidRDefault="0091028B" w:rsidP="0091028B">
            <w:pPr>
              <w:pStyle w:val="Heading2"/>
              <w:tabs>
                <w:tab w:val="decimal" w:pos="612"/>
              </w:tabs>
              <w:rPr>
                <w:rFonts w:ascii="Arial" w:hAnsi="Arial" w:cs="Arial"/>
                <w:sz w:val="20"/>
              </w:rPr>
            </w:pPr>
          </w:p>
        </w:tc>
        <w:tc>
          <w:tcPr>
            <w:tcW w:w="738" w:type="dxa"/>
          </w:tcPr>
          <w:p w14:paraId="2ABBA7E3" w14:textId="77777777" w:rsidR="0091028B" w:rsidRPr="00F01C63" w:rsidRDefault="0091028B" w:rsidP="0091028B">
            <w:pPr>
              <w:pStyle w:val="FootnoteText"/>
              <w:tabs>
                <w:tab w:val="clear" w:pos="720"/>
                <w:tab w:val="clear" w:pos="1440"/>
                <w:tab w:val="clear" w:pos="9720"/>
                <w:tab w:val="decimal" w:pos="882"/>
              </w:tabs>
              <w:rPr>
                <w:rFonts w:ascii="Arial" w:hAnsi="Arial" w:cs="Arial"/>
                <w:spacing w:val="-24"/>
              </w:rPr>
            </w:pPr>
          </w:p>
        </w:tc>
        <w:tc>
          <w:tcPr>
            <w:tcW w:w="1559" w:type="dxa"/>
          </w:tcPr>
          <w:p w14:paraId="7C24681B" w14:textId="77777777" w:rsidR="0091028B" w:rsidRPr="00F01C63" w:rsidRDefault="0091028B" w:rsidP="0091028B">
            <w:pPr>
              <w:pStyle w:val="FootnoteText"/>
              <w:tabs>
                <w:tab w:val="clear" w:pos="720"/>
                <w:tab w:val="clear" w:pos="1440"/>
                <w:tab w:val="clear" w:pos="9720"/>
                <w:tab w:val="decimal" w:pos="1168"/>
              </w:tabs>
              <w:rPr>
                <w:rFonts w:ascii="Arial" w:hAnsi="Arial" w:cs="Arial"/>
                <w:spacing w:val="-24"/>
              </w:rPr>
            </w:pPr>
          </w:p>
        </w:tc>
        <w:tc>
          <w:tcPr>
            <w:tcW w:w="425" w:type="dxa"/>
          </w:tcPr>
          <w:p w14:paraId="1BBAE04D" w14:textId="77777777" w:rsidR="0091028B" w:rsidRPr="00F01C63" w:rsidRDefault="0091028B" w:rsidP="0091028B">
            <w:pPr>
              <w:pStyle w:val="FootnoteText"/>
              <w:tabs>
                <w:tab w:val="clear" w:pos="720"/>
                <w:tab w:val="clear" w:pos="1440"/>
                <w:tab w:val="clear" w:pos="9720"/>
                <w:tab w:val="decimal" w:pos="882"/>
              </w:tabs>
              <w:rPr>
                <w:rFonts w:ascii="Arial" w:hAnsi="Arial" w:cs="Arial"/>
                <w:spacing w:val="-24"/>
              </w:rPr>
            </w:pPr>
          </w:p>
        </w:tc>
        <w:tc>
          <w:tcPr>
            <w:tcW w:w="1701" w:type="dxa"/>
          </w:tcPr>
          <w:p w14:paraId="6B3BB3A0" w14:textId="77777777" w:rsidR="0091028B" w:rsidRPr="00F01C63" w:rsidRDefault="0091028B" w:rsidP="0091028B">
            <w:pPr>
              <w:pStyle w:val="FootnoteText"/>
              <w:tabs>
                <w:tab w:val="clear" w:pos="720"/>
                <w:tab w:val="clear" w:pos="1440"/>
                <w:tab w:val="clear" w:pos="9720"/>
                <w:tab w:val="decimal" w:pos="792"/>
                <w:tab w:val="decimal" w:pos="1026"/>
              </w:tabs>
              <w:jc w:val="left"/>
              <w:rPr>
                <w:rFonts w:ascii="Arial" w:hAnsi="Arial" w:cs="Arial"/>
                <w:spacing w:val="-24"/>
              </w:rPr>
            </w:pPr>
          </w:p>
        </w:tc>
      </w:tr>
      <w:tr w:rsidR="00FB75A5" w:rsidRPr="00F01C63" w14:paraId="45EEE987" w14:textId="77777777" w:rsidTr="00F01C63">
        <w:tc>
          <w:tcPr>
            <w:tcW w:w="4104" w:type="dxa"/>
          </w:tcPr>
          <w:p w14:paraId="441882F4" w14:textId="77777777" w:rsidR="00FB75A5" w:rsidRPr="00F01C63" w:rsidRDefault="00FB75A5" w:rsidP="00FB75A5">
            <w:pPr>
              <w:pStyle w:val="Heading2"/>
              <w:jc w:val="left"/>
              <w:rPr>
                <w:rFonts w:ascii="Arial" w:hAnsi="Arial" w:cs="Arial"/>
                <w:b w:val="0"/>
                <w:sz w:val="20"/>
              </w:rPr>
            </w:pPr>
            <w:r>
              <w:rPr>
                <w:rFonts w:ascii="Arial" w:hAnsi="Arial" w:cs="Arial"/>
                <w:b w:val="0"/>
                <w:sz w:val="20"/>
              </w:rPr>
              <w:t xml:space="preserve">Turnover </w:t>
            </w:r>
          </w:p>
        </w:tc>
        <w:tc>
          <w:tcPr>
            <w:tcW w:w="828" w:type="dxa"/>
          </w:tcPr>
          <w:p w14:paraId="7B64A2AE" w14:textId="77777777" w:rsidR="00FB75A5" w:rsidRPr="00F01C63" w:rsidRDefault="00FB75A5" w:rsidP="00FB75A5">
            <w:pPr>
              <w:pStyle w:val="Heading2"/>
              <w:tabs>
                <w:tab w:val="left" w:pos="143"/>
                <w:tab w:val="decimal" w:pos="432"/>
              </w:tabs>
              <w:jc w:val="center"/>
              <w:rPr>
                <w:rFonts w:ascii="Arial" w:hAnsi="Arial" w:cs="Arial"/>
                <w:b w:val="0"/>
                <w:sz w:val="20"/>
              </w:rPr>
            </w:pPr>
          </w:p>
        </w:tc>
        <w:tc>
          <w:tcPr>
            <w:tcW w:w="738" w:type="dxa"/>
          </w:tcPr>
          <w:p w14:paraId="5EC1D775" w14:textId="77777777" w:rsidR="00FB75A5" w:rsidRPr="00F01C63" w:rsidRDefault="00FB75A5" w:rsidP="00FB75A5">
            <w:pPr>
              <w:tabs>
                <w:tab w:val="decimal" w:pos="882"/>
              </w:tabs>
              <w:rPr>
                <w:rFonts w:ascii="Arial" w:hAnsi="Arial" w:cs="Arial"/>
                <w:sz w:val="20"/>
              </w:rPr>
            </w:pPr>
          </w:p>
        </w:tc>
        <w:tc>
          <w:tcPr>
            <w:tcW w:w="1559" w:type="dxa"/>
          </w:tcPr>
          <w:p w14:paraId="4D739339" w14:textId="3F75BDE9" w:rsidR="00FB75A5" w:rsidRPr="00F01C63" w:rsidRDefault="00B572EE" w:rsidP="00FB75A5">
            <w:pPr>
              <w:tabs>
                <w:tab w:val="decimal" w:pos="1168"/>
              </w:tabs>
              <w:rPr>
                <w:rFonts w:ascii="Arial" w:hAnsi="Arial" w:cs="Arial"/>
                <w:sz w:val="20"/>
              </w:rPr>
            </w:pPr>
            <w:r>
              <w:rPr>
                <w:rFonts w:ascii="Arial" w:hAnsi="Arial" w:cs="Arial"/>
                <w:sz w:val="20"/>
              </w:rPr>
              <w:t>1,267,753</w:t>
            </w:r>
          </w:p>
        </w:tc>
        <w:tc>
          <w:tcPr>
            <w:tcW w:w="425" w:type="dxa"/>
          </w:tcPr>
          <w:p w14:paraId="65E3C4E0" w14:textId="77777777" w:rsidR="00FB75A5" w:rsidRPr="00F01C63" w:rsidRDefault="00FB75A5" w:rsidP="00FB75A5">
            <w:pPr>
              <w:tabs>
                <w:tab w:val="decimal" w:pos="927"/>
              </w:tabs>
              <w:rPr>
                <w:rFonts w:ascii="Arial" w:hAnsi="Arial" w:cs="Arial"/>
                <w:sz w:val="20"/>
              </w:rPr>
            </w:pPr>
          </w:p>
        </w:tc>
        <w:tc>
          <w:tcPr>
            <w:tcW w:w="1701" w:type="dxa"/>
          </w:tcPr>
          <w:p w14:paraId="6E04B70A" w14:textId="45C565DC" w:rsidR="00FB75A5" w:rsidRPr="00F01C63" w:rsidRDefault="00FB75A5" w:rsidP="00FB75A5">
            <w:pPr>
              <w:tabs>
                <w:tab w:val="decimal" w:pos="1168"/>
              </w:tabs>
              <w:rPr>
                <w:rFonts w:ascii="Arial" w:hAnsi="Arial" w:cs="Arial"/>
                <w:sz w:val="20"/>
              </w:rPr>
            </w:pPr>
            <w:r>
              <w:rPr>
                <w:rFonts w:ascii="Arial" w:hAnsi="Arial" w:cs="Arial"/>
                <w:sz w:val="20"/>
              </w:rPr>
              <w:t>1,343,673</w:t>
            </w:r>
          </w:p>
        </w:tc>
      </w:tr>
      <w:tr w:rsidR="00FB75A5" w:rsidRPr="00F01C63" w14:paraId="5C5BC0BD" w14:textId="77777777" w:rsidTr="00F01C63">
        <w:tc>
          <w:tcPr>
            <w:tcW w:w="4104" w:type="dxa"/>
          </w:tcPr>
          <w:p w14:paraId="7981B349" w14:textId="77777777" w:rsidR="00FB75A5" w:rsidRPr="00F01C63" w:rsidRDefault="00FB75A5" w:rsidP="00FB75A5">
            <w:pPr>
              <w:pStyle w:val="Heading2"/>
              <w:jc w:val="left"/>
              <w:rPr>
                <w:rFonts w:ascii="Arial" w:hAnsi="Arial" w:cs="Arial"/>
                <w:b w:val="0"/>
                <w:sz w:val="20"/>
              </w:rPr>
            </w:pPr>
            <w:r>
              <w:rPr>
                <w:rFonts w:ascii="Arial" w:hAnsi="Arial" w:cs="Arial"/>
                <w:b w:val="0"/>
                <w:sz w:val="20"/>
              </w:rPr>
              <w:t xml:space="preserve">Cost of sales </w:t>
            </w:r>
          </w:p>
        </w:tc>
        <w:tc>
          <w:tcPr>
            <w:tcW w:w="828" w:type="dxa"/>
          </w:tcPr>
          <w:p w14:paraId="7FC7F027" w14:textId="77777777" w:rsidR="00FB75A5" w:rsidRPr="00F01C63" w:rsidRDefault="00FB75A5" w:rsidP="00FB75A5">
            <w:pPr>
              <w:pStyle w:val="Heading2"/>
              <w:tabs>
                <w:tab w:val="left" w:pos="143"/>
                <w:tab w:val="decimal" w:pos="432"/>
              </w:tabs>
              <w:jc w:val="center"/>
              <w:rPr>
                <w:rFonts w:ascii="Arial" w:hAnsi="Arial" w:cs="Arial"/>
                <w:sz w:val="20"/>
              </w:rPr>
            </w:pPr>
          </w:p>
        </w:tc>
        <w:tc>
          <w:tcPr>
            <w:tcW w:w="738" w:type="dxa"/>
          </w:tcPr>
          <w:p w14:paraId="3454F317" w14:textId="77777777" w:rsidR="00FB75A5" w:rsidRPr="00F01C63" w:rsidRDefault="00FB75A5" w:rsidP="00FB75A5">
            <w:pPr>
              <w:tabs>
                <w:tab w:val="decimal" w:pos="882"/>
              </w:tabs>
              <w:rPr>
                <w:rFonts w:ascii="Arial" w:hAnsi="Arial" w:cs="Arial"/>
                <w:sz w:val="20"/>
              </w:rPr>
            </w:pPr>
          </w:p>
        </w:tc>
        <w:tc>
          <w:tcPr>
            <w:tcW w:w="1559" w:type="dxa"/>
          </w:tcPr>
          <w:p w14:paraId="39FE9AFD" w14:textId="31F3BAC5" w:rsidR="00FB75A5" w:rsidRPr="00F01C63" w:rsidRDefault="00B572EE" w:rsidP="00FB75A5">
            <w:pPr>
              <w:tabs>
                <w:tab w:val="decimal" w:pos="1168"/>
              </w:tabs>
              <w:rPr>
                <w:rFonts w:ascii="Arial" w:hAnsi="Arial" w:cs="Arial"/>
                <w:sz w:val="20"/>
              </w:rPr>
            </w:pPr>
            <w:r>
              <w:rPr>
                <w:rFonts w:ascii="Arial" w:hAnsi="Arial" w:cs="Arial"/>
                <w:sz w:val="20"/>
              </w:rPr>
              <w:t>(611,682)</w:t>
            </w:r>
          </w:p>
        </w:tc>
        <w:tc>
          <w:tcPr>
            <w:tcW w:w="425" w:type="dxa"/>
          </w:tcPr>
          <w:p w14:paraId="778CA962" w14:textId="77777777" w:rsidR="00FB75A5" w:rsidRPr="00F01C63" w:rsidRDefault="00FB75A5" w:rsidP="00FB75A5">
            <w:pPr>
              <w:tabs>
                <w:tab w:val="decimal" w:pos="927"/>
              </w:tabs>
              <w:rPr>
                <w:rFonts w:ascii="Arial" w:hAnsi="Arial" w:cs="Arial"/>
                <w:sz w:val="20"/>
              </w:rPr>
            </w:pPr>
          </w:p>
        </w:tc>
        <w:tc>
          <w:tcPr>
            <w:tcW w:w="1701" w:type="dxa"/>
          </w:tcPr>
          <w:p w14:paraId="6A4B0DC2" w14:textId="40E1769F" w:rsidR="00FB75A5" w:rsidRPr="00F01C63" w:rsidRDefault="00FB75A5" w:rsidP="00FB75A5">
            <w:pPr>
              <w:tabs>
                <w:tab w:val="decimal" w:pos="1168"/>
              </w:tabs>
              <w:rPr>
                <w:rFonts w:ascii="Arial" w:hAnsi="Arial" w:cs="Arial"/>
                <w:sz w:val="20"/>
              </w:rPr>
            </w:pPr>
            <w:r>
              <w:rPr>
                <w:rFonts w:ascii="Arial" w:hAnsi="Arial" w:cs="Arial"/>
                <w:sz w:val="20"/>
              </w:rPr>
              <w:t>(618,902)</w:t>
            </w:r>
          </w:p>
        </w:tc>
      </w:tr>
      <w:tr w:rsidR="00500924" w:rsidRPr="00F01C63" w14:paraId="2AD46E34" w14:textId="77777777" w:rsidTr="00F01C63">
        <w:tc>
          <w:tcPr>
            <w:tcW w:w="4104" w:type="dxa"/>
          </w:tcPr>
          <w:p w14:paraId="46FDF6C4" w14:textId="77777777" w:rsidR="00500924" w:rsidRPr="00F01C63" w:rsidRDefault="00500924" w:rsidP="00500924">
            <w:pPr>
              <w:pStyle w:val="Heading2"/>
              <w:jc w:val="left"/>
              <w:rPr>
                <w:rFonts w:ascii="Arial" w:hAnsi="Arial" w:cs="Arial"/>
                <w:b w:val="0"/>
                <w:sz w:val="20"/>
              </w:rPr>
            </w:pPr>
          </w:p>
        </w:tc>
        <w:tc>
          <w:tcPr>
            <w:tcW w:w="828" w:type="dxa"/>
          </w:tcPr>
          <w:p w14:paraId="17F08A75" w14:textId="77777777" w:rsidR="00500924" w:rsidRPr="00F01C63" w:rsidRDefault="00500924" w:rsidP="00500924">
            <w:pPr>
              <w:pStyle w:val="Heading2"/>
              <w:tabs>
                <w:tab w:val="left" w:pos="143"/>
                <w:tab w:val="decimal" w:pos="612"/>
              </w:tabs>
              <w:jc w:val="center"/>
              <w:rPr>
                <w:rFonts w:ascii="Arial" w:hAnsi="Arial" w:cs="Arial"/>
                <w:sz w:val="20"/>
              </w:rPr>
            </w:pPr>
          </w:p>
        </w:tc>
        <w:tc>
          <w:tcPr>
            <w:tcW w:w="738" w:type="dxa"/>
          </w:tcPr>
          <w:p w14:paraId="01FC6866" w14:textId="77777777" w:rsidR="00500924" w:rsidRPr="00F01C63" w:rsidRDefault="00500924" w:rsidP="00500924">
            <w:pPr>
              <w:tabs>
                <w:tab w:val="decimal" w:pos="882"/>
              </w:tabs>
              <w:rPr>
                <w:rFonts w:ascii="Arial" w:hAnsi="Arial" w:cs="Arial"/>
                <w:sz w:val="20"/>
              </w:rPr>
            </w:pPr>
          </w:p>
        </w:tc>
        <w:tc>
          <w:tcPr>
            <w:tcW w:w="1559" w:type="dxa"/>
          </w:tcPr>
          <w:p w14:paraId="4B3DC5E1"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1BDD24C1" w14:textId="77777777" w:rsidR="00500924" w:rsidRPr="00F01C63" w:rsidRDefault="00500924" w:rsidP="00500924">
            <w:pPr>
              <w:tabs>
                <w:tab w:val="decimal" w:pos="882"/>
              </w:tabs>
              <w:rPr>
                <w:rFonts w:ascii="Arial" w:hAnsi="Arial" w:cs="Arial"/>
                <w:sz w:val="20"/>
              </w:rPr>
            </w:pPr>
          </w:p>
        </w:tc>
        <w:tc>
          <w:tcPr>
            <w:tcW w:w="1701" w:type="dxa"/>
          </w:tcPr>
          <w:p w14:paraId="0DD7CCB2"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FB75A5" w:rsidRPr="00F01C63" w14:paraId="3C49D4BD" w14:textId="77777777" w:rsidTr="00F01C63">
        <w:tc>
          <w:tcPr>
            <w:tcW w:w="4104" w:type="dxa"/>
          </w:tcPr>
          <w:p w14:paraId="32949ACE" w14:textId="77777777" w:rsidR="00FB75A5" w:rsidRPr="00586F9E" w:rsidRDefault="00FB75A5" w:rsidP="00FB75A5">
            <w:pPr>
              <w:pStyle w:val="Heading2"/>
              <w:jc w:val="left"/>
              <w:rPr>
                <w:rFonts w:ascii="Arial" w:hAnsi="Arial" w:cs="Arial"/>
                <w:b w:val="0"/>
                <w:sz w:val="20"/>
              </w:rPr>
            </w:pPr>
            <w:r w:rsidRPr="00586F9E">
              <w:rPr>
                <w:rFonts w:ascii="Arial" w:hAnsi="Arial" w:cs="Arial"/>
                <w:b w:val="0"/>
                <w:sz w:val="20"/>
              </w:rPr>
              <w:t xml:space="preserve">Gross profit </w:t>
            </w:r>
          </w:p>
        </w:tc>
        <w:tc>
          <w:tcPr>
            <w:tcW w:w="828" w:type="dxa"/>
          </w:tcPr>
          <w:p w14:paraId="0A03A97B" w14:textId="77777777" w:rsidR="00FB75A5" w:rsidRPr="00F01C63" w:rsidRDefault="00FB75A5" w:rsidP="00FB75A5">
            <w:pPr>
              <w:tabs>
                <w:tab w:val="left" w:pos="143"/>
                <w:tab w:val="decimal" w:pos="612"/>
              </w:tabs>
              <w:jc w:val="center"/>
              <w:rPr>
                <w:rFonts w:ascii="Arial" w:hAnsi="Arial" w:cs="Arial"/>
                <w:b/>
                <w:sz w:val="20"/>
              </w:rPr>
            </w:pPr>
          </w:p>
        </w:tc>
        <w:tc>
          <w:tcPr>
            <w:tcW w:w="738" w:type="dxa"/>
          </w:tcPr>
          <w:p w14:paraId="49898297" w14:textId="77777777" w:rsidR="00FB75A5" w:rsidRPr="00F01C63" w:rsidRDefault="00FB75A5" w:rsidP="00FB75A5">
            <w:pPr>
              <w:tabs>
                <w:tab w:val="decimal" w:pos="882"/>
              </w:tabs>
              <w:rPr>
                <w:rFonts w:ascii="Arial" w:hAnsi="Arial" w:cs="Arial"/>
                <w:sz w:val="20"/>
              </w:rPr>
            </w:pPr>
          </w:p>
        </w:tc>
        <w:tc>
          <w:tcPr>
            <w:tcW w:w="1559" w:type="dxa"/>
          </w:tcPr>
          <w:p w14:paraId="3B63A975" w14:textId="59A5F812" w:rsidR="00FB75A5" w:rsidRPr="00F01C63" w:rsidRDefault="00B572EE" w:rsidP="00FB75A5">
            <w:pPr>
              <w:tabs>
                <w:tab w:val="decimal" w:pos="1168"/>
              </w:tabs>
              <w:rPr>
                <w:rFonts w:ascii="Arial" w:hAnsi="Arial" w:cs="Arial"/>
                <w:sz w:val="20"/>
              </w:rPr>
            </w:pPr>
            <w:r>
              <w:rPr>
                <w:rFonts w:ascii="Arial" w:hAnsi="Arial" w:cs="Arial"/>
                <w:sz w:val="20"/>
              </w:rPr>
              <w:t>656,071</w:t>
            </w:r>
          </w:p>
        </w:tc>
        <w:tc>
          <w:tcPr>
            <w:tcW w:w="425" w:type="dxa"/>
          </w:tcPr>
          <w:p w14:paraId="7968B5BB" w14:textId="77777777" w:rsidR="00FB75A5" w:rsidRPr="00F01C63" w:rsidRDefault="00FB75A5" w:rsidP="00FB75A5">
            <w:pPr>
              <w:tabs>
                <w:tab w:val="decimal" w:pos="927"/>
              </w:tabs>
              <w:rPr>
                <w:rFonts w:ascii="Arial" w:hAnsi="Arial" w:cs="Arial"/>
                <w:sz w:val="20"/>
              </w:rPr>
            </w:pPr>
          </w:p>
        </w:tc>
        <w:tc>
          <w:tcPr>
            <w:tcW w:w="1701" w:type="dxa"/>
          </w:tcPr>
          <w:p w14:paraId="4110CB08" w14:textId="413742AC" w:rsidR="00FB75A5" w:rsidRPr="00F01C63" w:rsidRDefault="00FB75A5" w:rsidP="00FB75A5">
            <w:pPr>
              <w:tabs>
                <w:tab w:val="decimal" w:pos="1168"/>
              </w:tabs>
              <w:rPr>
                <w:rFonts w:ascii="Arial" w:hAnsi="Arial" w:cs="Arial"/>
                <w:sz w:val="20"/>
              </w:rPr>
            </w:pPr>
            <w:r>
              <w:rPr>
                <w:rFonts w:ascii="Arial" w:hAnsi="Arial" w:cs="Arial"/>
                <w:sz w:val="20"/>
              </w:rPr>
              <w:t>724,771</w:t>
            </w:r>
          </w:p>
        </w:tc>
      </w:tr>
      <w:tr w:rsidR="00FB75A5" w:rsidRPr="00F01C63" w14:paraId="3E57BB37" w14:textId="77777777" w:rsidTr="00F01C63">
        <w:tc>
          <w:tcPr>
            <w:tcW w:w="4104" w:type="dxa"/>
          </w:tcPr>
          <w:p w14:paraId="77732089" w14:textId="77777777" w:rsidR="00FB75A5" w:rsidRPr="00586F9E" w:rsidRDefault="00FB75A5" w:rsidP="00FB75A5">
            <w:pPr>
              <w:pStyle w:val="Heading2"/>
              <w:jc w:val="left"/>
              <w:rPr>
                <w:rFonts w:ascii="Arial" w:hAnsi="Arial" w:cs="Arial"/>
                <w:b w:val="0"/>
                <w:sz w:val="20"/>
              </w:rPr>
            </w:pPr>
            <w:r w:rsidRPr="00586F9E">
              <w:rPr>
                <w:rFonts w:ascii="Arial" w:hAnsi="Arial" w:cs="Arial"/>
                <w:b w:val="0"/>
                <w:sz w:val="20"/>
              </w:rPr>
              <w:t>Administrative expenses*</w:t>
            </w:r>
          </w:p>
        </w:tc>
        <w:tc>
          <w:tcPr>
            <w:tcW w:w="828" w:type="dxa"/>
          </w:tcPr>
          <w:p w14:paraId="16B42BB9" w14:textId="77777777" w:rsidR="00FB75A5" w:rsidRPr="00F01C63" w:rsidRDefault="00FB75A5" w:rsidP="00FB75A5">
            <w:pPr>
              <w:tabs>
                <w:tab w:val="left" w:pos="143"/>
                <w:tab w:val="decimal" w:pos="612"/>
              </w:tabs>
              <w:jc w:val="center"/>
              <w:rPr>
                <w:rFonts w:ascii="Arial" w:hAnsi="Arial" w:cs="Arial"/>
                <w:b/>
                <w:sz w:val="20"/>
              </w:rPr>
            </w:pPr>
          </w:p>
        </w:tc>
        <w:tc>
          <w:tcPr>
            <w:tcW w:w="738" w:type="dxa"/>
          </w:tcPr>
          <w:p w14:paraId="18FE06BD" w14:textId="77777777" w:rsidR="00FB75A5" w:rsidRPr="00F01C63" w:rsidRDefault="00FB75A5" w:rsidP="00FB75A5">
            <w:pPr>
              <w:tabs>
                <w:tab w:val="decimal" w:pos="882"/>
              </w:tabs>
              <w:rPr>
                <w:rFonts w:ascii="Arial" w:hAnsi="Arial" w:cs="Arial"/>
                <w:sz w:val="20"/>
              </w:rPr>
            </w:pPr>
          </w:p>
        </w:tc>
        <w:tc>
          <w:tcPr>
            <w:tcW w:w="1559" w:type="dxa"/>
          </w:tcPr>
          <w:p w14:paraId="645552C8" w14:textId="3B3A11CA" w:rsidR="00FB75A5" w:rsidRPr="00F01C63" w:rsidRDefault="00B572EE" w:rsidP="00FB75A5">
            <w:pPr>
              <w:tabs>
                <w:tab w:val="decimal" w:pos="1168"/>
              </w:tabs>
              <w:rPr>
                <w:rFonts w:ascii="Arial" w:hAnsi="Arial" w:cs="Arial"/>
                <w:sz w:val="20"/>
              </w:rPr>
            </w:pPr>
            <w:r>
              <w:rPr>
                <w:rFonts w:ascii="Arial" w:hAnsi="Arial" w:cs="Arial"/>
                <w:sz w:val="20"/>
              </w:rPr>
              <w:t>(8,358)</w:t>
            </w:r>
          </w:p>
        </w:tc>
        <w:tc>
          <w:tcPr>
            <w:tcW w:w="425" w:type="dxa"/>
          </w:tcPr>
          <w:p w14:paraId="38559F7E" w14:textId="77777777" w:rsidR="00FB75A5" w:rsidRPr="00F01C63" w:rsidRDefault="00FB75A5" w:rsidP="00FB75A5">
            <w:pPr>
              <w:pStyle w:val="FootnoteText"/>
              <w:tabs>
                <w:tab w:val="clear" w:pos="720"/>
                <w:tab w:val="clear" w:pos="1440"/>
                <w:tab w:val="clear" w:pos="9720"/>
                <w:tab w:val="decimal" w:pos="927"/>
              </w:tabs>
              <w:rPr>
                <w:rFonts w:ascii="Arial" w:hAnsi="Arial" w:cs="Arial"/>
                <w:spacing w:val="-24"/>
              </w:rPr>
            </w:pPr>
          </w:p>
        </w:tc>
        <w:tc>
          <w:tcPr>
            <w:tcW w:w="1701" w:type="dxa"/>
          </w:tcPr>
          <w:p w14:paraId="47D480A3" w14:textId="0005A245" w:rsidR="00FB75A5" w:rsidRPr="00586F9E" w:rsidRDefault="00FB75A5" w:rsidP="00FB75A5">
            <w:pPr>
              <w:tabs>
                <w:tab w:val="decimal" w:pos="1168"/>
              </w:tabs>
              <w:rPr>
                <w:rFonts w:ascii="Arial" w:hAnsi="Arial" w:cs="Arial"/>
                <w:sz w:val="20"/>
              </w:rPr>
            </w:pPr>
            <w:r>
              <w:rPr>
                <w:rFonts w:ascii="Arial" w:hAnsi="Arial" w:cs="Arial"/>
                <w:sz w:val="20"/>
              </w:rPr>
              <w:t>(14,072)</w:t>
            </w:r>
          </w:p>
        </w:tc>
      </w:tr>
      <w:tr w:rsidR="00500924" w:rsidRPr="00F01C63" w14:paraId="7EE419B3" w14:textId="77777777" w:rsidTr="00F01C63">
        <w:tc>
          <w:tcPr>
            <w:tcW w:w="4104" w:type="dxa"/>
          </w:tcPr>
          <w:p w14:paraId="46B60A31" w14:textId="77777777" w:rsidR="00500924" w:rsidRPr="00F01C63" w:rsidRDefault="00500924" w:rsidP="00500924">
            <w:pPr>
              <w:pStyle w:val="Heading2"/>
              <w:jc w:val="left"/>
              <w:rPr>
                <w:rFonts w:ascii="Arial" w:hAnsi="Arial" w:cs="Arial"/>
                <w:sz w:val="20"/>
              </w:rPr>
            </w:pPr>
          </w:p>
        </w:tc>
        <w:tc>
          <w:tcPr>
            <w:tcW w:w="828" w:type="dxa"/>
          </w:tcPr>
          <w:p w14:paraId="50B1D224" w14:textId="77777777" w:rsidR="00500924" w:rsidRPr="00F01C63" w:rsidRDefault="00500924" w:rsidP="00500924">
            <w:pPr>
              <w:tabs>
                <w:tab w:val="left" w:pos="143"/>
                <w:tab w:val="decimal" w:pos="612"/>
              </w:tabs>
              <w:jc w:val="center"/>
              <w:rPr>
                <w:rFonts w:ascii="Arial" w:hAnsi="Arial" w:cs="Arial"/>
                <w:b/>
                <w:sz w:val="20"/>
              </w:rPr>
            </w:pPr>
          </w:p>
        </w:tc>
        <w:tc>
          <w:tcPr>
            <w:tcW w:w="738" w:type="dxa"/>
          </w:tcPr>
          <w:p w14:paraId="50D78ED6" w14:textId="77777777" w:rsidR="00500924" w:rsidRPr="00F01C63" w:rsidRDefault="00500924" w:rsidP="00500924">
            <w:pPr>
              <w:tabs>
                <w:tab w:val="decimal" w:pos="882"/>
              </w:tabs>
              <w:rPr>
                <w:rFonts w:ascii="Arial" w:hAnsi="Arial" w:cs="Arial"/>
                <w:sz w:val="20"/>
              </w:rPr>
            </w:pPr>
          </w:p>
        </w:tc>
        <w:tc>
          <w:tcPr>
            <w:tcW w:w="1559" w:type="dxa"/>
          </w:tcPr>
          <w:p w14:paraId="788F86D3"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353439C0" w14:textId="77777777" w:rsidR="00500924" w:rsidRPr="00F01C63" w:rsidRDefault="00500924" w:rsidP="00500924">
            <w:pPr>
              <w:tabs>
                <w:tab w:val="decimal" w:pos="882"/>
              </w:tabs>
              <w:rPr>
                <w:rFonts w:ascii="Arial" w:hAnsi="Arial" w:cs="Arial"/>
                <w:sz w:val="20"/>
              </w:rPr>
            </w:pPr>
          </w:p>
        </w:tc>
        <w:tc>
          <w:tcPr>
            <w:tcW w:w="1701" w:type="dxa"/>
          </w:tcPr>
          <w:p w14:paraId="2F984036"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FB75A5" w:rsidRPr="00F01C63" w14:paraId="7B687948" w14:textId="77777777" w:rsidTr="00F01C63">
        <w:tc>
          <w:tcPr>
            <w:tcW w:w="4104" w:type="dxa"/>
          </w:tcPr>
          <w:p w14:paraId="0FBAF02D" w14:textId="77777777" w:rsidR="00FB75A5" w:rsidRPr="00F01C63" w:rsidRDefault="00FB75A5" w:rsidP="00FB75A5">
            <w:pPr>
              <w:pStyle w:val="Heading2"/>
              <w:jc w:val="left"/>
              <w:rPr>
                <w:rFonts w:ascii="Arial" w:hAnsi="Arial" w:cs="Arial"/>
                <w:sz w:val="20"/>
              </w:rPr>
            </w:pPr>
            <w:r>
              <w:rPr>
                <w:rFonts w:ascii="Arial" w:hAnsi="Arial" w:cs="Arial"/>
                <w:sz w:val="20"/>
              </w:rPr>
              <w:t xml:space="preserve">Operating profit </w:t>
            </w:r>
          </w:p>
        </w:tc>
        <w:tc>
          <w:tcPr>
            <w:tcW w:w="828" w:type="dxa"/>
          </w:tcPr>
          <w:p w14:paraId="119CA37A" w14:textId="77777777" w:rsidR="00FB75A5" w:rsidRPr="00F01C63" w:rsidRDefault="00FB75A5" w:rsidP="00FB75A5">
            <w:pPr>
              <w:tabs>
                <w:tab w:val="left" w:pos="143"/>
                <w:tab w:val="decimal" w:pos="612"/>
              </w:tabs>
              <w:jc w:val="center"/>
              <w:rPr>
                <w:rFonts w:ascii="Arial" w:hAnsi="Arial" w:cs="Arial"/>
                <w:b/>
                <w:sz w:val="20"/>
              </w:rPr>
            </w:pPr>
          </w:p>
        </w:tc>
        <w:tc>
          <w:tcPr>
            <w:tcW w:w="738" w:type="dxa"/>
          </w:tcPr>
          <w:p w14:paraId="41382A7B" w14:textId="77777777" w:rsidR="00FB75A5" w:rsidRPr="00F01C63" w:rsidRDefault="00FB75A5" w:rsidP="00FB75A5">
            <w:pPr>
              <w:tabs>
                <w:tab w:val="decimal" w:pos="882"/>
              </w:tabs>
              <w:rPr>
                <w:rFonts w:ascii="Arial" w:hAnsi="Arial" w:cs="Arial"/>
                <w:sz w:val="20"/>
              </w:rPr>
            </w:pPr>
          </w:p>
        </w:tc>
        <w:tc>
          <w:tcPr>
            <w:tcW w:w="1559" w:type="dxa"/>
          </w:tcPr>
          <w:p w14:paraId="22C27C23" w14:textId="101513D8" w:rsidR="00FB75A5" w:rsidRPr="00F01C63" w:rsidRDefault="00B572EE" w:rsidP="00FB75A5">
            <w:pPr>
              <w:tabs>
                <w:tab w:val="decimal" w:pos="1168"/>
              </w:tabs>
              <w:rPr>
                <w:rFonts w:ascii="Arial" w:hAnsi="Arial" w:cs="Arial"/>
                <w:sz w:val="20"/>
              </w:rPr>
            </w:pPr>
            <w:r>
              <w:rPr>
                <w:rFonts w:ascii="Arial" w:hAnsi="Arial" w:cs="Arial"/>
                <w:sz w:val="20"/>
              </w:rPr>
              <w:t>647,713</w:t>
            </w:r>
          </w:p>
        </w:tc>
        <w:tc>
          <w:tcPr>
            <w:tcW w:w="425" w:type="dxa"/>
          </w:tcPr>
          <w:p w14:paraId="1A21212F" w14:textId="77777777" w:rsidR="00FB75A5" w:rsidRPr="00F01C63" w:rsidRDefault="00FB75A5" w:rsidP="00FB75A5">
            <w:pPr>
              <w:tabs>
                <w:tab w:val="decimal" w:pos="927"/>
              </w:tabs>
              <w:rPr>
                <w:rFonts w:ascii="Arial" w:hAnsi="Arial" w:cs="Arial"/>
                <w:sz w:val="20"/>
              </w:rPr>
            </w:pPr>
          </w:p>
        </w:tc>
        <w:tc>
          <w:tcPr>
            <w:tcW w:w="1701" w:type="dxa"/>
          </w:tcPr>
          <w:p w14:paraId="0402D315" w14:textId="42EA0B57" w:rsidR="00FB75A5" w:rsidRPr="00F01C63" w:rsidRDefault="00FB75A5" w:rsidP="00FB75A5">
            <w:pPr>
              <w:tabs>
                <w:tab w:val="decimal" w:pos="1168"/>
              </w:tabs>
              <w:rPr>
                <w:rFonts w:ascii="Arial" w:hAnsi="Arial" w:cs="Arial"/>
                <w:sz w:val="20"/>
              </w:rPr>
            </w:pPr>
            <w:r>
              <w:rPr>
                <w:rFonts w:ascii="Arial" w:hAnsi="Arial" w:cs="Arial"/>
                <w:sz w:val="20"/>
              </w:rPr>
              <w:t>710,699</w:t>
            </w:r>
          </w:p>
        </w:tc>
      </w:tr>
      <w:tr w:rsidR="00FB75A5" w:rsidRPr="00F01C63" w14:paraId="39FFA6E5" w14:textId="77777777" w:rsidTr="00F01C63">
        <w:tc>
          <w:tcPr>
            <w:tcW w:w="4104" w:type="dxa"/>
          </w:tcPr>
          <w:p w14:paraId="7201C93F" w14:textId="77777777" w:rsidR="00FB75A5" w:rsidRPr="00F01C63" w:rsidRDefault="00FB75A5" w:rsidP="00FB75A5">
            <w:pPr>
              <w:pStyle w:val="Heading2"/>
              <w:jc w:val="left"/>
              <w:rPr>
                <w:rFonts w:ascii="Arial" w:hAnsi="Arial" w:cs="Arial"/>
                <w:sz w:val="20"/>
              </w:rPr>
            </w:pPr>
            <w:r>
              <w:rPr>
                <w:rFonts w:ascii="Arial" w:hAnsi="Arial" w:cs="Arial"/>
                <w:sz w:val="20"/>
              </w:rPr>
              <w:t xml:space="preserve">Interest receivable </w:t>
            </w:r>
          </w:p>
        </w:tc>
        <w:tc>
          <w:tcPr>
            <w:tcW w:w="828" w:type="dxa"/>
          </w:tcPr>
          <w:p w14:paraId="49926D19" w14:textId="77777777" w:rsidR="00FB75A5" w:rsidRPr="00F01C63" w:rsidRDefault="00FB75A5" w:rsidP="00FB75A5">
            <w:pPr>
              <w:tabs>
                <w:tab w:val="left" w:pos="143"/>
                <w:tab w:val="decimal" w:pos="612"/>
              </w:tabs>
              <w:jc w:val="center"/>
              <w:rPr>
                <w:rFonts w:ascii="Arial" w:hAnsi="Arial" w:cs="Arial"/>
                <w:b/>
                <w:sz w:val="20"/>
              </w:rPr>
            </w:pPr>
          </w:p>
        </w:tc>
        <w:tc>
          <w:tcPr>
            <w:tcW w:w="738" w:type="dxa"/>
          </w:tcPr>
          <w:p w14:paraId="117031A0" w14:textId="77777777" w:rsidR="00FB75A5" w:rsidRPr="00F01C63" w:rsidRDefault="00FB75A5" w:rsidP="00FB75A5">
            <w:pPr>
              <w:tabs>
                <w:tab w:val="decimal" w:pos="882"/>
              </w:tabs>
              <w:rPr>
                <w:rFonts w:ascii="Arial" w:hAnsi="Arial" w:cs="Arial"/>
                <w:sz w:val="20"/>
              </w:rPr>
            </w:pPr>
          </w:p>
        </w:tc>
        <w:tc>
          <w:tcPr>
            <w:tcW w:w="1559" w:type="dxa"/>
          </w:tcPr>
          <w:p w14:paraId="182C7CED" w14:textId="06199F91" w:rsidR="00FB75A5" w:rsidRPr="00F01C63" w:rsidRDefault="00B572EE" w:rsidP="00FB75A5">
            <w:pPr>
              <w:tabs>
                <w:tab w:val="decimal" w:pos="1168"/>
              </w:tabs>
              <w:rPr>
                <w:rFonts w:ascii="Arial" w:hAnsi="Arial" w:cs="Arial"/>
                <w:sz w:val="20"/>
              </w:rPr>
            </w:pPr>
            <w:r>
              <w:rPr>
                <w:rFonts w:ascii="Arial" w:hAnsi="Arial" w:cs="Arial"/>
                <w:sz w:val="20"/>
              </w:rPr>
              <w:t>80</w:t>
            </w:r>
          </w:p>
        </w:tc>
        <w:tc>
          <w:tcPr>
            <w:tcW w:w="425" w:type="dxa"/>
          </w:tcPr>
          <w:p w14:paraId="7DC1539B" w14:textId="77777777" w:rsidR="00FB75A5" w:rsidRPr="00F01C63" w:rsidRDefault="00FB75A5" w:rsidP="00FB75A5">
            <w:pPr>
              <w:tabs>
                <w:tab w:val="decimal" w:pos="927"/>
              </w:tabs>
              <w:rPr>
                <w:rFonts w:ascii="Arial" w:hAnsi="Arial" w:cs="Arial"/>
                <w:sz w:val="20"/>
              </w:rPr>
            </w:pPr>
          </w:p>
        </w:tc>
        <w:tc>
          <w:tcPr>
            <w:tcW w:w="1701" w:type="dxa"/>
          </w:tcPr>
          <w:p w14:paraId="7CB15465" w14:textId="27C1D555" w:rsidR="00FB75A5" w:rsidRPr="00F01C63" w:rsidRDefault="00FB75A5" w:rsidP="00FB75A5">
            <w:pPr>
              <w:tabs>
                <w:tab w:val="decimal" w:pos="1168"/>
              </w:tabs>
              <w:rPr>
                <w:rFonts w:ascii="Arial" w:hAnsi="Arial" w:cs="Arial"/>
                <w:sz w:val="20"/>
              </w:rPr>
            </w:pPr>
            <w:r>
              <w:rPr>
                <w:rFonts w:ascii="Arial" w:hAnsi="Arial" w:cs="Arial"/>
                <w:sz w:val="20"/>
              </w:rPr>
              <w:t>588</w:t>
            </w:r>
          </w:p>
        </w:tc>
      </w:tr>
      <w:tr w:rsidR="00FB75A5" w:rsidRPr="00F01C63" w14:paraId="1AFE4959" w14:textId="77777777" w:rsidTr="00F01C63">
        <w:tc>
          <w:tcPr>
            <w:tcW w:w="4104" w:type="dxa"/>
          </w:tcPr>
          <w:p w14:paraId="1FB270F1" w14:textId="77777777" w:rsidR="00FB75A5" w:rsidRPr="00F01C63" w:rsidRDefault="00FB75A5" w:rsidP="00FB75A5">
            <w:pPr>
              <w:pStyle w:val="Heading2"/>
              <w:jc w:val="left"/>
              <w:rPr>
                <w:rFonts w:ascii="Arial" w:hAnsi="Arial" w:cs="Arial"/>
                <w:b w:val="0"/>
                <w:sz w:val="20"/>
              </w:rPr>
            </w:pPr>
            <w:r>
              <w:rPr>
                <w:rFonts w:ascii="Arial" w:hAnsi="Arial" w:cs="Arial"/>
                <w:b w:val="0"/>
                <w:sz w:val="20"/>
              </w:rPr>
              <w:t>Finance costs (intercompany loan)</w:t>
            </w:r>
          </w:p>
        </w:tc>
        <w:tc>
          <w:tcPr>
            <w:tcW w:w="828" w:type="dxa"/>
          </w:tcPr>
          <w:p w14:paraId="1BA3878C" w14:textId="77777777" w:rsidR="00FB75A5" w:rsidRPr="00F01C63" w:rsidRDefault="00FB75A5" w:rsidP="00FB75A5">
            <w:pPr>
              <w:pStyle w:val="FootnoteText"/>
              <w:tabs>
                <w:tab w:val="clear" w:pos="720"/>
                <w:tab w:val="clear" w:pos="1440"/>
                <w:tab w:val="clear" w:pos="9720"/>
                <w:tab w:val="left" w:pos="143"/>
                <w:tab w:val="decimal" w:pos="432"/>
              </w:tabs>
              <w:jc w:val="center"/>
              <w:rPr>
                <w:rFonts w:ascii="Arial" w:hAnsi="Arial" w:cs="Arial"/>
                <w:b/>
              </w:rPr>
            </w:pPr>
          </w:p>
        </w:tc>
        <w:tc>
          <w:tcPr>
            <w:tcW w:w="738" w:type="dxa"/>
          </w:tcPr>
          <w:p w14:paraId="6B93CFF6" w14:textId="77777777" w:rsidR="00FB75A5" w:rsidRPr="00F01C63" w:rsidRDefault="00FB75A5" w:rsidP="00FB75A5">
            <w:pPr>
              <w:pStyle w:val="FootnoteText"/>
              <w:tabs>
                <w:tab w:val="clear" w:pos="720"/>
                <w:tab w:val="clear" w:pos="1440"/>
                <w:tab w:val="clear" w:pos="9720"/>
                <w:tab w:val="decimal" w:pos="882"/>
              </w:tabs>
              <w:rPr>
                <w:rFonts w:ascii="Arial" w:hAnsi="Arial" w:cs="Arial"/>
              </w:rPr>
            </w:pPr>
          </w:p>
        </w:tc>
        <w:tc>
          <w:tcPr>
            <w:tcW w:w="1559" w:type="dxa"/>
          </w:tcPr>
          <w:p w14:paraId="209E02DC" w14:textId="1ADBA269" w:rsidR="00FB75A5" w:rsidRPr="00F01C63" w:rsidRDefault="00B572EE" w:rsidP="00FB75A5">
            <w:pPr>
              <w:tabs>
                <w:tab w:val="decimal" w:pos="1168"/>
              </w:tabs>
              <w:rPr>
                <w:rFonts w:ascii="Arial" w:hAnsi="Arial" w:cs="Arial"/>
                <w:sz w:val="20"/>
              </w:rPr>
            </w:pPr>
            <w:r>
              <w:rPr>
                <w:rFonts w:ascii="Arial" w:hAnsi="Arial" w:cs="Arial"/>
                <w:sz w:val="20"/>
              </w:rPr>
              <w:t>(395)</w:t>
            </w:r>
          </w:p>
        </w:tc>
        <w:tc>
          <w:tcPr>
            <w:tcW w:w="425" w:type="dxa"/>
          </w:tcPr>
          <w:p w14:paraId="68E07A60" w14:textId="77777777" w:rsidR="00FB75A5" w:rsidRPr="00F01C63" w:rsidRDefault="00FB75A5" w:rsidP="00FB75A5">
            <w:pPr>
              <w:tabs>
                <w:tab w:val="decimal" w:pos="1168"/>
              </w:tabs>
              <w:rPr>
                <w:rFonts w:ascii="Arial" w:hAnsi="Arial" w:cs="Arial"/>
                <w:sz w:val="20"/>
              </w:rPr>
            </w:pPr>
          </w:p>
        </w:tc>
        <w:tc>
          <w:tcPr>
            <w:tcW w:w="1701" w:type="dxa"/>
          </w:tcPr>
          <w:p w14:paraId="06C3A785" w14:textId="5221F7B8" w:rsidR="00FB75A5" w:rsidRPr="00F01C63" w:rsidRDefault="00FB75A5" w:rsidP="00FB75A5">
            <w:pPr>
              <w:tabs>
                <w:tab w:val="decimal" w:pos="1168"/>
              </w:tabs>
              <w:rPr>
                <w:rFonts w:ascii="Arial" w:hAnsi="Arial" w:cs="Arial"/>
                <w:sz w:val="20"/>
              </w:rPr>
            </w:pPr>
            <w:r>
              <w:rPr>
                <w:rFonts w:ascii="Arial" w:hAnsi="Arial" w:cs="Arial"/>
                <w:sz w:val="20"/>
              </w:rPr>
              <w:t>(496)</w:t>
            </w:r>
          </w:p>
        </w:tc>
      </w:tr>
      <w:tr w:rsidR="00500924" w:rsidRPr="00F01C63" w14:paraId="762E0C98" w14:textId="77777777" w:rsidTr="00F01C63">
        <w:tc>
          <w:tcPr>
            <w:tcW w:w="4104" w:type="dxa"/>
          </w:tcPr>
          <w:p w14:paraId="28509F5E" w14:textId="77777777" w:rsidR="00500924" w:rsidRPr="00F01C63" w:rsidRDefault="00500924" w:rsidP="00500924">
            <w:pPr>
              <w:pStyle w:val="Heading2"/>
              <w:jc w:val="left"/>
              <w:rPr>
                <w:rFonts w:ascii="Arial" w:hAnsi="Arial" w:cs="Arial"/>
                <w:b w:val="0"/>
                <w:sz w:val="20"/>
              </w:rPr>
            </w:pPr>
          </w:p>
        </w:tc>
        <w:tc>
          <w:tcPr>
            <w:tcW w:w="828" w:type="dxa"/>
          </w:tcPr>
          <w:p w14:paraId="37FEB04A" w14:textId="77777777" w:rsidR="00500924" w:rsidRPr="00F01C63" w:rsidRDefault="00500924" w:rsidP="00500924">
            <w:pPr>
              <w:tabs>
                <w:tab w:val="left" w:pos="143"/>
                <w:tab w:val="decimal" w:pos="612"/>
              </w:tabs>
              <w:jc w:val="center"/>
              <w:rPr>
                <w:rFonts w:ascii="Arial" w:hAnsi="Arial" w:cs="Arial"/>
                <w:b/>
                <w:sz w:val="20"/>
              </w:rPr>
            </w:pPr>
          </w:p>
        </w:tc>
        <w:tc>
          <w:tcPr>
            <w:tcW w:w="738" w:type="dxa"/>
          </w:tcPr>
          <w:p w14:paraId="40BDEA3D" w14:textId="77777777" w:rsidR="00500924" w:rsidRPr="00F01C63" w:rsidRDefault="00500924" w:rsidP="00500924">
            <w:pPr>
              <w:tabs>
                <w:tab w:val="decimal" w:pos="882"/>
              </w:tabs>
              <w:rPr>
                <w:rFonts w:ascii="Arial" w:hAnsi="Arial" w:cs="Arial"/>
                <w:sz w:val="20"/>
              </w:rPr>
            </w:pPr>
          </w:p>
        </w:tc>
        <w:tc>
          <w:tcPr>
            <w:tcW w:w="1559" w:type="dxa"/>
          </w:tcPr>
          <w:p w14:paraId="50CFFA74"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55C81B3E" w14:textId="77777777" w:rsidR="00500924" w:rsidRPr="00F01C63" w:rsidRDefault="00500924" w:rsidP="00500924">
            <w:pPr>
              <w:tabs>
                <w:tab w:val="decimal" w:pos="882"/>
              </w:tabs>
              <w:rPr>
                <w:rFonts w:ascii="Arial" w:hAnsi="Arial" w:cs="Arial"/>
                <w:sz w:val="20"/>
              </w:rPr>
            </w:pPr>
          </w:p>
        </w:tc>
        <w:tc>
          <w:tcPr>
            <w:tcW w:w="1701" w:type="dxa"/>
          </w:tcPr>
          <w:p w14:paraId="78C9F0F6"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FB75A5" w:rsidRPr="00F01C63" w14:paraId="107ABE9C" w14:textId="77777777" w:rsidTr="00F01C63">
        <w:tc>
          <w:tcPr>
            <w:tcW w:w="4104" w:type="dxa"/>
          </w:tcPr>
          <w:p w14:paraId="5FA60D8A" w14:textId="77777777" w:rsidR="00FB75A5" w:rsidRPr="00F01C63" w:rsidRDefault="00FB75A5" w:rsidP="00FB75A5">
            <w:pPr>
              <w:pStyle w:val="Heading2"/>
              <w:jc w:val="left"/>
              <w:rPr>
                <w:rFonts w:ascii="Arial" w:hAnsi="Arial" w:cs="Arial"/>
                <w:b w:val="0"/>
                <w:sz w:val="20"/>
              </w:rPr>
            </w:pPr>
            <w:r>
              <w:rPr>
                <w:rFonts w:ascii="Arial" w:hAnsi="Arial" w:cs="Arial"/>
                <w:b w:val="0"/>
                <w:sz w:val="20"/>
              </w:rPr>
              <w:t xml:space="preserve">Profit before tax </w:t>
            </w:r>
          </w:p>
        </w:tc>
        <w:tc>
          <w:tcPr>
            <w:tcW w:w="828" w:type="dxa"/>
          </w:tcPr>
          <w:p w14:paraId="00625DC0" w14:textId="77777777" w:rsidR="00FB75A5" w:rsidRPr="00F01C63" w:rsidRDefault="00FB75A5" w:rsidP="00FB75A5">
            <w:pPr>
              <w:tabs>
                <w:tab w:val="left" w:pos="143"/>
                <w:tab w:val="decimal" w:pos="612"/>
              </w:tabs>
              <w:jc w:val="center"/>
              <w:rPr>
                <w:rFonts w:ascii="Arial" w:hAnsi="Arial" w:cs="Arial"/>
                <w:b/>
                <w:sz w:val="20"/>
              </w:rPr>
            </w:pPr>
          </w:p>
        </w:tc>
        <w:tc>
          <w:tcPr>
            <w:tcW w:w="738" w:type="dxa"/>
          </w:tcPr>
          <w:p w14:paraId="58B33077" w14:textId="77777777" w:rsidR="00FB75A5" w:rsidRPr="00F01C63" w:rsidRDefault="00FB75A5" w:rsidP="00FB75A5">
            <w:pPr>
              <w:tabs>
                <w:tab w:val="decimal" w:pos="882"/>
              </w:tabs>
              <w:rPr>
                <w:rFonts w:ascii="Arial" w:hAnsi="Arial" w:cs="Arial"/>
                <w:sz w:val="20"/>
              </w:rPr>
            </w:pPr>
          </w:p>
        </w:tc>
        <w:tc>
          <w:tcPr>
            <w:tcW w:w="1559" w:type="dxa"/>
          </w:tcPr>
          <w:p w14:paraId="6D573B64" w14:textId="1A50FCDA" w:rsidR="00FB75A5" w:rsidRPr="00F01C63" w:rsidRDefault="00B572EE" w:rsidP="00FB75A5">
            <w:pPr>
              <w:tabs>
                <w:tab w:val="decimal" w:pos="1168"/>
              </w:tabs>
              <w:rPr>
                <w:rFonts w:ascii="Arial" w:hAnsi="Arial" w:cs="Arial"/>
                <w:sz w:val="20"/>
              </w:rPr>
            </w:pPr>
            <w:r>
              <w:rPr>
                <w:rFonts w:ascii="Arial" w:hAnsi="Arial" w:cs="Arial"/>
                <w:sz w:val="20"/>
              </w:rPr>
              <w:t>647,398</w:t>
            </w:r>
          </w:p>
        </w:tc>
        <w:tc>
          <w:tcPr>
            <w:tcW w:w="425" w:type="dxa"/>
          </w:tcPr>
          <w:p w14:paraId="468E64B6" w14:textId="77777777" w:rsidR="00FB75A5" w:rsidRPr="00F01C63" w:rsidRDefault="00FB75A5" w:rsidP="00FB75A5">
            <w:pPr>
              <w:tabs>
                <w:tab w:val="decimal" w:pos="927"/>
              </w:tabs>
              <w:rPr>
                <w:rFonts w:ascii="Arial" w:hAnsi="Arial" w:cs="Arial"/>
                <w:sz w:val="20"/>
              </w:rPr>
            </w:pPr>
          </w:p>
        </w:tc>
        <w:tc>
          <w:tcPr>
            <w:tcW w:w="1701" w:type="dxa"/>
          </w:tcPr>
          <w:p w14:paraId="5FBA7DD8" w14:textId="33CA5CA9" w:rsidR="00FB75A5" w:rsidRPr="00F01C63" w:rsidRDefault="00FB75A5" w:rsidP="00FB75A5">
            <w:pPr>
              <w:tabs>
                <w:tab w:val="decimal" w:pos="1168"/>
              </w:tabs>
              <w:rPr>
                <w:rFonts w:ascii="Arial" w:hAnsi="Arial" w:cs="Arial"/>
                <w:sz w:val="20"/>
              </w:rPr>
            </w:pPr>
            <w:r>
              <w:rPr>
                <w:rFonts w:ascii="Arial" w:hAnsi="Arial" w:cs="Arial"/>
                <w:sz w:val="20"/>
              </w:rPr>
              <w:t>710,791</w:t>
            </w:r>
          </w:p>
        </w:tc>
      </w:tr>
      <w:tr w:rsidR="00FB75A5" w:rsidRPr="00F01C63" w14:paraId="7F37E6D1" w14:textId="77777777" w:rsidTr="00E52C6B">
        <w:trPr>
          <w:trHeight w:val="110"/>
        </w:trPr>
        <w:tc>
          <w:tcPr>
            <w:tcW w:w="4104" w:type="dxa"/>
          </w:tcPr>
          <w:p w14:paraId="4FEF12CE" w14:textId="319DD0A8" w:rsidR="00FB75A5" w:rsidRDefault="00FB75A5" w:rsidP="00FB75A5">
            <w:pPr>
              <w:pStyle w:val="Heading2"/>
              <w:jc w:val="left"/>
              <w:rPr>
                <w:rFonts w:ascii="Arial" w:hAnsi="Arial" w:cs="Arial"/>
                <w:b w:val="0"/>
                <w:sz w:val="20"/>
              </w:rPr>
            </w:pPr>
            <w:r>
              <w:rPr>
                <w:rFonts w:ascii="Arial" w:hAnsi="Arial" w:cs="Arial"/>
                <w:b w:val="0"/>
                <w:sz w:val="20"/>
              </w:rPr>
              <w:t xml:space="preserve">Tax </w:t>
            </w:r>
            <w:r w:rsidR="003942F2">
              <w:rPr>
                <w:rFonts w:ascii="Arial" w:hAnsi="Arial" w:cs="Arial"/>
                <w:b w:val="0"/>
                <w:sz w:val="20"/>
              </w:rPr>
              <w:t xml:space="preserve">provision </w:t>
            </w:r>
          </w:p>
        </w:tc>
        <w:tc>
          <w:tcPr>
            <w:tcW w:w="828" w:type="dxa"/>
          </w:tcPr>
          <w:p w14:paraId="21B14227" w14:textId="77777777" w:rsidR="00FB75A5" w:rsidRPr="00F01C63" w:rsidRDefault="00FB75A5" w:rsidP="00FB75A5">
            <w:pPr>
              <w:tabs>
                <w:tab w:val="left" w:pos="143"/>
                <w:tab w:val="decimal" w:pos="612"/>
              </w:tabs>
              <w:jc w:val="center"/>
              <w:rPr>
                <w:rFonts w:ascii="Arial" w:hAnsi="Arial" w:cs="Arial"/>
                <w:b/>
                <w:sz w:val="20"/>
              </w:rPr>
            </w:pPr>
          </w:p>
        </w:tc>
        <w:tc>
          <w:tcPr>
            <w:tcW w:w="738" w:type="dxa"/>
          </w:tcPr>
          <w:p w14:paraId="2843996D" w14:textId="77777777" w:rsidR="00FB75A5" w:rsidRPr="00F01C63" w:rsidRDefault="00FB75A5" w:rsidP="00FB75A5">
            <w:pPr>
              <w:tabs>
                <w:tab w:val="decimal" w:pos="882"/>
              </w:tabs>
              <w:rPr>
                <w:rFonts w:ascii="Arial" w:hAnsi="Arial" w:cs="Arial"/>
                <w:sz w:val="20"/>
              </w:rPr>
            </w:pPr>
          </w:p>
        </w:tc>
        <w:tc>
          <w:tcPr>
            <w:tcW w:w="1559" w:type="dxa"/>
          </w:tcPr>
          <w:p w14:paraId="4461BA79" w14:textId="3001025A" w:rsidR="00FB75A5" w:rsidRDefault="00B572EE" w:rsidP="00FB75A5">
            <w:pPr>
              <w:tabs>
                <w:tab w:val="decimal" w:pos="1168"/>
              </w:tabs>
              <w:rPr>
                <w:rFonts w:ascii="Arial" w:hAnsi="Arial" w:cs="Arial"/>
                <w:sz w:val="20"/>
              </w:rPr>
            </w:pPr>
            <w:r>
              <w:rPr>
                <w:rFonts w:ascii="Arial" w:hAnsi="Arial" w:cs="Arial"/>
                <w:sz w:val="20"/>
              </w:rPr>
              <w:t>-</w:t>
            </w:r>
          </w:p>
        </w:tc>
        <w:tc>
          <w:tcPr>
            <w:tcW w:w="425" w:type="dxa"/>
          </w:tcPr>
          <w:p w14:paraId="743B7F8F" w14:textId="77777777" w:rsidR="00FB75A5" w:rsidRPr="00F01C63" w:rsidRDefault="00FB75A5" w:rsidP="00FB75A5">
            <w:pPr>
              <w:tabs>
                <w:tab w:val="decimal" w:pos="927"/>
              </w:tabs>
              <w:rPr>
                <w:rFonts w:ascii="Arial" w:hAnsi="Arial" w:cs="Arial"/>
                <w:sz w:val="20"/>
              </w:rPr>
            </w:pPr>
          </w:p>
        </w:tc>
        <w:tc>
          <w:tcPr>
            <w:tcW w:w="1701" w:type="dxa"/>
          </w:tcPr>
          <w:p w14:paraId="2999755B" w14:textId="75519EB3" w:rsidR="00FB75A5" w:rsidRDefault="00FB75A5" w:rsidP="00FB75A5">
            <w:pPr>
              <w:tabs>
                <w:tab w:val="decimal" w:pos="1168"/>
              </w:tabs>
              <w:rPr>
                <w:rFonts w:ascii="Arial" w:hAnsi="Arial" w:cs="Arial"/>
                <w:sz w:val="20"/>
              </w:rPr>
            </w:pPr>
            <w:r>
              <w:rPr>
                <w:rFonts w:ascii="Arial" w:hAnsi="Arial" w:cs="Arial"/>
                <w:sz w:val="20"/>
              </w:rPr>
              <w:t>53,973</w:t>
            </w:r>
          </w:p>
        </w:tc>
      </w:tr>
      <w:tr w:rsidR="00500924" w:rsidRPr="00F01C63" w14:paraId="1BD274C6" w14:textId="77777777" w:rsidTr="00F01C63">
        <w:tc>
          <w:tcPr>
            <w:tcW w:w="4104" w:type="dxa"/>
          </w:tcPr>
          <w:p w14:paraId="1E9EDA10" w14:textId="77777777" w:rsidR="00500924" w:rsidRDefault="00500924" w:rsidP="00500924">
            <w:pPr>
              <w:pStyle w:val="Heading2"/>
              <w:jc w:val="left"/>
              <w:rPr>
                <w:rFonts w:ascii="Arial" w:hAnsi="Arial" w:cs="Arial"/>
                <w:b w:val="0"/>
                <w:sz w:val="20"/>
              </w:rPr>
            </w:pPr>
          </w:p>
        </w:tc>
        <w:tc>
          <w:tcPr>
            <w:tcW w:w="828" w:type="dxa"/>
          </w:tcPr>
          <w:p w14:paraId="4F204E49" w14:textId="77777777" w:rsidR="00500924" w:rsidRPr="00F01C63" w:rsidRDefault="00500924" w:rsidP="00500924">
            <w:pPr>
              <w:tabs>
                <w:tab w:val="left" w:pos="143"/>
                <w:tab w:val="decimal" w:pos="612"/>
              </w:tabs>
              <w:jc w:val="center"/>
              <w:rPr>
                <w:rFonts w:ascii="Arial" w:hAnsi="Arial" w:cs="Arial"/>
                <w:b/>
                <w:sz w:val="20"/>
              </w:rPr>
            </w:pPr>
          </w:p>
        </w:tc>
        <w:tc>
          <w:tcPr>
            <w:tcW w:w="738" w:type="dxa"/>
          </w:tcPr>
          <w:p w14:paraId="25682262" w14:textId="77777777" w:rsidR="00500924" w:rsidRPr="00F01C63" w:rsidRDefault="00500924" w:rsidP="00500924">
            <w:pPr>
              <w:tabs>
                <w:tab w:val="decimal" w:pos="882"/>
              </w:tabs>
              <w:rPr>
                <w:rFonts w:ascii="Arial" w:hAnsi="Arial" w:cs="Arial"/>
                <w:sz w:val="20"/>
              </w:rPr>
            </w:pPr>
          </w:p>
        </w:tc>
        <w:tc>
          <w:tcPr>
            <w:tcW w:w="1559" w:type="dxa"/>
          </w:tcPr>
          <w:p w14:paraId="26FBD79B" w14:textId="77777777" w:rsidR="00500924"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268B0C28" w14:textId="77777777" w:rsidR="00500924" w:rsidRPr="00F01C63" w:rsidRDefault="00500924" w:rsidP="00500924">
            <w:pPr>
              <w:tabs>
                <w:tab w:val="decimal" w:pos="927"/>
              </w:tabs>
              <w:rPr>
                <w:rFonts w:ascii="Arial" w:hAnsi="Arial" w:cs="Arial"/>
                <w:sz w:val="20"/>
              </w:rPr>
            </w:pPr>
          </w:p>
        </w:tc>
        <w:tc>
          <w:tcPr>
            <w:tcW w:w="1701" w:type="dxa"/>
          </w:tcPr>
          <w:p w14:paraId="3F5E32DF" w14:textId="77777777" w:rsidR="00500924"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FB75A5" w:rsidRPr="00F01C63" w14:paraId="133EE838" w14:textId="77777777" w:rsidTr="00F01C63">
        <w:tc>
          <w:tcPr>
            <w:tcW w:w="4104" w:type="dxa"/>
          </w:tcPr>
          <w:p w14:paraId="73D688A6" w14:textId="77777777" w:rsidR="00FB75A5" w:rsidRDefault="00FB75A5" w:rsidP="00FB75A5">
            <w:pPr>
              <w:pStyle w:val="Heading2"/>
              <w:jc w:val="left"/>
              <w:rPr>
                <w:rFonts w:ascii="Arial" w:hAnsi="Arial" w:cs="Arial"/>
                <w:b w:val="0"/>
                <w:sz w:val="20"/>
              </w:rPr>
            </w:pPr>
            <w:r>
              <w:rPr>
                <w:rFonts w:ascii="Arial" w:hAnsi="Arial" w:cs="Arial"/>
                <w:b w:val="0"/>
                <w:sz w:val="20"/>
              </w:rPr>
              <w:t xml:space="preserve">Profit for the financial year </w:t>
            </w:r>
          </w:p>
        </w:tc>
        <w:tc>
          <w:tcPr>
            <w:tcW w:w="828" w:type="dxa"/>
          </w:tcPr>
          <w:p w14:paraId="08453567" w14:textId="77777777" w:rsidR="00FB75A5" w:rsidRPr="00F01C63" w:rsidRDefault="00FB75A5" w:rsidP="00FB75A5">
            <w:pPr>
              <w:tabs>
                <w:tab w:val="left" w:pos="143"/>
                <w:tab w:val="decimal" w:pos="612"/>
              </w:tabs>
              <w:jc w:val="center"/>
              <w:rPr>
                <w:rFonts w:ascii="Arial" w:hAnsi="Arial" w:cs="Arial"/>
                <w:b/>
                <w:sz w:val="20"/>
              </w:rPr>
            </w:pPr>
          </w:p>
        </w:tc>
        <w:tc>
          <w:tcPr>
            <w:tcW w:w="738" w:type="dxa"/>
          </w:tcPr>
          <w:p w14:paraId="621E75E0" w14:textId="77777777" w:rsidR="00FB75A5" w:rsidRPr="00F01C63" w:rsidRDefault="00FB75A5" w:rsidP="00FB75A5">
            <w:pPr>
              <w:tabs>
                <w:tab w:val="decimal" w:pos="882"/>
              </w:tabs>
              <w:rPr>
                <w:rFonts w:ascii="Arial" w:hAnsi="Arial" w:cs="Arial"/>
                <w:sz w:val="20"/>
              </w:rPr>
            </w:pPr>
          </w:p>
        </w:tc>
        <w:tc>
          <w:tcPr>
            <w:tcW w:w="1559" w:type="dxa"/>
          </w:tcPr>
          <w:p w14:paraId="459CFAD3" w14:textId="1BC7F538" w:rsidR="00FB75A5" w:rsidRDefault="00B572EE" w:rsidP="00FB75A5">
            <w:pPr>
              <w:tabs>
                <w:tab w:val="decimal" w:pos="1168"/>
              </w:tabs>
              <w:rPr>
                <w:rFonts w:ascii="Arial" w:hAnsi="Arial" w:cs="Arial"/>
                <w:sz w:val="20"/>
              </w:rPr>
            </w:pPr>
            <w:r>
              <w:rPr>
                <w:rFonts w:ascii="Arial" w:hAnsi="Arial" w:cs="Arial"/>
                <w:sz w:val="20"/>
              </w:rPr>
              <w:t>647,398</w:t>
            </w:r>
          </w:p>
        </w:tc>
        <w:tc>
          <w:tcPr>
            <w:tcW w:w="425" w:type="dxa"/>
          </w:tcPr>
          <w:p w14:paraId="324F526F" w14:textId="77777777" w:rsidR="00FB75A5" w:rsidRPr="00F01C63" w:rsidRDefault="00FB75A5" w:rsidP="00FB75A5">
            <w:pPr>
              <w:tabs>
                <w:tab w:val="decimal" w:pos="927"/>
              </w:tabs>
              <w:rPr>
                <w:rFonts w:ascii="Arial" w:hAnsi="Arial" w:cs="Arial"/>
                <w:sz w:val="20"/>
              </w:rPr>
            </w:pPr>
          </w:p>
        </w:tc>
        <w:tc>
          <w:tcPr>
            <w:tcW w:w="1701" w:type="dxa"/>
          </w:tcPr>
          <w:p w14:paraId="281A47BD" w14:textId="0BCF3596" w:rsidR="00FB75A5" w:rsidRDefault="00FB75A5" w:rsidP="00FB75A5">
            <w:pPr>
              <w:tabs>
                <w:tab w:val="decimal" w:pos="1168"/>
              </w:tabs>
              <w:rPr>
                <w:rFonts w:ascii="Arial" w:hAnsi="Arial" w:cs="Arial"/>
                <w:sz w:val="20"/>
              </w:rPr>
            </w:pPr>
            <w:r>
              <w:rPr>
                <w:rFonts w:ascii="Arial" w:hAnsi="Arial" w:cs="Arial"/>
                <w:sz w:val="20"/>
              </w:rPr>
              <w:t>764,764</w:t>
            </w:r>
          </w:p>
        </w:tc>
      </w:tr>
      <w:tr w:rsidR="00042431" w:rsidRPr="00F01C63" w14:paraId="529E05F6" w14:textId="77777777" w:rsidTr="00F01C63">
        <w:tc>
          <w:tcPr>
            <w:tcW w:w="4104" w:type="dxa"/>
          </w:tcPr>
          <w:p w14:paraId="6F5F558D" w14:textId="77777777" w:rsidR="00042431" w:rsidRDefault="00042431" w:rsidP="00042431">
            <w:pPr>
              <w:pStyle w:val="Heading2"/>
              <w:jc w:val="left"/>
              <w:rPr>
                <w:rFonts w:ascii="Arial" w:hAnsi="Arial" w:cs="Arial"/>
                <w:b w:val="0"/>
                <w:sz w:val="20"/>
              </w:rPr>
            </w:pPr>
          </w:p>
        </w:tc>
        <w:tc>
          <w:tcPr>
            <w:tcW w:w="828" w:type="dxa"/>
          </w:tcPr>
          <w:p w14:paraId="3761FEAE"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457427D0" w14:textId="77777777" w:rsidR="00042431" w:rsidRPr="00F01C63" w:rsidRDefault="00042431" w:rsidP="00042431">
            <w:pPr>
              <w:tabs>
                <w:tab w:val="decimal" w:pos="882"/>
              </w:tabs>
              <w:rPr>
                <w:rFonts w:ascii="Arial" w:hAnsi="Arial" w:cs="Arial"/>
                <w:sz w:val="20"/>
              </w:rPr>
            </w:pPr>
          </w:p>
        </w:tc>
        <w:tc>
          <w:tcPr>
            <w:tcW w:w="1559" w:type="dxa"/>
          </w:tcPr>
          <w:p w14:paraId="14281ECC" w14:textId="29CD9620" w:rsidR="00042431" w:rsidRDefault="00042431" w:rsidP="00042431">
            <w:pPr>
              <w:tabs>
                <w:tab w:val="decimal" w:pos="1168"/>
              </w:tabs>
              <w:rPr>
                <w:rFonts w:ascii="Arial" w:hAnsi="Arial" w:cs="Arial"/>
                <w:sz w:val="20"/>
              </w:rPr>
            </w:pPr>
            <w:r w:rsidRPr="00F01C63">
              <w:rPr>
                <w:rFonts w:ascii="Arial" w:hAnsi="Arial" w:cs="Arial"/>
                <w:spacing w:val="-24"/>
                <w:sz w:val="20"/>
              </w:rPr>
              <w:t>==========</w:t>
            </w:r>
          </w:p>
        </w:tc>
        <w:tc>
          <w:tcPr>
            <w:tcW w:w="425" w:type="dxa"/>
          </w:tcPr>
          <w:p w14:paraId="62322F7B" w14:textId="77777777" w:rsidR="00042431" w:rsidRPr="00F01C63" w:rsidRDefault="00042431" w:rsidP="00042431">
            <w:pPr>
              <w:tabs>
                <w:tab w:val="decimal" w:pos="927"/>
              </w:tabs>
              <w:rPr>
                <w:rFonts w:ascii="Arial" w:hAnsi="Arial" w:cs="Arial"/>
                <w:sz w:val="20"/>
              </w:rPr>
            </w:pPr>
          </w:p>
        </w:tc>
        <w:tc>
          <w:tcPr>
            <w:tcW w:w="1701" w:type="dxa"/>
          </w:tcPr>
          <w:p w14:paraId="3A546471" w14:textId="4F051B39" w:rsidR="00042431" w:rsidRDefault="00042431" w:rsidP="00042431">
            <w:pPr>
              <w:tabs>
                <w:tab w:val="decimal" w:pos="1168"/>
              </w:tabs>
              <w:rPr>
                <w:rFonts w:ascii="Arial" w:hAnsi="Arial" w:cs="Arial"/>
                <w:sz w:val="20"/>
              </w:rPr>
            </w:pPr>
            <w:r w:rsidRPr="00F01C63">
              <w:rPr>
                <w:rFonts w:ascii="Arial" w:hAnsi="Arial" w:cs="Arial"/>
                <w:spacing w:val="-24"/>
                <w:sz w:val="20"/>
              </w:rPr>
              <w:t>==========</w:t>
            </w:r>
          </w:p>
        </w:tc>
      </w:tr>
      <w:tr w:rsidR="00042431" w:rsidRPr="00F01C63" w14:paraId="4D3508DA" w14:textId="77777777" w:rsidTr="00F01C63">
        <w:tc>
          <w:tcPr>
            <w:tcW w:w="4104" w:type="dxa"/>
          </w:tcPr>
          <w:p w14:paraId="39E9920E" w14:textId="77777777" w:rsidR="00042431" w:rsidRPr="00F01C63" w:rsidRDefault="00042431" w:rsidP="00042431">
            <w:pPr>
              <w:pStyle w:val="Heading2"/>
              <w:jc w:val="left"/>
              <w:rPr>
                <w:rFonts w:ascii="Arial" w:hAnsi="Arial" w:cs="Arial"/>
                <w:b w:val="0"/>
                <w:sz w:val="20"/>
              </w:rPr>
            </w:pPr>
          </w:p>
        </w:tc>
        <w:tc>
          <w:tcPr>
            <w:tcW w:w="828" w:type="dxa"/>
          </w:tcPr>
          <w:p w14:paraId="5094F090"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7CDD971B" w14:textId="77777777" w:rsidR="00042431" w:rsidRPr="00F01C63" w:rsidRDefault="00042431" w:rsidP="00042431">
            <w:pPr>
              <w:tabs>
                <w:tab w:val="decimal" w:pos="882"/>
              </w:tabs>
              <w:rPr>
                <w:rFonts w:ascii="Arial" w:hAnsi="Arial" w:cs="Arial"/>
                <w:sz w:val="20"/>
              </w:rPr>
            </w:pPr>
          </w:p>
        </w:tc>
        <w:tc>
          <w:tcPr>
            <w:tcW w:w="1559" w:type="dxa"/>
          </w:tcPr>
          <w:p w14:paraId="5BFADBFF" w14:textId="704E4031" w:rsidR="00042431" w:rsidRPr="00C96E20" w:rsidRDefault="00042431" w:rsidP="00042431">
            <w:pPr>
              <w:tabs>
                <w:tab w:val="decimal" w:pos="1168"/>
              </w:tabs>
              <w:rPr>
                <w:rFonts w:ascii="Arial" w:hAnsi="Arial" w:cs="Arial"/>
                <w:sz w:val="20"/>
              </w:rPr>
            </w:pPr>
          </w:p>
        </w:tc>
        <w:tc>
          <w:tcPr>
            <w:tcW w:w="425" w:type="dxa"/>
          </w:tcPr>
          <w:p w14:paraId="41D6A2C6" w14:textId="77777777" w:rsidR="00042431" w:rsidRPr="00F01C63" w:rsidRDefault="00042431" w:rsidP="00042431">
            <w:pPr>
              <w:tabs>
                <w:tab w:val="decimal" w:pos="882"/>
              </w:tabs>
              <w:rPr>
                <w:rFonts w:ascii="Arial" w:hAnsi="Arial" w:cs="Arial"/>
                <w:sz w:val="20"/>
              </w:rPr>
            </w:pPr>
          </w:p>
        </w:tc>
        <w:tc>
          <w:tcPr>
            <w:tcW w:w="1701" w:type="dxa"/>
          </w:tcPr>
          <w:p w14:paraId="622F574D" w14:textId="05019D41" w:rsidR="00042431" w:rsidRPr="00C96E20" w:rsidRDefault="00042431" w:rsidP="00042431">
            <w:pPr>
              <w:tabs>
                <w:tab w:val="decimal" w:pos="1168"/>
              </w:tabs>
              <w:rPr>
                <w:rFonts w:ascii="Arial" w:hAnsi="Arial" w:cs="Arial"/>
                <w:sz w:val="20"/>
              </w:rPr>
            </w:pPr>
          </w:p>
        </w:tc>
      </w:tr>
      <w:tr w:rsidR="00042431" w:rsidRPr="00F01C63" w14:paraId="12B86893" w14:textId="77777777" w:rsidTr="00F01C63">
        <w:tc>
          <w:tcPr>
            <w:tcW w:w="4104" w:type="dxa"/>
          </w:tcPr>
          <w:p w14:paraId="06A171E9" w14:textId="77777777" w:rsidR="00042431" w:rsidRPr="00F01C63" w:rsidRDefault="00042431" w:rsidP="00042431">
            <w:pPr>
              <w:pStyle w:val="Heading2"/>
              <w:jc w:val="left"/>
              <w:rPr>
                <w:rFonts w:ascii="Arial" w:hAnsi="Arial" w:cs="Arial"/>
                <w:b w:val="0"/>
                <w:sz w:val="20"/>
              </w:rPr>
            </w:pPr>
          </w:p>
        </w:tc>
        <w:tc>
          <w:tcPr>
            <w:tcW w:w="828" w:type="dxa"/>
          </w:tcPr>
          <w:p w14:paraId="7A9B9B88"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3EAAB0D5" w14:textId="77777777" w:rsidR="00042431" w:rsidRPr="00F01C63" w:rsidRDefault="00042431" w:rsidP="00042431">
            <w:pPr>
              <w:tabs>
                <w:tab w:val="decimal" w:pos="882"/>
              </w:tabs>
              <w:rPr>
                <w:rFonts w:ascii="Arial" w:hAnsi="Arial" w:cs="Arial"/>
                <w:sz w:val="20"/>
              </w:rPr>
            </w:pPr>
          </w:p>
        </w:tc>
        <w:tc>
          <w:tcPr>
            <w:tcW w:w="1559" w:type="dxa"/>
          </w:tcPr>
          <w:p w14:paraId="354EC21B" w14:textId="77777777" w:rsidR="00042431" w:rsidRPr="00C96E20" w:rsidRDefault="00042431" w:rsidP="00042431">
            <w:pPr>
              <w:tabs>
                <w:tab w:val="decimal" w:pos="1168"/>
              </w:tabs>
              <w:rPr>
                <w:rFonts w:ascii="Arial" w:hAnsi="Arial" w:cs="Arial"/>
                <w:sz w:val="20"/>
              </w:rPr>
            </w:pPr>
          </w:p>
        </w:tc>
        <w:tc>
          <w:tcPr>
            <w:tcW w:w="425" w:type="dxa"/>
          </w:tcPr>
          <w:p w14:paraId="297960C6" w14:textId="77777777" w:rsidR="00042431" w:rsidRPr="00F01C63" w:rsidRDefault="00042431" w:rsidP="00042431">
            <w:pPr>
              <w:tabs>
                <w:tab w:val="decimal" w:pos="882"/>
              </w:tabs>
              <w:rPr>
                <w:rFonts w:ascii="Arial" w:hAnsi="Arial" w:cs="Arial"/>
                <w:sz w:val="20"/>
              </w:rPr>
            </w:pPr>
          </w:p>
        </w:tc>
        <w:tc>
          <w:tcPr>
            <w:tcW w:w="1701" w:type="dxa"/>
          </w:tcPr>
          <w:p w14:paraId="3082530A" w14:textId="77777777" w:rsidR="00042431" w:rsidRPr="00C96E20" w:rsidRDefault="00042431" w:rsidP="00042431">
            <w:pPr>
              <w:tabs>
                <w:tab w:val="decimal" w:pos="1168"/>
              </w:tabs>
              <w:rPr>
                <w:rFonts w:ascii="Arial" w:hAnsi="Arial" w:cs="Arial"/>
                <w:sz w:val="20"/>
              </w:rPr>
            </w:pPr>
          </w:p>
        </w:tc>
      </w:tr>
      <w:tr w:rsidR="00042431" w:rsidRPr="00F01C63" w14:paraId="67AF93DC" w14:textId="77777777" w:rsidTr="00F01C63">
        <w:tc>
          <w:tcPr>
            <w:tcW w:w="4104" w:type="dxa"/>
          </w:tcPr>
          <w:p w14:paraId="47907CE2" w14:textId="29FA670F" w:rsidR="00042431" w:rsidRPr="00F01C63" w:rsidRDefault="00042431" w:rsidP="00042431">
            <w:pPr>
              <w:pStyle w:val="Heading2"/>
              <w:jc w:val="left"/>
              <w:rPr>
                <w:rFonts w:ascii="Arial" w:hAnsi="Arial" w:cs="Arial"/>
                <w:b w:val="0"/>
                <w:sz w:val="20"/>
              </w:rPr>
            </w:pPr>
            <w:r>
              <w:rPr>
                <w:rFonts w:ascii="Arial" w:hAnsi="Arial" w:cs="Arial"/>
                <w:b w:val="0"/>
                <w:sz w:val="20"/>
              </w:rPr>
              <w:t>Bf Profit and loss account</w:t>
            </w:r>
          </w:p>
        </w:tc>
        <w:tc>
          <w:tcPr>
            <w:tcW w:w="828" w:type="dxa"/>
          </w:tcPr>
          <w:p w14:paraId="0D13CDC2"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4BC95548" w14:textId="77777777" w:rsidR="00042431" w:rsidRPr="00F01C63" w:rsidRDefault="00042431" w:rsidP="00042431">
            <w:pPr>
              <w:tabs>
                <w:tab w:val="decimal" w:pos="882"/>
              </w:tabs>
              <w:rPr>
                <w:rFonts w:ascii="Arial" w:hAnsi="Arial" w:cs="Arial"/>
                <w:sz w:val="20"/>
              </w:rPr>
            </w:pPr>
          </w:p>
        </w:tc>
        <w:tc>
          <w:tcPr>
            <w:tcW w:w="1559" w:type="dxa"/>
          </w:tcPr>
          <w:p w14:paraId="05D981C7" w14:textId="7ADA74C8" w:rsidR="00042431" w:rsidRPr="00F01C63" w:rsidRDefault="00042431" w:rsidP="00042431">
            <w:pPr>
              <w:tabs>
                <w:tab w:val="decimal" w:pos="1168"/>
              </w:tabs>
              <w:rPr>
                <w:rFonts w:ascii="Arial" w:hAnsi="Arial" w:cs="Arial"/>
                <w:spacing w:val="-24"/>
                <w:sz w:val="20"/>
              </w:rPr>
            </w:pPr>
            <w:r w:rsidRPr="00EC19C0">
              <w:rPr>
                <w:rFonts w:ascii="Arial" w:hAnsi="Arial" w:cs="Arial"/>
                <w:sz w:val="20"/>
              </w:rPr>
              <w:t>284,069</w:t>
            </w:r>
          </w:p>
        </w:tc>
        <w:tc>
          <w:tcPr>
            <w:tcW w:w="425" w:type="dxa"/>
          </w:tcPr>
          <w:p w14:paraId="045461E0" w14:textId="77777777" w:rsidR="00042431" w:rsidRPr="00F01C63" w:rsidRDefault="00042431" w:rsidP="00042431">
            <w:pPr>
              <w:tabs>
                <w:tab w:val="decimal" w:pos="882"/>
              </w:tabs>
              <w:rPr>
                <w:rFonts w:ascii="Arial" w:hAnsi="Arial" w:cs="Arial"/>
                <w:sz w:val="20"/>
              </w:rPr>
            </w:pPr>
          </w:p>
        </w:tc>
        <w:tc>
          <w:tcPr>
            <w:tcW w:w="1701" w:type="dxa"/>
          </w:tcPr>
          <w:p w14:paraId="343B72CB" w14:textId="487BC52C" w:rsidR="00042431" w:rsidRPr="00F01C63" w:rsidRDefault="00042431" w:rsidP="00042431">
            <w:pPr>
              <w:tabs>
                <w:tab w:val="decimal" w:pos="1168"/>
              </w:tabs>
              <w:rPr>
                <w:rFonts w:ascii="Arial" w:hAnsi="Arial" w:cs="Arial"/>
                <w:spacing w:val="-24"/>
                <w:sz w:val="20"/>
              </w:rPr>
            </w:pPr>
            <w:r w:rsidRPr="008103BF">
              <w:rPr>
                <w:rFonts w:ascii="Arial" w:hAnsi="Arial" w:cs="Arial"/>
                <w:sz w:val="20"/>
              </w:rPr>
              <w:t>230,0</w:t>
            </w:r>
            <w:r>
              <w:rPr>
                <w:rFonts w:ascii="Arial" w:hAnsi="Arial" w:cs="Arial"/>
                <w:sz w:val="20"/>
              </w:rPr>
              <w:t>9</w:t>
            </w:r>
            <w:r w:rsidRPr="008103BF">
              <w:rPr>
                <w:rFonts w:ascii="Arial" w:hAnsi="Arial" w:cs="Arial"/>
                <w:sz w:val="20"/>
              </w:rPr>
              <w:t>5</w:t>
            </w:r>
          </w:p>
        </w:tc>
      </w:tr>
      <w:tr w:rsidR="00042431" w:rsidRPr="00F01C63" w14:paraId="33FA03E0" w14:textId="77777777" w:rsidTr="00F01C63">
        <w:tc>
          <w:tcPr>
            <w:tcW w:w="4104" w:type="dxa"/>
          </w:tcPr>
          <w:p w14:paraId="697956B1" w14:textId="6D08460E" w:rsidR="00042431" w:rsidRDefault="00042431" w:rsidP="00042431">
            <w:pPr>
              <w:pStyle w:val="Heading2"/>
              <w:jc w:val="left"/>
              <w:rPr>
                <w:rFonts w:ascii="Arial" w:hAnsi="Arial" w:cs="Arial"/>
                <w:b w:val="0"/>
                <w:sz w:val="20"/>
              </w:rPr>
            </w:pPr>
            <w:r>
              <w:rPr>
                <w:rFonts w:ascii="Arial" w:hAnsi="Arial" w:cs="Arial"/>
                <w:b w:val="0"/>
                <w:sz w:val="20"/>
              </w:rPr>
              <w:t xml:space="preserve">Profit for the financial year </w:t>
            </w:r>
          </w:p>
        </w:tc>
        <w:tc>
          <w:tcPr>
            <w:tcW w:w="828" w:type="dxa"/>
          </w:tcPr>
          <w:p w14:paraId="6EFFA209"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5FF81606" w14:textId="77777777" w:rsidR="00042431" w:rsidRPr="00F01C63" w:rsidRDefault="00042431" w:rsidP="00042431">
            <w:pPr>
              <w:tabs>
                <w:tab w:val="decimal" w:pos="882"/>
              </w:tabs>
              <w:rPr>
                <w:rFonts w:ascii="Arial" w:hAnsi="Arial" w:cs="Arial"/>
                <w:sz w:val="20"/>
              </w:rPr>
            </w:pPr>
          </w:p>
        </w:tc>
        <w:tc>
          <w:tcPr>
            <w:tcW w:w="1559" w:type="dxa"/>
          </w:tcPr>
          <w:p w14:paraId="4B71CD9A" w14:textId="71747D9F" w:rsidR="00042431" w:rsidRPr="00EC19C0" w:rsidRDefault="00042431" w:rsidP="00042431">
            <w:pPr>
              <w:tabs>
                <w:tab w:val="decimal" w:pos="1168"/>
              </w:tabs>
              <w:rPr>
                <w:rFonts w:ascii="Arial" w:hAnsi="Arial" w:cs="Arial"/>
                <w:sz w:val="20"/>
              </w:rPr>
            </w:pPr>
            <w:r>
              <w:rPr>
                <w:rFonts w:ascii="Arial" w:hAnsi="Arial" w:cs="Arial"/>
                <w:sz w:val="20"/>
              </w:rPr>
              <w:t>647,398</w:t>
            </w:r>
          </w:p>
        </w:tc>
        <w:tc>
          <w:tcPr>
            <w:tcW w:w="425" w:type="dxa"/>
          </w:tcPr>
          <w:p w14:paraId="67E97C96" w14:textId="77777777" w:rsidR="00042431" w:rsidRPr="00F01C63" w:rsidRDefault="00042431" w:rsidP="00042431">
            <w:pPr>
              <w:tabs>
                <w:tab w:val="decimal" w:pos="882"/>
              </w:tabs>
              <w:rPr>
                <w:rFonts w:ascii="Arial" w:hAnsi="Arial" w:cs="Arial"/>
                <w:sz w:val="20"/>
              </w:rPr>
            </w:pPr>
          </w:p>
        </w:tc>
        <w:tc>
          <w:tcPr>
            <w:tcW w:w="1701" w:type="dxa"/>
          </w:tcPr>
          <w:p w14:paraId="035D7910" w14:textId="1D042464" w:rsidR="00042431" w:rsidRPr="008103BF" w:rsidRDefault="00042431" w:rsidP="00042431">
            <w:pPr>
              <w:tabs>
                <w:tab w:val="decimal" w:pos="1168"/>
              </w:tabs>
              <w:rPr>
                <w:rFonts w:ascii="Arial" w:hAnsi="Arial" w:cs="Arial"/>
                <w:sz w:val="20"/>
              </w:rPr>
            </w:pPr>
            <w:r>
              <w:rPr>
                <w:rFonts w:ascii="Arial" w:hAnsi="Arial" w:cs="Arial"/>
                <w:sz w:val="20"/>
              </w:rPr>
              <w:t>764,764</w:t>
            </w:r>
          </w:p>
        </w:tc>
      </w:tr>
      <w:tr w:rsidR="00042431" w:rsidRPr="00F01C63" w14:paraId="20E39E6C" w14:textId="77777777" w:rsidTr="00F01C63">
        <w:tc>
          <w:tcPr>
            <w:tcW w:w="4104" w:type="dxa"/>
          </w:tcPr>
          <w:p w14:paraId="445F2001" w14:textId="7B8C02F8" w:rsidR="00042431" w:rsidRDefault="00042431" w:rsidP="00042431">
            <w:pPr>
              <w:pStyle w:val="Heading2"/>
              <w:jc w:val="left"/>
              <w:rPr>
                <w:rFonts w:ascii="Arial" w:hAnsi="Arial" w:cs="Arial"/>
                <w:b w:val="0"/>
                <w:sz w:val="20"/>
              </w:rPr>
            </w:pPr>
            <w:r>
              <w:rPr>
                <w:rFonts w:ascii="Arial" w:hAnsi="Arial" w:cs="Arial"/>
                <w:b w:val="0"/>
                <w:sz w:val="20"/>
              </w:rPr>
              <w:t>Gift aid distributions</w:t>
            </w:r>
          </w:p>
        </w:tc>
        <w:tc>
          <w:tcPr>
            <w:tcW w:w="828" w:type="dxa"/>
          </w:tcPr>
          <w:p w14:paraId="105B90C5"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23CD9735" w14:textId="77777777" w:rsidR="00042431" w:rsidRPr="00F01C63" w:rsidRDefault="00042431" w:rsidP="00042431">
            <w:pPr>
              <w:tabs>
                <w:tab w:val="decimal" w:pos="882"/>
              </w:tabs>
              <w:rPr>
                <w:rFonts w:ascii="Arial" w:hAnsi="Arial" w:cs="Arial"/>
                <w:sz w:val="20"/>
              </w:rPr>
            </w:pPr>
          </w:p>
        </w:tc>
        <w:tc>
          <w:tcPr>
            <w:tcW w:w="1559" w:type="dxa"/>
          </w:tcPr>
          <w:p w14:paraId="212E843A" w14:textId="4F235924" w:rsidR="00042431" w:rsidRPr="00EC19C0" w:rsidRDefault="00042431" w:rsidP="00042431">
            <w:pPr>
              <w:tabs>
                <w:tab w:val="decimal" w:pos="1168"/>
              </w:tabs>
              <w:rPr>
                <w:rFonts w:ascii="Arial" w:hAnsi="Arial" w:cs="Arial"/>
                <w:sz w:val="20"/>
              </w:rPr>
            </w:pPr>
            <w:r>
              <w:rPr>
                <w:rFonts w:ascii="Arial" w:hAnsi="Arial" w:cs="Arial"/>
                <w:sz w:val="20"/>
              </w:rPr>
              <w:t>(284,069)</w:t>
            </w:r>
          </w:p>
        </w:tc>
        <w:tc>
          <w:tcPr>
            <w:tcW w:w="425" w:type="dxa"/>
          </w:tcPr>
          <w:p w14:paraId="109372D9" w14:textId="77777777" w:rsidR="00042431" w:rsidRPr="00F01C63" w:rsidRDefault="00042431" w:rsidP="00042431">
            <w:pPr>
              <w:tabs>
                <w:tab w:val="decimal" w:pos="882"/>
              </w:tabs>
              <w:rPr>
                <w:rFonts w:ascii="Arial" w:hAnsi="Arial" w:cs="Arial"/>
                <w:sz w:val="20"/>
              </w:rPr>
            </w:pPr>
          </w:p>
        </w:tc>
        <w:tc>
          <w:tcPr>
            <w:tcW w:w="1701" w:type="dxa"/>
          </w:tcPr>
          <w:p w14:paraId="03A9B724" w14:textId="5E1E4F6F" w:rsidR="00042431" w:rsidRPr="008103BF" w:rsidRDefault="00042431" w:rsidP="00042431">
            <w:pPr>
              <w:tabs>
                <w:tab w:val="decimal" w:pos="1168"/>
              </w:tabs>
              <w:rPr>
                <w:rFonts w:ascii="Arial" w:hAnsi="Arial" w:cs="Arial"/>
                <w:sz w:val="20"/>
              </w:rPr>
            </w:pPr>
            <w:r>
              <w:rPr>
                <w:rFonts w:ascii="Arial" w:hAnsi="Arial" w:cs="Arial"/>
                <w:sz w:val="20"/>
              </w:rPr>
              <w:t>(710,790)</w:t>
            </w:r>
          </w:p>
        </w:tc>
      </w:tr>
      <w:tr w:rsidR="00042431" w:rsidRPr="00F01C63" w14:paraId="1D5B4F21" w14:textId="77777777" w:rsidTr="00F01C63">
        <w:tc>
          <w:tcPr>
            <w:tcW w:w="4104" w:type="dxa"/>
          </w:tcPr>
          <w:p w14:paraId="6398980B" w14:textId="77777777" w:rsidR="00042431" w:rsidRDefault="00042431" w:rsidP="00042431">
            <w:pPr>
              <w:pStyle w:val="Heading2"/>
              <w:jc w:val="left"/>
              <w:rPr>
                <w:rFonts w:ascii="Arial" w:hAnsi="Arial" w:cs="Arial"/>
                <w:b w:val="0"/>
                <w:sz w:val="20"/>
              </w:rPr>
            </w:pPr>
          </w:p>
        </w:tc>
        <w:tc>
          <w:tcPr>
            <w:tcW w:w="828" w:type="dxa"/>
          </w:tcPr>
          <w:p w14:paraId="700DC2FF"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5AFEAB25" w14:textId="77777777" w:rsidR="00042431" w:rsidRPr="00F01C63" w:rsidRDefault="00042431" w:rsidP="00042431">
            <w:pPr>
              <w:tabs>
                <w:tab w:val="decimal" w:pos="882"/>
              </w:tabs>
              <w:rPr>
                <w:rFonts w:ascii="Arial" w:hAnsi="Arial" w:cs="Arial"/>
                <w:sz w:val="20"/>
              </w:rPr>
            </w:pPr>
          </w:p>
        </w:tc>
        <w:tc>
          <w:tcPr>
            <w:tcW w:w="1559" w:type="dxa"/>
          </w:tcPr>
          <w:p w14:paraId="76F883AE" w14:textId="016C540D" w:rsidR="00042431" w:rsidRDefault="00042431" w:rsidP="00042431">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36E090DD" w14:textId="77777777" w:rsidR="00042431" w:rsidRPr="00F01C63" w:rsidRDefault="00042431" w:rsidP="00042431">
            <w:pPr>
              <w:tabs>
                <w:tab w:val="decimal" w:pos="927"/>
              </w:tabs>
              <w:rPr>
                <w:rFonts w:ascii="Arial" w:hAnsi="Arial" w:cs="Arial"/>
                <w:sz w:val="20"/>
              </w:rPr>
            </w:pPr>
          </w:p>
        </w:tc>
        <w:tc>
          <w:tcPr>
            <w:tcW w:w="1701" w:type="dxa"/>
          </w:tcPr>
          <w:p w14:paraId="6022426E" w14:textId="33E12E19" w:rsidR="00042431" w:rsidRDefault="00042431" w:rsidP="00042431">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042431" w:rsidRPr="00F01C63" w14:paraId="06196F62" w14:textId="77777777" w:rsidTr="00F01C63">
        <w:tc>
          <w:tcPr>
            <w:tcW w:w="4104" w:type="dxa"/>
          </w:tcPr>
          <w:p w14:paraId="55C84F03" w14:textId="77777777" w:rsidR="00042431" w:rsidRPr="00F01C63" w:rsidRDefault="00042431" w:rsidP="00042431">
            <w:pPr>
              <w:pStyle w:val="Heading2"/>
              <w:jc w:val="left"/>
              <w:rPr>
                <w:rFonts w:ascii="Arial" w:hAnsi="Arial" w:cs="Arial"/>
                <w:b w:val="0"/>
                <w:sz w:val="20"/>
              </w:rPr>
            </w:pPr>
            <w:r>
              <w:rPr>
                <w:rFonts w:ascii="Arial" w:hAnsi="Arial" w:cs="Arial"/>
                <w:b w:val="0"/>
                <w:sz w:val="20"/>
              </w:rPr>
              <w:t xml:space="preserve">Retained in subsidiary </w:t>
            </w:r>
          </w:p>
        </w:tc>
        <w:tc>
          <w:tcPr>
            <w:tcW w:w="828" w:type="dxa"/>
          </w:tcPr>
          <w:p w14:paraId="008C1C1B"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1A1EEE82" w14:textId="77777777" w:rsidR="00042431" w:rsidRPr="00F01C63" w:rsidRDefault="00042431" w:rsidP="00042431">
            <w:pPr>
              <w:tabs>
                <w:tab w:val="decimal" w:pos="882"/>
              </w:tabs>
              <w:rPr>
                <w:rFonts w:ascii="Arial" w:hAnsi="Arial" w:cs="Arial"/>
                <w:sz w:val="20"/>
              </w:rPr>
            </w:pPr>
          </w:p>
        </w:tc>
        <w:tc>
          <w:tcPr>
            <w:tcW w:w="1559" w:type="dxa"/>
          </w:tcPr>
          <w:p w14:paraId="2FB0BBA2" w14:textId="2680B830" w:rsidR="00042431" w:rsidRPr="00F01C63" w:rsidRDefault="00042431" w:rsidP="00042431">
            <w:pPr>
              <w:tabs>
                <w:tab w:val="decimal" w:pos="1168"/>
              </w:tabs>
              <w:rPr>
                <w:rFonts w:ascii="Arial" w:hAnsi="Arial" w:cs="Arial"/>
                <w:sz w:val="20"/>
              </w:rPr>
            </w:pPr>
            <w:r>
              <w:rPr>
                <w:rFonts w:ascii="Arial" w:hAnsi="Arial" w:cs="Arial"/>
                <w:sz w:val="20"/>
              </w:rPr>
              <w:t>647,398</w:t>
            </w:r>
          </w:p>
        </w:tc>
        <w:tc>
          <w:tcPr>
            <w:tcW w:w="425" w:type="dxa"/>
          </w:tcPr>
          <w:p w14:paraId="2A1B02FE" w14:textId="77777777" w:rsidR="00042431" w:rsidRPr="00F01C63" w:rsidRDefault="00042431" w:rsidP="00042431">
            <w:pPr>
              <w:tabs>
                <w:tab w:val="decimal" w:pos="927"/>
              </w:tabs>
              <w:rPr>
                <w:rFonts w:ascii="Arial" w:hAnsi="Arial" w:cs="Arial"/>
                <w:sz w:val="20"/>
              </w:rPr>
            </w:pPr>
          </w:p>
        </w:tc>
        <w:tc>
          <w:tcPr>
            <w:tcW w:w="1701" w:type="dxa"/>
          </w:tcPr>
          <w:p w14:paraId="694E90E4" w14:textId="4F47FCD4" w:rsidR="00042431" w:rsidRPr="00F01C63" w:rsidRDefault="00042431" w:rsidP="00042431">
            <w:pPr>
              <w:tabs>
                <w:tab w:val="decimal" w:pos="1168"/>
              </w:tabs>
              <w:rPr>
                <w:rFonts w:ascii="Arial" w:hAnsi="Arial" w:cs="Arial"/>
                <w:sz w:val="20"/>
              </w:rPr>
            </w:pPr>
            <w:r>
              <w:rPr>
                <w:rFonts w:ascii="Arial" w:hAnsi="Arial" w:cs="Arial"/>
                <w:sz w:val="20"/>
              </w:rPr>
              <w:t>284,069</w:t>
            </w:r>
          </w:p>
        </w:tc>
      </w:tr>
      <w:tr w:rsidR="00042431" w:rsidRPr="00F01C63" w14:paraId="6D6ED371" w14:textId="77777777" w:rsidTr="00F01C63">
        <w:tc>
          <w:tcPr>
            <w:tcW w:w="4104" w:type="dxa"/>
          </w:tcPr>
          <w:p w14:paraId="18D2B7A7" w14:textId="77777777" w:rsidR="00042431" w:rsidRPr="00F01C63" w:rsidRDefault="00042431" w:rsidP="00042431">
            <w:pPr>
              <w:pStyle w:val="Heading2"/>
              <w:jc w:val="left"/>
              <w:rPr>
                <w:rFonts w:ascii="Arial" w:hAnsi="Arial" w:cs="Arial"/>
                <w:b w:val="0"/>
                <w:sz w:val="20"/>
              </w:rPr>
            </w:pPr>
          </w:p>
        </w:tc>
        <w:tc>
          <w:tcPr>
            <w:tcW w:w="828" w:type="dxa"/>
          </w:tcPr>
          <w:p w14:paraId="66DC4C38"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2C64F648" w14:textId="77777777" w:rsidR="00042431" w:rsidRPr="00F01C63" w:rsidRDefault="00042431" w:rsidP="00042431">
            <w:pPr>
              <w:tabs>
                <w:tab w:val="decimal" w:pos="882"/>
              </w:tabs>
              <w:rPr>
                <w:rFonts w:ascii="Arial" w:hAnsi="Arial" w:cs="Arial"/>
                <w:sz w:val="20"/>
              </w:rPr>
            </w:pPr>
          </w:p>
        </w:tc>
        <w:tc>
          <w:tcPr>
            <w:tcW w:w="1559" w:type="dxa"/>
          </w:tcPr>
          <w:p w14:paraId="3848FE40" w14:textId="77777777" w:rsidR="00042431" w:rsidRPr="00F01C63" w:rsidRDefault="00042431" w:rsidP="00042431">
            <w:pPr>
              <w:tabs>
                <w:tab w:val="decimal" w:pos="1168"/>
              </w:tabs>
              <w:rPr>
                <w:rFonts w:ascii="Arial" w:hAnsi="Arial" w:cs="Arial"/>
                <w:sz w:val="20"/>
              </w:rPr>
            </w:pPr>
            <w:r w:rsidRPr="00F01C63">
              <w:rPr>
                <w:rFonts w:ascii="Arial" w:hAnsi="Arial" w:cs="Arial"/>
                <w:spacing w:val="-24"/>
                <w:sz w:val="20"/>
              </w:rPr>
              <w:t>==========</w:t>
            </w:r>
          </w:p>
        </w:tc>
        <w:tc>
          <w:tcPr>
            <w:tcW w:w="425" w:type="dxa"/>
          </w:tcPr>
          <w:p w14:paraId="634EABC6" w14:textId="77777777" w:rsidR="00042431" w:rsidRPr="00F01C63" w:rsidRDefault="00042431" w:rsidP="00042431">
            <w:pPr>
              <w:pStyle w:val="FootnoteText"/>
              <w:tabs>
                <w:tab w:val="clear" w:pos="720"/>
                <w:tab w:val="clear" w:pos="1440"/>
                <w:tab w:val="clear" w:pos="9720"/>
                <w:tab w:val="decimal" w:pos="927"/>
              </w:tabs>
              <w:rPr>
                <w:rFonts w:ascii="Arial" w:hAnsi="Arial" w:cs="Arial"/>
                <w:spacing w:val="-24"/>
              </w:rPr>
            </w:pPr>
          </w:p>
        </w:tc>
        <w:tc>
          <w:tcPr>
            <w:tcW w:w="1701" w:type="dxa"/>
          </w:tcPr>
          <w:p w14:paraId="5C20B28E" w14:textId="77777777" w:rsidR="00042431" w:rsidRPr="00F01C63" w:rsidRDefault="00042431" w:rsidP="00042431">
            <w:pPr>
              <w:tabs>
                <w:tab w:val="decimal" w:pos="1168"/>
              </w:tabs>
              <w:rPr>
                <w:rFonts w:ascii="Arial" w:hAnsi="Arial" w:cs="Arial"/>
                <w:spacing w:val="-24"/>
                <w:sz w:val="20"/>
              </w:rPr>
            </w:pPr>
            <w:r w:rsidRPr="00F01C63">
              <w:rPr>
                <w:rFonts w:ascii="Arial" w:hAnsi="Arial" w:cs="Arial"/>
                <w:spacing w:val="-24"/>
                <w:sz w:val="20"/>
              </w:rPr>
              <w:t>==========</w:t>
            </w:r>
          </w:p>
        </w:tc>
      </w:tr>
      <w:tr w:rsidR="00042431" w:rsidRPr="00F01C63" w14:paraId="58410A06" w14:textId="77777777" w:rsidTr="00F01C63">
        <w:tc>
          <w:tcPr>
            <w:tcW w:w="4104" w:type="dxa"/>
          </w:tcPr>
          <w:p w14:paraId="4FB2786E" w14:textId="77777777" w:rsidR="00042431" w:rsidRPr="00F01C63" w:rsidRDefault="00042431" w:rsidP="00042431">
            <w:pPr>
              <w:pStyle w:val="Heading2"/>
              <w:jc w:val="left"/>
              <w:rPr>
                <w:rFonts w:ascii="Arial" w:hAnsi="Arial" w:cs="Arial"/>
                <w:b w:val="0"/>
                <w:sz w:val="20"/>
              </w:rPr>
            </w:pPr>
          </w:p>
        </w:tc>
        <w:tc>
          <w:tcPr>
            <w:tcW w:w="828" w:type="dxa"/>
          </w:tcPr>
          <w:p w14:paraId="0CC300D6"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3003C24C" w14:textId="77777777" w:rsidR="00042431" w:rsidRPr="00F01C63" w:rsidRDefault="00042431" w:rsidP="00042431">
            <w:pPr>
              <w:tabs>
                <w:tab w:val="decimal" w:pos="882"/>
              </w:tabs>
              <w:rPr>
                <w:rFonts w:ascii="Arial" w:hAnsi="Arial" w:cs="Arial"/>
                <w:sz w:val="20"/>
              </w:rPr>
            </w:pPr>
          </w:p>
        </w:tc>
        <w:tc>
          <w:tcPr>
            <w:tcW w:w="1559" w:type="dxa"/>
          </w:tcPr>
          <w:p w14:paraId="1B41AC10" w14:textId="77777777" w:rsidR="00042431" w:rsidRPr="00F01C63" w:rsidRDefault="00042431" w:rsidP="00042431">
            <w:pPr>
              <w:tabs>
                <w:tab w:val="decimal" w:pos="1168"/>
              </w:tabs>
              <w:rPr>
                <w:rFonts w:ascii="Arial" w:hAnsi="Arial" w:cs="Arial"/>
                <w:sz w:val="20"/>
              </w:rPr>
            </w:pPr>
          </w:p>
        </w:tc>
        <w:tc>
          <w:tcPr>
            <w:tcW w:w="425" w:type="dxa"/>
          </w:tcPr>
          <w:p w14:paraId="41729C1B" w14:textId="77777777" w:rsidR="00042431" w:rsidRPr="00F01C63" w:rsidRDefault="00042431" w:rsidP="00042431">
            <w:pPr>
              <w:tabs>
                <w:tab w:val="decimal" w:pos="882"/>
              </w:tabs>
              <w:rPr>
                <w:rFonts w:ascii="Arial" w:hAnsi="Arial" w:cs="Arial"/>
                <w:sz w:val="20"/>
              </w:rPr>
            </w:pPr>
          </w:p>
        </w:tc>
        <w:tc>
          <w:tcPr>
            <w:tcW w:w="1701" w:type="dxa"/>
          </w:tcPr>
          <w:p w14:paraId="64DB9DC9" w14:textId="77777777" w:rsidR="00042431" w:rsidRPr="00F01C63" w:rsidRDefault="00042431" w:rsidP="00042431">
            <w:pPr>
              <w:tabs>
                <w:tab w:val="decimal" w:pos="1168"/>
              </w:tabs>
              <w:rPr>
                <w:rFonts w:ascii="Arial" w:hAnsi="Arial" w:cs="Arial"/>
                <w:sz w:val="20"/>
              </w:rPr>
            </w:pPr>
          </w:p>
        </w:tc>
      </w:tr>
      <w:tr w:rsidR="00042431" w:rsidRPr="00F01C63" w14:paraId="4687B8F1" w14:textId="77777777" w:rsidTr="00F01C63">
        <w:tc>
          <w:tcPr>
            <w:tcW w:w="4104" w:type="dxa"/>
          </w:tcPr>
          <w:p w14:paraId="522A787F" w14:textId="77777777" w:rsidR="00042431" w:rsidRPr="00F01C63" w:rsidRDefault="00042431" w:rsidP="00042431">
            <w:pPr>
              <w:pStyle w:val="Heading2"/>
              <w:jc w:val="left"/>
              <w:rPr>
                <w:rFonts w:ascii="Arial" w:hAnsi="Arial" w:cs="Arial"/>
                <w:sz w:val="20"/>
              </w:rPr>
            </w:pPr>
          </w:p>
        </w:tc>
        <w:tc>
          <w:tcPr>
            <w:tcW w:w="828" w:type="dxa"/>
          </w:tcPr>
          <w:p w14:paraId="425D84B1"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18B84B00" w14:textId="77777777" w:rsidR="00042431" w:rsidRPr="00F01C63" w:rsidRDefault="00042431" w:rsidP="00042431">
            <w:pPr>
              <w:tabs>
                <w:tab w:val="decimal" w:pos="882"/>
              </w:tabs>
              <w:rPr>
                <w:rFonts w:ascii="Arial" w:hAnsi="Arial" w:cs="Arial"/>
                <w:sz w:val="20"/>
              </w:rPr>
            </w:pPr>
          </w:p>
        </w:tc>
        <w:tc>
          <w:tcPr>
            <w:tcW w:w="1559" w:type="dxa"/>
          </w:tcPr>
          <w:p w14:paraId="71220A86" w14:textId="77777777" w:rsidR="00042431" w:rsidRPr="00F01C63" w:rsidRDefault="00042431" w:rsidP="00042431">
            <w:pPr>
              <w:tabs>
                <w:tab w:val="decimal" w:pos="1168"/>
              </w:tabs>
              <w:rPr>
                <w:rFonts w:ascii="Arial" w:hAnsi="Arial" w:cs="Arial"/>
                <w:sz w:val="20"/>
              </w:rPr>
            </w:pPr>
          </w:p>
        </w:tc>
        <w:tc>
          <w:tcPr>
            <w:tcW w:w="425" w:type="dxa"/>
          </w:tcPr>
          <w:p w14:paraId="41FABA7B" w14:textId="77777777" w:rsidR="00042431" w:rsidRPr="00F01C63" w:rsidRDefault="00042431" w:rsidP="00042431">
            <w:pPr>
              <w:tabs>
                <w:tab w:val="decimal" w:pos="927"/>
              </w:tabs>
              <w:rPr>
                <w:rFonts w:ascii="Arial" w:hAnsi="Arial" w:cs="Arial"/>
                <w:sz w:val="20"/>
              </w:rPr>
            </w:pPr>
          </w:p>
        </w:tc>
        <w:tc>
          <w:tcPr>
            <w:tcW w:w="1701" w:type="dxa"/>
          </w:tcPr>
          <w:p w14:paraId="4AD0C7A4" w14:textId="77777777" w:rsidR="00042431" w:rsidRPr="00F01C63" w:rsidRDefault="00042431" w:rsidP="00042431">
            <w:pPr>
              <w:tabs>
                <w:tab w:val="decimal" w:pos="1168"/>
              </w:tabs>
              <w:rPr>
                <w:rFonts w:ascii="Arial" w:hAnsi="Arial" w:cs="Arial"/>
                <w:sz w:val="20"/>
              </w:rPr>
            </w:pPr>
          </w:p>
        </w:tc>
      </w:tr>
      <w:tr w:rsidR="00042431" w:rsidRPr="00F01C63" w14:paraId="1C4D3D1F" w14:textId="77777777" w:rsidTr="00041798">
        <w:tc>
          <w:tcPr>
            <w:tcW w:w="9355" w:type="dxa"/>
            <w:gridSpan w:val="6"/>
          </w:tcPr>
          <w:p w14:paraId="5FCED1A3" w14:textId="496CD25C" w:rsidR="00042431" w:rsidRPr="00E327EA" w:rsidRDefault="00042431" w:rsidP="00042431">
            <w:pPr>
              <w:tabs>
                <w:tab w:val="decimal" w:pos="1168"/>
              </w:tabs>
              <w:rPr>
                <w:rFonts w:ascii="Arial" w:hAnsi="Arial" w:cs="Arial"/>
                <w:spacing w:val="-24"/>
                <w:sz w:val="20"/>
              </w:rPr>
            </w:pPr>
            <w:r w:rsidRPr="00E327EA">
              <w:rPr>
                <w:rFonts w:ascii="Arial" w:hAnsi="Arial" w:cs="Arial"/>
                <w:sz w:val="20"/>
              </w:rPr>
              <w:t>Includes auditor’s remuneration £</w:t>
            </w:r>
            <w:r>
              <w:rPr>
                <w:rFonts w:ascii="Arial" w:hAnsi="Arial" w:cs="Arial"/>
                <w:sz w:val="20"/>
              </w:rPr>
              <w:t xml:space="preserve">6,825 </w:t>
            </w:r>
            <w:r w:rsidRPr="00E327EA">
              <w:rPr>
                <w:rFonts w:ascii="Arial" w:hAnsi="Arial" w:cs="Arial"/>
                <w:sz w:val="20"/>
              </w:rPr>
              <w:t>(</w:t>
            </w:r>
            <w:r>
              <w:rPr>
                <w:rFonts w:ascii="Arial" w:hAnsi="Arial" w:cs="Arial"/>
                <w:sz w:val="20"/>
              </w:rPr>
              <w:t>2020</w:t>
            </w:r>
            <w:r w:rsidRPr="00E327EA">
              <w:rPr>
                <w:rFonts w:ascii="Arial" w:hAnsi="Arial" w:cs="Arial"/>
                <w:sz w:val="20"/>
              </w:rPr>
              <w:t>: £</w:t>
            </w:r>
            <w:r>
              <w:rPr>
                <w:rFonts w:ascii="Arial" w:hAnsi="Arial" w:cs="Arial"/>
                <w:sz w:val="20"/>
              </w:rPr>
              <w:t>6,435</w:t>
            </w:r>
            <w:r w:rsidRPr="00E327EA">
              <w:rPr>
                <w:rFonts w:ascii="Arial" w:hAnsi="Arial" w:cs="Arial"/>
                <w:sz w:val="20"/>
              </w:rPr>
              <w:t>).</w:t>
            </w:r>
          </w:p>
        </w:tc>
      </w:tr>
      <w:tr w:rsidR="00042431" w:rsidRPr="00F01C63" w14:paraId="3EBE8066" w14:textId="77777777" w:rsidTr="00F01C63">
        <w:tc>
          <w:tcPr>
            <w:tcW w:w="4104" w:type="dxa"/>
          </w:tcPr>
          <w:p w14:paraId="5A2E9F1C" w14:textId="77777777" w:rsidR="00042431" w:rsidRPr="00F01C63" w:rsidRDefault="00042431" w:rsidP="00042431">
            <w:pPr>
              <w:pStyle w:val="Heading2"/>
              <w:jc w:val="left"/>
              <w:rPr>
                <w:rFonts w:ascii="Arial" w:hAnsi="Arial" w:cs="Arial"/>
                <w:b w:val="0"/>
                <w:sz w:val="20"/>
              </w:rPr>
            </w:pPr>
          </w:p>
        </w:tc>
        <w:tc>
          <w:tcPr>
            <w:tcW w:w="828" w:type="dxa"/>
          </w:tcPr>
          <w:p w14:paraId="499ACEA3"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52F61868" w14:textId="77777777" w:rsidR="00042431" w:rsidRPr="00F01C63" w:rsidRDefault="00042431" w:rsidP="00042431">
            <w:pPr>
              <w:tabs>
                <w:tab w:val="decimal" w:pos="882"/>
              </w:tabs>
              <w:rPr>
                <w:rFonts w:ascii="Arial" w:hAnsi="Arial" w:cs="Arial"/>
                <w:sz w:val="20"/>
              </w:rPr>
            </w:pPr>
          </w:p>
        </w:tc>
        <w:tc>
          <w:tcPr>
            <w:tcW w:w="1559" w:type="dxa"/>
          </w:tcPr>
          <w:p w14:paraId="46133BC7" w14:textId="77777777" w:rsidR="00042431" w:rsidRPr="00F01C63" w:rsidRDefault="00042431" w:rsidP="00042431">
            <w:pPr>
              <w:tabs>
                <w:tab w:val="decimal" w:pos="1168"/>
              </w:tabs>
              <w:rPr>
                <w:rFonts w:ascii="Arial" w:hAnsi="Arial" w:cs="Arial"/>
                <w:sz w:val="20"/>
              </w:rPr>
            </w:pPr>
          </w:p>
        </w:tc>
        <w:tc>
          <w:tcPr>
            <w:tcW w:w="425" w:type="dxa"/>
          </w:tcPr>
          <w:p w14:paraId="6AE90DA5" w14:textId="77777777" w:rsidR="00042431" w:rsidRPr="00F01C63" w:rsidRDefault="00042431" w:rsidP="00042431">
            <w:pPr>
              <w:tabs>
                <w:tab w:val="decimal" w:pos="927"/>
              </w:tabs>
              <w:rPr>
                <w:rFonts w:ascii="Arial" w:hAnsi="Arial" w:cs="Arial"/>
                <w:sz w:val="20"/>
              </w:rPr>
            </w:pPr>
          </w:p>
        </w:tc>
        <w:tc>
          <w:tcPr>
            <w:tcW w:w="1701" w:type="dxa"/>
          </w:tcPr>
          <w:p w14:paraId="09BD504E" w14:textId="77777777" w:rsidR="00042431" w:rsidRPr="00F01C63" w:rsidRDefault="00042431" w:rsidP="00042431">
            <w:pPr>
              <w:tabs>
                <w:tab w:val="decimal" w:pos="927"/>
                <w:tab w:val="decimal" w:pos="1168"/>
              </w:tabs>
              <w:rPr>
                <w:rFonts w:ascii="Arial" w:hAnsi="Arial" w:cs="Arial"/>
                <w:sz w:val="20"/>
              </w:rPr>
            </w:pPr>
          </w:p>
        </w:tc>
      </w:tr>
      <w:tr w:rsidR="00042431" w:rsidRPr="00F01C63" w14:paraId="3F96588D" w14:textId="77777777" w:rsidTr="00F01C63">
        <w:tc>
          <w:tcPr>
            <w:tcW w:w="4104" w:type="dxa"/>
          </w:tcPr>
          <w:p w14:paraId="2D50AE82" w14:textId="77777777" w:rsidR="00042431" w:rsidRPr="00F01C63" w:rsidRDefault="00042431" w:rsidP="00042431">
            <w:pPr>
              <w:pStyle w:val="Heading2"/>
              <w:jc w:val="left"/>
              <w:rPr>
                <w:rFonts w:ascii="Arial" w:hAnsi="Arial" w:cs="Arial"/>
                <w:b w:val="0"/>
                <w:sz w:val="20"/>
              </w:rPr>
            </w:pPr>
          </w:p>
        </w:tc>
        <w:tc>
          <w:tcPr>
            <w:tcW w:w="828" w:type="dxa"/>
          </w:tcPr>
          <w:p w14:paraId="0B4388D2" w14:textId="77777777" w:rsidR="00042431" w:rsidRPr="00F01C63" w:rsidRDefault="00042431" w:rsidP="00042431">
            <w:pPr>
              <w:pStyle w:val="FootnoteText"/>
              <w:tabs>
                <w:tab w:val="clear" w:pos="720"/>
                <w:tab w:val="clear" w:pos="1440"/>
                <w:tab w:val="clear" w:pos="9720"/>
                <w:tab w:val="left" w:pos="143"/>
                <w:tab w:val="decimal" w:pos="432"/>
              </w:tabs>
              <w:jc w:val="center"/>
              <w:rPr>
                <w:rFonts w:ascii="Arial" w:hAnsi="Arial" w:cs="Arial"/>
                <w:b/>
              </w:rPr>
            </w:pPr>
          </w:p>
        </w:tc>
        <w:tc>
          <w:tcPr>
            <w:tcW w:w="738" w:type="dxa"/>
          </w:tcPr>
          <w:p w14:paraId="38E4A0BA" w14:textId="77777777" w:rsidR="00042431" w:rsidRPr="00F01C63" w:rsidRDefault="00042431" w:rsidP="00042431">
            <w:pPr>
              <w:tabs>
                <w:tab w:val="decimal" w:pos="882"/>
              </w:tabs>
              <w:rPr>
                <w:rFonts w:ascii="Arial" w:hAnsi="Arial" w:cs="Arial"/>
                <w:sz w:val="20"/>
              </w:rPr>
            </w:pPr>
          </w:p>
        </w:tc>
        <w:tc>
          <w:tcPr>
            <w:tcW w:w="1559" w:type="dxa"/>
          </w:tcPr>
          <w:p w14:paraId="35F6E181" w14:textId="77777777" w:rsidR="00042431" w:rsidRPr="00F01C63" w:rsidRDefault="00042431" w:rsidP="00042431">
            <w:pPr>
              <w:tabs>
                <w:tab w:val="decimal" w:pos="1168"/>
              </w:tabs>
              <w:rPr>
                <w:rFonts w:ascii="Arial" w:hAnsi="Arial" w:cs="Arial"/>
                <w:sz w:val="20"/>
              </w:rPr>
            </w:pPr>
          </w:p>
        </w:tc>
        <w:tc>
          <w:tcPr>
            <w:tcW w:w="425" w:type="dxa"/>
          </w:tcPr>
          <w:p w14:paraId="5B35D4D9" w14:textId="77777777" w:rsidR="00042431" w:rsidRPr="00F01C63" w:rsidRDefault="00042431" w:rsidP="00042431">
            <w:pPr>
              <w:tabs>
                <w:tab w:val="decimal" w:pos="927"/>
              </w:tabs>
              <w:rPr>
                <w:rFonts w:ascii="Arial" w:hAnsi="Arial" w:cs="Arial"/>
                <w:sz w:val="20"/>
              </w:rPr>
            </w:pPr>
          </w:p>
        </w:tc>
        <w:tc>
          <w:tcPr>
            <w:tcW w:w="1701" w:type="dxa"/>
          </w:tcPr>
          <w:p w14:paraId="3B337182" w14:textId="77777777" w:rsidR="00042431" w:rsidRPr="00F01C63" w:rsidRDefault="00042431" w:rsidP="00042431">
            <w:pPr>
              <w:tabs>
                <w:tab w:val="decimal" w:pos="1168"/>
              </w:tabs>
              <w:rPr>
                <w:rFonts w:ascii="Arial" w:hAnsi="Arial" w:cs="Arial"/>
                <w:sz w:val="20"/>
              </w:rPr>
            </w:pPr>
          </w:p>
        </w:tc>
      </w:tr>
      <w:tr w:rsidR="00042431" w:rsidRPr="00F01C63" w14:paraId="7E42AE90" w14:textId="77777777" w:rsidTr="00F01C63">
        <w:tc>
          <w:tcPr>
            <w:tcW w:w="4104" w:type="dxa"/>
          </w:tcPr>
          <w:p w14:paraId="05CFE847" w14:textId="77777777" w:rsidR="00042431" w:rsidRPr="00F01C63" w:rsidRDefault="00042431" w:rsidP="00042431">
            <w:pPr>
              <w:pStyle w:val="Heading2"/>
              <w:jc w:val="left"/>
              <w:rPr>
                <w:rFonts w:ascii="Arial" w:hAnsi="Arial" w:cs="Arial"/>
                <w:b w:val="0"/>
                <w:sz w:val="20"/>
              </w:rPr>
            </w:pPr>
            <w:r>
              <w:rPr>
                <w:rFonts w:ascii="Arial" w:hAnsi="Arial" w:cs="Arial"/>
                <w:b w:val="0"/>
                <w:sz w:val="20"/>
              </w:rPr>
              <w:t>The net assets of the subsidiary were:</w:t>
            </w:r>
          </w:p>
        </w:tc>
        <w:tc>
          <w:tcPr>
            <w:tcW w:w="828" w:type="dxa"/>
          </w:tcPr>
          <w:p w14:paraId="140E911C" w14:textId="77777777" w:rsidR="00042431" w:rsidRPr="00F01C63" w:rsidRDefault="00042431" w:rsidP="00042431">
            <w:pPr>
              <w:tabs>
                <w:tab w:val="decimal" w:pos="612"/>
              </w:tabs>
              <w:rPr>
                <w:rFonts w:ascii="Arial" w:hAnsi="Arial" w:cs="Arial"/>
                <w:b/>
                <w:sz w:val="20"/>
              </w:rPr>
            </w:pPr>
          </w:p>
        </w:tc>
        <w:tc>
          <w:tcPr>
            <w:tcW w:w="738" w:type="dxa"/>
          </w:tcPr>
          <w:p w14:paraId="0DE1A42F" w14:textId="77777777" w:rsidR="00042431" w:rsidRPr="00F01C63" w:rsidRDefault="00042431" w:rsidP="00042431">
            <w:pPr>
              <w:pStyle w:val="FootnoteText"/>
              <w:tabs>
                <w:tab w:val="clear" w:pos="720"/>
                <w:tab w:val="clear" w:pos="1440"/>
                <w:tab w:val="clear" w:pos="9720"/>
                <w:tab w:val="decimal" w:pos="882"/>
              </w:tabs>
              <w:rPr>
                <w:rFonts w:ascii="Arial" w:hAnsi="Arial" w:cs="Arial"/>
                <w:spacing w:val="-24"/>
              </w:rPr>
            </w:pPr>
          </w:p>
        </w:tc>
        <w:tc>
          <w:tcPr>
            <w:tcW w:w="1559" w:type="dxa"/>
          </w:tcPr>
          <w:p w14:paraId="24645DB7" w14:textId="77777777" w:rsidR="00042431" w:rsidRPr="00F01C63" w:rsidRDefault="00042431" w:rsidP="00042431">
            <w:pPr>
              <w:tabs>
                <w:tab w:val="decimal" w:pos="1168"/>
              </w:tabs>
              <w:rPr>
                <w:rFonts w:ascii="Arial" w:hAnsi="Arial" w:cs="Arial"/>
                <w:sz w:val="20"/>
              </w:rPr>
            </w:pPr>
          </w:p>
        </w:tc>
        <w:tc>
          <w:tcPr>
            <w:tcW w:w="425" w:type="dxa"/>
          </w:tcPr>
          <w:p w14:paraId="396C09A0" w14:textId="77777777" w:rsidR="00042431" w:rsidRPr="00F01C63" w:rsidRDefault="00042431" w:rsidP="00042431">
            <w:pPr>
              <w:tabs>
                <w:tab w:val="decimal" w:pos="1168"/>
              </w:tabs>
              <w:rPr>
                <w:rFonts w:ascii="Arial" w:hAnsi="Arial" w:cs="Arial"/>
                <w:sz w:val="20"/>
              </w:rPr>
            </w:pPr>
          </w:p>
        </w:tc>
        <w:tc>
          <w:tcPr>
            <w:tcW w:w="1701" w:type="dxa"/>
          </w:tcPr>
          <w:p w14:paraId="00BA184B" w14:textId="77777777" w:rsidR="00042431" w:rsidRPr="00F01C63" w:rsidRDefault="00042431" w:rsidP="00042431">
            <w:pPr>
              <w:tabs>
                <w:tab w:val="decimal" w:pos="1168"/>
              </w:tabs>
              <w:rPr>
                <w:rFonts w:ascii="Arial" w:hAnsi="Arial" w:cs="Arial"/>
                <w:sz w:val="20"/>
              </w:rPr>
            </w:pPr>
          </w:p>
        </w:tc>
      </w:tr>
      <w:tr w:rsidR="00042431" w:rsidRPr="00F01C63" w14:paraId="31440B2D" w14:textId="77777777" w:rsidTr="00F01C63">
        <w:tc>
          <w:tcPr>
            <w:tcW w:w="4104" w:type="dxa"/>
          </w:tcPr>
          <w:p w14:paraId="5F2FC8CB" w14:textId="77777777" w:rsidR="00042431" w:rsidRPr="00E327EA" w:rsidRDefault="00042431" w:rsidP="00042431">
            <w:pPr>
              <w:pStyle w:val="Heading2"/>
              <w:jc w:val="left"/>
              <w:rPr>
                <w:rFonts w:ascii="Arial" w:hAnsi="Arial" w:cs="Arial"/>
                <w:b w:val="0"/>
                <w:sz w:val="20"/>
              </w:rPr>
            </w:pPr>
            <w:r w:rsidRPr="00E327EA">
              <w:rPr>
                <w:rFonts w:ascii="Arial" w:hAnsi="Arial" w:cs="Arial"/>
                <w:b w:val="0"/>
                <w:sz w:val="20"/>
              </w:rPr>
              <w:t xml:space="preserve">  Assets </w:t>
            </w:r>
          </w:p>
        </w:tc>
        <w:tc>
          <w:tcPr>
            <w:tcW w:w="828" w:type="dxa"/>
          </w:tcPr>
          <w:p w14:paraId="4736EA23" w14:textId="77777777" w:rsidR="00042431" w:rsidRPr="00F01C63" w:rsidRDefault="00042431" w:rsidP="00042431">
            <w:pPr>
              <w:tabs>
                <w:tab w:val="left" w:pos="143"/>
                <w:tab w:val="decimal" w:pos="612"/>
              </w:tabs>
              <w:jc w:val="center"/>
              <w:rPr>
                <w:rFonts w:ascii="Arial" w:hAnsi="Arial" w:cs="Arial"/>
                <w:b/>
                <w:sz w:val="20"/>
              </w:rPr>
            </w:pPr>
          </w:p>
        </w:tc>
        <w:tc>
          <w:tcPr>
            <w:tcW w:w="738" w:type="dxa"/>
          </w:tcPr>
          <w:p w14:paraId="20C12B1E" w14:textId="77777777" w:rsidR="00042431" w:rsidRPr="00F01C63" w:rsidRDefault="00042431" w:rsidP="00042431">
            <w:pPr>
              <w:tabs>
                <w:tab w:val="decimal" w:pos="882"/>
              </w:tabs>
              <w:rPr>
                <w:rFonts w:ascii="Arial" w:hAnsi="Arial" w:cs="Arial"/>
                <w:sz w:val="20"/>
              </w:rPr>
            </w:pPr>
          </w:p>
        </w:tc>
        <w:tc>
          <w:tcPr>
            <w:tcW w:w="1559" w:type="dxa"/>
          </w:tcPr>
          <w:p w14:paraId="2D9FCEAE" w14:textId="51B30574" w:rsidR="00042431" w:rsidRPr="00F01C63" w:rsidRDefault="00042431" w:rsidP="00042431">
            <w:pPr>
              <w:tabs>
                <w:tab w:val="decimal" w:pos="1168"/>
              </w:tabs>
              <w:rPr>
                <w:rFonts w:ascii="Arial" w:hAnsi="Arial" w:cs="Arial"/>
                <w:sz w:val="20"/>
              </w:rPr>
            </w:pPr>
            <w:r>
              <w:rPr>
                <w:rFonts w:ascii="Arial" w:hAnsi="Arial" w:cs="Arial"/>
                <w:sz w:val="20"/>
              </w:rPr>
              <w:t>732,698</w:t>
            </w:r>
          </w:p>
        </w:tc>
        <w:tc>
          <w:tcPr>
            <w:tcW w:w="425" w:type="dxa"/>
          </w:tcPr>
          <w:p w14:paraId="66C8A633" w14:textId="77777777" w:rsidR="00042431" w:rsidRPr="00F01C63" w:rsidRDefault="00042431" w:rsidP="00042431">
            <w:pPr>
              <w:tabs>
                <w:tab w:val="decimal" w:pos="927"/>
              </w:tabs>
              <w:rPr>
                <w:rFonts w:ascii="Arial" w:hAnsi="Arial" w:cs="Arial"/>
                <w:sz w:val="20"/>
              </w:rPr>
            </w:pPr>
          </w:p>
        </w:tc>
        <w:tc>
          <w:tcPr>
            <w:tcW w:w="1701" w:type="dxa"/>
          </w:tcPr>
          <w:p w14:paraId="3A9CED30" w14:textId="7E3021B6" w:rsidR="00042431" w:rsidRPr="00F01C63" w:rsidRDefault="00042431" w:rsidP="00042431">
            <w:pPr>
              <w:tabs>
                <w:tab w:val="decimal" w:pos="1168"/>
              </w:tabs>
              <w:rPr>
                <w:rFonts w:ascii="Arial" w:hAnsi="Arial" w:cs="Arial"/>
                <w:sz w:val="20"/>
              </w:rPr>
            </w:pPr>
            <w:r>
              <w:rPr>
                <w:rFonts w:ascii="Arial" w:hAnsi="Arial" w:cs="Arial"/>
                <w:sz w:val="20"/>
              </w:rPr>
              <w:t>875,229</w:t>
            </w:r>
          </w:p>
        </w:tc>
      </w:tr>
      <w:tr w:rsidR="00042431" w:rsidRPr="00F01C63" w14:paraId="264B6108" w14:textId="77777777" w:rsidTr="00F01C63">
        <w:tc>
          <w:tcPr>
            <w:tcW w:w="4104" w:type="dxa"/>
          </w:tcPr>
          <w:p w14:paraId="1A6D94CB" w14:textId="77777777" w:rsidR="00042431" w:rsidRPr="00F01C63" w:rsidRDefault="00042431" w:rsidP="00042431">
            <w:pPr>
              <w:pStyle w:val="Heading2"/>
              <w:jc w:val="left"/>
              <w:rPr>
                <w:rFonts w:ascii="Arial" w:hAnsi="Arial" w:cs="Arial"/>
                <w:b w:val="0"/>
                <w:sz w:val="20"/>
              </w:rPr>
            </w:pPr>
            <w:r>
              <w:rPr>
                <w:rFonts w:ascii="Arial" w:hAnsi="Arial" w:cs="Arial"/>
                <w:b w:val="0"/>
                <w:sz w:val="20"/>
              </w:rPr>
              <w:t xml:space="preserve">  Liabilities </w:t>
            </w:r>
          </w:p>
        </w:tc>
        <w:tc>
          <w:tcPr>
            <w:tcW w:w="828" w:type="dxa"/>
          </w:tcPr>
          <w:p w14:paraId="78F1E23F" w14:textId="77777777" w:rsidR="00042431" w:rsidRPr="00F01C63" w:rsidRDefault="00042431" w:rsidP="00042431">
            <w:pPr>
              <w:tabs>
                <w:tab w:val="decimal" w:pos="612"/>
              </w:tabs>
              <w:rPr>
                <w:rFonts w:ascii="Arial" w:hAnsi="Arial" w:cs="Arial"/>
                <w:b/>
                <w:sz w:val="20"/>
              </w:rPr>
            </w:pPr>
          </w:p>
        </w:tc>
        <w:tc>
          <w:tcPr>
            <w:tcW w:w="738" w:type="dxa"/>
          </w:tcPr>
          <w:p w14:paraId="7281750F" w14:textId="77777777" w:rsidR="00042431" w:rsidRPr="00F01C63" w:rsidRDefault="00042431" w:rsidP="00042431">
            <w:pPr>
              <w:pStyle w:val="FootnoteText"/>
              <w:tabs>
                <w:tab w:val="clear" w:pos="720"/>
                <w:tab w:val="clear" w:pos="1440"/>
                <w:tab w:val="clear" w:pos="9720"/>
                <w:tab w:val="decimal" w:pos="882"/>
              </w:tabs>
              <w:rPr>
                <w:rFonts w:ascii="Arial" w:hAnsi="Arial" w:cs="Arial"/>
                <w:spacing w:val="-24"/>
              </w:rPr>
            </w:pPr>
          </w:p>
        </w:tc>
        <w:tc>
          <w:tcPr>
            <w:tcW w:w="1559" w:type="dxa"/>
          </w:tcPr>
          <w:p w14:paraId="6B74A91F" w14:textId="1F1671C2" w:rsidR="00042431" w:rsidRPr="00F01C63" w:rsidRDefault="00042431" w:rsidP="00042431">
            <w:pPr>
              <w:tabs>
                <w:tab w:val="decimal" w:pos="1168"/>
              </w:tabs>
              <w:rPr>
                <w:rFonts w:ascii="Arial" w:hAnsi="Arial" w:cs="Arial"/>
                <w:sz w:val="20"/>
              </w:rPr>
            </w:pPr>
            <w:r>
              <w:rPr>
                <w:rFonts w:ascii="Arial" w:hAnsi="Arial" w:cs="Arial"/>
                <w:sz w:val="20"/>
              </w:rPr>
              <w:t>(85,200)</w:t>
            </w:r>
          </w:p>
        </w:tc>
        <w:tc>
          <w:tcPr>
            <w:tcW w:w="425" w:type="dxa"/>
          </w:tcPr>
          <w:p w14:paraId="75890105" w14:textId="77777777" w:rsidR="00042431" w:rsidRPr="00F01C63" w:rsidRDefault="00042431" w:rsidP="00042431">
            <w:pPr>
              <w:tabs>
                <w:tab w:val="decimal" w:pos="882"/>
              </w:tabs>
              <w:rPr>
                <w:rFonts w:ascii="Arial" w:hAnsi="Arial" w:cs="Arial"/>
                <w:sz w:val="20"/>
              </w:rPr>
            </w:pPr>
          </w:p>
        </w:tc>
        <w:tc>
          <w:tcPr>
            <w:tcW w:w="1701" w:type="dxa"/>
          </w:tcPr>
          <w:p w14:paraId="23F91946" w14:textId="178A3D2E" w:rsidR="00042431" w:rsidRPr="00F01C63" w:rsidRDefault="00042431" w:rsidP="00042431">
            <w:pPr>
              <w:tabs>
                <w:tab w:val="decimal" w:pos="1168"/>
              </w:tabs>
              <w:rPr>
                <w:rFonts w:ascii="Arial" w:hAnsi="Arial" w:cs="Arial"/>
                <w:sz w:val="20"/>
              </w:rPr>
            </w:pPr>
            <w:r>
              <w:rPr>
                <w:rFonts w:ascii="Arial" w:hAnsi="Arial" w:cs="Arial"/>
                <w:sz w:val="20"/>
              </w:rPr>
              <w:t>(591,060)</w:t>
            </w:r>
          </w:p>
        </w:tc>
      </w:tr>
      <w:tr w:rsidR="00042431" w:rsidRPr="00F01C63" w14:paraId="78DA0799" w14:textId="77777777" w:rsidTr="00F01C63">
        <w:tc>
          <w:tcPr>
            <w:tcW w:w="4104" w:type="dxa"/>
          </w:tcPr>
          <w:p w14:paraId="34D63823" w14:textId="77777777" w:rsidR="00042431" w:rsidRPr="00F01C63" w:rsidRDefault="00042431" w:rsidP="00042431">
            <w:pPr>
              <w:pStyle w:val="Heading2"/>
              <w:jc w:val="left"/>
              <w:rPr>
                <w:rFonts w:ascii="Arial" w:hAnsi="Arial" w:cs="Arial"/>
                <w:sz w:val="20"/>
              </w:rPr>
            </w:pPr>
          </w:p>
        </w:tc>
        <w:tc>
          <w:tcPr>
            <w:tcW w:w="828" w:type="dxa"/>
          </w:tcPr>
          <w:p w14:paraId="19347474" w14:textId="77777777" w:rsidR="00042431" w:rsidRPr="00F01C63" w:rsidRDefault="00042431" w:rsidP="00042431">
            <w:pPr>
              <w:tabs>
                <w:tab w:val="decimal" w:pos="612"/>
              </w:tabs>
              <w:rPr>
                <w:rFonts w:ascii="Arial" w:hAnsi="Arial" w:cs="Arial"/>
                <w:b/>
                <w:sz w:val="20"/>
              </w:rPr>
            </w:pPr>
          </w:p>
        </w:tc>
        <w:tc>
          <w:tcPr>
            <w:tcW w:w="738" w:type="dxa"/>
          </w:tcPr>
          <w:p w14:paraId="0C644289" w14:textId="77777777" w:rsidR="00042431" w:rsidRPr="00F01C63" w:rsidRDefault="00042431" w:rsidP="00042431">
            <w:pPr>
              <w:tabs>
                <w:tab w:val="decimal" w:pos="882"/>
              </w:tabs>
              <w:rPr>
                <w:rFonts w:ascii="Arial" w:hAnsi="Arial" w:cs="Arial"/>
                <w:spacing w:val="-24"/>
                <w:sz w:val="20"/>
              </w:rPr>
            </w:pPr>
          </w:p>
        </w:tc>
        <w:tc>
          <w:tcPr>
            <w:tcW w:w="1559" w:type="dxa"/>
          </w:tcPr>
          <w:p w14:paraId="7D5944AD" w14:textId="77777777" w:rsidR="00042431" w:rsidRPr="00F01C63" w:rsidRDefault="00042431" w:rsidP="00042431">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64ACA8EA" w14:textId="77777777" w:rsidR="00042431" w:rsidRPr="00F01C63" w:rsidRDefault="00042431" w:rsidP="00042431">
            <w:pPr>
              <w:tabs>
                <w:tab w:val="decimal" w:pos="882"/>
              </w:tabs>
              <w:rPr>
                <w:rFonts w:ascii="Arial" w:hAnsi="Arial" w:cs="Arial"/>
                <w:sz w:val="20"/>
              </w:rPr>
            </w:pPr>
          </w:p>
        </w:tc>
        <w:tc>
          <w:tcPr>
            <w:tcW w:w="1701" w:type="dxa"/>
          </w:tcPr>
          <w:p w14:paraId="4ED913D1" w14:textId="77777777" w:rsidR="00042431" w:rsidRPr="00F01C63" w:rsidRDefault="00042431" w:rsidP="00042431">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042431" w:rsidRPr="00F01C63" w14:paraId="4A06A39A" w14:textId="77777777" w:rsidTr="00041798">
        <w:tc>
          <w:tcPr>
            <w:tcW w:w="5670" w:type="dxa"/>
            <w:gridSpan w:val="3"/>
          </w:tcPr>
          <w:p w14:paraId="5F626E25" w14:textId="57ED53B4" w:rsidR="00042431" w:rsidRPr="00E327EA" w:rsidRDefault="00042431" w:rsidP="00042431">
            <w:pPr>
              <w:tabs>
                <w:tab w:val="decimal" w:pos="882"/>
              </w:tabs>
              <w:rPr>
                <w:rFonts w:ascii="Arial" w:hAnsi="Arial" w:cs="Arial"/>
                <w:spacing w:val="-24"/>
                <w:sz w:val="20"/>
              </w:rPr>
            </w:pPr>
          </w:p>
        </w:tc>
        <w:tc>
          <w:tcPr>
            <w:tcW w:w="1559" w:type="dxa"/>
          </w:tcPr>
          <w:p w14:paraId="5E285B21" w14:textId="4487A218" w:rsidR="00042431" w:rsidRPr="00F01C63" w:rsidRDefault="00042431" w:rsidP="00042431">
            <w:pPr>
              <w:tabs>
                <w:tab w:val="decimal" w:pos="1168"/>
              </w:tabs>
              <w:rPr>
                <w:rFonts w:ascii="Arial" w:hAnsi="Arial" w:cs="Arial"/>
                <w:sz w:val="20"/>
              </w:rPr>
            </w:pPr>
            <w:r>
              <w:rPr>
                <w:rFonts w:ascii="Arial" w:hAnsi="Arial" w:cs="Arial"/>
                <w:sz w:val="20"/>
              </w:rPr>
              <w:t>647,498</w:t>
            </w:r>
          </w:p>
        </w:tc>
        <w:tc>
          <w:tcPr>
            <w:tcW w:w="425" w:type="dxa"/>
          </w:tcPr>
          <w:p w14:paraId="4D3CEB16" w14:textId="77777777" w:rsidR="00042431" w:rsidRPr="00F01C63" w:rsidRDefault="00042431" w:rsidP="00042431">
            <w:pPr>
              <w:tabs>
                <w:tab w:val="decimal" w:pos="927"/>
              </w:tabs>
              <w:rPr>
                <w:rFonts w:ascii="Arial" w:hAnsi="Arial" w:cs="Arial"/>
                <w:sz w:val="20"/>
              </w:rPr>
            </w:pPr>
          </w:p>
        </w:tc>
        <w:tc>
          <w:tcPr>
            <w:tcW w:w="1701" w:type="dxa"/>
          </w:tcPr>
          <w:p w14:paraId="35138CA0" w14:textId="46B1028C" w:rsidR="00042431" w:rsidRPr="00F01C63" w:rsidRDefault="00042431" w:rsidP="00042431">
            <w:pPr>
              <w:tabs>
                <w:tab w:val="decimal" w:pos="1168"/>
              </w:tabs>
              <w:rPr>
                <w:rFonts w:ascii="Arial" w:hAnsi="Arial" w:cs="Arial"/>
                <w:sz w:val="20"/>
              </w:rPr>
            </w:pPr>
            <w:r>
              <w:rPr>
                <w:rFonts w:ascii="Arial" w:hAnsi="Arial" w:cs="Arial"/>
                <w:sz w:val="20"/>
              </w:rPr>
              <w:t>284,169</w:t>
            </w:r>
          </w:p>
        </w:tc>
      </w:tr>
      <w:tr w:rsidR="00042431" w:rsidRPr="00F01C63" w14:paraId="17C21B9A" w14:textId="77777777" w:rsidTr="00F01C63">
        <w:tc>
          <w:tcPr>
            <w:tcW w:w="4104" w:type="dxa"/>
          </w:tcPr>
          <w:p w14:paraId="7BBF1DBD" w14:textId="77777777" w:rsidR="00042431" w:rsidRPr="00F01C63" w:rsidRDefault="00042431" w:rsidP="00042431">
            <w:pPr>
              <w:pStyle w:val="Heading2"/>
              <w:jc w:val="left"/>
              <w:rPr>
                <w:rFonts w:ascii="Arial" w:hAnsi="Arial" w:cs="Arial"/>
                <w:b w:val="0"/>
                <w:sz w:val="20"/>
              </w:rPr>
            </w:pPr>
          </w:p>
        </w:tc>
        <w:tc>
          <w:tcPr>
            <w:tcW w:w="828" w:type="dxa"/>
          </w:tcPr>
          <w:p w14:paraId="6DE4D0D8" w14:textId="77777777" w:rsidR="00042431" w:rsidRPr="00F01C63" w:rsidRDefault="00042431" w:rsidP="00042431">
            <w:pPr>
              <w:tabs>
                <w:tab w:val="decimal" w:pos="612"/>
              </w:tabs>
              <w:rPr>
                <w:rFonts w:ascii="Arial" w:hAnsi="Arial" w:cs="Arial"/>
                <w:b/>
                <w:sz w:val="20"/>
              </w:rPr>
            </w:pPr>
          </w:p>
        </w:tc>
        <w:tc>
          <w:tcPr>
            <w:tcW w:w="738" w:type="dxa"/>
          </w:tcPr>
          <w:p w14:paraId="7E2CF1F7" w14:textId="77777777" w:rsidR="00042431" w:rsidRPr="00F01C63" w:rsidRDefault="00042431" w:rsidP="00042431">
            <w:pPr>
              <w:tabs>
                <w:tab w:val="decimal" w:pos="882"/>
              </w:tabs>
              <w:rPr>
                <w:rFonts w:ascii="Arial" w:hAnsi="Arial" w:cs="Arial"/>
                <w:spacing w:val="-24"/>
                <w:sz w:val="20"/>
              </w:rPr>
            </w:pPr>
          </w:p>
        </w:tc>
        <w:tc>
          <w:tcPr>
            <w:tcW w:w="1559" w:type="dxa"/>
          </w:tcPr>
          <w:p w14:paraId="1D4B888B" w14:textId="77777777" w:rsidR="00042431" w:rsidRPr="00F01C63" w:rsidRDefault="00042431" w:rsidP="00042431">
            <w:pPr>
              <w:tabs>
                <w:tab w:val="decimal" w:pos="1168"/>
              </w:tabs>
              <w:rPr>
                <w:rFonts w:ascii="Arial" w:hAnsi="Arial" w:cs="Arial"/>
                <w:sz w:val="20"/>
              </w:rPr>
            </w:pPr>
            <w:r w:rsidRPr="00F01C63">
              <w:rPr>
                <w:rFonts w:ascii="Arial" w:hAnsi="Arial" w:cs="Arial"/>
                <w:spacing w:val="-24"/>
                <w:sz w:val="20"/>
              </w:rPr>
              <w:t>==========</w:t>
            </w:r>
          </w:p>
        </w:tc>
        <w:tc>
          <w:tcPr>
            <w:tcW w:w="425" w:type="dxa"/>
          </w:tcPr>
          <w:p w14:paraId="75C2010D" w14:textId="77777777" w:rsidR="00042431" w:rsidRPr="00F01C63" w:rsidRDefault="00042431" w:rsidP="00042431">
            <w:pPr>
              <w:pStyle w:val="FootnoteText"/>
              <w:tabs>
                <w:tab w:val="clear" w:pos="720"/>
                <w:tab w:val="clear" w:pos="1440"/>
                <w:tab w:val="clear" w:pos="9720"/>
                <w:tab w:val="decimal" w:pos="927"/>
              </w:tabs>
              <w:rPr>
                <w:rFonts w:ascii="Arial" w:hAnsi="Arial" w:cs="Arial"/>
                <w:spacing w:val="-24"/>
              </w:rPr>
            </w:pPr>
          </w:p>
        </w:tc>
        <w:tc>
          <w:tcPr>
            <w:tcW w:w="1701" w:type="dxa"/>
          </w:tcPr>
          <w:p w14:paraId="2EAF57A5" w14:textId="77777777" w:rsidR="00042431" w:rsidRPr="00F01C63" w:rsidRDefault="00042431" w:rsidP="00042431">
            <w:pPr>
              <w:tabs>
                <w:tab w:val="decimal" w:pos="1168"/>
              </w:tabs>
              <w:rPr>
                <w:rFonts w:ascii="Arial" w:hAnsi="Arial" w:cs="Arial"/>
                <w:spacing w:val="-24"/>
                <w:sz w:val="20"/>
              </w:rPr>
            </w:pPr>
            <w:r w:rsidRPr="00F01C63">
              <w:rPr>
                <w:rFonts w:ascii="Arial" w:hAnsi="Arial" w:cs="Arial"/>
                <w:spacing w:val="-24"/>
                <w:sz w:val="20"/>
              </w:rPr>
              <w:t>==========</w:t>
            </w:r>
          </w:p>
        </w:tc>
      </w:tr>
      <w:tr w:rsidR="00042431" w:rsidRPr="00F01C63" w14:paraId="15A0E681" w14:textId="77777777" w:rsidTr="00F01C63">
        <w:tc>
          <w:tcPr>
            <w:tcW w:w="4104" w:type="dxa"/>
          </w:tcPr>
          <w:p w14:paraId="0CA9A170" w14:textId="77777777" w:rsidR="00042431" w:rsidRPr="00F01C63" w:rsidRDefault="00042431" w:rsidP="00042431">
            <w:pPr>
              <w:pStyle w:val="Heading2"/>
              <w:jc w:val="left"/>
              <w:rPr>
                <w:rFonts w:ascii="Arial" w:hAnsi="Arial" w:cs="Arial"/>
                <w:sz w:val="20"/>
              </w:rPr>
            </w:pPr>
          </w:p>
        </w:tc>
        <w:tc>
          <w:tcPr>
            <w:tcW w:w="828" w:type="dxa"/>
          </w:tcPr>
          <w:p w14:paraId="62A30BE5" w14:textId="77777777" w:rsidR="00042431" w:rsidRPr="00F01C63" w:rsidRDefault="00042431" w:rsidP="00042431">
            <w:pPr>
              <w:jc w:val="center"/>
              <w:rPr>
                <w:rFonts w:ascii="Arial" w:hAnsi="Arial" w:cs="Arial"/>
                <w:b/>
                <w:sz w:val="20"/>
              </w:rPr>
            </w:pPr>
          </w:p>
        </w:tc>
        <w:tc>
          <w:tcPr>
            <w:tcW w:w="738" w:type="dxa"/>
          </w:tcPr>
          <w:p w14:paraId="240C319A" w14:textId="77777777" w:rsidR="00042431" w:rsidRPr="00F01C63" w:rsidRDefault="00042431" w:rsidP="00042431">
            <w:pPr>
              <w:tabs>
                <w:tab w:val="decimal" w:pos="882"/>
              </w:tabs>
              <w:rPr>
                <w:rFonts w:ascii="Arial" w:hAnsi="Arial" w:cs="Arial"/>
                <w:spacing w:val="-24"/>
                <w:sz w:val="20"/>
              </w:rPr>
            </w:pPr>
          </w:p>
        </w:tc>
        <w:tc>
          <w:tcPr>
            <w:tcW w:w="1559" w:type="dxa"/>
          </w:tcPr>
          <w:p w14:paraId="02D79985" w14:textId="77777777" w:rsidR="00042431" w:rsidRPr="00F01C63" w:rsidRDefault="00042431" w:rsidP="00042431">
            <w:pPr>
              <w:tabs>
                <w:tab w:val="decimal" w:pos="1168"/>
              </w:tabs>
              <w:rPr>
                <w:rFonts w:ascii="Arial" w:hAnsi="Arial" w:cs="Arial"/>
                <w:sz w:val="20"/>
              </w:rPr>
            </w:pPr>
          </w:p>
        </w:tc>
        <w:tc>
          <w:tcPr>
            <w:tcW w:w="425" w:type="dxa"/>
          </w:tcPr>
          <w:p w14:paraId="24293C1D" w14:textId="77777777" w:rsidR="00042431" w:rsidRPr="00F01C63" w:rsidRDefault="00042431" w:rsidP="00042431">
            <w:pPr>
              <w:tabs>
                <w:tab w:val="decimal" w:pos="882"/>
              </w:tabs>
              <w:rPr>
                <w:rFonts w:ascii="Arial" w:hAnsi="Arial" w:cs="Arial"/>
                <w:sz w:val="20"/>
              </w:rPr>
            </w:pPr>
          </w:p>
        </w:tc>
        <w:tc>
          <w:tcPr>
            <w:tcW w:w="1701" w:type="dxa"/>
          </w:tcPr>
          <w:p w14:paraId="5CF3F23D" w14:textId="77777777" w:rsidR="00042431" w:rsidRPr="00F01C63" w:rsidRDefault="00042431" w:rsidP="00042431">
            <w:pPr>
              <w:tabs>
                <w:tab w:val="decimal" w:pos="1168"/>
              </w:tabs>
              <w:rPr>
                <w:rFonts w:ascii="Arial" w:hAnsi="Arial" w:cs="Arial"/>
                <w:sz w:val="20"/>
              </w:rPr>
            </w:pPr>
          </w:p>
        </w:tc>
      </w:tr>
    </w:tbl>
    <w:p w14:paraId="58B79C42" w14:textId="77777777" w:rsidR="00DB7563" w:rsidRPr="00F01C63" w:rsidRDefault="00DB7563">
      <w:pPr>
        <w:rPr>
          <w:rFonts w:ascii="Arial" w:hAnsi="Arial" w:cs="Arial"/>
          <w:b/>
          <w:snapToGrid w:val="0"/>
          <w:color w:val="000000"/>
          <w:sz w:val="20"/>
          <w:lang w:eastAsia="en-US"/>
        </w:rPr>
      </w:pPr>
    </w:p>
    <w:p w14:paraId="16F26F10" w14:textId="77777777" w:rsidR="00F61260" w:rsidRPr="00F01C63" w:rsidRDefault="00F61260">
      <w:pPr>
        <w:rPr>
          <w:rFonts w:ascii="Arial" w:hAnsi="Arial" w:cs="Arial"/>
          <w:b/>
          <w:snapToGrid w:val="0"/>
          <w:color w:val="000000"/>
          <w:sz w:val="20"/>
          <w:lang w:eastAsia="en-US"/>
        </w:rPr>
      </w:pPr>
      <w:r w:rsidRPr="00F01C63">
        <w:rPr>
          <w:rFonts w:ascii="Arial" w:hAnsi="Arial" w:cs="Arial"/>
          <w:b/>
          <w:snapToGrid w:val="0"/>
          <w:color w:val="000000"/>
          <w:sz w:val="20"/>
          <w:lang w:eastAsia="en-US"/>
        </w:rPr>
        <w:br w:type="page"/>
      </w:r>
    </w:p>
    <w:p w14:paraId="6D9B7F8B" w14:textId="77777777" w:rsidR="00EC35FD" w:rsidRPr="00F01C63" w:rsidRDefault="00EC35FD" w:rsidP="00EC35F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0178E352" w14:textId="77777777" w:rsidR="00EC35FD" w:rsidRPr="00F01C63" w:rsidRDefault="00EC35FD" w:rsidP="00EC35F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15B582F4" w14:textId="77777777" w:rsidR="00EC35FD" w:rsidRPr="00F01C63" w:rsidRDefault="00EC35FD" w:rsidP="00EC35F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6F6D8D07" w14:textId="77777777" w:rsidR="00EC35FD" w:rsidRPr="00F01C63" w:rsidRDefault="00EC35FD" w:rsidP="00EC35F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58C82856" w14:textId="32CC4C53" w:rsidR="00EC35FD" w:rsidRPr="00F01C63" w:rsidRDefault="00EC35FD" w:rsidP="00EC35FD">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11C044EF" w14:textId="77777777" w:rsidR="00EC35FD" w:rsidRPr="00F01C63" w:rsidRDefault="00EC35FD" w:rsidP="00EC35FD">
      <w:pPr>
        <w:pBdr>
          <w:bottom w:val="single" w:sz="4" w:space="1" w:color="auto"/>
        </w:pBdr>
        <w:rPr>
          <w:rFonts w:ascii="Arial" w:hAnsi="Arial" w:cs="Arial"/>
          <w:sz w:val="20"/>
        </w:rPr>
      </w:pPr>
    </w:p>
    <w:p w14:paraId="18214890" w14:textId="77777777" w:rsidR="00EC35FD" w:rsidRDefault="00EC35FD" w:rsidP="00EC35FD">
      <w:pPr>
        <w:rPr>
          <w:rFonts w:ascii="Arial" w:hAnsi="Arial" w:cs="Arial"/>
          <w:sz w:val="20"/>
        </w:rPr>
      </w:pPr>
    </w:p>
    <w:p w14:paraId="4FE97795" w14:textId="77777777" w:rsidR="00EC35FD" w:rsidRPr="00F01C63" w:rsidRDefault="00FD7C5B" w:rsidP="00EC35FD">
      <w:pPr>
        <w:jc w:val="both"/>
        <w:rPr>
          <w:rFonts w:ascii="Arial" w:hAnsi="Arial" w:cs="Arial"/>
          <w:b/>
          <w:sz w:val="20"/>
        </w:rPr>
      </w:pPr>
      <w:r>
        <w:rPr>
          <w:rFonts w:ascii="Arial" w:hAnsi="Arial" w:cs="Arial"/>
          <w:b/>
          <w:sz w:val="20"/>
        </w:rPr>
        <w:t>3</w:t>
      </w:r>
      <w:r w:rsidR="00EC35FD">
        <w:rPr>
          <w:rFonts w:ascii="Arial" w:hAnsi="Arial" w:cs="Arial"/>
          <w:b/>
          <w:sz w:val="20"/>
        </w:rPr>
        <w:t xml:space="preserve">.    INVESTMENT INCOME </w:t>
      </w:r>
    </w:p>
    <w:p w14:paraId="4A9D5C9B" w14:textId="77777777" w:rsidR="00EC35FD" w:rsidRDefault="00EC35FD" w:rsidP="00EC35FD">
      <w:pPr>
        <w:rPr>
          <w:rFonts w:ascii="Arial" w:hAnsi="Arial" w:cs="Arial"/>
          <w:sz w:val="20"/>
        </w:rPr>
      </w:pPr>
    </w:p>
    <w:tbl>
      <w:tblPr>
        <w:tblW w:w="963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446"/>
        <w:gridCol w:w="1559"/>
        <w:gridCol w:w="1701"/>
      </w:tblGrid>
      <w:tr w:rsidR="00055F5C" w:rsidRPr="00F01C63" w14:paraId="2EF3EF0E" w14:textId="77777777" w:rsidTr="00055F5C">
        <w:tc>
          <w:tcPr>
            <w:tcW w:w="4104" w:type="dxa"/>
          </w:tcPr>
          <w:p w14:paraId="11F6791C" w14:textId="77777777" w:rsidR="00055F5C" w:rsidRPr="00F01C63" w:rsidRDefault="00055F5C" w:rsidP="00041798">
            <w:pPr>
              <w:pStyle w:val="Heading2"/>
              <w:jc w:val="left"/>
              <w:rPr>
                <w:rFonts w:ascii="Arial" w:hAnsi="Arial" w:cs="Arial"/>
                <w:sz w:val="20"/>
              </w:rPr>
            </w:pPr>
          </w:p>
        </w:tc>
        <w:tc>
          <w:tcPr>
            <w:tcW w:w="828" w:type="dxa"/>
          </w:tcPr>
          <w:p w14:paraId="3790CFA2" w14:textId="77777777" w:rsidR="00055F5C" w:rsidRPr="00F01C63" w:rsidRDefault="00055F5C" w:rsidP="00041798">
            <w:pPr>
              <w:pStyle w:val="Heading2"/>
              <w:tabs>
                <w:tab w:val="decimal" w:pos="612"/>
              </w:tabs>
              <w:rPr>
                <w:rFonts w:ascii="Arial" w:hAnsi="Arial" w:cs="Arial"/>
                <w:sz w:val="20"/>
              </w:rPr>
            </w:pPr>
          </w:p>
        </w:tc>
        <w:tc>
          <w:tcPr>
            <w:tcW w:w="1446" w:type="dxa"/>
          </w:tcPr>
          <w:p w14:paraId="497A56FD" w14:textId="77777777" w:rsidR="00055F5C" w:rsidRPr="00F01C63" w:rsidRDefault="00055F5C" w:rsidP="00041798">
            <w:pPr>
              <w:tabs>
                <w:tab w:val="left" w:pos="162"/>
                <w:tab w:val="decimal" w:pos="882"/>
              </w:tabs>
              <w:jc w:val="center"/>
              <w:rPr>
                <w:rFonts w:ascii="Arial" w:hAnsi="Arial" w:cs="Arial"/>
                <w:b/>
                <w:sz w:val="20"/>
              </w:rPr>
            </w:pPr>
          </w:p>
        </w:tc>
        <w:tc>
          <w:tcPr>
            <w:tcW w:w="1559" w:type="dxa"/>
          </w:tcPr>
          <w:p w14:paraId="7567F948" w14:textId="77777777" w:rsidR="00055F5C" w:rsidRPr="00F01C63" w:rsidRDefault="00055F5C" w:rsidP="00041798">
            <w:pPr>
              <w:tabs>
                <w:tab w:val="left" w:pos="162"/>
                <w:tab w:val="decimal" w:pos="882"/>
              </w:tabs>
              <w:jc w:val="center"/>
              <w:rPr>
                <w:rFonts w:ascii="Arial" w:hAnsi="Arial" w:cs="Arial"/>
                <w:b/>
                <w:sz w:val="20"/>
              </w:rPr>
            </w:pPr>
          </w:p>
        </w:tc>
        <w:tc>
          <w:tcPr>
            <w:tcW w:w="1701" w:type="dxa"/>
          </w:tcPr>
          <w:p w14:paraId="30D32309" w14:textId="77777777" w:rsidR="00055F5C" w:rsidRPr="00F01C63" w:rsidRDefault="00055F5C" w:rsidP="00041798">
            <w:pPr>
              <w:tabs>
                <w:tab w:val="left" w:pos="162"/>
                <w:tab w:val="decimal" w:pos="882"/>
              </w:tabs>
              <w:jc w:val="center"/>
              <w:rPr>
                <w:rFonts w:ascii="Arial" w:hAnsi="Arial" w:cs="Arial"/>
                <w:b/>
                <w:sz w:val="20"/>
              </w:rPr>
            </w:pPr>
          </w:p>
        </w:tc>
      </w:tr>
      <w:tr w:rsidR="00055F5C" w:rsidRPr="00F01C63" w14:paraId="7850E2D3" w14:textId="77777777" w:rsidTr="00055F5C">
        <w:tc>
          <w:tcPr>
            <w:tcW w:w="4104" w:type="dxa"/>
          </w:tcPr>
          <w:p w14:paraId="5F26BD4E" w14:textId="77777777" w:rsidR="00055F5C" w:rsidRPr="00F01C63" w:rsidRDefault="00055F5C" w:rsidP="00041798">
            <w:pPr>
              <w:pStyle w:val="Heading2"/>
              <w:rPr>
                <w:rFonts w:ascii="Arial" w:hAnsi="Arial" w:cs="Arial"/>
                <w:sz w:val="20"/>
              </w:rPr>
            </w:pPr>
          </w:p>
        </w:tc>
        <w:tc>
          <w:tcPr>
            <w:tcW w:w="828" w:type="dxa"/>
          </w:tcPr>
          <w:p w14:paraId="6C3955A4" w14:textId="77777777" w:rsidR="00055F5C" w:rsidRPr="00F01C63" w:rsidRDefault="00055F5C" w:rsidP="00041798">
            <w:pPr>
              <w:pStyle w:val="Heading2"/>
              <w:tabs>
                <w:tab w:val="decimal" w:pos="612"/>
              </w:tabs>
              <w:rPr>
                <w:rFonts w:ascii="Arial" w:hAnsi="Arial" w:cs="Arial"/>
                <w:sz w:val="20"/>
              </w:rPr>
            </w:pPr>
          </w:p>
        </w:tc>
        <w:tc>
          <w:tcPr>
            <w:tcW w:w="1446" w:type="dxa"/>
          </w:tcPr>
          <w:p w14:paraId="6E975B87" w14:textId="77777777" w:rsidR="00055F5C" w:rsidRPr="00F01C63" w:rsidRDefault="00055F5C" w:rsidP="00041798">
            <w:pPr>
              <w:tabs>
                <w:tab w:val="left" w:pos="162"/>
                <w:tab w:val="decimal" w:pos="882"/>
              </w:tabs>
              <w:jc w:val="center"/>
              <w:rPr>
                <w:rFonts w:ascii="Arial" w:hAnsi="Arial" w:cs="Arial"/>
                <w:b/>
                <w:sz w:val="20"/>
              </w:rPr>
            </w:pPr>
          </w:p>
        </w:tc>
        <w:tc>
          <w:tcPr>
            <w:tcW w:w="1559" w:type="dxa"/>
          </w:tcPr>
          <w:p w14:paraId="3F9F3A10" w14:textId="1EECF0C0" w:rsidR="00055F5C" w:rsidRPr="00F01C63" w:rsidRDefault="00DB786D" w:rsidP="00041798">
            <w:pPr>
              <w:tabs>
                <w:tab w:val="left" w:pos="162"/>
                <w:tab w:val="decimal" w:pos="882"/>
              </w:tabs>
              <w:jc w:val="center"/>
              <w:rPr>
                <w:rFonts w:ascii="Arial" w:hAnsi="Arial" w:cs="Arial"/>
                <w:b/>
                <w:sz w:val="20"/>
              </w:rPr>
            </w:pPr>
            <w:r>
              <w:rPr>
                <w:rFonts w:ascii="Arial" w:hAnsi="Arial" w:cs="Arial"/>
                <w:b/>
                <w:sz w:val="20"/>
              </w:rPr>
              <w:t>2021</w:t>
            </w:r>
          </w:p>
        </w:tc>
        <w:tc>
          <w:tcPr>
            <w:tcW w:w="1701" w:type="dxa"/>
          </w:tcPr>
          <w:p w14:paraId="5A834091" w14:textId="29ECF6DA" w:rsidR="00055F5C" w:rsidRPr="00F01C63" w:rsidRDefault="00DB786D" w:rsidP="00041798">
            <w:pPr>
              <w:tabs>
                <w:tab w:val="left" w:pos="162"/>
                <w:tab w:val="decimal" w:pos="882"/>
              </w:tabs>
              <w:jc w:val="center"/>
              <w:rPr>
                <w:rFonts w:ascii="Arial" w:hAnsi="Arial" w:cs="Arial"/>
                <w:b/>
                <w:sz w:val="20"/>
              </w:rPr>
            </w:pPr>
            <w:r>
              <w:rPr>
                <w:rFonts w:ascii="Arial" w:hAnsi="Arial" w:cs="Arial"/>
                <w:b/>
                <w:sz w:val="20"/>
              </w:rPr>
              <w:t>2020</w:t>
            </w:r>
          </w:p>
        </w:tc>
      </w:tr>
      <w:tr w:rsidR="00055F5C" w:rsidRPr="00F01C63" w14:paraId="0C133E29" w14:textId="77777777" w:rsidTr="00055F5C">
        <w:tc>
          <w:tcPr>
            <w:tcW w:w="4104" w:type="dxa"/>
          </w:tcPr>
          <w:p w14:paraId="521AA4EC" w14:textId="77777777" w:rsidR="00055F5C" w:rsidRPr="00F01C63" w:rsidRDefault="00055F5C" w:rsidP="00041798">
            <w:pPr>
              <w:pStyle w:val="Heading2"/>
              <w:jc w:val="left"/>
              <w:rPr>
                <w:rFonts w:ascii="Arial" w:hAnsi="Arial" w:cs="Arial"/>
                <w:sz w:val="20"/>
              </w:rPr>
            </w:pPr>
          </w:p>
        </w:tc>
        <w:tc>
          <w:tcPr>
            <w:tcW w:w="828" w:type="dxa"/>
          </w:tcPr>
          <w:p w14:paraId="6335DDB4" w14:textId="77777777" w:rsidR="00055F5C" w:rsidRPr="00F01C63" w:rsidRDefault="00055F5C" w:rsidP="00041798">
            <w:pPr>
              <w:pStyle w:val="Heading2"/>
              <w:tabs>
                <w:tab w:val="clear" w:pos="543"/>
                <w:tab w:val="clear" w:pos="6042"/>
              </w:tabs>
              <w:jc w:val="center"/>
              <w:rPr>
                <w:rFonts w:ascii="Arial" w:hAnsi="Arial" w:cs="Arial"/>
                <w:sz w:val="20"/>
              </w:rPr>
            </w:pPr>
          </w:p>
        </w:tc>
        <w:tc>
          <w:tcPr>
            <w:tcW w:w="1446" w:type="dxa"/>
          </w:tcPr>
          <w:p w14:paraId="248738C8" w14:textId="77777777" w:rsidR="00055F5C" w:rsidRPr="00F01C63" w:rsidRDefault="00055F5C" w:rsidP="00041798">
            <w:pPr>
              <w:tabs>
                <w:tab w:val="left" w:pos="162"/>
                <w:tab w:val="decimal" w:pos="882"/>
              </w:tabs>
              <w:jc w:val="center"/>
              <w:rPr>
                <w:rFonts w:ascii="Arial" w:hAnsi="Arial" w:cs="Arial"/>
                <w:b/>
                <w:sz w:val="20"/>
              </w:rPr>
            </w:pPr>
          </w:p>
        </w:tc>
        <w:tc>
          <w:tcPr>
            <w:tcW w:w="1559" w:type="dxa"/>
          </w:tcPr>
          <w:p w14:paraId="729A03D4" w14:textId="77777777" w:rsidR="00055F5C" w:rsidRPr="00F01C63" w:rsidRDefault="00055F5C" w:rsidP="00041798">
            <w:pPr>
              <w:tabs>
                <w:tab w:val="left" w:pos="162"/>
                <w:tab w:val="decimal" w:pos="882"/>
              </w:tabs>
              <w:jc w:val="center"/>
              <w:rPr>
                <w:rFonts w:ascii="Arial" w:hAnsi="Arial" w:cs="Arial"/>
                <w:b/>
                <w:sz w:val="20"/>
              </w:rPr>
            </w:pPr>
            <w:r w:rsidRPr="00F01C63">
              <w:rPr>
                <w:rFonts w:ascii="Arial" w:hAnsi="Arial" w:cs="Arial"/>
                <w:b/>
                <w:sz w:val="20"/>
              </w:rPr>
              <w:t>£</w:t>
            </w:r>
          </w:p>
        </w:tc>
        <w:tc>
          <w:tcPr>
            <w:tcW w:w="1701" w:type="dxa"/>
          </w:tcPr>
          <w:p w14:paraId="1991DE8B" w14:textId="77777777" w:rsidR="00055F5C" w:rsidRPr="00F01C63" w:rsidRDefault="00055F5C" w:rsidP="00041798">
            <w:pPr>
              <w:tabs>
                <w:tab w:val="left" w:pos="162"/>
                <w:tab w:val="decimal" w:pos="882"/>
              </w:tabs>
              <w:jc w:val="center"/>
              <w:rPr>
                <w:rFonts w:ascii="Arial" w:hAnsi="Arial" w:cs="Arial"/>
                <w:b/>
                <w:sz w:val="20"/>
              </w:rPr>
            </w:pPr>
            <w:r w:rsidRPr="00F01C63">
              <w:rPr>
                <w:rFonts w:ascii="Arial" w:hAnsi="Arial" w:cs="Arial"/>
                <w:b/>
                <w:sz w:val="20"/>
              </w:rPr>
              <w:t>£</w:t>
            </w:r>
          </w:p>
        </w:tc>
      </w:tr>
      <w:tr w:rsidR="00055F5C" w:rsidRPr="00F01C63" w14:paraId="16EBF6ED" w14:textId="77777777" w:rsidTr="00055F5C">
        <w:trPr>
          <w:trHeight w:val="221"/>
        </w:trPr>
        <w:tc>
          <w:tcPr>
            <w:tcW w:w="4104" w:type="dxa"/>
          </w:tcPr>
          <w:p w14:paraId="59445F31" w14:textId="77777777" w:rsidR="00055F5C" w:rsidRPr="00F01C63" w:rsidRDefault="00055F5C" w:rsidP="00041798">
            <w:pPr>
              <w:pStyle w:val="Heading2"/>
              <w:jc w:val="left"/>
              <w:rPr>
                <w:rFonts w:ascii="Arial" w:hAnsi="Arial" w:cs="Arial"/>
                <w:sz w:val="20"/>
              </w:rPr>
            </w:pPr>
          </w:p>
        </w:tc>
        <w:tc>
          <w:tcPr>
            <w:tcW w:w="828" w:type="dxa"/>
          </w:tcPr>
          <w:p w14:paraId="2F04D2C3" w14:textId="77777777" w:rsidR="00055F5C" w:rsidRPr="00F01C63" w:rsidRDefault="00055F5C" w:rsidP="00041798">
            <w:pPr>
              <w:pStyle w:val="Heading2"/>
              <w:tabs>
                <w:tab w:val="decimal" w:pos="612"/>
              </w:tabs>
              <w:rPr>
                <w:rFonts w:ascii="Arial" w:hAnsi="Arial" w:cs="Arial"/>
                <w:sz w:val="20"/>
              </w:rPr>
            </w:pPr>
          </w:p>
        </w:tc>
        <w:tc>
          <w:tcPr>
            <w:tcW w:w="1446" w:type="dxa"/>
          </w:tcPr>
          <w:p w14:paraId="67165542" w14:textId="77777777" w:rsidR="00055F5C" w:rsidRPr="00F01C63" w:rsidRDefault="00055F5C" w:rsidP="00041798">
            <w:pPr>
              <w:tabs>
                <w:tab w:val="left" w:pos="162"/>
                <w:tab w:val="decimal" w:pos="882"/>
              </w:tabs>
              <w:jc w:val="center"/>
              <w:rPr>
                <w:rFonts w:ascii="Arial" w:hAnsi="Arial" w:cs="Arial"/>
                <w:sz w:val="20"/>
              </w:rPr>
            </w:pPr>
          </w:p>
        </w:tc>
        <w:tc>
          <w:tcPr>
            <w:tcW w:w="1559" w:type="dxa"/>
          </w:tcPr>
          <w:p w14:paraId="5ED1BDAF" w14:textId="77777777" w:rsidR="00055F5C" w:rsidRPr="00EC35FD" w:rsidRDefault="00055F5C" w:rsidP="00041798">
            <w:pPr>
              <w:tabs>
                <w:tab w:val="left" w:pos="162"/>
                <w:tab w:val="decimal" w:pos="1168"/>
              </w:tabs>
              <w:jc w:val="center"/>
              <w:rPr>
                <w:rFonts w:ascii="Arial" w:hAnsi="Arial" w:cs="Arial"/>
                <w:sz w:val="20"/>
              </w:rPr>
            </w:pPr>
          </w:p>
        </w:tc>
        <w:tc>
          <w:tcPr>
            <w:tcW w:w="1701" w:type="dxa"/>
          </w:tcPr>
          <w:p w14:paraId="2F66D451" w14:textId="77777777" w:rsidR="00055F5C" w:rsidRPr="00EC35FD" w:rsidRDefault="00055F5C" w:rsidP="00041798">
            <w:pPr>
              <w:tabs>
                <w:tab w:val="left" w:pos="162"/>
                <w:tab w:val="decimal" w:pos="1026"/>
              </w:tabs>
              <w:rPr>
                <w:rFonts w:ascii="Arial" w:hAnsi="Arial" w:cs="Arial"/>
                <w:sz w:val="20"/>
              </w:rPr>
            </w:pPr>
          </w:p>
        </w:tc>
      </w:tr>
      <w:tr w:rsidR="004F7B5A" w:rsidRPr="00F01C63" w14:paraId="63527A29" w14:textId="77777777" w:rsidTr="00055F5C">
        <w:tc>
          <w:tcPr>
            <w:tcW w:w="6378" w:type="dxa"/>
            <w:gridSpan w:val="3"/>
          </w:tcPr>
          <w:p w14:paraId="756CB138" w14:textId="77777777" w:rsidR="004F7B5A" w:rsidRPr="00EC35FD" w:rsidRDefault="004F7B5A" w:rsidP="004F7B5A">
            <w:pPr>
              <w:pStyle w:val="FootnoteText"/>
              <w:tabs>
                <w:tab w:val="clear" w:pos="720"/>
                <w:tab w:val="clear" w:pos="1440"/>
                <w:tab w:val="clear" w:pos="9720"/>
                <w:tab w:val="decimal" w:pos="882"/>
              </w:tabs>
              <w:rPr>
                <w:rFonts w:ascii="Arial" w:hAnsi="Arial" w:cs="Arial"/>
                <w:spacing w:val="-24"/>
              </w:rPr>
            </w:pPr>
            <w:r w:rsidRPr="00EC35FD">
              <w:rPr>
                <w:rFonts w:ascii="Arial" w:hAnsi="Arial" w:cs="Arial"/>
              </w:rPr>
              <w:t>Interest receivable from UK government stocks</w:t>
            </w:r>
          </w:p>
        </w:tc>
        <w:tc>
          <w:tcPr>
            <w:tcW w:w="1559" w:type="dxa"/>
          </w:tcPr>
          <w:p w14:paraId="65D7AA5A" w14:textId="0AFA919B" w:rsidR="004F7B5A" w:rsidRPr="00EC35FD" w:rsidRDefault="00CF6BD7" w:rsidP="004F7B5A">
            <w:pPr>
              <w:pStyle w:val="FootnoteText"/>
              <w:tabs>
                <w:tab w:val="clear" w:pos="720"/>
                <w:tab w:val="clear" w:pos="1440"/>
                <w:tab w:val="clear" w:pos="9720"/>
                <w:tab w:val="decimal" w:pos="1168"/>
              </w:tabs>
              <w:rPr>
                <w:rFonts w:ascii="Arial" w:hAnsi="Arial" w:cs="Arial"/>
              </w:rPr>
            </w:pPr>
            <w:r>
              <w:rPr>
                <w:rFonts w:ascii="Arial" w:hAnsi="Arial" w:cs="Arial"/>
              </w:rPr>
              <w:t>511</w:t>
            </w:r>
          </w:p>
        </w:tc>
        <w:tc>
          <w:tcPr>
            <w:tcW w:w="1701" w:type="dxa"/>
          </w:tcPr>
          <w:p w14:paraId="1DAF2606" w14:textId="6CCA3B6C" w:rsidR="004F7B5A" w:rsidRPr="00EC35FD" w:rsidRDefault="004F7B5A" w:rsidP="004F7B5A">
            <w:pPr>
              <w:pStyle w:val="FootnoteText"/>
              <w:tabs>
                <w:tab w:val="clear" w:pos="720"/>
                <w:tab w:val="clear" w:pos="1440"/>
                <w:tab w:val="clear" w:pos="9720"/>
                <w:tab w:val="decimal" w:pos="1026"/>
              </w:tabs>
              <w:jc w:val="left"/>
              <w:rPr>
                <w:rFonts w:ascii="Arial" w:hAnsi="Arial" w:cs="Arial"/>
              </w:rPr>
            </w:pPr>
            <w:r>
              <w:rPr>
                <w:rFonts w:ascii="Arial" w:hAnsi="Arial" w:cs="Arial"/>
              </w:rPr>
              <w:t>2,087</w:t>
            </w:r>
          </w:p>
        </w:tc>
      </w:tr>
      <w:tr w:rsidR="004F7B5A" w:rsidRPr="00F01C63" w14:paraId="4C7F52FF" w14:textId="77777777" w:rsidTr="00055F5C">
        <w:tc>
          <w:tcPr>
            <w:tcW w:w="6378" w:type="dxa"/>
            <w:gridSpan w:val="3"/>
          </w:tcPr>
          <w:p w14:paraId="6E2569C2" w14:textId="77777777" w:rsidR="004F7B5A" w:rsidRPr="00EC35FD" w:rsidRDefault="004F7B5A" w:rsidP="004F7B5A">
            <w:pPr>
              <w:pStyle w:val="FootnoteText"/>
              <w:tabs>
                <w:tab w:val="clear" w:pos="720"/>
                <w:tab w:val="clear" w:pos="1440"/>
                <w:tab w:val="clear" w:pos="9720"/>
                <w:tab w:val="decimal" w:pos="0"/>
              </w:tabs>
              <w:jc w:val="left"/>
              <w:rPr>
                <w:rFonts w:ascii="Arial" w:hAnsi="Arial" w:cs="Arial"/>
              </w:rPr>
            </w:pPr>
          </w:p>
        </w:tc>
        <w:tc>
          <w:tcPr>
            <w:tcW w:w="1559" w:type="dxa"/>
          </w:tcPr>
          <w:p w14:paraId="2C5722C7" w14:textId="77777777" w:rsidR="004F7B5A" w:rsidRPr="00EC35FD" w:rsidRDefault="004F7B5A" w:rsidP="004F7B5A">
            <w:pPr>
              <w:pStyle w:val="FootnoteText"/>
              <w:tabs>
                <w:tab w:val="clear" w:pos="720"/>
                <w:tab w:val="clear" w:pos="1440"/>
                <w:tab w:val="clear" w:pos="9720"/>
                <w:tab w:val="decimal" w:pos="1168"/>
              </w:tabs>
              <w:rPr>
                <w:rFonts w:ascii="Arial" w:hAnsi="Arial" w:cs="Arial"/>
              </w:rPr>
            </w:pPr>
          </w:p>
        </w:tc>
        <w:tc>
          <w:tcPr>
            <w:tcW w:w="1701" w:type="dxa"/>
          </w:tcPr>
          <w:p w14:paraId="25DDE3F7" w14:textId="77777777" w:rsidR="004F7B5A" w:rsidRPr="00EC35FD" w:rsidRDefault="004F7B5A" w:rsidP="004F7B5A">
            <w:pPr>
              <w:pStyle w:val="FootnoteText"/>
              <w:tabs>
                <w:tab w:val="clear" w:pos="720"/>
                <w:tab w:val="clear" w:pos="1440"/>
                <w:tab w:val="clear" w:pos="9720"/>
                <w:tab w:val="decimal" w:pos="792"/>
                <w:tab w:val="decimal" w:pos="1026"/>
              </w:tabs>
              <w:jc w:val="left"/>
              <w:rPr>
                <w:rFonts w:ascii="Arial" w:hAnsi="Arial" w:cs="Arial"/>
              </w:rPr>
            </w:pPr>
          </w:p>
        </w:tc>
      </w:tr>
      <w:tr w:rsidR="004F7B5A" w:rsidRPr="00F01C63" w14:paraId="4F5D6D25" w14:textId="77777777" w:rsidTr="00055F5C">
        <w:tc>
          <w:tcPr>
            <w:tcW w:w="6378" w:type="dxa"/>
            <w:gridSpan w:val="3"/>
          </w:tcPr>
          <w:p w14:paraId="4B9FD96D"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4E650DCD" w14:textId="77777777" w:rsidR="004F7B5A" w:rsidRPr="00EC35FD" w:rsidRDefault="004F7B5A" w:rsidP="004F7B5A">
            <w:pPr>
              <w:pStyle w:val="FootnoteText"/>
              <w:tabs>
                <w:tab w:val="clear" w:pos="720"/>
                <w:tab w:val="clear" w:pos="1440"/>
                <w:tab w:val="clear" w:pos="9720"/>
                <w:tab w:val="decimal" w:pos="1168"/>
              </w:tabs>
              <w:rPr>
                <w:rFonts w:ascii="Arial" w:hAnsi="Arial" w:cs="Arial"/>
              </w:rPr>
            </w:pPr>
          </w:p>
        </w:tc>
        <w:tc>
          <w:tcPr>
            <w:tcW w:w="1701" w:type="dxa"/>
          </w:tcPr>
          <w:p w14:paraId="15CF5E32" w14:textId="77777777" w:rsidR="004F7B5A" w:rsidRPr="00EC35FD" w:rsidRDefault="004F7B5A" w:rsidP="004F7B5A">
            <w:pPr>
              <w:pStyle w:val="FootnoteText"/>
              <w:tabs>
                <w:tab w:val="clear" w:pos="720"/>
                <w:tab w:val="clear" w:pos="1440"/>
                <w:tab w:val="clear" w:pos="9720"/>
                <w:tab w:val="decimal" w:pos="792"/>
                <w:tab w:val="decimal" w:pos="1026"/>
              </w:tabs>
              <w:jc w:val="left"/>
              <w:rPr>
                <w:rFonts w:ascii="Arial" w:hAnsi="Arial" w:cs="Arial"/>
              </w:rPr>
            </w:pPr>
          </w:p>
        </w:tc>
      </w:tr>
      <w:tr w:rsidR="004F7B5A" w:rsidRPr="00F01C63" w14:paraId="0E9D4A7E" w14:textId="77777777" w:rsidTr="00055F5C">
        <w:tc>
          <w:tcPr>
            <w:tcW w:w="6378" w:type="dxa"/>
            <w:gridSpan w:val="3"/>
          </w:tcPr>
          <w:p w14:paraId="4E30FB22" w14:textId="77777777" w:rsidR="004F7B5A" w:rsidRPr="00EC35FD" w:rsidRDefault="004F7B5A" w:rsidP="004F7B5A">
            <w:pPr>
              <w:pStyle w:val="FootnoteText"/>
              <w:tabs>
                <w:tab w:val="clear" w:pos="720"/>
                <w:tab w:val="clear" w:pos="1440"/>
                <w:tab w:val="clear" w:pos="9720"/>
                <w:tab w:val="decimal" w:pos="33"/>
              </w:tabs>
              <w:jc w:val="left"/>
              <w:rPr>
                <w:rFonts w:ascii="Arial" w:hAnsi="Arial" w:cs="Arial"/>
              </w:rPr>
            </w:pPr>
            <w:r w:rsidRPr="00EC35FD">
              <w:rPr>
                <w:rFonts w:ascii="Arial" w:hAnsi="Arial" w:cs="Arial"/>
              </w:rPr>
              <w:t xml:space="preserve">UK dividends and interest </w:t>
            </w:r>
          </w:p>
        </w:tc>
        <w:tc>
          <w:tcPr>
            <w:tcW w:w="1559" w:type="dxa"/>
          </w:tcPr>
          <w:p w14:paraId="481F2742" w14:textId="0DDBA24F" w:rsidR="004F7B5A" w:rsidRPr="003F583A" w:rsidRDefault="00D26BC0" w:rsidP="004F7B5A">
            <w:pPr>
              <w:pStyle w:val="FootnoteText"/>
              <w:tabs>
                <w:tab w:val="clear" w:pos="720"/>
                <w:tab w:val="clear" w:pos="1440"/>
                <w:tab w:val="clear" w:pos="9720"/>
                <w:tab w:val="decimal" w:pos="1168"/>
              </w:tabs>
              <w:rPr>
                <w:rFonts w:ascii="Arial" w:hAnsi="Arial" w:cs="Arial"/>
              </w:rPr>
            </w:pPr>
            <w:r>
              <w:rPr>
                <w:rFonts w:ascii="Arial" w:hAnsi="Arial" w:cs="Arial"/>
              </w:rPr>
              <w:t>34,824</w:t>
            </w:r>
          </w:p>
        </w:tc>
        <w:tc>
          <w:tcPr>
            <w:tcW w:w="1701" w:type="dxa"/>
          </w:tcPr>
          <w:p w14:paraId="6E31FBFF" w14:textId="552EA45D" w:rsidR="004F7B5A" w:rsidRPr="00EC35FD" w:rsidRDefault="004F7B5A" w:rsidP="004F7B5A">
            <w:pPr>
              <w:pStyle w:val="FootnoteText"/>
              <w:tabs>
                <w:tab w:val="clear" w:pos="720"/>
                <w:tab w:val="clear" w:pos="1440"/>
                <w:tab w:val="clear" w:pos="9720"/>
                <w:tab w:val="decimal" w:pos="1026"/>
              </w:tabs>
              <w:jc w:val="left"/>
              <w:rPr>
                <w:rFonts w:ascii="Arial" w:hAnsi="Arial" w:cs="Arial"/>
              </w:rPr>
            </w:pPr>
            <w:r w:rsidRPr="003F583A">
              <w:rPr>
                <w:rFonts w:ascii="Arial" w:hAnsi="Arial" w:cs="Arial"/>
              </w:rPr>
              <w:t>36,945</w:t>
            </w:r>
          </w:p>
        </w:tc>
      </w:tr>
      <w:tr w:rsidR="004F7B5A" w:rsidRPr="00F01C63" w14:paraId="44738306" w14:textId="77777777" w:rsidTr="00055F5C">
        <w:tc>
          <w:tcPr>
            <w:tcW w:w="6378" w:type="dxa"/>
            <w:gridSpan w:val="3"/>
          </w:tcPr>
          <w:p w14:paraId="433F8A22" w14:textId="77777777" w:rsidR="004F7B5A" w:rsidRPr="00EC35FD" w:rsidRDefault="004F7B5A" w:rsidP="004F7B5A">
            <w:pPr>
              <w:pStyle w:val="FootnoteText"/>
              <w:tabs>
                <w:tab w:val="clear" w:pos="720"/>
                <w:tab w:val="clear" w:pos="1440"/>
                <w:tab w:val="clear" w:pos="9720"/>
                <w:tab w:val="decimal" w:pos="33"/>
              </w:tabs>
              <w:jc w:val="left"/>
              <w:rPr>
                <w:rFonts w:ascii="Arial" w:hAnsi="Arial" w:cs="Arial"/>
              </w:rPr>
            </w:pPr>
            <w:r w:rsidRPr="00EC35FD">
              <w:rPr>
                <w:rFonts w:ascii="Arial" w:hAnsi="Arial" w:cs="Arial"/>
              </w:rPr>
              <w:t xml:space="preserve">Overseas dividends and interest </w:t>
            </w:r>
          </w:p>
        </w:tc>
        <w:tc>
          <w:tcPr>
            <w:tcW w:w="1559" w:type="dxa"/>
          </w:tcPr>
          <w:p w14:paraId="77A30354" w14:textId="3EA9ECA6" w:rsidR="004F7B5A" w:rsidRPr="003F583A" w:rsidRDefault="00D26BC0" w:rsidP="004F7B5A">
            <w:pPr>
              <w:pStyle w:val="FootnoteText"/>
              <w:tabs>
                <w:tab w:val="clear" w:pos="720"/>
                <w:tab w:val="clear" w:pos="1440"/>
                <w:tab w:val="clear" w:pos="9720"/>
                <w:tab w:val="decimal" w:pos="1168"/>
              </w:tabs>
              <w:rPr>
                <w:rFonts w:ascii="Arial" w:hAnsi="Arial" w:cs="Arial"/>
              </w:rPr>
            </w:pPr>
            <w:r>
              <w:rPr>
                <w:rFonts w:ascii="Arial" w:hAnsi="Arial" w:cs="Arial"/>
              </w:rPr>
              <w:t>1,152</w:t>
            </w:r>
          </w:p>
        </w:tc>
        <w:tc>
          <w:tcPr>
            <w:tcW w:w="1701" w:type="dxa"/>
          </w:tcPr>
          <w:p w14:paraId="43C3AA92" w14:textId="79646411" w:rsidR="004F7B5A" w:rsidRPr="00EC35FD" w:rsidRDefault="004F7B5A" w:rsidP="004F7B5A">
            <w:pPr>
              <w:pStyle w:val="FootnoteText"/>
              <w:tabs>
                <w:tab w:val="clear" w:pos="720"/>
                <w:tab w:val="clear" w:pos="1440"/>
                <w:tab w:val="clear" w:pos="9720"/>
                <w:tab w:val="decimal" w:pos="1026"/>
              </w:tabs>
              <w:jc w:val="left"/>
              <w:rPr>
                <w:rFonts w:ascii="Arial" w:hAnsi="Arial" w:cs="Arial"/>
              </w:rPr>
            </w:pPr>
            <w:r w:rsidRPr="003F583A">
              <w:rPr>
                <w:rFonts w:ascii="Arial" w:hAnsi="Arial" w:cs="Arial"/>
              </w:rPr>
              <w:t>1,222</w:t>
            </w:r>
          </w:p>
        </w:tc>
      </w:tr>
      <w:tr w:rsidR="004F7B5A" w:rsidRPr="00F01C63" w14:paraId="3E00C5A6" w14:textId="77777777" w:rsidTr="00055F5C">
        <w:tc>
          <w:tcPr>
            <w:tcW w:w="6378" w:type="dxa"/>
            <w:gridSpan w:val="3"/>
          </w:tcPr>
          <w:p w14:paraId="1E764ACF"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3B20A192" w14:textId="175CE0A0" w:rsidR="004F7B5A" w:rsidRPr="003F583A" w:rsidRDefault="004F7B5A" w:rsidP="004F7B5A">
            <w:pPr>
              <w:tabs>
                <w:tab w:val="decimal" w:pos="1168"/>
              </w:tabs>
              <w:rPr>
                <w:rFonts w:ascii="Arial" w:hAnsi="Arial" w:cs="Arial"/>
                <w:sz w:val="20"/>
              </w:rPr>
            </w:pPr>
            <w:r w:rsidRPr="003F583A">
              <w:rPr>
                <w:rFonts w:ascii="Arial" w:hAnsi="Arial" w:cs="Arial"/>
                <w:spacing w:val="-24"/>
                <w:sz w:val="20"/>
              </w:rPr>
              <w:t>----------------------</w:t>
            </w:r>
          </w:p>
        </w:tc>
        <w:tc>
          <w:tcPr>
            <w:tcW w:w="1701" w:type="dxa"/>
          </w:tcPr>
          <w:p w14:paraId="6DE3249E" w14:textId="77777777" w:rsidR="004F7B5A" w:rsidRPr="00F01C63" w:rsidRDefault="004F7B5A" w:rsidP="004F7B5A">
            <w:pPr>
              <w:tabs>
                <w:tab w:val="decimal" w:pos="102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4F7B5A" w:rsidRPr="00EC35FD" w14:paraId="6651118D" w14:textId="77777777" w:rsidTr="00055F5C">
        <w:tc>
          <w:tcPr>
            <w:tcW w:w="6378" w:type="dxa"/>
            <w:gridSpan w:val="3"/>
          </w:tcPr>
          <w:p w14:paraId="3EAB3BB5"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4A1E76C1" w14:textId="7AEB2A2E" w:rsidR="004F7B5A" w:rsidRPr="00F01C63" w:rsidRDefault="00D26BC0" w:rsidP="004F7B5A">
            <w:pPr>
              <w:tabs>
                <w:tab w:val="decimal" w:pos="1168"/>
              </w:tabs>
              <w:rPr>
                <w:rFonts w:ascii="Arial" w:hAnsi="Arial" w:cs="Arial"/>
                <w:sz w:val="20"/>
              </w:rPr>
            </w:pPr>
            <w:r>
              <w:rPr>
                <w:rFonts w:ascii="Arial" w:hAnsi="Arial" w:cs="Arial"/>
                <w:sz w:val="20"/>
              </w:rPr>
              <w:t>36,487</w:t>
            </w:r>
          </w:p>
        </w:tc>
        <w:tc>
          <w:tcPr>
            <w:tcW w:w="1701" w:type="dxa"/>
          </w:tcPr>
          <w:p w14:paraId="0DBEA874" w14:textId="3186D4CE" w:rsidR="004F7B5A" w:rsidRPr="00F01C63" w:rsidRDefault="004F7B5A" w:rsidP="004F7B5A">
            <w:pPr>
              <w:pStyle w:val="FootnoteText"/>
              <w:tabs>
                <w:tab w:val="clear" w:pos="720"/>
                <w:tab w:val="clear" w:pos="1440"/>
                <w:tab w:val="clear" w:pos="9720"/>
                <w:tab w:val="decimal" w:pos="1026"/>
              </w:tabs>
              <w:jc w:val="left"/>
              <w:rPr>
                <w:rFonts w:ascii="Arial" w:hAnsi="Arial" w:cs="Arial"/>
              </w:rPr>
            </w:pPr>
            <w:r>
              <w:rPr>
                <w:rFonts w:ascii="Arial" w:hAnsi="Arial" w:cs="Arial"/>
              </w:rPr>
              <w:t>40,254</w:t>
            </w:r>
          </w:p>
        </w:tc>
      </w:tr>
      <w:tr w:rsidR="004F7B5A" w:rsidRPr="00F01C63" w14:paraId="73109C47" w14:textId="77777777" w:rsidTr="00055F5C">
        <w:tc>
          <w:tcPr>
            <w:tcW w:w="6378" w:type="dxa"/>
            <w:gridSpan w:val="3"/>
          </w:tcPr>
          <w:p w14:paraId="4F1B3CE4"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62FBDB88" w14:textId="77777777" w:rsidR="004F7B5A" w:rsidRPr="00F01C63" w:rsidRDefault="004F7B5A" w:rsidP="004F7B5A">
            <w:pPr>
              <w:tabs>
                <w:tab w:val="decimal" w:pos="1168"/>
              </w:tabs>
              <w:rPr>
                <w:rFonts w:ascii="Arial" w:hAnsi="Arial" w:cs="Arial"/>
                <w:sz w:val="20"/>
              </w:rPr>
            </w:pPr>
            <w:r w:rsidRPr="00F01C63">
              <w:rPr>
                <w:rFonts w:ascii="Arial" w:hAnsi="Arial" w:cs="Arial"/>
                <w:spacing w:val="-24"/>
                <w:sz w:val="20"/>
              </w:rPr>
              <w:t>==========</w:t>
            </w:r>
          </w:p>
        </w:tc>
        <w:tc>
          <w:tcPr>
            <w:tcW w:w="1701" w:type="dxa"/>
          </w:tcPr>
          <w:p w14:paraId="7321CF0A" w14:textId="77777777" w:rsidR="004F7B5A" w:rsidRPr="00F01C63" w:rsidRDefault="004F7B5A" w:rsidP="004F7B5A">
            <w:pPr>
              <w:tabs>
                <w:tab w:val="decimal" w:pos="1028"/>
              </w:tabs>
              <w:rPr>
                <w:rFonts w:ascii="Arial" w:hAnsi="Arial" w:cs="Arial"/>
                <w:spacing w:val="-24"/>
                <w:sz w:val="20"/>
              </w:rPr>
            </w:pPr>
            <w:r w:rsidRPr="00F01C63">
              <w:rPr>
                <w:rFonts w:ascii="Arial" w:hAnsi="Arial" w:cs="Arial"/>
                <w:spacing w:val="-24"/>
                <w:sz w:val="20"/>
              </w:rPr>
              <w:t>=========</w:t>
            </w:r>
          </w:p>
        </w:tc>
      </w:tr>
    </w:tbl>
    <w:p w14:paraId="5F48547D" w14:textId="77777777" w:rsidR="00EC35FD" w:rsidRPr="00F01C63" w:rsidRDefault="00EC35FD" w:rsidP="00EC35FD">
      <w:pPr>
        <w:rPr>
          <w:rFonts w:ascii="Arial" w:hAnsi="Arial" w:cs="Arial"/>
          <w:sz w:val="20"/>
        </w:rPr>
      </w:pPr>
    </w:p>
    <w:p w14:paraId="74DE339F" w14:textId="77777777" w:rsidR="00525CE7" w:rsidRPr="003B48E3" w:rsidRDefault="00FD7C5B" w:rsidP="003B48E3">
      <w:pPr>
        <w:jc w:val="both"/>
        <w:rPr>
          <w:rFonts w:ascii="Arial" w:hAnsi="Arial" w:cs="Arial"/>
          <w:b/>
          <w:sz w:val="20"/>
        </w:rPr>
      </w:pPr>
      <w:r>
        <w:rPr>
          <w:rFonts w:ascii="Arial" w:hAnsi="Arial" w:cs="Arial"/>
          <w:b/>
          <w:sz w:val="20"/>
        </w:rPr>
        <w:t>4</w:t>
      </w:r>
      <w:r w:rsidR="00E44247">
        <w:rPr>
          <w:rFonts w:ascii="Arial" w:hAnsi="Arial" w:cs="Arial"/>
          <w:b/>
          <w:sz w:val="20"/>
        </w:rPr>
        <w:t xml:space="preserve">.    TOTAL EXPENDITURE </w:t>
      </w:r>
    </w:p>
    <w:tbl>
      <w:tblPr>
        <w:tblW w:w="9748" w:type="dxa"/>
        <w:tblInd w:w="426" w:type="dxa"/>
        <w:tblLayout w:type="fixed"/>
        <w:tblLook w:val="00A0" w:firstRow="1" w:lastRow="0" w:firstColumn="1" w:lastColumn="0" w:noHBand="0" w:noVBand="0"/>
      </w:tblPr>
      <w:tblGrid>
        <w:gridCol w:w="3402"/>
        <w:gridCol w:w="850"/>
        <w:gridCol w:w="1560"/>
        <w:gridCol w:w="1312"/>
        <w:gridCol w:w="1312"/>
        <w:gridCol w:w="1312"/>
      </w:tblGrid>
      <w:tr w:rsidR="00E44247" w:rsidRPr="0064651A" w14:paraId="0E93B44C" w14:textId="77777777" w:rsidTr="00B309AF">
        <w:tc>
          <w:tcPr>
            <w:tcW w:w="3402" w:type="dxa"/>
          </w:tcPr>
          <w:p w14:paraId="0B6F5067" w14:textId="77777777" w:rsidR="00E44247" w:rsidRPr="0064651A" w:rsidRDefault="00E44247" w:rsidP="00041798">
            <w:pPr>
              <w:pStyle w:val="Heading2"/>
              <w:rPr>
                <w:rFonts w:ascii="Arial" w:hAnsi="Arial" w:cs="Arial"/>
                <w:sz w:val="20"/>
              </w:rPr>
            </w:pPr>
          </w:p>
        </w:tc>
        <w:tc>
          <w:tcPr>
            <w:tcW w:w="850" w:type="dxa"/>
          </w:tcPr>
          <w:p w14:paraId="486C39C9" w14:textId="77777777" w:rsidR="00E44247" w:rsidRPr="0064651A" w:rsidRDefault="00E44247" w:rsidP="00041798">
            <w:pPr>
              <w:pStyle w:val="Heading2"/>
              <w:tabs>
                <w:tab w:val="center" w:pos="432"/>
              </w:tabs>
              <w:rPr>
                <w:rFonts w:ascii="Arial" w:hAnsi="Arial" w:cs="Arial"/>
                <w:sz w:val="20"/>
              </w:rPr>
            </w:pPr>
          </w:p>
        </w:tc>
        <w:tc>
          <w:tcPr>
            <w:tcW w:w="1560" w:type="dxa"/>
          </w:tcPr>
          <w:p w14:paraId="7AF1C0F6" w14:textId="77777777" w:rsidR="00E44247" w:rsidRPr="0064651A" w:rsidRDefault="00E44247" w:rsidP="00041798">
            <w:pPr>
              <w:tabs>
                <w:tab w:val="decimal" w:pos="1152"/>
              </w:tabs>
              <w:rPr>
                <w:rFonts w:ascii="Arial" w:hAnsi="Arial" w:cs="Arial"/>
                <w:b/>
                <w:sz w:val="20"/>
              </w:rPr>
            </w:pPr>
          </w:p>
        </w:tc>
        <w:tc>
          <w:tcPr>
            <w:tcW w:w="1312" w:type="dxa"/>
          </w:tcPr>
          <w:p w14:paraId="2784A19E" w14:textId="77777777" w:rsidR="00E44247" w:rsidRPr="0064651A" w:rsidRDefault="00E44247" w:rsidP="00041798">
            <w:pPr>
              <w:tabs>
                <w:tab w:val="decimal" w:pos="1062"/>
              </w:tabs>
              <w:rPr>
                <w:rFonts w:ascii="Arial" w:hAnsi="Arial" w:cs="Arial"/>
                <w:b/>
                <w:sz w:val="20"/>
              </w:rPr>
            </w:pPr>
          </w:p>
        </w:tc>
        <w:tc>
          <w:tcPr>
            <w:tcW w:w="1312" w:type="dxa"/>
          </w:tcPr>
          <w:p w14:paraId="2638F4CE" w14:textId="77777777" w:rsidR="00E44247" w:rsidRPr="0064651A" w:rsidRDefault="00E44247" w:rsidP="00041798">
            <w:pPr>
              <w:tabs>
                <w:tab w:val="left" w:pos="162"/>
                <w:tab w:val="decimal" w:pos="882"/>
              </w:tabs>
              <w:jc w:val="center"/>
              <w:rPr>
                <w:rFonts w:ascii="Arial" w:hAnsi="Arial" w:cs="Arial"/>
                <w:b/>
                <w:sz w:val="20"/>
              </w:rPr>
            </w:pPr>
            <w:r>
              <w:rPr>
                <w:rFonts w:ascii="Arial" w:hAnsi="Arial" w:cs="Arial"/>
                <w:b/>
                <w:sz w:val="20"/>
              </w:rPr>
              <w:t xml:space="preserve">Total </w:t>
            </w:r>
          </w:p>
        </w:tc>
        <w:tc>
          <w:tcPr>
            <w:tcW w:w="1312" w:type="dxa"/>
          </w:tcPr>
          <w:p w14:paraId="72144478" w14:textId="77777777" w:rsidR="00E44247" w:rsidRPr="0064651A" w:rsidRDefault="00E44247" w:rsidP="00041798">
            <w:pPr>
              <w:tabs>
                <w:tab w:val="left" w:pos="162"/>
                <w:tab w:val="decimal" w:pos="882"/>
              </w:tabs>
              <w:jc w:val="center"/>
              <w:rPr>
                <w:rFonts w:ascii="Arial" w:hAnsi="Arial" w:cs="Arial"/>
                <w:b/>
                <w:sz w:val="20"/>
              </w:rPr>
            </w:pPr>
            <w:r>
              <w:rPr>
                <w:rFonts w:ascii="Arial" w:hAnsi="Arial" w:cs="Arial"/>
                <w:b/>
                <w:sz w:val="20"/>
              </w:rPr>
              <w:t xml:space="preserve">Total </w:t>
            </w:r>
          </w:p>
        </w:tc>
      </w:tr>
      <w:tr w:rsidR="00E44247" w:rsidRPr="0064651A" w14:paraId="440EEBAF" w14:textId="77777777" w:rsidTr="00B309AF">
        <w:tc>
          <w:tcPr>
            <w:tcW w:w="3402" w:type="dxa"/>
          </w:tcPr>
          <w:p w14:paraId="53786F19" w14:textId="77777777" w:rsidR="00E44247" w:rsidRPr="0064651A" w:rsidRDefault="00E44247" w:rsidP="00041798">
            <w:pPr>
              <w:pStyle w:val="Heading2"/>
              <w:rPr>
                <w:rFonts w:ascii="Arial" w:hAnsi="Arial" w:cs="Arial"/>
                <w:sz w:val="20"/>
              </w:rPr>
            </w:pPr>
          </w:p>
        </w:tc>
        <w:tc>
          <w:tcPr>
            <w:tcW w:w="850" w:type="dxa"/>
          </w:tcPr>
          <w:p w14:paraId="4E4AE15B" w14:textId="77777777" w:rsidR="00E44247" w:rsidRPr="0064651A" w:rsidRDefault="00E44247" w:rsidP="00041798">
            <w:pPr>
              <w:pStyle w:val="Heading2"/>
              <w:tabs>
                <w:tab w:val="center" w:pos="432"/>
              </w:tabs>
              <w:jc w:val="left"/>
              <w:rPr>
                <w:rFonts w:ascii="Arial" w:hAnsi="Arial" w:cs="Arial"/>
                <w:sz w:val="20"/>
              </w:rPr>
            </w:pPr>
          </w:p>
        </w:tc>
        <w:tc>
          <w:tcPr>
            <w:tcW w:w="1560" w:type="dxa"/>
          </w:tcPr>
          <w:p w14:paraId="29B440A5" w14:textId="77777777" w:rsidR="00E44247" w:rsidRPr="0064651A" w:rsidRDefault="00E44247" w:rsidP="00041798">
            <w:pPr>
              <w:tabs>
                <w:tab w:val="decimal" w:pos="1152"/>
              </w:tabs>
              <w:rPr>
                <w:rFonts w:ascii="Arial" w:hAnsi="Arial" w:cs="Arial"/>
                <w:b/>
                <w:sz w:val="20"/>
              </w:rPr>
            </w:pPr>
            <w:r>
              <w:rPr>
                <w:rFonts w:ascii="Arial" w:hAnsi="Arial" w:cs="Arial"/>
                <w:b/>
                <w:sz w:val="20"/>
              </w:rPr>
              <w:t>Unrestricted</w:t>
            </w:r>
          </w:p>
        </w:tc>
        <w:tc>
          <w:tcPr>
            <w:tcW w:w="1312" w:type="dxa"/>
          </w:tcPr>
          <w:p w14:paraId="0320B297" w14:textId="77777777" w:rsidR="00E44247" w:rsidRPr="0064651A" w:rsidRDefault="00E44247" w:rsidP="00041798">
            <w:pPr>
              <w:tabs>
                <w:tab w:val="decimal" w:pos="1062"/>
              </w:tabs>
              <w:rPr>
                <w:rFonts w:ascii="Arial" w:hAnsi="Arial" w:cs="Arial"/>
                <w:b/>
                <w:sz w:val="20"/>
              </w:rPr>
            </w:pPr>
            <w:r>
              <w:rPr>
                <w:rFonts w:ascii="Arial" w:hAnsi="Arial" w:cs="Arial"/>
                <w:b/>
                <w:sz w:val="20"/>
              </w:rPr>
              <w:t xml:space="preserve">Restricted </w:t>
            </w:r>
          </w:p>
        </w:tc>
        <w:tc>
          <w:tcPr>
            <w:tcW w:w="1312" w:type="dxa"/>
          </w:tcPr>
          <w:p w14:paraId="18700A9F" w14:textId="67437D02" w:rsidR="00E44247" w:rsidRPr="0064651A" w:rsidRDefault="00DB786D" w:rsidP="003B48E3">
            <w:pPr>
              <w:tabs>
                <w:tab w:val="left" w:pos="162"/>
                <w:tab w:val="decimal" w:pos="882"/>
              </w:tabs>
              <w:jc w:val="center"/>
              <w:rPr>
                <w:rFonts w:ascii="Arial" w:hAnsi="Arial" w:cs="Arial"/>
                <w:b/>
                <w:sz w:val="20"/>
              </w:rPr>
            </w:pPr>
            <w:r>
              <w:rPr>
                <w:rFonts w:ascii="Arial" w:hAnsi="Arial" w:cs="Arial"/>
                <w:b/>
                <w:sz w:val="20"/>
              </w:rPr>
              <w:t>2021</w:t>
            </w:r>
          </w:p>
        </w:tc>
        <w:tc>
          <w:tcPr>
            <w:tcW w:w="1312" w:type="dxa"/>
          </w:tcPr>
          <w:p w14:paraId="1D543F59" w14:textId="1DB0FF1D" w:rsidR="00E44247" w:rsidRPr="0064651A" w:rsidRDefault="00DB786D" w:rsidP="00041798">
            <w:pPr>
              <w:tabs>
                <w:tab w:val="left" w:pos="162"/>
                <w:tab w:val="decimal" w:pos="882"/>
              </w:tabs>
              <w:jc w:val="center"/>
              <w:rPr>
                <w:rFonts w:ascii="Arial" w:hAnsi="Arial" w:cs="Arial"/>
                <w:b/>
                <w:sz w:val="20"/>
              </w:rPr>
            </w:pPr>
            <w:r>
              <w:rPr>
                <w:rFonts w:ascii="Arial" w:hAnsi="Arial" w:cs="Arial"/>
                <w:b/>
                <w:sz w:val="20"/>
              </w:rPr>
              <w:t>2020</w:t>
            </w:r>
          </w:p>
        </w:tc>
      </w:tr>
      <w:tr w:rsidR="00E44247" w:rsidRPr="0064651A" w14:paraId="32D2598A" w14:textId="77777777" w:rsidTr="00B309AF">
        <w:tc>
          <w:tcPr>
            <w:tcW w:w="3402" w:type="dxa"/>
          </w:tcPr>
          <w:p w14:paraId="0B7474D1" w14:textId="77777777" w:rsidR="00E44247" w:rsidRPr="0064651A" w:rsidRDefault="00E44247" w:rsidP="00041798">
            <w:pPr>
              <w:pStyle w:val="Heading2"/>
              <w:jc w:val="left"/>
              <w:rPr>
                <w:rFonts w:ascii="Arial" w:hAnsi="Arial" w:cs="Arial"/>
                <w:b w:val="0"/>
                <w:sz w:val="20"/>
              </w:rPr>
            </w:pPr>
          </w:p>
        </w:tc>
        <w:tc>
          <w:tcPr>
            <w:tcW w:w="850" w:type="dxa"/>
          </w:tcPr>
          <w:p w14:paraId="0DB21A0B" w14:textId="77777777" w:rsidR="00E44247" w:rsidRPr="0064651A" w:rsidRDefault="00E44247" w:rsidP="00041798">
            <w:pPr>
              <w:tabs>
                <w:tab w:val="center" w:pos="432"/>
              </w:tabs>
              <w:rPr>
                <w:rFonts w:ascii="Arial" w:hAnsi="Arial" w:cs="Arial"/>
                <w:sz w:val="20"/>
              </w:rPr>
            </w:pPr>
          </w:p>
        </w:tc>
        <w:tc>
          <w:tcPr>
            <w:tcW w:w="1560" w:type="dxa"/>
          </w:tcPr>
          <w:p w14:paraId="049DE09B" w14:textId="77777777" w:rsidR="00E44247" w:rsidRPr="0064651A" w:rsidRDefault="00E44247" w:rsidP="00041798">
            <w:pPr>
              <w:jc w:val="center"/>
              <w:rPr>
                <w:rFonts w:ascii="Arial" w:hAnsi="Arial" w:cs="Arial"/>
                <w:b/>
                <w:sz w:val="20"/>
              </w:rPr>
            </w:pPr>
            <w:r w:rsidRPr="0064651A">
              <w:rPr>
                <w:rFonts w:ascii="Arial" w:hAnsi="Arial" w:cs="Arial"/>
                <w:b/>
                <w:sz w:val="20"/>
              </w:rPr>
              <w:t>£</w:t>
            </w:r>
          </w:p>
        </w:tc>
        <w:tc>
          <w:tcPr>
            <w:tcW w:w="1312" w:type="dxa"/>
          </w:tcPr>
          <w:p w14:paraId="37BE4E29" w14:textId="77777777" w:rsidR="00E44247" w:rsidRPr="0064651A" w:rsidRDefault="00E44247" w:rsidP="00041798">
            <w:pPr>
              <w:pStyle w:val="Heading3"/>
              <w:tabs>
                <w:tab w:val="left" w:pos="162"/>
                <w:tab w:val="decimal" w:pos="1062"/>
              </w:tabs>
              <w:jc w:val="center"/>
              <w:rPr>
                <w:rFonts w:ascii="Arial" w:hAnsi="Arial" w:cs="Arial"/>
              </w:rPr>
            </w:pPr>
            <w:r w:rsidRPr="0064651A">
              <w:rPr>
                <w:rFonts w:ascii="Arial" w:hAnsi="Arial" w:cs="Arial"/>
              </w:rPr>
              <w:t>£</w:t>
            </w:r>
          </w:p>
        </w:tc>
        <w:tc>
          <w:tcPr>
            <w:tcW w:w="1312" w:type="dxa"/>
          </w:tcPr>
          <w:p w14:paraId="1AC9490C" w14:textId="77777777" w:rsidR="00E44247" w:rsidRPr="0064651A" w:rsidRDefault="00E44247" w:rsidP="00041798">
            <w:pPr>
              <w:tabs>
                <w:tab w:val="left" w:pos="162"/>
                <w:tab w:val="decimal" w:pos="882"/>
              </w:tabs>
              <w:jc w:val="center"/>
              <w:rPr>
                <w:rFonts w:ascii="Arial" w:hAnsi="Arial" w:cs="Arial"/>
                <w:b/>
                <w:sz w:val="20"/>
              </w:rPr>
            </w:pPr>
            <w:r w:rsidRPr="0064651A">
              <w:rPr>
                <w:rFonts w:ascii="Arial" w:hAnsi="Arial" w:cs="Arial"/>
                <w:b/>
                <w:sz w:val="20"/>
              </w:rPr>
              <w:t>£</w:t>
            </w:r>
          </w:p>
        </w:tc>
        <w:tc>
          <w:tcPr>
            <w:tcW w:w="1312" w:type="dxa"/>
          </w:tcPr>
          <w:p w14:paraId="37041625" w14:textId="77777777" w:rsidR="00E44247" w:rsidRPr="0064651A" w:rsidRDefault="00E44247" w:rsidP="00041798">
            <w:pPr>
              <w:tabs>
                <w:tab w:val="left" w:pos="162"/>
                <w:tab w:val="decimal" w:pos="882"/>
              </w:tabs>
              <w:jc w:val="center"/>
              <w:rPr>
                <w:rFonts w:ascii="Arial" w:hAnsi="Arial" w:cs="Arial"/>
                <w:b/>
                <w:sz w:val="20"/>
              </w:rPr>
            </w:pPr>
            <w:r w:rsidRPr="0064651A">
              <w:rPr>
                <w:rFonts w:ascii="Arial" w:hAnsi="Arial" w:cs="Arial"/>
                <w:b/>
                <w:sz w:val="20"/>
              </w:rPr>
              <w:t>£</w:t>
            </w:r>
          </w:p>
        </w:tc>
      </w:tr>
      <w:tr w:rsidR="00E44247" w:rsidRPr="0064651A" w14:paraId="7FDFBA4E" w14:textId="77777777" w:rsidTr="00B309AF">
        <w:tc>
          <w:tcPr>
            <w:tcW w:w="3402" w:type="dxa"/>
          </w:tcPr>
          <w:p w14:paraId="4AC1E3A4" w14:textId="77777777" w:rsidR="00E44247" w:rsidRPr="007C209B" w:rsidRDefault="00E44247" w:rsidP="00041798">
            <w:pPr>
              <w:pStyle w:val="Heading2"/>
              <w:jc w:val="left"/>
              <w:rPr>
                <w:rFonts w:ascii="Arial" w:hAnsi="Arial" w:cs="Arial"/>
                <w:sz w:val="20"/>
              </w:rPr>
            </w:pPr>
            <w:r w:rsidRPr="007C209B">
              <w:rPr>
                <w:rFonts w:ascii="Arial" w:hAnsi="Arial" w:cs="Arial"/>
                <w:sz w:val="20"/>
              </w:rPr>
              <w:t xml:space="preserve">Raising funds </w:t>
            </w:r>
          </w:p>
        </w:tc>
        <w:tc>
          <w:tcPr>
            <w:tcW w:w="850" w:type="dxa"/>
          </w:tcPr>
          <w:p w14:paraId="0B46E29F" w14:textId="77777777" w:rsidR="00E44247" w:rsidRPr="0064651A" w:rsidRDefault="00E44247" w:rsidP="00041798">
            <w:pPr>
              <w:tabs>
                <w:tab w:val="center" w:pos="432"/>
              </w:tabs>
              <w:rPr>
                <w:rFonts w:ascii="Arial" w:hAnsi="Arial" w:cs="Arial"/>
                <w:sz w:val="20"/>
              </w:rPr>
            </w:pPr>
          </w:p>
        </w:tc>
        <w:tc>
          <w:tcPr>
            <w:tcW w:w="1560" w:type="dxa"/>
          </w:tcPr>
          <w:p w14:paraId="3970B1A6" w14:textId="77777777" w:rsidR="00E44247" w:rsidRPr="0064651A" w:rsidRDefault="00E44247" w:rsidP="00041798">
            <w:pPr>
              <w:tabs>
                <w:tab w:val="decimal" w:pos="1152"/>
              </w:tabs>
              <w:rPr>
                <w:rFonts w:ascii="Arial" w:hAnsi="Arial" w:cs="Arial"/>
                <w:sz w:val="20"/>
              </w:rPr>
            </w:pPr>
          </w:p>
        </w:tc>
        <w:tc>
          <w:tcPr>
            <w:tcW w:w="1312" w:type="dxa"/>
          </w:tcPr>
          <w:p w14:paraId="335BF683" w14:textId="77777777" w:rsidR="00E44247" w:rsidRPr="0064651A" w:rsidRDefault="00E44247" w:rsidP="00041798">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6A0CC4D2" w14:textId="77777777" w:rsidR="00E44247" w:rsidRPr="0064651A" w:rsidRDefault="00E44247" w:rsidP="00041798">
            <w:pPr>
              <w:pStyle w:val="FootnoteText"/>
              <w:tabs>
                <w:tab w:val="clear" w:pos="720"/>
                <w:tab w:val="clear" w:pos="1440"/>
                <w:tab w:val="clear" w:pos="9720"/>
                <w:tab w:val="decimal" w:pos="882"/>
              </w:tabs>
              <w:rPr>
                <w:rFonts w:ascii="Arial" w:hAnsi="Arial" w:cs="Arial"/>
              </w:rPr>
            </w:pPr>
          </w:p>
        </w:tc>
        <w:tc>
          <w:tcPr>
            <w:tcW w:w="1312" w:type="dxa"/>
          </w:tcPr>
          <w:p w14:paraId="06E7A634" w14:textId="77777777" w:rsidR="00E44247" w:rsidRPr="0064651A" w:rsidRDefault="00E44247" w:rsidP="00041798">
            <w:pPr>
              <w:tabs>
                <w:tab w:val="decimal" w:pos="882"/>
              </w:tabs>
              <w:rPr>
                <w:rFonts w:ascii="Arial" w:hAnsi="Arial" w:cs="Arial"/>
                <w:sz w:val="20"/>
              </w:rPr>
            </w:pPr>
          </w:p>
        </w:tc>
      </w:tr>
      <w:tr w:rsidR="004F7B5A" w:rsidRPr="0064651A" w14:paraId="3147D572" w14:textId="77777777" w:rsidTr="00B309AF">
        <w:trPr>
          <w:trHeight w:val="80"/>
        </w:trPr>
        <w:tc>
          <w:tcPr>
            <w:tcW w:w="3402" w:type="dxa"/>
          </w:tcPr>
          <w:p w14:paraId="44FB42FD" w14:textId="77777777" w:rsidR="004F7B5A" w:rsidRPr="007C209B" w:rsidRDefault="004F7B5A" w:rsidP="004F7B5A">
            <w:pPr>
              <w:pStyle w:val="Heading2"/>
              <w:jc w:val="left"/>
              <w:rPr>
                <w:rFonts w:ascii="Arial" w:hAnsi="Arial" w:cs="Arial"/>
                <w:b w:val="0"/>
                <w:sz w:val="20"/>
              </w:rPr>
            </w:pPr>
            <w:r w:rsidRPr="007C209B">
              <w:rPr>
                <w:rFonts w:ascii="Arial" w:hAnsi="Arial" w:cs="Arial"/>
                <w:b w:val="0"/>
                <w:sz w:val="20"/>
              </w:rPr>
              <w:t xml:space="preserve">Investment management fees </w:t>
            </w:r>
          </w:p>
        </w:tc>
        <w:tc>
          <w:tcPr>
            <w:tcW w:w="850" w:type="dxa"/>
          </w:tcPr>
          <w:p w14:paraId="7645B91A" w14:textId="77777777" w:rsidR="004F7B5A" w:rsidRPr="0064651A" w:rsidRDefault="004F7B5A" w:rsidP="004F7B5A">
            <w:pPr>
              <w:tabs>
                <w:tab w:val="center" w:pos="432"/>
              </w:tabs>
              <w:rPr>
                <w:rFonts w:ascii="Arial" w:hAnsi="Arial" w:cs="Arial"/>
                <w:sz w:val="20"/>
              </w:rPr>
            </w:pPr>
          </w:p>
        </w:tc>
        <w:tc>
          <w:tcPr>
            <w:tcW w:w="1560" w:type="dxa"/>
          </w:tcPr>
          <w:p w14:paraId="6BDB0870" w14:textId="5EB8F23E" w:rsidR="004F7B5A" w:rsidRPr="00933CF0" w:rsidRDefault="003745E5" w:rsidP="004F7B5A">
            <w:pPr>
              <w:pStyle w:val="FootnoteText"/>
              <w:tabs>
                <w:tab w:val="clear" w:pos="720"/>
                <w:tab w:val="clear" w:pos="1440"/>
                <w:tab w:val="clear" w:pos="9720"/>
                <w:tab w:val="decimal" w:pos="882"/>
              </w:tabs>
              <w:rPr>
                <w:rFonts w:ascii="Arial" w:hAnsi="Arial" w:cs="Arial"/>
              </w:rPr>
            </w:pPr>
            <w:r>
              <w:rPr>
                <w:rFonts w:ascii="Arial" w:hAnsi="Arial" w:cs="Arial"/>
              </w:rPr>
              <w:t>11,</w:t>
            </w:r>
            <w:r w:rsidR="00A346DB">
              <w:rPr>
                <w:rFonts w:ascii="Arial" w:hAnsi="Arial" w:cs="Arial"/>
              </w:rPr>
              <w:t>803</w:t>
            </w:r>
          </w:p>
        </w:tc>
        <w:tc>
          <w:tcPr>
            <w:tcW w:w="1312" w:type="dxa"/>
          </w:tcPr>
          <w:p w14:paraId="4CDFA367" w14:textId="222B5F97" w:rsidR="004F7B5A" w:rsidRPr="00933CF0" w:rsidRDefault="003745E5" w:rsidP="004F7B5A">
            <w:pPr>
              <w:pStyle w:val="FootnoteText"/>
              <w:tabs>
                <w:tab w:val="clear" w:pos="720"/>
                <w:tab w:val="clear" w:pos="1440"/>
                <w:tab w:val="clear" w:pos="9720"/>
                <w:tab w:val="decimal" w:pos="882"/>
              </w:tabs>
              <w:rPr>
                <w:rFonts w:ascii="Arial" w:hAnsi="Arial" w:cs="Arial"/>
              </w:rPr>
            </w:pPr>
            <w:r>
              <w:rPr>
                <w:rFonts w:ascii="Arial" w:hAnsi="Arial" w:cs="Arial"/>
              </w:rPr>
              <w:t>2,023</w:t>
            </w:r>
          </w:p>
        </w:tc>
        <w:tc>
          <w:tcPr>
            <w:tcW w:w="1312" w:type="dxa"/>
          </w:tcPr>
          <w:p w14:paraId="3A8C83DB" w14:textId="4C10F2B6" w:rsidR="004F7B5A" w:rsidRPr="00933CF0" w:rsidRDefault="003745E5" w:rsidP="004F7B5A">
            <w:pPr>
              <w:pStyle w:val="FootnoteText"/>
              <w:tabs>
                <w:tab w:val="clear" w:pos="720"/>
                <w:tab w:val="clear" w:pos="1440"/>
                <w:tab w:val="clear" w:pos="9720"/>
                <w:tab w:val="decimal" w:pos="882"/>
              </w:tabs>
              <w:rPr>
                <w:rFonts w:ascii="Arial" w:hAnsi="Arial" w:cs="Arial"/>
              </w:rPr>
            </w:pPr>
            <w:r>
              <w:rPr>
                <w:rFonts w:ascii="Arial" w:hAnsi="Arial" w:cs="Arial"/>
              </w:rPr>
              <w:t>13,826</w:t>
            </w:r>
          </w:p>
        </w:tc>
        <w:tc>
          <w:tcPr>
            <w:tcW w:w="1312" w:type="dxa"/>
          </w:tcPr>
          <w:p w14:paraId="3BAB2F71" w14:textId="685D7C7F" w:rsidR="004F7B5A" w:rsidRPr="00933CF0" w:rsidRDefault="004F7B5A" w:rsidP="004F7B5A">
            <w:pPr>
              <w:pStyle w:val="FootnoteText"/>
              <w:tabs>
                <w:tab w:val="clear" w:pos="720"/>
                <w:tab w:val="clear" w:pos="1440"/>
                <w:tab w:val="clear" w:pos="9720"/>
                <w:tab w:val="decimal" w:pos="882"/>
              </w:tabs>
              <w:rPr>
                <w:rFonts w:ascii="Arial" w:hAnsi="Arial" w:cs="Arial"/>
              </w:rPr>
            </w:pPr>
            <w:r w:rsidRPr="00933CF0">
              <w:rPr>
                <w:rFonts w:ascii="Arial" w:hAnsi="Arial" w:cs="Arial"/>
              </w:rPr>
              <w:t>9,613</w:t>
            </w:r>
          </w:p>
        </w:tc>
      </w:tr>
      <w:tr w:rsidR="004F7B5A" w:rsidRPr="0064651A" w14:paraId="506C7BB9" w14:textId="77777777" w:rsidTr="00B309AF">
        <w:tc>
          <w:tcPr>
            <w:tcW w:w="3402" w:type="dxa"/>
          </w:tcPr>
          <w:p w14:paraId="2BD456A0" w14:textId="77777777" w:rsidR="004F7B5A" w:rsidRPr="0064651A" w:rsidRDefault="004F7B5A" w:rsidP="004F7B5A">
            <w:pPr>
              <w:pStyle w:val="Heading2"/>
              <w:jc w:val="left"/>
              <w:rPr>
                <w:rFonts w:ascii="Arial" w:hAnsi="Arial" w:cs="Arial"/>
                <w:b w:val="0"/>
                <w:sz w:val="20"/>
              </w:rPr>
            </w:pPr>
          </w:p>
        </w:tc>
        <w:tc>
          <w:tcPr>
            <w:tcW w:w="850" w:type="dxa"/>
          </w:tcPr>
          <w:p w14:paraId="0C0BF44C"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41A7B59E" w14:textId="77777777" w:rsidR="004F7B5A" w:rsidRPr="0064651A" w:rsidRDefault="004F7B5A" w:rsidP="004F7B5A">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59EF361B"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48FB7D21"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72FC343A"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4F7B5A" w:rsidRPr="0064651A" w14:paraId="58BF2E9E" w14:textId="77777777" w:rsidTr="00B309AF">
        <w:tc>
          <w:tcPr>
            <w:tcW w:w="3402" w:type="dxa"/>
          </w:tcPr>
          <w:p w14:paraId="6CD33C59" w14:textId="77777777" w:rsidR="004F7B5A" w:rsidRPr="00E44247" w:rsidRDefault="004F7B5A" w:rsidP="004F7B5A">
            <w:pPr>
              <w:pStyle w:val="Heading2"/>
              <w:jc w:val="left"/>
              <w:rPr>
                <w:rFonts w:ascii="Arial" w:hAnsi="Arial" w:cs="Arial"/>
                <w:sz w:val="20"/>
              </w:rPr>
            </w:pPr>
            <w:r w:rsidRPr="00E44247">
              <w:rPr>
                <w:rFonts w:ascii="Arial" w:hAnsi="Arial" w:cs="Arial"/>
                <w:sz w:val="20"/>
              </w:rPr>
              <w:t xml:space="preserve">Charitable activities </w:t>
            </w:r>
          </w:p>
        </w:tc>
        <w:tc>
          <w:tcPr>
            <w:tcW w:w="850" w:type="dxa"/>
          </w:tcPr>
          <w:p w14:paraId="7EBF21DB"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0582D4C2"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0728D63F"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44AFD21A"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281C1786"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r>
      <w:tr w:rsidR="004F7B5A" w:rsidRPr="0064651A" w14:paraId="75D5C0EB" w14:textId="77777777" w:rsidTr="00B309AF">
        <w:tc>
          <w:tcPr>
            <w:tcW w:w="3402" w:type="dxa"/>
          </w:tcPr>
          <w:p w14:paraId="396C536B" w14:textId="77777777" w:rsidR="004F7B5A" w:rsidRPr="00E44247" w:rsidRDefault="004F7B5A" w:rsidP="004F7B5A">
            <w:pPr>
              <w:pStyle w:val="Heading2"/>
              <w:jc w:val="left"/>
              <w:rPr>
                <w:rFonts w:ascii="Arial" w:hAnsi="Arial" w:cs="Arial"/>
                <w:b w:val="0"/>
                <w:i/>
                <w:sz w:val="20"/>
              </w:rPr>
            </w:pPr>
            <w:r w:rsidRPr="00E44247">
              <w:rPr>
                <w:rFonts w:ascii="Arial" w:hAnsi="Arial" w:cs="Arial"/>
                <w:b w:val="0"/>
                <w:i/>
                <w:sz w:val="20"/>
              </w:rPr>
              <w:t>Research, training &amp; events:</w:t>
            </w:r>
          </w:p>
        </w:tc>
        <w:tc>
          <w:tcPr>
            <w:tcW w:w="850" w:type="dxa"/>
          </w:tcPr>
          <w:p w14:paraId="0BC8F88E"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37F41A68"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2AA5D1D0"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366EDDB9"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563CCEC8"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r>
      <w:tr w:rsidR="004F7B5A" w:rsidRPr="0064651A" w14:paraId="1FEC65C2" w14:textId="77777777" w:rsidTr="00B309AF">
        <w:tc>
          <w:tcPr>
            <w:tcW w:w="3402" w:type="dxa"/>
          </w:tcPr>
          <w:p w14:paraId="2456F7A6" w14:textId="77777777" w:rsidR="004F7B5A" w:rsidRDefault="004F7B5A" w:rsidP="004F7B5A">
            <w:pPr>
              <w:pStyle w:val="Heading2"/>
              <w:jc w:val="left"/>
              <w:rPr>
                <w:rFonts w:ascii="Arial" w:hAnsi="Arial" w:cs="Arial"/>
                <w:b w:val="0"/>
                <w:sz w:val="20"/>
              </w:rPr>
            </w:pPr>
            <w:r>
              <w:rPr>
                <w:rFonts w:ascii="Arial" w:hAnsi="Arial" w:cs="Arial"/>
                <w:b w:val="0"/>
                <w:sz w:val="20"/>
              </w:rPr>
              <w:t xml:space="preserve">   Graduate research </w:t>
            </w:r>
          </w:p>
        </w:tc>
        <w:tc>
          <w:tcPr>
            <w:tcW w:w="850" w:type="dxa"/>
          </w:tcPr>
          <w:p w14:paraId="376773F2"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16D7E02F" w14:textId="1C9EA959" w:rsidR="004F7B5A" w:rsidRPr="0064651A" w:rsidRDefault="00235A5D" w:rsidP="004F7B5A">
            <w:pPr>
              <w:pStyle w:val="FootnoteText"/>
              <w:tabs>
                <w:tab w:val="clear" w:pos="720"/>
                <w:tab w:val="clear" w:pos="1440"/>
                <w:tab w:val="clear" w:pos="9720"/>
                <w:tab w:val="decimal" w:pos="1168"/>
              </w:tabs>
              <w:rPr>
                <w:rFonts w:ascii="Arial" w:hAnsi="Arial" w:cs="Arial"/>
              </w:rPr>
            </w:pPr>
            <w:r>
              <w:rPr>
                <w:rFonts w:ascii="Arial" w:hAnsi="Arial" w:cs="Arial"/>
              </w:rPr>
              <w:t>382,361</w:t>
            </w:r>
          </w:p>
        </w:tc>
        <w:tc>
          <w:tcPr>
            <w:tcW w:w="1312" w:type="dxa"/>
          </w:tcPr>
          <w:p w14:paraId="72C039AC" w14:textId="4FCA7D78" w:rsidR="004F7B5A" w:rsidRPr="0064651A"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53716A14" w14:textId="0DD37764" w:rsidR="004F7B5A" w:rsidRPr="0064651A" w:rsidRDefault="00835A74" w:rsidP="004F7B5A">
            <w:pPr>
              <w:pStyle w:val="FootnoteText"/>
              <w:tabs>
                <w:tab w:val="clear" w:pos="720"/>
                <w:tab w:val="clear" w:pos="1440"/>
                <w:tab w:val="clear" w:pos="9720"/>
                <w:tab w:val="decimal" w:pos="972"/>
              </w:tabs>
              <w:rPr>
                <w:rFonts w:ascii="Arial" w:hAnsi="Arial" w:cs="Arial"/>
              </w:rPr>
            </w:pPr>
            <w:r>
              <w:rPr>
                <w:rFonts w:ascii="Arial" w:hAnsi="Arial" w:cs="Arial"/>
              </w:rPr>
              <w:t>3</w:t>
            </w:r>
            <w:r w:rsidR="00235A5D">
              <w:rPr>
                <w:rFonts w:ascii="Arial" w:hAnsi="Arial" w:cs="Arial"/>
              </w:rPr>
              <w:t>82</w:t>
            </w:r>
            <w:r>
              <w:rPr>
                <w:rFonts w:ascii="Arial" w:hAnsi="Arial" w:cs="Arial"/>
              </w:rPr>
              <w:t>,361</w:t>
            </w:r>
          </w:p>
        </w:tc>
        <w:tc>
          <w:tcPr>
            <w:tcW w:w="1312" w:type="dxa"/>
          </w:tcPr>
          <w:p w14:paraId="40FF5F00" w14:textId="672418F9" w:rsidR="004F7B5A" w:rsidRPr="00DC29BC"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279,247</w:t>
            </w:r>
          </w:p>
        </w:tc>
      </w:tr>
      <w:tr w:rsidR="004F7B5A" w:rsidRPr="0064651A" w14:paraId="27C385E5" w14:textId="77777777" w:rsidTr="00B309AF">
        <w:tc>
          <w:tcPr>
            <w:tcW w:w="3402" w:type="dxa"/>
          </w:tcPr>
          <w:p w14:paraId="4B088663" w14:textId="77777777" w:rsidR="004F7B5A" w:rsidRPr="0064651A" w:rsidRDefault="004F7B5A" w:rsidP="004F7B5A">
            <w:pPr>
              <w:pStyle w:val="Heading2"/>
              <w:jc w:val="left"/>
              <w:rPr>
                <w:rFonts w:ascii="Arial" w:hAnsi="Arial" w:cs="Arial"/>
                <w:b w:val="0"/>
                <w:i/>
                <w:sz w:val="20"/>
              </w:rPr>
            </w:pPr>
            <w:r>
              <w:rPr>
                <w:rFonts w:ascii="Arial" w:hAnsi="Arial" w:cs="Arial"/>
                <w:b w:val="0"/>
                <w:i/>
                <w:sz w:val="20"/>
              </w:rPr>
              <w:t>Training programme</w:t>
            </w:r>
          </w:p>
        </w:tc>
        <w:tc>
          <w:tcPr>
            <w:tcW w:w="850" w:type="dxa"/>
          </w:tcPr>
          <w:p w14:paraId="211865AC"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40014BEE" w14:textId="05CA8798" w:rsidR="004F7B5A" w:rsidRPr="0064651A" w:rsidRDefault="003745E5" w:rsidP="004F7B5A">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312" w:type="dxa"/>
          </w:tcPr>
          <w:p w14:paraId="0CCAB824" w14:textId="4F9E4504" w:rsidR="004F7B5A" w:rsidRPr="0064651A"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5806E5EA" w14:textId="496B31FD" w:rsidR="004F7B5A" w:rsidRPr="0064651A"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1BAF1BA0" w14:textId="6EDEFC5E" w:rsidR="004F7B5A" w:rsidRPr="00DC29BC"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88</w:t>
            </w:r>
          </w:p>
        </w:tc>
      </w:tr>
      <w:tr w:rsidR="004F7B5A" w:rsidRPr="0064651A" w14:paraId="4304AE81" w14:textId="77777777" w:rsidTr="00B309AF">
        <w:tc>
          <w:tcPr>
            <w:tcW w:w="3402" w:type="dxa"/>
          </w:tcPr>
          <w:p w14:paraId="12F46195" w14:textId="77777777" w:rsidR="004F7B5A" w:rsidRPr="0064651A" w:rsidRDefault="004F7B5A" w:rsidP="004F7B5A">
            <w:pPr>
              <w:pStyle w:val="Heading2"/>
              <w:jc w:val="left"/>
              <w:rPr>
                <w:rFonts w:ascii="Arial" w:hAnsi="Arial" w:cs="Arial"/>
                <w:b w:val="0"/>
                <w:sz w:val="20"/>
              </w:rPr>
            </w:pPr>
            <w:r>
              <w:rPr>
                <w:rFonts w:ascii="Arial" w:hAnsi="Arial" w:cs="Arial"/>
                <w:b w:val="0"/>
                <w:sz w:val="20"/>
              </w:rPr>
              <w:t xml:space="preserve">Sponsorship of seminars </w:t>
            </w:r>
          </w:p>
        </w:tc>
        <w:tc>
          <w:tcPr>
            <w:tcW w:w="850" w:type="dxa"/>
          </w:tcPr>
          <w:p w14:paraId="44505E3B"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5A3BD3C0" w14:textId="45C07D3A" w:rsidR="004F7B5A" w:rsidRPr="0064651A" w:rsidRDefault="003745E5" w:rsidP="004F7B5A">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312" w:type="dxa"/>
          </w:tcPr>
          <w:p w14:paraId="4437502E" w14:textId="264F69E5" w:rsidR="004F7B5A" w:rsidRPr="0064651A"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190BCFFA" w14:textId="0490FDF4" w:rsidR="004F7B5A" w:rsidRPr="0064651A"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536666F" w14:textId="7B84A246" w:rsidR="004F7B5A" w:rsidRPr="00DC29BC"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839</w:t>
            </w:r>
          </w:p>
        </w:tc>
      </w:tr>
      <w:tr w:rsidR="004F7B5A" w:rsidRPr="0064651A" w14:paraId="43A514B5" w14:textId="77777777" w:rsidTr="00B309AF">
        <w:tc>
          <w:tcPr>
            <w:tcW w:w="3402" w:type="dxa"/>
          </w:tcPr>
          <w:p w14:paraId="25A76035" w14:textId="77777777" w:rsidR="004F7B5A" w:rsidRPr="0064651A" w:rsidRDefault="004F7B5A" w:rsidP="004F7B5A">
            <w:pPr>
              <w:pStyle w:val="Heading2"/>
              <w:tabs>
                <w:tab w:val="left" w:pos="231"/>
              </w:tabs>
              <w:jc w:val="left"/>
              <w:rPr>
                <w:rFonts w:ascii="Arial" w:hAnsi="Arial" w:cs="Arial"/>
                <w:b w:val="0"/>
                <w:sz w:val="20"/>
              </w:rPr>
            </w:pPr>
          </w:p>
        </w:tc>
        <w:tc>
          <w:tcPr>
            <w:tcW w:w="850" w:type="dxa"/>
          </w:tcPr>
          <w:p w14:paraId="2122A6D3"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4966B0C3" w14:textId="77777777" w:rsidR="004F7B5A" w:rsidRPr="0064651A" w:rsidRDefault="004F7B5A" w:rsidP="004F7B5A">
            <w:pPr>
              <w:pStyle w:val="FootnoteText"/>
              <w:tabs>
                <w:tab w:val="clear" w:pos="720"/>
                <w:tab w:val="clear" w:pos="1440"/>
                <w:tab w:val="clear" w:pos="9720"/>
                <w:tab w:val="decimal" w:pos="1168"/>
              </w:tabs>
              <w:rPr>
                <w:rFonts w:ascii="Arial" w:hAnsi="Arial" w:cs="Arial"/>
              </w:rPr>
            </w:pPr>
          </w:p>
        </w:tc>
        <w:tc>
          <w:tcPr>
            <w:tcW w:w="1312" w:type="dxa"/>
          </w:tcPr>
          <w:p w14:paraId="039806F4"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7A4F7782"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55A8B142" w14:textId="77777777" w:rsidR="004F7B5A" w:rsidRPr="00DC29BC" w:rsidRDefault="004F7B5A" w:rsidP="004F7B5A">
            <w:pPr>
              <w:tabs>
                <w:tab w:val="decimal" w:pos="972"/>
              </w:tabs>
              <w:ind w:right="-18"/>
              <w:rPr>
                <w:rFonts w:ascii="Arial" w:hAnsi="Arial" w:cs="Arial"/>
                <w:sz w:val="20"/>
              </w:rPr>
            </w:pPr>
          </w:p>
        </w:tc>
      </w:tr>
      <w:tr w:rsidR="004F7B5A" w:rsidRPr="0064651A" w14:paraId="6DD7D5D5" w14:textId="77777777" w:rsidTr="00B309AF">
        <w:tc>
          <w:tcPr>
            <w:tcW w:w="3402" w:type="dxa"/>
          </w:tcPr>
          <w:p w14:paraId="2F183487" w14:textId="77777777" w:rsidR="004F7B5A" w:rsidRPr="007D1AAA" w:rsidRDefault="004F7B5A" w:rsidP="004F7B5A">
            <w:pPr>
              <w:pStyle w:val="Heading2"/>
              <w:jc w:val="left"/>
              <w:rPr>
                <w:rFonts w:ascii="Arial" w:hAnsi="Arial" w:cs="Arial"/>
                <w:b w:val="0"/>
                <w:sz w:val="20"/>
              </w:rPr>
            </w:pPr>
            <w:r>
              <w:rPr>
                <w:rFonts w:ascii="Arial" w:hAnsi="Arial" w:cs="Arial"/>
                <w:b w:val="0"/>
                <w:sz w:val="20"/>
              </w:rPr>
              <w:t xml:space="preserve">Conferences, </w:t>
            </w:r>
            <w:proofErr w:type="gramStart"/>
            <w:r>
              <w:rPr>
                <w:rFonts w:ascii="Arial" w:hAnsi="Arial" w:cs="Arial"/>
                <w:b w:val="0"/>
                <w:sz w:val="20"/>
              </w:rPr>
              <w:t>travel</w:t>
            </w:r>
            <w:proofErr w:type="gramEnd"/>
            <w:r>
              <w:rPr>
                <w:rFonts w:ascii="Arial" w:hAnsi="Arial" w:cs="Arial"/>
                <w:b w:val="0"/>
                <w:sz w:val="20"/>
              </w:rPr>
              <w:t xml:space="preserve"> and subsistence</w:t>
            </w:r>
          </w:p>
        </w:tc>
        <w:tc>
          <w:tcPr>
            <w:tcW w:w="850" w:type="dxa"/>
          </w:tcPr>
          <w:p w14:paraId="4EA3F18A"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02761474" w14:textId="04CD9A38" w:rsidR="004F7B5A" w:rsidRPr="00DC29BC" w:rsidRDefault="003745E5" w:rsidP="004F7B5A">
            <w:pPr>
              <w:pStyle w:val="FootnoteText"/>
              <w:tabs>
                <w:tab w:val="clear" w:pos="720"/>
                <w:tab w:val="clear" w:pos="1440"/>
                <w:tab w:val="clear" w:pos="9720"/>
                <w:tab w:val="decimal" w:pos="1168"/>
              </w:tabs>
              <w:rPr>
                <w:rFonts w:ascii="Arial" w:hAnsi="Arial" w:cs="Arial"/>
              </w:rPr>
            </w:pPr>
            <w:r>
              <w:rPr>
                <w:rFonts w:ascii="Arial" w:hAnsi="Arial" w:cs="Arial"/>
              </w:rPr>
              <w:t>30,095</w:t>
            </w:r>
          </w:p>
        </w:tc>
        <w:tc>
          <w:tcPr>
            <w:tcW w:w="1312" w:type="dxa"/>
          </w:tcPr>
          <w:p w14:paraId="06FB470A" w14:textId="2B242FED" w:rsidR="004F7B5A" w:rsidRPr="00DC29BC"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0E0F425" w14:textId="6CE8ED1B" w:rsidR="004F7B5A" w:rsidRPr="0064651A"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30,095</w:t>
            </w:r>
          </w:p>
        </w:tc>
        <w:tc>
          <w:tcPr>
            <w:tcW w:w="1312" w:type="dxa"/>
          </w:tcPr>
          <w:p w14:paraId="0103120B" w14:textId="2A5248A6" w:rsidR="004F7B5A" w:rsidRPr="00DC29BC"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16,831</w:t>
            </w:r>
          </w:p>
        </w:tc>
      </w:tr>
      <w:tr w:rsidR="004F7B5A" w:rsidRPr="0064651A" w14:paraId="37FDE6F6" w14:textId="77777777" w:rsidTr="00B309AF">
        <w:tc>
          <w:tcPr>
            <w:tcW w:w="3402" w:type="dxa"/>
          </w:tcPr>
          <w:p w14:paraId="0C33422C" w14:textId="77777777" w:rsidR="004F7B5A" w:rsidRPr="00E44247" w:rsidRDefault="004F7B5A" w:rsidP="004F7B5A">
            <w:pPr>
              <w:pStyle w:val="Heading2"/>
              <w:jc w:val="left"/>
              <w:rPr>
                <w:rFonts w:ascii="Arial" w:hAnsi="Arial" w:cs="Arial"/>
                <w:b w:val="0"/>
                <w:sz w:val="20"/>
              </w:rPr>
            </w:pPr>
            <w:r>
              <w:rPr>
                <w:rFonts w:ascii="Arial" w:hAnsi="Arial" w:cs="Arial"/>
                <w:b w:val="0"/>
                <w:sz w:val="20"/>
              </w:rPr>
              <w:t xml:space="preserve">International meetings </w:t>
            </w:r>
          </w:p>
        </w:tc>
        <w:tc>
          <w:tcPr>
            <w:tcW w:w="850" w:type="dxa"/>
          </w:tcPr>
          <w:p w14:paraId="257E3F51"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774FDC24" w14:textId="3EDD1FEB" w:rsidR="004F7B5A" w:rsidRPr="00DC29BC" w:rsidRDefault="003745E5" w:rsidP="004F7B5A">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312" w:type="dxa"/>
          </w:tcPr>
          <w:p w14:paraId="4DBD497D" w14:textId="66717F0E" w:rsidR="004F7B5A" w:rsidRPr="00DC29BC"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1B9165A" w14:textId="441E3EA1" w:rsidR="004F7B5A" w:rsidRPr="00DC29BC"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649B61A5" w14:textId="31B9CD77" w:rsidR="004F7B5A" w:rsidRPr="00DC29BC"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996</w:t>
            </w:r>
          </w:p>
        </w:tc>
      </w:tr>
      <w:tr w:rsidR="004F7B5A" w:rsidRPr="0064651A" w14:paraId="69966117" w14:textId="77777777" w:rsidTr="00B309AF">
        <w:tc>
          <w:tcPr>
            <w:tcW w:w="3402" w:type="dxa"/>
          </w:tcPr>
          <w:p w14:paraId="2292340D" w14:textId="77777777" w:rsidR="004F7B5A" w:rsidRPr="007D1AAA" w:rsidRDefault="004F7B5A" w:rsidP="004F7B5A">
            <w:pPr>
              <w:pStyle w:val="Heading2"/>
              <w:jc w:val="left"/>
              <w:rPr>
                <w:rFonts w:ascii="Arial" w:hAnsi="Arial" w:cs="Arial"/>
                <w:b w:val="0"/>
                <w:sz w:val="20"/>
              </w:rPr>
            </w:pPr>
            <w:r>
              <w:rPr>
                <w:rFonts w:ascii="Arial" w:hAnsi="Arial" w:cs="Arial"/>
                <w:b w:val="0"/>
                <w:sz w:val="20"/>
              </w:rPr>
              <w:t xml:space="preserve">Marketing </w:t>
            </w:r>
          </w:p>
        </w:tc>
        <w:tc>
          <w:tcPr>
            <w:tcW w:w="850" w:type="dxa"/>
          </w:tcPr>
          <w:p w14:paraId="5DE3918A"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7E534B86" w14:textId="08E368C4" w:rsidR="004F7B5A" w:rsidRPr="00DC29BC" w:rsidRDefault="003745E5" w:rsidP="004F7B5A">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312" w:type="dxa"/>
          </w:tcPr>
          <w:p w14:paraId="5C853F33" w14:textId="36FEC251" w:rsidR="004F7B5A" w:rsidRPr="00DC29BC"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ED67A8A" w14:textId="57559289" w:rsidR="004F7B5A" w:rsidRPr="00DC29BC"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0527F95F" w14:textId="400C1ACF" w:rsidR="004F7B5A" w:rsidRPr="00DC29BC"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r>
      <w:tr w:rsidR="004F7B5A" w:rsidRPr="0064651A" w14:paraId="30C16929" w14:textId="77777777" w:rsidTr="00B309AF">
        <w:tc>
          <w:tcPr>
            <w:tcW w:w="3402" w:type="dxa"/>
          </w:tcPr>
          <w:p w14:paraId="4917964F" w14:textId="77777777" w:rsidR="004F7B5A" w:rsidRPr="00E44247" w:rsidRDefault="004F7B5A" w:rsidP="004F7B5A">
            <w:pPr>
              <w:pStyle w:val="Heading2"/>
              <w:jc w:val="left"/>
              <w:rPr>
                <w:rFonts w:ascii="Arial" w:hAnsi="Arial" w:cs="Arial"/>
                <w:b w:val="0"/>
                <w:sz w:val="20"/>
              </w:rPr>
            </w:pPr>
            <w:r w:rsidRPr="00E44247">
              <w:rPr>
                <w:rFonts w:ascii="Arial" w:hAnsi="Arial" w:cs="Arial"/>
                <w:b w:val="0"/>
                <w:sz w:val="20"/>
              </w:rPr>
              <w:t xml:space="preserve">Grants </w:t>
            </w:r>
          </w:p>
        </w:tc>
        <w:tc>
          <w:tcPr>
            <w:tcW w:w="850" w:type="dxa"/>
          </w:tcPr>
          <w:p w14:paraId="28EE1E35"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520991FF" w14:textId="5394BCE2" w:rsidR="004F7B5A" w:rsidRPr="00DC29BC" w:rsidRDefault="000442A6" w:rsidP="004F7B5A">
            <w:pPr>
              <w:pStyle w:val="FootnoteText"/>
              <w:tabs>
                <w:tab w:val="clear" w:pos="720"/>
                <w:tab w:val="clear" w:pos="1440"/>
                <w:tab w:val="clear" w:pos="9720"/>
                <w:tab w:val="decimal" w:pos="1168"/>
              </w:tabs>
              <w:rPr>
                <w:rFonts w:ascii="Arial" w:hAnsi="Arial" w:cs="Arial"/>
              </w:rPr>
            </w:pPr>
            <w:r>
              <w:rPr>
                <w:rFonts w:ascii="Arial" w:hAnsi="Arial" w:cs="Arial"/>
              </w:rPr>
              <w:t>2</w:t>
            </w:r>
            <w:r w:rsidR="00835A74">
              <w:rPr>
                <w:rFonts w:ascii="Arial" w:hAnsi="Arial" w:cs="Arial"/>
              </w:rPr>
              <w:t>5</w:t>
            </w:r>
            <w:r>
              <w:rPr>
                <w:rFonts w:ascii="Arial" w:hAnsi="Arial" w:cs="Arial"/>
              </w:rPr>
              <w:t>,</w:t>
            </w:r>
            <w:r w:rsidR="00835A74">
              <w:rPr>
                <w:rFonts w:ascii="Arial" w:hAnsi="Arial" w:cs="Arial"/>
              </w:rPr>
              <w:t>6</w:t>
            </w:r>
            <w:r>
              <w:rPr>
                <w:rFonts w:ascii="Arial" w:hAnsi="Arial" w:cs="Arial"/>
              </w:rPr>
              <w:t>89</w:t>
            </w:r>
          </w:p>
        </w:tc>
        <w:tc>
          <w:tcPr>
            <w:tcW w:w="1312" w:type="dxa"/>
          </w:tcPr>
          <w:p w14:paraId="5432CD0F" w14:textId="75AA2BEE" w:rsidR="003745E5" w:rsidRPr="00DC29BC" w:rsidRDefault="000442A6"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3BF1A818" w14:textId="1BD7627C" w:rsidR="004F7B5A" w:rsidRPr="00DC29BC" w:rsidRDefault="000442A6" w:rsidP="004F7B5A">
            <w:pPr>
              <w:pStyle w:val="FootnoteText"/>
              <w:tabs>
                <w:tab w:val="clear" w:pos="720"/>
                <w:tab w:val="clear" w:pos="1440"/>
                <w:tab w:val="clear" w:pos="9720"/>
                <w:tab w:val="decimal" w:pos="972"/>
              </w:tabs>
              <w:rPr>
                <w:rFonts w:ascii="Arial" w:hAnsi="Arial" w:cs="Arial"/>
              </w:rPr>
            </w:pPr>
            <w:r>
              <w:rPr>
                <w:rFonts w:ascii="Arial" w:hAnsi="Arial" w:cs="Arial"/>
              </w:rPr>
              <w:t>2</w:t>
            </w:r>
            <w:r w:rsidR="00835A74">
              <w:rPr>
                <w:rFonts w:ascii="Arial" w:hAnsi="Arial" w:cs="Arial"/>
              </w:rPr>
              <w:t>5</w:t>
            </w:r>
            <w:r w:rsidR="003745E5">
              <w:rPr>
                <w:rFonts w:ascii="Arial" w:hAnsi="Arial" w:cs="Arial"/>
              </w:rPr>
              <w:t>,</w:t>
            </w:r>
            <w:r w:rsidR="00835A74">
              <w:rPr>
                <w:rFonts w:ascii="Arial" w:hAnsi="Arial" w:cs="Arial"/>
              </w:rPr>
              <w:t>6</w:t>
            </w:r>
            <w:r w:rsidR="003745E5">
              <w:rPr>
                <w:rFonts w:ascii="Arial" w:hAnsi="Arial" w:cs="Arial"/>
              </w:rPr>
              <w:t>89</w:t>
            </w:r>
          </w:p>
        </w:tc>
        <w:tc>
          <w:tcPr>
            <w:tcW w:w="1312" w:type="dxa"/>
          </w:tcPr>
          <w:p w14:paraId="40CA6CEC" w14:textId="54ADD9B1" w:rsidR="004F7B5A" w:rsidRPr="00DC29BC"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6,492</w:t>
            </w:r>
          </w:p>
        </w:tc>
      </w:tr>
      <w:tr w:rsidR="004F7B5A" w:rsidRPr="0064651A" w14:paraId="1F762128" w14:textId="77777777" w:rsidTr="00B309AF">
        <w:tc>
          <w:tcPr>
            <w:tcW w:w="3402" w:type="dxa"/>
          </w:tcPr>
          <w:p w14:paraId="06EC120E" w14:textId="77777777" w:rsidR="004F7B5A" w:rsidRPr="00E44247" w:rsidRDefault="004F7B5A" w:rsidP="004F7B5A">
            <w:pPr>
              <w:pStyle w:val="Heading2"/>
              <w:jc w:val="left"/>
              <w:rPr>
                <w:rFonts w:ascii="Arial" w:hAnsi="Arial" w:cs="Arial"/>
                <w:b w:val="0"/>
                <w:sz w:val="20"/>
              </w:rPr>
            </w:pPr>
            <w:r w:rsidRPr="00E44247">
              <w:rPr>
                <w:rFonts w:ascii="Arial" w:hAnsi="Arial" w:cs="Arial"/>
                <w:b w:val="0"/>
                <w:sz w:val="20"/>
              </w:rPr>
              <w:t xml:space="preserve">Prizes </w:t>
            </w:r>
          </w:p>
        </w:tc>
        <w:tc>
          <w:tcPr>
            <w:tcW w:w="850" w:type="dxa"/>
          </w:tcPr>
          <w:p w14:paraId="297D537E"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47F8C949" w14:textId="40FA2A95" w:rsidR="004F7B5A" w:rsidRPr="0064651A" w:rsidRDefault="000442A6" w:rsidP="004F7B5A">
            <w:pPr>
              <w:pStyle w:val="FootnoteText"/>
              <w:tabs>
                <w:tab w:val="clear" w:pos="720"/>
                <w:tab w:val="clear" w:pos="1440"/>
                <w:tab w:val="clear" w:pos="9720"/>
                <w:tab w:val="decimal" w:pos="1168"/>
              </w:tabs>
              <w:rPr>
                <w:rFonts w:ascii="Arial" w:hAnsi="Arial" w:cs="Arial"/>
              </w:rPr>
            </w:pPr>
            <w:r>
              <w:rPr>
                <w:rFonts w:ascii="Arial" w:hAnsi="Arial" w:cs="Arial"/>
              </w:rPr>
              <w:t>1,</w:t>
            </w:r>
            <w:r w:rsidR="003745E5">
              <w:rPr>
                <w:rFonts w:ascii="Arial" w:hAnsi="Arial" w:cs="Arial"/>
              </w:rPr>
              <w:t>900</w:t>
            </w:r>
          </w:p>
        </w:tc>
        <w:tc>
          <w:tcPr>
            <w:tcW w:w="1312" w:type="dxa"/>
          </w:tcPr>
          <w:p w14:paraId="2E4EDE6C" w14:textId="651DE3F5" w:rsidR="004F7B5A" w:rsidRPr="0064651A" w:rsidRDefault="000442A6"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22B7941A" w14:textId="1116751A" w:rsidR="004F7B5A" w:rsidRPr="0064651A"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1,900</w:t>
            </w:r>
          </w:p>
        </w:tc>
        <w:tc>
          <w:tcPr>
            <w:tcW w:w="1312" w:type="dxa"/>
          </w:tcPr>
          <w:p w14:paraId="77B96C21" w14:textId="19B4165D" w:rsidR="004F7B5A" w:rsidRPr="00DC29BC" w:rsidRDefault="004F7B5A" w:rsidP="004F7B5A">
            <w:pPr>
              <w:tabs>
                <w:tab w:val="decimal" w:pos="972"/>
              </w:tabs>
              <w:rPr>
                <w:rFonts w:ascii="Arial" w:hAnsi="Arial" w:cs="Arial"/>
                <w:sz w:val="20"/>
              </w:rPr>
            </w:pPr>
            <w:r>
              <w:rPr>
                <w:rFonts w:ascii="Arial" w:hAnsi="Arial" w:cs="Arial"/>
              </w:rPr>
              <w:t>2,416</w:t>
            </w:r>
          </w:p>
        </w:tc>
      </w:tr>
      <w:tr w:rsidR="004F7B5A" w:rsidRPr="0064651A" w14:paraId="4ED04DF6" w14:textId="77777777" w:rsidTr="00B309AF">
        <w:tc>
          <w:tcPr>
            <w:tcW w:w="3402" w:type="dxa"/>
          </w:tcPr>
          <w:p w14:paraId="11E2B60E" w14:textId="77777777" w:rsidR="004F7B5A" w:rsidRPr="00E44247" w:rsidRDefault="004F7B5A" w:rsidP="004F7B5A">
            <w:pPr>
              <w:pStyle w:val="Heading2"/>
              <w:jc w:val="left"/>
              <w:rPr>
                <w:rFonts w:ascii="Arial" w:hAnsi="Arial" w:cs="Arial"/>
                <w:b w:val="0"/>
                <w:sz w:val="20"/>
              </w:rPr>
            </w:pPr>
            <w:r w:rsidRPr="00E44247">
              <w:rPr>
                <w:rFonts w:ascii="Arial" w:hAnsi="Arial" w:cs="Arial"/>
                <w:b w:val="0"/>
                <w:sz w:val="20"/>
              </w:rPr>
              <w:t xml:space="preserve">Subscriptions paid </w:t>
            </w:r>
          </w:p>
        </w:tc>
        <w:tc>
          <w:tcPr>
            <w:tcW w:w="850" w:type="dxa"/>
          </w:tcPr>
          <w:p w14:paraId="416EE53E"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565D512A" w14:textId="0D5F7F16" w:rsidR="004F7B5A" w:rsidRPr="00DC29BC" w:rsidRDefault="003745E5" w:rsidP="004F7B5A">
            <w:pPr>
              <w:pStyle w:val="FootnoteText"/>
              <w:tabs>
                <w:tab w:val="clear" w:pos="720"/>
                <w:tab w:val="clear" w:pos="1440"/>
                <w:tab w:val="clear" w:pos="9720"/>
                <w:tab w:val="decimal" w:pos="1168"/>
              </w:tabs>
              <w:rPr>
                <w:rFonts w:ascii="Arial" w:hAnsi="Arial" w:cs="Arial"/>
              </w:rPr>
            </w:pPr>
            <w:r>
              <w:rPr>
                <w:rFonts w:ascii="Arial" w:hAnsi="Arial" w:cs="Arial"/>
              </w:rPr>
              <w:t>17,790</w:t>
            </w:r>
          </w:p>
        </w:tc>
        <w:tc>
          <w:tcPr>
            <w:tcW w:w="1312" w:type="dxa"/>
          </w:tcPr>
          <w:p w14:paraId="54FFA9B3" w14:textId="710063BA" w:rsidR="004F7B5A" w:rsidRPr="00DC29BC"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6F1E1204" w14:textId="2AB2C8F8" w:rsidR="004F7B5A" w:rsidRPr="00DC29BC" w:rsidRDefault="003745E5" w:rsidP="004F7B5A">
            <w:pPr>
              <w:pStyle w:val="FootnoteText"/>
              <w:tabs>
                <w:tab w:val="clear" w:pos="720"/>
                <w:tab w:val="clear" w:pos="1440"/>
                <w:tab w:val="clear" w:pos="9720"/>
                <w:tab w:val="decimal" w:pos="972"/>
              </w:tabs>
              <w:rPr>
                <w:rFonts w:ascii="Arial" w:hAnsi="Arial" w:cs="Arial"/>
              </w:rPr>
            </w:pPr>
            <w:r>
              <w:rPr>
                <w:rFonts w:ascii="Arial" w:hAnsi="Arial" w:cs="Arial"/>
              </w:rPr>
              <w:t>17,790</w:t>
            </w:r>
          </w:p>
        </w:tc>
        <w:tc>
          <w:tcPr>
            <w:tcW w:w="1312" w:type="dxa"/>
          </w:tcPr>
          <w:p w14:paraId="6FA6030F" w14:textId="2CCAA010" w:rsidR="004F7B5A" w:rsidRPr="00DC29BC"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4,350</w:t>
            </w:r>
          </w:p>
        </w:tc>
      </w:tr>
      <w:tr w:rsidR="004F7B5A" w:rsidRPr="0064651A" w14:paraId="298B8762" w14:textId="77777777" w:rsidTr="00B309AF">
        <w:tc>
          <w:tcPr>
            <w:tcW w:w="3402" w:type="dxa"/>
          </w:tcPr>
          <w:p w14:paraId="284BA56B" w14:textId="77777777" w:rsidR="004F7B5A" w:rsidRPr="0064651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Supporting costs (see below)</w:t>
            </w:r>
          </w:p>
        </w:tc>
        <w:tc>
          <w:tcPr>
            <w:tcW w:w="850" w:type="dxa"/>
          </w:tcPr>
          <w:p w14:paraId="7915C58C"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5348773B" w14:textId="30E9EB5E" w:rsidR="004F7B5A" w:rsidRPr="0064651A" w:rsidRDefault="003745E5" w:rsidP="004F7B5A">
            <w:pPr>
              <w:pStyle w:val="FootnoteText"/>
              <w:tabs>
                <w:tab w:val="clear" w:pos="720"/>
                <w:tab w:val="clear" w:pos="1440"/>
                <w:tab w:val="clear" w:pos="9720"/>
                <w:tab w:val="decimal" w:pos="1168"/>
              </w:tabs>
              <w:rPr>
                <w:rFonts w:ascii="Arial" w:hAnsi="Arial" w:cs="Arial"/>
              </w:rPr>
            </w:pPr>
            <w:r>
              <w:rPr>
                <w:rFonts w:ascii="Arial" w:hAnsi="Arial" w:cs="Arial"/>
              </w:rPr>
              <w:t>1</w:t>
            </w:r>
            <w:r w:rsidR="000442A6">
              <w:rPr>
                <w:rFonts w:ascii="Arial" w:hAnsi="Arial" w:cs="Arial"/>
              </w:rPr>
              <w:t>3</w:t>
            </w:r>
            <w:r w:rsidR="00835A74">
              <w:rPr>
                <w:rFonts w:ascii="Arial" w:hAnsi="Arial" w:cs="Arial"/>
              </w:rPr>
              <w:t>4,522</w:t>
            </w:r>
          </w:p>
        </w:tc>
        <w:tc>
          <w:tcPr>
            <w:tcW w:w="1312" w:type="dxa"/>
          </w:tcPr>
          <w:p w14:paraId="1E12F784" w14:textId="16A2721C" w:rsidR="004F7B5A" w:rsidRPr="0064651A" w:rsidRDefault="003745E5" w:rsidP="004F7B5A">
            <w:pPr>
              <w:pStyle w:val="FootnoteText"/>
              <w:tabs>
                <w:tab w:val="clear" w:pos="720"/>
                <w:tab w:val="clear" w:pos="1440"/>
                <w:tab w:val="clear" w:pos="9720"/>
                <w:tab w:val="decimal" w:pos="993"/>
              </w:tabs>
              <w:rPr>
                <w:rFonts w:ascii="Arial" w:hAnsi="Arial" w:cs="Arial"/>
              </w:rPr>
            </w:pPr>
            <w:r>
              <w:rPr>
                <w:rFonts w:ascii="Arial" w:hAnsi="Arial" w:cs="Arial"/>
              </w:rPr>
              <w:t>-</w:t>
            </w:r>
          </w:p>
        </w:tc>
        <w:tc>
          <w:tcPr>
            <w:tcW w:w="1312" w:type="dxa"/>
          </w:tcPr>
          <w:p w14:paraId="58AE37B4" w14:textId="18F73118" w:rsidR="004F7B5A" w:rsidRPr="0064651A" w:rsidRDefault="003745E5" w:rsidP="004F7B5A">
            <w:pPr>
              <w:pStyle w:val="FootnoteText"/>
              <w:tabs>
                <w:tab w:val="clear" w:pos="720"/>
                <w:tab w:val="clear" w:pos="1440"/>
                <w:tab w:val="clear" w:pos="9720"/>
                <w:tab w:val="decimal" w:pos="993"/>
              </w:tabs>
              <w:rPr>
                <w:rFonts w:ascii="Arial" w:hAnsi="Arial" w:cs="Arial"/>
              </w:rPr>
            </w:pPr>
            <w:r>
              <w:rPr>
                <w:rFonts w:ascii="Arial" w:hAnsi="Arial" w:cs="Arial"/>
              </w:rPr>
              <w:t>1</w:t>
            </w:r>
            <w:r w:rsidR="000442A6">
              <w:rPr>
                <w:rFonts w:ascii="Arial" w:hAnsi="Arial" w:cs="Arial"/>
              </w:rPr>
              <w:t>3</w:t>
            </w:r>
            <w:r w:rsidR="00835A74">
              <w:rPr>
                <w:rFonts w:ascii="Arial" w:hAnsi="Arial" w:cs="Arial"/>
              </w:rPr>
              <w:t>4,522</w:t>
            </w:r>
          </w:p>
        </w:tc>
        <w:tc>
          <w:tcPr>
            <w:tcW w:w="1312" w:type="dxa"/>
          </w:tcPr>
          <w:p w14:paraId="2E9BC970" w14:textId="37DF7D8A" w:rsidR="004F7B5A" w:rsidRPr="00DC29BC"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1</w:t>
            </w:r>
            <w:r w:rsidR="003745E5">
              <w:rPr>
                <w:rFonts w:ascii="Arial" w:hAnsi="Arial" w:cs="Arial"/>
              </w:rPr>
              <w:t>43,239</w:t>
            </w:r>
          </w:p>
        </w:tc>
      </w:tr>
      <w:tr w:rsidR="004F7B5A" w:rsidRPr="0064651A" w14:paraId="7455AC56" w14:textId="77777777" w:rsidTr="00B309AF">
        <w:tc>
          <w:tcPr>
            <w:tcW w:w="3402" w:type="dxa"/>
          </w:tcPr>
          <w:p w14:paraId="68D58F32" w14:textId="77777777" w:rsidR="004F7B5A" w:rsidRPr="0064651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3E34DC6"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222B9241" w14:textId="77777777" w:rsidR="004F7B5A" w:rsidRPr="0064651A" w:rsidRDefault="004F7B5A" w:rsidP="004F7B5A">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7C967B9C"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4111220"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0DF1123F"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4F7B5A" w:rsidRPr="0064651A" w14:paraId="47053FA2" w14:textId="77777777" w:rsidTr="00B309AF">
        <w:tc>
          <w:tcPr>
            <w:tcW w:w="3402" w:type="dxa"/>
          </w:tcPr>
          <w:p w14:paraId="15C15AF4" w14:textId="77777777" w:rsidR="004F7B5A" w:rsidRPr="0064651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Total research, </w:t>
            </w:r>
            <w:proofErr w:type="gramStart"/>
            <w:r>
              <w:rPr>
                <w:rFonts w:ascii="Arial" w:hAnsi="Arial" w:cs="Arial"/>
              </w:rPr>
              <w:t>training</w:t>
            </w:r>
            <w:proofErr w:type="gramEnd"/>
            <w:r>
              <w:rPr>
                <w:rFonts w:ascii="Arial" w:hAnsi="Arial" w:cs="Arial"/>
              </w:rPr>
              <w:t xml:space="preserve"> and events </w:t>
            </w:r>
          </w:p>
        </w:tc>
        <w:tc>
          <w:tcPr>
            <w:tcW w:w="850" w:type="dxa"/>
          </w:tcPr>
          <w:p w14:paraId="35CAF1EC"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45AFB5D0" w14:textId="5E23252E" w:rsidR="004F7B5A" w:rsidRPr="0064651A" w:rsidRDefault="00835A74" w:rsidP="004F7B5A">
            <w:pPr>
              <w:pStyle w:val="FootnoteText"/>
              <w:tabs>
                <w:tab w:val="clear" w:pos="720"/>
                <w:tab w:val="clear" w:pos="1440"/>
                <w:tab w:val="clear" w:pos="9720"/>
                <w:tab w:val="decimal" w:pos="1168"/>
              </w:tabs>
              <w:rPr>
                <w:rFonts w:ascii="Arial" w:hAnsi="Arial" w:cs="Arial"/>
              </w:rPr>
            </w:pPr>
            <w:r>
              <w:rPr>
                <w:rFonts w:ascii="Arial" w:hAnsi="Arial" w:cs="Arial"/>
              </w:rPr>
              <w:t>5</w:t>
            </w:r>
            <w:r w:rsidR="00235A5D">
              <w:rPr>
                <w:rFonts w:ascii="Arial" w:hAnsi="Arial" w:cs="Arial"/>
              </w:rPr>
              <w:t>92</w:t>
            </w:r>
            <w:r>
              <w:rPr>
                <w:rFonts w:ascii="Arial" w:hAnsi="Arial" w:cs="Arial"/>
              </w:rPr>
              <w:t>,357</w:t>
            </w:r>
          </w:p>
        </w:tc>
        <w:tc>
          <w:tcPr>
            <w:tcW w:w="1312" w:type="dxa"/>
          </w:tcPr>
          <w:p w14:paraId="00DEC68E" w14:textId="70ED3F70" w:rsidR="004F7B5A" w:rsidRPr="0064651A" w:rsidRDefault="000442A6" w:rsidP="004F7B5A">
            <w:pPr>
              <w:pStyle w:val="FootnoteText"/>
              <w:tabs>
                <w:tab w:val="clear" w:pos="720"/>
                <w:tab w:val="clear" w:pos="1440"/>
                <w:tab w:val="clear" w:pos="9720"/>
                <w:tab w:val="decimal" w:pos="993"/>
              </w:tabs>
              <w:rPr>
                <w:rFonts w:ascii="Arial" w:hAnsi="Arial" w:cs="Arial"/>
              </w:rPr>
            </w:pPr>
            <w:r>
              <w:rPr>
                <w:rFonts w:ascii="Arial" w:hAnsi="Arial" w:cs="Arial"/>
              </w:rPr>
              <w:t>-</w:t>
            </w:r>
          </w:p>
        </w:tc>
        <w:tc>
          <w:tcPr>
            <w:tcW w:w="1312" w:type="dxa"/>
          </w:tcPr>
          <w:p w14:paraId="7D73EED4" w14:textId="05565026" w:rsidR="004F7B5A" w:rsidRPr="0064651A" w:rsidRDefault="00835A74" w:rsidP="004F7B5A">
            <w:pPr>
              <w:pStyle w:val="FootnoteText"/>
              <w:tabs>
                <w:tab w:val="clear" w:pos="720"/>
                <w:tab w:val="clear" w:pos="1440"/>
                <w:tab w:val="clear" w:pos="9720"/>
                <w:tab w:val="decimal" w:pos="993"/>
              </w:tabs>
              <w:rPr>
                <w:rFonts w:ascii="Arial" w:hAnsi="Arial" w:cs="Arial"/>
              </w:rPr>
            </w:pPr>
            <w:r>
              <w:rPr>
                <w:rFonts w:ascii="Arial" w:hAnsi="Arial" w:cs="Arial"/>
              </w:rPr>
              <w:t>5</w:t>
            </w:r>
            <w:r w:rsidR="00235A5D">
              <w:rPr>
                <w:rFonts w:ascii="Arial" w:hAnsi="Arial" w:cs="Arial"/>
              </w:rPr>
              <w:t>92</w:t>
            </w:r>
            <w:r>
              <w:rPr>
                <w:rFonts w:ascii="Arial" w:hAnsi="Arial" w:cs="Arial"/>
              </w:rPr>
              <w:t>,357</w:t>
            </w:r>
          </w:p>
        </w:tc>
        <w:tc>
          <w:tcPr>
            <w:tcW w:w="1312" w:type="dxa"/>
          </w:tcPr>
          <w:p w14:paraId="639E3287" w14:textId="785594CF" w:rsidR="004F7B5A" w:rsidRPr="0064651A" w:rsidRDefault="004F7B5A" w:rsidP="004F7B5A">
            <w:pPr>
              <w:pStyle w:val="FootnoteText"/>
              <w:tabs>
                <w:tab w:val="clear" w:pos="720"/>
                <w:tab w:val="clear" w:pos="1440"/>
                <w:tab w:val="clear" w:pos="9720"/>
                <w:tab w:val="decimal" w:pos="993"/>
              </w:tabs>
              <w:rPr>
                <w:rFonts w:ascii="Arial" w:hAnsi="Arial" w:cs="Arial"/>
              </w:rPr>
            </w:pPr>
            <w:r>
              <w:rPr>
                <w:rFonts w:ascii="Arial" w:hAnsi="Arial" w:cs="Arial"/>
              </w:rPr>
              <w:t>4</w:t>
            </w:r>
            <w:r w:rsidR="003745E5">
              <w:rPr>
                <w:rFonts w:ascii="Arial" w:hAnsi="Arial" w:cs="Arial"/>
              </w:rPr>
              <w:t>54,498</w:t>
            </w:r>
          </w:p>
        </w:tc>
      </w:tr>
      <w:tr w:rsidR="004F7B5A" w:rsidRPr="0064651A" w14:paraId="5D62D540" w14:textId="77777777" w:rsidTr="00B309AF">
        <w:tc>
          <w:tcPr>
            <w:tcW w:w="3402" w:type="dxa"/>
          </w:tcPr>
          <w:p w14:paraId="2F66F47B" w14:textId="77777777" w:rsidR="004F7B5A" w:rsidRPr="0064651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BBDE93A"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5FA9280A" w14:textId="77777777" w:rsidR="004F7B5A" w:rsidRPr="0064651A" w:rsidRDefault="004F7B5A" w:rsidP="004F7B5A">
            <w:pPr>
              <w:pStyle w:val="FootnoteText"/>
              <w:tabs>
                <w:tab w:val="clear" w:pos="720"/>
                <w:tab w:val="clear" w:pos="1440"/>
                <w:tab w:val="clear" w:pos="9720"/>
                <w:tab w:val="decimal" w:pos="1168"/>
              </w:tabs>
              <w:rPr>
                <w:rFonts w:ascii="Arial" w:hAnsi="Arial" w:cs="Arial"/>
              </w:rPr>
            </w:pPr>
          </w:p>
        </w:tc>
        <w:tc>
          <w:tcPr>
            <w:tcW w:w="1312" w:type="dxa"/>
          </w:tcPr>
          <w:p w14:paraId="7771FCE4"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c>
          <w:tcPr>
            <w:tcW w:w="1312" w:type="dxa"/>
          </w:tcPr>
          <w:p w14:paraId="6AFFC14B"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c>
          <w:tcPr>
            <w:tcW w:w="1312" w:type="dxa"/>
          </w:tcPr>
          <w:p w14:paraId="70A74DDC"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r>
      <w:tr w:rsidR="004F7B5A" w:rsidRPr="0064651A" w14:paraId="27109DFF" w14:textId="77777777" w:rsidTr="00B309AF">
        <w:tc>
          <w:tcPr>
            <w:tcW w:w="3402" w:type="dxa"/>
          </w:tcPr>
          <w:p w14:paraId="339BDA7B" w14:textId="006896DC" w:rsidR="004F7B5A" w:rsidRPr="0064651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IFAA Conference </w:t>
            </w:r>
          </w:p>
        </w:tc>
        <w:tc>
          <w:tcPr>
            <w:tcW w:w="850" w:type="dxa"/>
          </w:tcPr>
          <w:p w14:paraId="7D197F8A"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563ECFB0" w14:textId="47701937" w:rsidR="004F7B5A" w:rsidRPr="0064651A" w:rsidRDefault="005E2B9E" w:rsidP="004F7B5A">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312" w:type="dxa"/>
          </w:tcPr>
          <w:p w14:paraId="42B264D6" w14:textId="32841BAA" w:rsidR="004F7B5A" w:rsidRPr="0064651A" w:rsidRDefault="005E2B9E" w:rsidP="004F7B5A">
            <w:pPr>
              <w:pStyle w:val="FootnoteText"/>
              <w:tabs>
                <w:tab w:val="clear" w:pos="720"/>
                <w:tab w:val="clear" w:pos="1440"/>
                <w:tab w:val="clear" w:pos="9720"/>
                <w:tab w:val="decimal" w:pos="993"/>
              </w:tabs>
              <w:rPr>
                <w:rFonts w:ascii="Arial" w:hAnsi="Arial" w:cs="Arial"/>
              </w:rPr>
            </w:pPr>
            <w:r>
              <w:rPr>
                <w:rFonts w:ascii="Arial" w:hAnsi="Arial" w:cs="Arial"/>
              </w:rPr>
              <w:t>-</w:t>
            </w:r>
          </w:p>
        </w:tc>
        <w:tc>
          <w:tcPr>
            <w:tcW w:w="1312" w:type="dxa"/>
          </w:tcPr>
          <w:p w14:paraId="50D32DAC" w14:textId="112611F7" w:rsidR="004F7B5A" w:rsidRPr="0064651A" w:rsidRDefault="005E2B9E" w:rsidP="004F7B5A">
            <w:pPr>
              <w:pStyle w:val="FootnoteText"/>
              <w:tabs>
                <w:tab w:val="clear" w:pos="720"/>
                <w:tab w:val="clear" w:pos="1440"/>
                <w:tab w:val="clear" w:pos="9720"/>
                <w:tab w:val="decimal" w:pos="993"/>
              </w:tabs>
              <w:rPr>
                <w:rFonts w:ascii="Arial" w:hAnsi="Arial" w:cs="Arial"/>
              </w:rPr>
            </w:pPr>
            <w:r>
              <w:rPr>
                <w:rFonts w:ascii="Arial" w:hAnsi="Arial" w:cs="Arial"/>
              </w:rPr>
              <w:t>-</w:t>
            </w:r>
          </w:p>
        </w:tc>
        <w:tc>
          <w:tcPr>
            <w:tcW w:w="1312" w:type="dxa"/>
          </w:tcPr>
          <w:p w14:paraId="508C07B5" w14:textId="345F3714" w:rsidR="004F7B5A" w:rsidRPr="0064651A" w:rsidRDefault="004F7B5A" w:rsidP="004F7B5A">
            <w:pPr>
              <w:pStyle w:val="FootnoteText"/>
              <w:tabs>
                <w:tab w:val="clear" w:pos="720"/>
                <w:tab w:val="clear" w:pos="1440"/>
                <w:tab w:val="clear" w:pos="9720"/>
                <w:tab w:val="decimal" w:pos="993"/>
              </w:tabs>
              <w:rPr>
                <w:rFonts w:ascii="Arial" w:hAnsi="Arial" w:cs="Arial"/>
              </w:rPr>
            </w:pPr>
            <w:r>
              <w:rPr>
                <w:rFonts w:ascii="Arial" w:hAnsi="Arial" w:cs="Arial"/>
              </w:rPr>
              <w:t>-</w:t>
            </w:r>
          </w:p>
        </w:tc>
      </w:tr>
      <w:tr w:rsidR="004F7B5A" w:rsidRPr="0064651A" w14:paraId="30F7F2CF" w14:textId="77777777" w:rsidTr="00B309AF">
        <w:tc>
          <w:tcPr>
            <w:tcW w:w="3402" w:type="dxa"/>
          </w:tcPr>
          <w:p w14:paraId="438A010D" w14:textId="77777777" w:rsidR="004F7B5A" w:rsidRPr="0064651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Publications of journals </w:t>
            </w:r>
          </w:p>
        </w:tc>
        <w:tc>
          <w:tcPr>
            <w:tcW w:w="850" w:type="dxa"/>
          </w:tcPr>
          <w:p w14:paraId="20571928"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486CC74E" w14:textId="09E171DF" w:rsidR="004F7B5A" w:rsidRPr="0064651A" w:rsidRDefault="003745E5" w:rsidP="004F7B5A">
            <w:pPr>
              <w:pStyle w:val="FootnoteText"/>
              <w:tabs>
                <w:tab w:val="clear" w:pos="720"/>
                <w:tab w:val="clear" w:pos="1440"/>
                <w:tab w:val="clear" w:pos="9720"/>
                <w:tab w:val="decimal" w:pos="1168"/>
              </w:tabs>
              <w:rPr>
                <w:rFonts w:ascii="Arial" w:hAnsi="Arial" w:cs="Arial"/>
              </w:rPr>
            </w:pPr>
            <w:r>
              <w:rPr>
                <w:rFonts w:ascii="Arial" w:hAnsi="Arial" w:cs="Arial"/>
              </w:rPr>
              <w:t>620,040</w:t>
            </w:r>
          </w:p>
        </w:tc>
        <w:tc>
          <w:tcPr>
            <w:tcW w:w="1312" w:type="dxa"/>
          </w:tcPr>
          <w:p w14:paraId="1026E8E2" w14:textId="28DA25A5" w:rsidR="004F7B5A" w:rsidRPr="0064651A" w:rsidRDefault="003745E5" w:rsidP="004F7B5A">
            <w:pPr>
              <w:pStyle w:val="FootnoteText"/>
              <w:tabs>
                <w:tab w:val="clear" w:pos="720"/>
                <w:tab w:val="clear" w:pos="1440"/>
                <w:tab w:val="clear" w:pos="9720"/>
                <w:tab w:val="decimal" w:pos="993"/>
              </w:tabs>
              <w:rPr>
                <w:rFonts w:ascii="Arial" w:hAnsi="Arial" w:cs="Arial"/>
              </w:rPr>
            </w:pPr>
            <w:r>
              <w:rPr>
                <w:rFonts w:ascii="Arial" w:hAnsi="Arial" w:cs="Arial"/>
              </w:rPr>
              <w:t>-</w:t>
            </w:r>
          </w:p>
        </w:tc>
        <w:tc>
          <w:tcPr>
            <w:tcW w:w="1312" w:type="dxa"/>
          </w:tcPr>
          <w:p w14:paraId="3FC0EF02" w14:textId="6BFAA1A8" w:rsidR="004F7B5A" w:rsidRPr="0064651A" w:rsidRDefault="003745E5" w:rsidP="004F7B5A">
            <w:pPr>
              <w:pStyle w:val="FootnoteText"/>
              <w:tabs>
                <w:tab w:val="clear" w:pos="720"/>
                <w:tab w:val="clear" w:pos="1440"/>
                <w:tab w:val="clear" w:pos="9720"/>
                <w:tab w:val="decimal" w:pos="993"/>
              </w:tabs>
              <w:rPr>
                <w:rFonts w:ascii="Arial" w:hAnsi="Arial" w:cs="Arial"/>
              </w:rPr>
            </w:pPr>
            <w:r>
              <w:rPr>
                <w:rFonts w:ascii="Arial" w:hAnsi="Arial" w:cs="Arial"/>
              </w:rPr>
              <w:t>620,040</w:t>
            </w:r>
          </w:p>
        </w:tc>
        <w:tc>
          <w:tcPr>
            <w:tcW w:w="1312" w:type="dxa"/>
          </w:tcPr>
          <w:p w14:paraId="679DEF73" w14:textId="43D0C44B" w:rsidR="004F7B5A" w:rsidRPr="0064651A" w:rsidRDefault="004F7B5A" w:rsidP="004F7B5A">
            <w:pPr>
              <w:pStyle w:val="FootnoteText"/>
              <w:tabs>
                <w:tab w:val="clear" w:pos="720"/>
                <w:tab w:val="clear" w:pos="1440"/>
                <w:tab w:val="clear" w:pos="9720"/>
                <w:tab w:val="decimal" w:pos="993"/>
              </w:tabs>
              <w:rPr>
                <w:rFonts w:ascii="Arial" w:hAnsi="Arial" w:cs="Arial"/>
              </w:rPr>
            </w:pPr>
            <w:r>
              <w:rPr>
                <w:rFonts w:ascii="Arial" w:hAnsi="Arial" w:cs="Arial"/>
              </w:rPr>
              <w:t>632,974</w:t>
            </w:r>
          </w:p>
        </w:tc>
      </w:tr>
      <w:tr w:rsidR="004F7B5A" w:rsidRPr="0064651A" w14:paraId="4BE4FF18" w14:textId="77777777" w:rsidTr="00B309AF">
        <w:tc>
          <w:tcPr>
            <w:tcW w:w="3402" w:type="dxa"/>
          </w:tcPr>
          <w:p w14:paraId="5884542A" w14:textId="77777777" w:rsidR="004F7B5A" w:rsidRPr="0064651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79DC45E"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2A8346AE" w14:textId="77777777" w:rsidR="004F7B5A" w:rsidRPr="0064651A" w:rsidRDefault="004F7B5A" w:rsidP="004F7B5A">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093B56B5"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447A1AE5"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1B66A56D"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4F7B5A" w:rsidRPr="0064651A" w14:paraId="767ECFCF" w14:textId="77777777" w:rsidTr="00B309AF">
        <w:tc>
          <w:tcPr>
            <w:tcW w:w="3402" w:type="dxa"/>
          </w:tcPr>
          <w:p w14:paraId="2B1B13E9" w14:textId="77777777" w:rsidR="004F7B5A" w:rsidRPr="0064651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Total charitable activity expenditure</w:t>
            </w:r>
          </w:p>
        </w:tc>
        <w:tc>
          <w:tcPr>
            <w:tcW w:w="850" w:type="dxa"/>
          </w:tcPr>
          <w:p w14:paraId="48D7A377"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13A6F38F" w14:textId="4473EA05" w:rsidR="004F7B5A" w:rsidRPr="0064651A" w:rsidRDefault="00CD7237" w:rsidP="004F7B5A">
            <w:pPr>
              <w:pStyle w:val="FootnoteText"/>
              <w:tabs>
                <w:tab w:val="clear" w:pos="720"/>
                <w:tab w:val="clear" w:pos="1440"/>
                <w:tab w:val="clear" w:pos="9720"/>
                <w:tab w:val="decimal" w:pos="1168"/>
              </w:tabs>
              <w:rPr>
                <w:rFonts w:ascii="Arial" w:hAnsi="Arial" w:cs="Arial"/>
              </w:rPr>
            </w:pPr>
            <w:r>
              <w:rPr>
                <w:rFonts w:ascii="Arial" w:hAnsi="Arial" w:cs="Arial"/>
              </w:rPr>
              <w:t>1,</w:t>
            </w:r>
            <w:r w:rsidR="00235A5D">
              <w:rPr>
                <w:rFonts w:ascii="Arial" w:hAnsi="Arial" w:cs="Arial"/>
              </w:rPr>
              <w:t>212</w:t>
            </w:r>
            <w:r>
              <w:rPr>
                <w:rFonts w:ascii="Arial" w:hAnsi="Arial" w:cs="Arial"/>
              </w:rPr>
              <w:t>,397</w:t>
            </w:r>
          </w:p>
        </w:tc>
        <w:tc>
          <w:tcPr>
            <w:tcW w:w="1312" w:type="dxa"/>
          </w:tcPr>
          <w:p w14:paraId="06DA7AF0" w14:textId="2CF987F6" w:rsidR="004F7B5A" w:rsidRPr="0064651A" w:rsidRDefault="000442A6" w:rsidP="004F7B5A">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06AAEF54" w14:textId="2DE5998F" w:rsidR="004F7B5A" w:rsidRPr="0064651A" w:rsidRDefault="00A346DB" w:rsidP="004F7B5A">
            <w:pPr>
              <w:pStyle w:val="FootnoteText"/>
              <w:tabs>
                <w:tab w:val="clear" w:pos="720"/>
                <w:tab w:val="clear" w:pos="1440"/>
                <w:tab w:val="clear" w:pos="9720"/>
                <w:tab w:val="decimal" w:pos="972"/>
              </w:tabs>
              <w:rPr>
                <w:rFonts w:ascii="Arial" w:hAnsi="Arial" w:cs="Arial"/>
              </w:rPr>
            </w:pPr>
            <w:r>
              <w:rPr>
                <w:rFonts w:ascii="Arial" w:hAnsi="Arial" w:cs="Arial"/>
              </w:rPr>
              <w:t>1,</w:t>
            </w:r>
            <w:r w:rsidR="00235A5D">
              <w:rPr>
                <w:rFonts w:ascii="Arial" w:hAnsi="Arial" w:cs="Arial"/>
              </w:rPr>
              <w:t>212</w:t>
            </w:r>
            <w:r w:rsidR="00CD7237">
              <w:rPr>
                <w:rFonts w:ascii="Arial" w:hAnsi="Arial" w:cs="Arial"/>
              </w:rPr>
              <w:t>,397</w:t>
            </w:r>
          </w:p>
        </w:tc>
        <w:tc>
          <w:tcPr>
            <w:tcW w:w="1312" w:type="dxa"/>
          </w:tcPr>
          <w:p w14:paraId="66AC2E73" w14:textId="207FAD91" w:rsidR="004F7B5A" w:rsidRPr="004F7B5A" w:rsidRDefault="004F7B5A" w:rsidP="004F7B5A">
            <w:pPr>
              <w:tabs>
                <w:tab w:val="decimal" w:pos="972"/>
              </w:tabs>
              <w:rPr>
                <w:rFonts w:ascii="Arial" w:hAnsi="Arial" w:cs="Arial"/>
                <w:sz w:val="20"/>
                <w:lang w:eastAsia="en-US"/>
              </w:rPr>
            </w:pPr>
            <w:r w:rsidRPr="004F7B5A">
              <w:rPr>
                <w:rFonts w:ascii="Arial" w:hAnsi="Arial" w:cs="Arial"/>
                <w:sz w:val="20"/>
              </w:rPr>
              <w:t>1,0</w:t>
            </w:r>
            <w:r w:rsidR="003745E5">
              <w:rPr>
                <w:rFonts w:ascii="Arial" w:hAnsi="Arial" w:cs="Arial"/>
                <w:sz w:val="20"/>
              </w:rPr>
              <w:t>87,472</w:t>
            </w:r>
          </w:p>
        </w:tc>
      </w:tr>
      <w:tr w:rsidR="004F7B5A" w:rsidRPr="0064651A" w14:paraId="5307D43E" w14:textId="77777777" w:rsidTr="00B309AF">
        <w:tc>
          <w:tcPr>
            <w:tcW w:w="3402" w:type="dxa"/>
          </w:tcPr>
          <w:p w14:paraId="79F736D3" w14:textId="77777777" w:rsidR="004F7B5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BFF3BF5"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29ABF0DC" w14:textId="77777777" w:rsidR="004F7B5A" w:rsidRPr="0064651A" w:rsidRDefault="004F7B5A" w:rsidP="004F7B5A">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4443ED01"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7CE82B55"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71D35243"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4F7B5A" w:rsidRPr="0064651A" w14:paraId="78C33D01" w14:textId="77777777" w:rsidTr="00B309AF">
        <w:tc>
          <w:tcPr>
            <w:tcW w:w="3402" w:type="dxa"/>
          </w:tcPr>
          <w:p w14:paraId="6E662AC2" w14:textId="77777777" w:rsidR="004F7B5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0834551"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2707238C" w14:textId="77777777" w:rsidR="004F7B5A" w:rsidRPr="0064651A" w:rsidRDefault="004F7B5A" w:rsidP="004F7B5A">
            <w:pPr>
              <w:pStyle w:val="FootnoteText"/>
              <w:tabs>
                <w:tab w:val="clear" w:pos="720"/>
                <w:tab w:val="clear" w:pos="1440"/>
                <w:tab w:val="clear" w:pos="9720"/>
                <w:tab w:val="decimal" w:pos="1168"/>
              </w:tabs>
              <w:rPr>
                <w:rFonts w:ascii="Arial" w:hAnsi="Arial" w:cs="Arial"/>
              </w:rPr>
            </w:pPr>
          </w:p>
        </w:tc>
        <w:tc>
          <w:tcPr>
            <w:tcW w:w="1312" w:type="dxa"/>
          </w:tcPr>
          <w:p w14:paraId="57EB73A5"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c>
          <w:tcPr>
            <w:tcW w:w="1312" w:type="dxa"/>
          </w:tcPr>
          <w:p w14:paraId="7EC06D36"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c>
          <w:tcPr>
            <w:tcW w:w="1312" w:type="dxa"/>
          </w:tcPr>
          <w:p w14:paraId="372A9C84"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r>
      <w:tr w:rsidR="004F7B5A" w:rsidRPr="0064651A" w14:paraId="592D5977" w14:textId="77777777" w:rsidTr="00B309AF">
        <w:tc>
          <w:tcPr>
            <w:tcW w:w="3402" w:type="dxa"/>
          </w:tcPr>
          <w:p w14:paraId="75085362" w14:textId="77777777" w:rsidR="004F7B5A" w:rsidRPr="00F71866" w:rsidRDefault="004F7B5A" w:rsidP="004F7B5A">
            <w:pPr>
              <w:pStyle w:val="FootnoteText"/>
              <w:tabs>
                <w:tab w:val="clear" w:pos="720"/>
                <w:tab w:val="clear" w:pos="1440"/>
                <w:tab w:val="clear" w:pos="9720"/>
                <w:tab w:val="decimal" w:pos="0"/>
                <w:tab w:val="center" w:pos="432"/>
              </w:tabs>
              <w:ind w:right="-18"/>
              <w:jc w:val="left"/>
              <w:rPr>
                <w:rFonts w:ascii="Arial" w:hAnsi="Arial" w:cs="Arial"/>
                <w:b/>
              </w:rPr>
            </w:pPr>
            <w:r w:rsidRPr="00F71866">
              <w:rPr>
                <w:rFonts w:ascii="Arial" w:hAnsi="Arial" w:cs="Arial"/>
                <w:b/>
              </w:rPr>
              <w:t xml:space="preserve">Total expenditure </w:t>
            </w:r>
          </w:p>
        </w:tc>
        <w:tc>
          <w:tcPr>
            <w:tcW w:w="850" w:type="dxa"/>
          </w:tcPr>
          <w:p w14:paraId="5B73D8E7"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0654EAF7" w14:textId="5C40D153" w:rsidR="004F7B5A" w:rsidRPr="0064651A" w:rsidRDefault="00A346DB" w:rsidP="004F7B5A">
            <w:pPr>
              <w:pStyle w:val="FootnoteText"/>
              <w:tabs>
                <w:tab w:val="clear" w:pos="720"/>
                <w:tab w:val="clear" w:pos="1440"/>
                <w:tab w:val="clear" w:pos="9720"/>
                <w:tab w:val="decimal" w:pos="1168"/>
              </w:tabs>
              <w:rPr>
                <w:rFonts w:ascii="Arial" w:hAnsi="Arial" w:cs="Arial"/>
              </w:rPr>
            </w:pPr>
            <w:r>
              <w:rPr>
                <w:rFonts w:ascii="Arial" w:hAnsi="Arial" w:cs="Arial"/>
              </w:rPr>
              <w:t>1,</w:t>
            </w:r>
            <w:r w:rsidR="00235A5D">
              <w:rPr>
                <w:rFonts w:ascii="Arial" w:hAnsi="Arial" w:cs="Arial"/>
              </w:rPr>
              <w:t>224,200</w:t>
            </w:r>
          </w:p>
        </w:tc>
        <w:tc>
          <w:tcPr>
            <w:tcW w:w="1312" w:type="dxa"/>
          </w:tcPr>
          <w:p w14:paraId="02C6BF6E" w14:textId="12A7919D" w:rsidR="004F7B5A" w:rsidRPr="0064651A" w:rsidRDefault="000442A6" w:rsidP="004F7B5A">
            <w:pPr>
              <w:pStyle w:val="FootnoteText"/>
              <w:tabs>
                <w:tab w:val="clear" w:pos="720"/>
                <w:tab w:val="clear" w:pos="1440"/>
                <w:tab w:val="clear" w:pos="9720"/>
                <w:tab w:val="decimal" w:pos="993"/>
              </w:tabs>
              <w:rPr>
                <w:rFonts w:ascii="Arial" w:hAnsi="Arial" w:cs="Arial"/>
              </w:rPr>
            </w:pPr>
            <w:r>
              <w:rPr>
                <w:rFonts w:ascii="Arial" w:hAnsi="Arial" w:cs="Arial"/>
              </w:rPr>
              <w:t>2,023</w:t>
            </w:r>
          </w:p>
        </w:tc>
        <w:tc>
          <w:tcPr>
            <w:tcW w:w="1312" w:type="dxa"/>
          </w:tcPr>
          <w:p w14:paraId="1DAA8D32" w14:textId="3DAB36D8" w:rsidR="004F7B5A" w:rsidRPr="0064651A" w:rsidRDefault="000442A6" w:rsidP="004F7B5A">
            <w:pPr>
              <w:pStyle w:val="FootnoteText"/>
              <w:tabs>
                <w:tab w:val="clear" w:pos="720"/>
                <w:tab w:val="clear" w:pos="1440"/>
                <w:tab w:val="clear" w:pos="9720"/>
                <w:tab w:val="decimal" w:pos="993"/>
              </w:tabs>
              <w:rPr>
                <w:rFonts w:ascii="Arial" w:hAnsi="Arial" w:cs="Arial"/>
              </w:rPr>
            </w:pPr>
            <w:r>
              <w:rPr>
                <w:rFonts w:ascii="Arial" w:hAnsi="Arial" w:cs="Arial"/>
              </w:rPr>
              <w:t>1,</w:t>
            </w:r>
            <w:r w:rsidR="00235A5D">
              <w:rPr>
                <w:rFonts w:ascii="Arial" w:hAnsi="Arial" w:cs="Arial"/>
              </w:rPr>
              <w:t>226,223</w:t>
            </w:r>
          </w:p>
        </w:tc>
        <w:tc>
          <w:tcPr>
            <w:tcW w:w="1312" w:type="dxa"/>
          </w:tcPr>
          <w:p w14:paraId="32F76D6A" w14:textId="0218A882" w:rsidR="004F7B5A" w:rsidRPr="0064651A" w:rsidRDefault="004F7B5A" w:rsidP="004F7B5A">
            <w:pPr>
              <w:pStyle w:val="FootnoteText"/>
              <w:tabs>
                <w:tab w:val="clear" w:pos="720"/>
                <w:tab w:val="clear" w:pos="1440"/>
                <w:tab w:val="clear" w:pos="9720"/>
                <w:tab w:val="decimal" w:pos="993"/>
              </w:tabs>
              <w:rPr>
                <w:rFonts w:ascii="Arial" w:hAnsi="Arial" w:cs="Arial"/>
              </w:rPr>
            </w:pPr>
            <w:r>
              <w:rPr>
                <w:rFonts w:ascii="Arial" w:hAnsi="Arial" w:cs="Arial"/>
              </w:rPr>
              <w:t>1,0</w:t>
            </w:r>
            <w:r w:rsidR="003745E5">
              <w:rPr>
                <w:rFonts w:ascii="Arial" w:hAnsi="Arial" w:cs="Arial"/>
              </w:rPr>
              <w:t>97,085</w:t>
            </w:r>
          </w:p>
        </w:tc>
      </w:tr>
      <w:tr w:rsidR="004F7B5A" w:rsidRPr="0064651A" w14:paraId="39291BAE" w14:textId="77777777" w:rsidTr="00B309AF">
        <w:tc>
          <w:tcPr>
            <w:tcW w:w="3402" w:type="dxa"/>
          </w:tcPr>
          <w:p w14:paraId="3BCE21E4" w14:textId="77777777" w:rsidR="004F7B5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DF704BD"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387DA97E" w14:textId="77777777" w:rsidR="004F7B5A" w:rsidRPr="0064651A" w:rsidRDefault="004F7B5A" w:rsidP="004F7B5A">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47DC10BA"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607A941F"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59916052" w14:textId="77777777" w:rsidR="004F7B5A" w:rsidRPr="0064651A" w:rsidRDefault="004F7B5A" w:rsidP="004F7B5A">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4F7B5A" w:rsidRPr="0064651A" w14:paraId="77D88B89" w14:textId="77777777" w:rsidTr="00B309AF">
        <w:tc>
          <w:tcPr>
            <w:tcW w:w="3402" w:type="dxa"/>
          </w:tcPr>
          <w:p w14:paraId="7917BFA5" w14:textId="77777777" w:rsidR="004F7B5A" w:rsidRDefault="004F7B5A" w:rsidP="004F7B5A">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F200A30" w14:textId="77777777" w:rsidR="004F7B5A" w:rsidRPr="0064651A" w:rsidRDefault="004F7B5A" w:rsidP="004F7B5A">
            <w:pPr>
              <w:pStyle w:val="FootnoteText"/>
              <w:tabs>
                <w:tab w:val="clear" w:pos="720"/>
                <w:tab w:val="clear" w:pos="1440"/>
                <w:tab w:val="clear" w:pos="9720"/>
                <w:tab w:val="decimal" w:pos="288"/>
              </w:tabs>
              <w:jc w:val="left"/>
              <w:rPr>
                <w:rFonts w:ascii="Arial" w:hAnsi="Arial" w:cs="Arial"/>
              </w:rPr>
            </w:pPr>
          </w:p>
        </w:tc>
        <w:tc>
          <w:tcPr>
            <w:tcW w:w="1560" w:type="dxa"/>
          </w:tcPr>
          <w:p w14:paraId="2B33A6FC" w14:textId="77777777" w:rsidR="004F7B5A" w:rsidRPr="0064651A" w:rsidRDefault="004F7B5A" w:rsidP="004F7B5A">
            <w:pPr>
              <w:pStyle w:val="FootnoteText"/>
              <w:tabs>
                <w:tab w:val="clear" w:pos="720"/>
                <w:tab w:val="clear" w:pos="1440"/>
                <w:tab w:val="clear" w:pos="9720"/>
                <w:tab w:val="decimal" w:pos="972"/>
              </w:tabs>
              <w:rPr>
                <w:rFonts w:ascii="Arial" w:hAnsi="Arial" w:cs="Arial"/>
              </w:rPr>
            </w:pPr>
          </w:p>
        </w:tc>
        <w:tc>
          <w:tcPr>
            <w:tcW w:w="1312" w:type="dxa"/>
          </w:tcPr>
          <w:p w14:paraId="7799D953"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c>
          <w:tcPr>
            <w:tcW w:w="1312" w:type="dxa"/>
          </w:tcPr>
          <w:p w14:paraId="643345CD"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c>
          <w:tcPr>
            <w:tcW w:w="1312" w:type="dxa"/>
          </w:tcPr>
          <w:p w14:paraId="1E09C508" w14:textId="77777777" w:rsidR="004F7B5A" w:rsidRPr="0064651A" w:rsidRDefault="004F7B5A" w:rsidP="004F7B5A">
            <w:pPr>
              <w:pStyle w:val="FootnoteText"/>
              <w:tabs>
                <w:tab w:val="clear" w:pos="720"/>
                <w:tab w:val="clear" w:pos="1440"/>
                <w:tab w:val="clear" w:pos="9720"/>
                <w:tab w:val="decimal" w:pos="993"/>
              </w:tabs>
              <w:rPr>
                <w:rFonts w:ascii="Arial" w:hAnsi="Arial" w:cs="Arial"/>
              </w:rPr>
            </w:pPr>
          </w:p>
        </w:tc>
      </w:tr>
    </w:tbl>
    <w:p w14:paraId="4ABAC645" w14:textId="056928DF" w:rsidR="000442A6" w:rsidRDefault="003B48E3" w:rsidP="003B48E3">
      <w:pPr>
        <w:tabs>
          <w:tab w:val="center" w:pos="3969"/>
          <w:tab w:val="decimal" w:pos="5387"/>
          <w:tab w:val="decimal" w:pos="6804"/>
          <w:tab w:val="decimal" w:pos="8222"/>
          <w:tab w:val="decimal" w:pos="9639"/>
          <w:tab w:val="left" w:pos="10829"/>
          <w:tab w:val="left" w:pos="12454"/>
        </w:tabs>
        <w:ind w:left="426"/>
        <w:jc w:val="both"/>
        <w:rPr>
          <w:rFonts w:ascii="Arial" w:hAnsi="Arial" w:cs="Arial"/>
          <w:snapToGrid w:val="0"/>
          <w:color w:val="000000"/>
          <w:sz w:val="20"/>
          <w:lang w:eastAsia="en-US"/>
        </w:rPr>
      </w:pPr>
      <w:r w:rsidRPr="00C1767E">
        <w:rPr>
          <w:rFonts w:ascii="Arial" w:hAnsi="Arial" w:cs="Arial"/>
          <w:snapToGrid w:val="0"/>
          <w:color w:val="000000"/>
          <w:sz w:val="20"/>
          <w:lang w:eastAsia="en-US"/>
        </w:rPr>
        <w:t xml:space="preserve">The total expenditure in </w:t>
      </w:r>
      <w:r w:rsidR="00DB786D">
        <w:rPr>
          <w:rFonts w:ascii="Arial" w:hAnsi="Arial" w:cs="Arial"/>
          <w:snapToGrid w:val="0"/>
          <w:color w:val="000000"/>
          <w:sz w:val="20"/>
          <w:lang w:eastAsia="en-US"/>
        </w:rPr>
        <w:t>2020</w:t>
      </w:r>
      <w:r w:rsidRPr="00C1767E">
        <w:rPr>
          <w:rFonts w:ascii="Arial" w:hAnsi="Arial" w:cs="Arial"/>
          <w:snapToGrid w:val="0"/>
          <w:color w:val="000000"/>
          <w:sz w:val="20"/>
          <w:lang w:eastAsia="en-US"/>
        </w:rPr>
        <w:t xml:space="preserve"> was £</w:t>
      </w:r>
      <w:r w:rsidR="000442A6">
        <w:rPr>
          <w:rFonts w:ascii="Arial" w:hAnsi="Arial" w:cs="Arial"/>
          <w:snapToGrid w:val="0"/>
          <w:color w:val="000000"/>
          <w:sz w:val="20"/>
          <w:lang w:eastAsia="en-US"/>
        </w:rPr>
        <w:t>1,097,085</w:t>
      </w:r>
      <w:r w:rsidRPr="00C1767E">
        <w:rPr>
          <w:rFonts w:ascii="Arial" w:hAnsi="Arial" w:cs="Arial"/>
          <w:snapToGrid w:val="0"/>
          <w:color w:val="000000"/>
          <w:sz w:val="20"/>
          <w:lang w:eastAsia="en-US"/>
        </w:rPr>
        <w:t xml:space="preserve">, representing costs to unrestricted funds of </w:t>
      </w:r>
      <w:r w:rsidR="00C1767E" w:rsidRPr="00C1767E">
        <w:rPr>
          <w:rFonts w:ascii="Arial" w:hAnsi="Arial" w:cs="Arial"/>
          <w:snapToGrid w:val="0"/>
          <w:color w:val="000000"/>
          <w:sz w:val="20"/>
          <w:lang w:eastAsia="en-US"/>
        </w:rPr>
        <w:t>£</w:t>
      </w:r>
      <w:r w:rsidR="000442A6" w:rsidRPr="00427031">
        <w:rPr>
          <w:rFonts w:ascii="Arial" w:hAnsi="Arial" w:cs="Arial"/>
          <w:sz w:val="20"/>
        </w:rPr>
        <w:t>1,094,542</w:t>
      </w:r>
      <w:r w:rsidRPr="00C1767E">
        <w:rPr>
          <w:rFonts w:ascii="Arial" w:hAnsi="Arial" w:cs="Arial"/>
          <w:snapToGrid w:val="0"/>
          <w:color w:val="000000"/>
          <w:sz w:val="20"/>
          <w:lang w:eastAsia="en-US"/>
        </w:rPr>
        <w:t>, and to restricted funds of £</w:t>
      </w:r>
      <w:r w:rsidR="000442A6">
        <w:rPr>
          <w:rFonts w:ascii="Arial" w:hAnsi="Arial" w:cs="Arial"/>
          <w:snapToGrid w:val="0"/>
          <w:color w:val="000000"/>
          <w:sz w:val="20"/>
          <w:lang w:eastAsia="en-US"/>
        </w:rPr>
        <w:t>2,543</w:t>
      </w:r>
      <w:r w:rsidRPr="00C1767E">
        <w:rPr>
          <w:rFonts w:ascii="Arial" w:hAnsi="Arial" w:cs="Arial"/>
          <w:snapToGrid w:val="0"/>
          <w:color w:val="000000"/>
          <w:sz w:val="20"/>
          <w:lang w:eastAsia="en-US"/>
        </w:rPr>
        <w:t xml:space="preserve">. The restricted costs in </w:t>
      </w:r>
      <w:r w:rsidR="00DB786D">
        <w:rPr>
          <w:rFonts w:ascii="Arial" w:hAnsi="Arial" w:cs="Arial"/>
          <w:snapToGrid w:val="0"/>
          <w:color w:val="000000"/>
          <w:sz w:val="20"/>
          <w:lang w:eastAsia="en-US"/>
        </w:rPr>
        <w:t>2020</w:t>
      </w:r>
      <w:r w:rsidR="00B272DF" w:rsidRPr="00C1767E">
        <w:rPr>
          <w:rFonts w:ascii="Arial" w:hAnsi="Arial" w:cs="Arial"/>
          <w:snapToGrid w:val="0"/>
          <w:color w:val="000000"/>
          <w:sz w:val="20"/>
          <w:lang w:eastAsia="en-US"/>
        </w:rPr>
        <w:t xml:space="preserve"> related to grants £</w:t>
      </w:r>
      <w:r w:rsidR="000442A6">
        <w:rPr>
          <w:rFonts w:ascii="Arial" w:hAnsi="Arial" w:cs="Arial"/>
          <w:snapToGrid w:val="0"/>
          <w:color w:val="000000"/>
          <w:sz w:val="20"/>
          <w:lang w:eastAsia="en-US"/>
        </w:rPr>
        <w:t>1,101</w:t>
      </w:r>
      <w:r w:rsidR="004F7B5A">
        <w:rPr>
          <w:rFonts w:ascii="Arial" w:hAnsi="Arial" w:cs="Arial"/>
          <w:snapToGrid w:val="0"/>
          <w:color w:val="000000"/>
          <w:sz w:val="20"/>
          <w:lang w:eastAsia="en-US"/>
        </w:rPr>
        <w:t xml:space="preserve"> </w:t>
      </w:r>
      <w:r w:rsidRPr="00C1767E">
        <w:rPr>
          <w:rFonts w:ascii="Arial" w:hAnsi="Arial" w:cs="Arial"/>
          <w:snapToGrid w:val="0"/>
          <w:color w:val="000000"/>
          <w:sz w:val="20"/>
          <w:lang w:eastAsia="en-US"/>
        </w:rPr>
        <w:t xml:space="preserve">and investment management fees </w:t>
      </w:r>
      <w:r w:rsidR="00B272DF" w:rsidRPr="00C1767E">
        <w:rPr>
          <w:rFonts w:ascii="Arial" w:hAnsi="Arial" w:cs="Arial"/>
          <w:snapToGrid w:val="0"/>
          <w:color w:val="000000"/>
          <w:sz w:val="20"/>
          <w:lang w:eastAsia="en-US"/>
        </w:rPr>
        <w:t>£</w:t>
      </w:r>
      <w:r w:rsidR="000442A6">
        <w:rPr>
          <w:rFonts w:ascii="Arial" w:hAnsi="Arial" w:cs="Arial"/>
        </w:rPr>
        <w:t>1,442</w:t>
      </w:r>
      <w:r w:rsidR="00375A66">
        <w:rPr>
          <w:rFonts w:ascii="Arial" w:hAnsi="Arial" w:cs="Arial"/>
        </w:rPr>
        <w:t>.</w:t>
      </w:r>
      <w:r w:rsidR="004F7B5A">
        <w:rPr>
          <w:rFonts w:ascii="Arial" w:hAnsi="Arial" w:cs="Arial"/>
          <w:snapToGrid w:val="0"/>
          <w:color w:val="000000"/>
          <w:sz w:val="20"/>
          <w:lang w:eastAsia="en-US"/>
        </w:rPr>
        <w:t xml:space="preserve"> </w:t>
      </w:r>
    </w:p>
    <w:p w14:paraId="496DF97C" w14:textId="6C63C034" w:rsidR="005A685B" w:rsidRPr="00806692" w:rsidRDefault="005A685B" w:rsidP="003B48E3">
      <w:pPr>
        <w:tabs>
          <w:tab w:val="center" w:pos="3969"/>
          <w:tab w:val="decimal" w:pos="5387"/>
          <w:tab w:val="decimal" w:pos="6804"/>
          <w:tab w:val="decimal" w:pos="8222"/>
          <w:tab w:val="decimal" w:pos="9639"/>
          <w:tab w:val="left" w:pos="10829"/>
          <w:tab w:val="left" w:pos="12454"/>
        </w:tabs>
        <w:ind w:left="426"/>
        <w:jc w:val="both"/>
        <w:rPr>
          <w:rFonts w:ascii="Arial" w:hAnsi="Arial" w:cs="Arial"/>
          <w:snapToGrid w:val="0"/>
          <w:color w:val="000000"/>
          <w:sz w:val="20"/>
          <w:lang w:eastAsia="en-US"/>
        </w:rPr>
      </w:pPr>
    </w:p>
    <w:p w14:paraId="1B08E77C" w14:textId="77777777" w:rsidR="003B48E3" w:rsidRDefault="003B48E3"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3FA546EE" w14:textId="77777777" w:rsidR="00086D3C" w:rsidRDefault="00086D3C"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429EEBDB" w14:textId="77777777" w:rsidR="00B272DF" w:rsidRDefault="00B272DF"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5CB10C4" w14:textId="77777777" w:rsidR="00B272DF" w:rsidRDefault="00B272DF"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3A4F11BC" w14:textId="77777777" w:rsidR="000A32ED" w:rsidRPr="00F01C63" w:rsidRDefault="000A32ED"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06682DAC" w14:textId="77777777" w:rsidR="000A32ED" w:rsidRPr="00F01C63" w:rsidRDefault="000A32ED" w:rsidP="000A32E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65ACC0D3" w14:textId="77777777" w:rsidR="000A32ED" w:rsidRPr="00F01C63" w:rsidRDefault="000A32ED" w:rsidP="000A32E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2F6E5856" w14:textId="77777777" w:rsidR="000A32ED" w:rsidRPr="00F01C63" w:rsidRDefault="000A32ED" w:rsidP="000A32E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373FB47C" w14:textId="0D3DF192" w:rsidR="000A32ED" w:rsidRPr="00F01C63" w:rsidRDefault="000A32ED" w:rsidP="000A32ED">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21FBB956" w14:textId="77777777" w:rsidR="000A32ED" w:rsidRPr="00F01C63" w:rsidRDefault="000A32ED" w:rsidP="000A32ED">
      <w:pPr>
        <w:pBdr>
          <w:bottom w:val="single" w:sz="4" w:space="1" w:color="auto"/>
        </w:pBdr>
        <w:rPr>
          <w:rFonts w:ascii="Arial" w:hAnsi="Arial" w:cs="Arial"/>
          <w:sz w:val="20"/>
        </w:rPr>
      </w:pPr>
    </w:p>
    <w:p w14:paraId="5101EC3C" w14:textId="77777777" w:rsidR="000A32ED" w:rsidRDefault="000A32ED" w:rsidP="000A32ED">
      <w:pPr>
        <w:rPr>
          <w:rFonts w:ascii="Arial" w:hAnsi="Arial" w:cs="Arial"/>
          <w:sz w:val="20"/>
        </w:rPr>
      </w:pPr>
    </w:p>
    <w:p w14:paraId="51D0AB63" w14:textId="77777777" w:rsidR="000A32ED" w:rsidRPr="00F01C63" w:rsidRDefault="00FD7C5B" w:rsidP="000A32ED">
      <w:pPr>
        <w:jc w:val="both"/>
        <w:rPr>
          <w:rFonts w:ascii="Arial" w:hAnsi="Arial" w:cs="Arial"/>
          <w:b/>
          <w:sz w:val="20"/>
        </w:rPr>
      </w:pPr>
      <w:r>
        <w:rPr>
          <w:rFonts w:ascii="Arial" w:hAnsi="Arial" w:cs="Arial"/>
          <w:b/>
          <w:sz w:val="20"/>
        </w:rPr>
        <w:t>4</w:t>
      </w:r>
      <w:r w:rsidR="000A32ED">
        <w:rPr>
          <w:rFonts w:ascii="Arial" w:hAnsi="Arial" w:cs="Arial"/>
          <w:b/>
          <w:sz w:val="20"/>
        </w:rPr>
        <w:t xml:space="preserve">.    TOTAL EXPENDITURE (continued)  </w:t>
      </w:r>
    </w:p>
    <w:tbl>
      <w:tblPr>
        <w:tblW w:w="9748" w:type="dxa"/>
        <w:tblInd w:w="426" w:type="dxa"/>
        <w:tblLayout w:type="fixed"/>
        <w:tblLook w:val="00A0" w:firstRow="1" w:lastRow="0" w:firstColumn="1" w:lastColumn="0" w:noHBand="0" w:noVBand="0"/>
      </w:tblPr>
      <w:tblGrid>
        <w:gridCol w:w="3402"/>
        <w:gridCol w:w="850"/>
        <w:gridCol w:w="1413"/>
        <w:gridCol w:w="1459"/>
        <w:gridCol w:w="1312"/>
        <w:gridCol w:w="1312"/>
      </w:tblGrid>
      <w:tr w:rsidR="000A32ED" w:rsidRPr="0064651A" w14:paraId="4FD1079A" w14:textId="77777777" w:rsidTr="005A685B">
        <w:tc>
          <w:tcPr>
            <w:tcW w:w="3402" w:type="dxa"/>
          </w:tcPr>
          <w:p w14:paraId="4D4BDCE4" w14:textId="77777777" w:rsidR="000A32ED" w:rsidRPr="0064651A" w:rsidRDefault="000A32ED" w:rsidP="00041798">
            <w:pPr>
              <w:pStyle w:val="Heading2"/>
              <w:rPr>
                <w:rFonts w:ascii="Arial" w:hAnsi="Arial" w:cs="Arial"/>
                <w:sz w:val="20"/>
              </w:rPr>
            </w:pPr>
          </w:p>
        </w:tc>
        <w:tc>
          <w:tcPr>
            <w:tcW w:w="850" w:type="dxa"/>
          </w:tcPr>
          <w:p w14:paraId="7265EE31" w14:textId="77777777" w:rsidR="000A32ED" w:rsidRPr="0064651A" w:rsidRDefault="000A32ED" w:rsidP="00041798">
            <w:pPr>
              <w:pStyle w:val="Heading2"/>
              <w:tabs>
                <w:tab w:val="center" w:pos="432"/>
              </w:tabs>
              <w:rPr>
                <w:rFonts w:ascii="Arial" w:hAnsi="Arial" w:cs="Arial"/>
                <w:sz w:val="20"/>
              </w:rPr>
            </w:pPr>
          </w:p>
        </w:tc>
        <w:tc>
          <w:tcPr>
            <w:tcW w:w="1413" w:type="dxa"/>
          </w:tcPr>
          <w:p w14:paraId="4B6FC60F" w14:textId="77777777" w:rsidR="000A32ED" w:rsidRPr="0064651A" w:rsidRDefault="000A32ED" w:rsidP="00041798">
            <w:pPr>
              <w:tabs>
                <w:tab w:val="decimal" w:pos="1152"/>
              </w:tabs>
              <w:rPr>
                <w:rFonts w:ascii="Arial" w:hAnsi="Arial" w:cs="Arial"/>
                <w:b/>
                <w:sz w:val="20"/>
              </w:rPr>
            </w:pPr>
          </w:p>
        </w:tc>
        <w:tc>
          <w:tcPr>
            <w:tcW w:w="1459" w:type="dxa"/>
          </w:tcPr>
          <w:p w14:paraId="1A0E1BD2" w14:textId="77777777" w:rsidR="000A32ED" w:rsidRPr="0064651A" w:rsidRDefault="000A32ED" w:rsidP="00041798">
            <w:pPr>
              <w:tabs>
                <w:tab w:val="decimal" w:pos="1062"/>
              </w:tabs>
              <w:rPr>
                <w:rFonts w:ascii="Arial" w:hAnsi="Arial" w:cs="Arial"/>
                <w:b/>
                <w:sz w:val="20"/>
              </w:rPr>
            </w:pPr>
          </w:p>
        </w:tc>
        <w:tc>
          <w:tcPr>
            <w:tcW w:w="1312" w:type="dxa"/>
          </w:tcPr>
          <w:p w14:paraId="2A4E101F" w14:textId="77777777" w:rsidR="000A32ED" w:rsidRPr="0064651A" w:rsidRDefault="000A32ED" w:rsidP="00041798">
            <w:pPr>
              <w:tabs>
                <w:tab w:val="left" w:pos="162"/>
                <w:tab w:val="decimal" w:pos="882"/>
              </w:tabs>
              <w:jc w:val="center"/>
              <w:rPr>
                <w:rFonts w:ascii="Arial" w:hAnsi="Arial" w:cs="Arial"/>
                <w:b/>
                <w:sz w:val="20"/>
              </w:rPr>
            </w:pPr>
            <w:r>
              <w:rPr>
                <w:rFonts w:ascii="Arial" w:hAnsi="Arial" w:cs="Arial"/>
                <w:b/>
                <w:sz w:val="20"/>
              </w:rPr>
              <w:t xml:space="preserve">Total </w:t>
            </w:r>
          </w:p>
        </w:tc>
        <w:tc>
          <w:tcPr>
            <w:tcW w:w="1312" w:type="dxa"/>
          </w:tcPr>
          <w:p w14:paraId="0FCD3E05" w14:textId="77777777" w:rsidR="000A32ED" w:rsidRPr="0064651A" w:rsidRDefault="000A32ED" w:rsidP="00041798">
            <w:pPr>
              <w:tabs>
                <w:tab w:val="left" w:pos="162"/>
                <w:tab w:val="decimal" w:pos="882"/>
              </w:tabs>
              <w:jc w:val="center"/>
              <w:rPr>
                <w:rFonts w:ascii="Arial" w:hAnsi="Arial" w:cs="Arial"/>
                <w:b/>
                <w:sz w:val="20"/>
              </w:rPr>
            </w:pPr>
            <w:r>
              <w:rPr>
                <w:rFonts w:ascii="Arial" w:hAnsi="Arial" w:cs="Arial"/>
                <w:b/>
                <w:sz w:val="20"/>
              </w:rPr>
              <w:t xml:space="preserve">Total </w:t>
            </w:r>
          </w:p>
        </w:tc>
      </w:tr>
      <w:tr w:rsidR="00E56300" w:rsidRPr="0064651A" w14:paraId="0C34C9E0" w14:textId="77777777" w:rsidTr="005A685B">
        <w:tc>
          <w:tcPr>
            <w:tcW w:w="3402" w:type="dxa"/>
          </w:tcPr>
          <w:p w14:paraId="211D8B38" w14:textId="77777777" w:rsidR="00E56300" w:rsidRPr="0064651A" w:rsidRDefault="00E56300" w:rsidP="00E56300">
            <w:pPr>
              <w:pStyle w:val="Heading2"/>
              <w:jc w:val="left"/>
              <w:rPr>
                <w:rFonts w:ascii="Arial" w:hAnsi="Arial" w:cs="Arial"/>
                <w:sz w:val="20"/>
              </w:rPr>
            </w:pPr>
            <w:r>
              <w:rPr>
                <w:rFonts w:ascii="Arial" w:hAnsi="Arial" w:cs="Arial"/>
                <w:sz w:val="20"/>
              </w:rPr>
              <w:t xml:space="preserve">Analysis of support costs </w:t>
            </w:r>
          </w:p>
        </w:tc>
        <w:tc>
          <w:tcPr>
            <w:tcW w:w="850" w:type="dxa"/>
          </w:tcPr>
          <w:p w14:paraId="0572A8E2" w14:textId="77777777" w:rsidR="00E56300" w:rsidRPr="0064651A" w:rsidRDefault="00E56300" w:rsidP="00E56300">
            <w:pPr>
              <w:pStyle w:val="Heading2"/>
              <w:tabs>
                <w:tab w:val="center" w:pos="432"/>
              </w:tabs>
              <w:jc w:val="left"/>
              <w:rPr>
                <w:rFonts w:ascii="Arial" w:hAnsi="Arial" w:cs="Arial"/>
                <w:sz w:val="20"/>
              </w:rPr>
            </w:pPr>
          </w:p>
        </w:tc>
        <w:tc>
          <w:tcPr>
            <w:tcW w:w="1413" w:type="dxa"/>
          </w:tcPr>
          <w:p w14:paraId="1AC588CC" w14:textId="77777777" w:rsidR="00E56300" w:rsidRPr="0064651A" w:rsidRDefault="00E56300" w:rsidP="00E56300">
            <w:pPr>
              <w:tabs>
                <w:tab w:val="decimal" w:pos="1152"/>
              </w:tabs>
              <w:rPr>
                <w:rFonts w:ascii="Arial" w:hAnsi="Arial" w:cs="Arial"/>
                <w:b/>
                <w:sz w:val="20"/>
              </w:rPr>
            </w:pPr>
            <w:r>
              <w:rPr>
                <w:rFonts w:ascii="Arial" w:hAnsi="Arial" w:cs="Arial"/>
                <w:b/>
                <w:sz w:val="20"/>
              </w:rPr>
              <w:t>Unrestricted</w:t>
            </w:r>
          </w:p>
        </w:tc>
        <w:tc>
          <w:tcPr>
            <w:tcW w:w="1459" w:type="dxa"/>
          </w:tcPr>
          <w:p w14:paraId="271DB169" w14:textId="77777777" w:rsidR="00E56300" w:rsidRPr="0064651A" w:rsidRDefault="00E56300" w:rsidP="00E56300">
            <w:pPr>
              <w:tabs>
                <w:tab w:val="decimal" w:pos="1062"/>
              </w:tabs>
              <w:rPr>
                <w:rFonts w:ascii="Arial" w:hAnsi="Arial" w:cs="Arial"/>
                <w:b/>
                <w:sz w:val="20"/>
              </w:rPr>
            </w:pPr>
            <w:r>
              <w:rPr>
                <w:rFonts w:ascii="Arial" w:hAnsi="Arial" w:cs="Arial"/>
                <w:b/>
                <w:sz w:val="20"/>
              </w:rPr>
              <w:t xml:space="preserve">Restricted </w:t>
            </w:r>
          </w:p>
        </w:tc>
        <w:tc>
          <w:tcPr>
            <w:tcW w:w="1312" w:type="dxa"/>
          </w:tcPr>
          <w:p w14:paraId="392BBE92" w14:textId="77777777" w:rsidR="00E56300" w:rsidRPr="0064651A" w:rsidRDefault="00E56300" w:rsidP="00E56300">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5E3AAE12" w14:textId="77777777" w:rsidR="00E56300" w:rsidRPr="0064651A" w:rsidRDefault="00E56300" w:rsidP="00E56300">
            <w:pPr>
              <w:tabs>
                <w:tab w:val="left" w:pos="162"/>
                <w:tab w:val="decimal" w:pos="882"/>
              </w:tabs>
              <w:jc w:val="center"/>
              <w:rPr>
                <w:rFonts w:ascii="Arial" w:hAnsi="Arial" w:cs="Arial"/>
                <w:b/>
                <w:sz w:val="20"/>
              </w:rPr>
            </w:pPr>
            <w:r>
              <w:rPr>
                <w:rFonts w:ascii="Arial" w:hAnsi="Arial" w:cs="Arial"/>
                <w:b/>
                <w:sz w:val="20"/>
              </w:rPr>
              <w:t>Funds</w:t>
            </w:r>
          </w:p>
        </w:tc>
      </w:tr>
      <w:tr w:rsidR="00E56300" w:rsidRPr="0064651A" w14:paraId="2DE55A7E" w14:textId="77777777" w:rsidTr="005A685B">
        <w:tc>
          <w:tcPr>
            <w:tcW w:w="3402" w:type="dxa"/>
          </w:tcPr>
          <w:p w14:paraId="603147FA" w14:textId="77777777" w:rsidR="00E56300" w:rsidRPr="0064651A" w:rsidRDefault="00E56300" w:rsidP="00E56300">
            <w:pPr>
              <w:pStyle w:val="Heading2"/>
              <w:jc w:val="left"/>
              <w:rPr>
                <w:rFonts w:ascii="Arial" w:hAnsi="Arial" w:cs="Arial"/>
                <w:sz w:val="20"/>
              </w:rPr>
            </w:pPr>
          </w:p>
        </w:tc>
        <w:tc>
          <w:tcPr>
            <w:tcW w:w="850" w:type="dxa"/>
          </w:tcPr>
          <w:p w14:paraId="5DA32519" w14:textId="77777777" w:rsidR="00E56300" w:rsidRPr="0064651A" w:rsidRDefault="00E56300" w:rsidP="00E56300">
            <w:pPr>
              <w:pStyle w:val="Heading2"/>
              <w:tabs>
                <w:tab w:val="center" w:pos="432"/>
              </w:tabs>
              <w:jc w:val="left"/>
              <w:rPr>
                <w:rFonts w:ascii="Arial" w:hAnsi="Arial" w:cs="Arial"/>
                <w:sz w:val="20"/>
              </w:rPr>
            </w:pPr>
          </w:p>
        </w:tc>
        <w:tc>
          <w:tcPr>
            <w:tcW w:w="1413" w:type="dxa"/>
          </w:tcPr>
          <w:p w14:paraId="56D323C5" w14:textId="77777777" w:rsidR="00E56300" w:rsidRPr="0064651A" w:rsidRDefault="00E56300" w:rsidP="00E56300">
            <w:pPr>
              <w:tabs>
                <w:tab w:val="left" w:pos="162"/>
                <w:tab w:val="decimal" w:pos="882"/>
              </w:tabs>
              <w:jc w:val="center"/>
              <w:rPr>
                <w:rFonts w:ascii="Arial" w:hAnsi="Arial" w:cs="Arial"/>
                <w:b/>
                <w:sz w:val="20"/>
              </w:rPr>
            </w:pPr>
            <w:r>
              <w:rPr>
                <w:rFonts w:ascii="Arial" w:hAnsi="Arial" w:cs="Arial"/>
                <w:b/>
                <w:sz w:val="20"/>
              </w:rPr>
              <w:t xml:space="preserve">Funds </w:t>
            </w:r>
          </w:p>
        </w:tc>
        <w:tc>
          <w:tcPr>
            <w:tcW w:w="1459" w:type="dxa"/>
          </w:tcPr>
          <w:p w14:paraId="7D1027C9" w14:textId="77777777" w:rsidR="00E56300" w:rsidRPr="0064651A" w:rsidRDefault="00E56300" w:rsidP="00E56300">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6FD34772" w14:textId="06EFE55F" w:rsidR="00E56300" w:rsidRPr="0064651A" w:rsidRDefault="00DB786D" w:rsidP="00E56300">
            <w:pPr>
              <w:tabs>
                <w:tab w:val="left" w:pos="162"/>
                <w:tab w:val="decimal" w:pos="882"/>
              </w:tabs>
              <w:jc w:val="center"/>
              <w:rPr>
                <w:rFonts w:ascii="Arial" w:hAnsi="Arial" w:cs="Arial"/>
                <w:b/>
                <w:sz w:val="20"/>
              </w:rPr>
            </w:pPr>
            <w:r>
              <w:rPr>
                <w:rFonts w:ascii="Arial" w:hAnsi="Arial" w:cs="Arial"/>
                <w:b/>
                <w:sz w:val="20"/>
              </w:rPr>
              <w:t>2021</w:t>
            </w:r>
          </w:p>
        </w:tc>
        <w:tc>
          <w:tcPr>
            <w:tcW w:w="1312" w:type="dxa"/>
          </w:tcPr>
          <w:p w14:paraId="1768E351" w14:textId="01F12AA0" w:rsidR="00E56300" w:rsidRPr="0064651A" w:rsidRDefault="00DB786D" w:rsidP="00E56300">
            <w:pPr>
              <w:tabs>
                <w:tab w:val="left" w:pos="162"/>
                <w:tab w:val="decimal" w:pos="882"/>
              </w:tabs>
              <w:jc w:val="center"/>
              <w:rPr>
                <w:rFonts w:ascii="Arial" w:hAnsi="Arial" w:cs="Arial"/>
                <w:b/>
                <w:sz w:val="20"/>
              </w:rPr>
            </w:pPr>
            <w:r>
              <w:rPr>
                <w:rFonts w:ascii="Arial" w:hAnsi="Arial" w:cs="Arial"/>
                <w:b/>
                <w:sz w:val="20"/>
              </w:rPr>
              <w:t>2020</w:t>
            </w:r>
          </w:p>
        </w:tc>
      </w:tr>
      <w:tr w:rsidR="00E56300" w:rsidRPr="0064651A" w14:paraId="15935570" w14:textId="77777777" w:rsidTr="005A685B">
        <w:tc>
          <w:tcPr>
            <w:tcW w:w="3402" w:type="dxa"/>
          </w:tcPr>
          <w:p w14:paraId="52CD52DD" w14:textId="77777777" w:rsidR="00E56300" w:rsidRPr="0064651A" w:rsidRDefault="00E56300" w:rsidP="00E56300">
            <w:pPr>
              <w:pStyle w:val="Heading2"/>
              <w:jc w:val="left"/>
              <w:rPr>
                <w:rFonts w:ascii="Arial" w:hAnsi="Arial" w:cs="Arial"/>
                <w:b w:val="0"/>
                <w:sz w:val="20"/>
              </w:rPr>
            </w:pPr>
          </w:p>
        </w:tc>
        <w:tc>
          <w:tcPr>
            <w:tcW w:w="850" w:type="dxa"/>
          </w:tcPr>
          <w:p w14:paraId="29F0BFE1" w14:textId="77777777" w:rsidR="00E56300" w:rsidRPr="0064651A" w:rsidRDefault="00E56300" w:rsidP="00E56300">
            <w:pPr>
              <w:tabs>
                <w:tab w:val="center" w:pos="432"/>
              </w:tabs>
              <w:rPr>
                <w:rFonts w:ascii="Arial" w:hAnsi="Arial" w:cs="Arial"/>
                <w:sz w:val="20"/>
              </w:rPr>
            </w:pPr>
          </w:p>
        </w:tc>
        <w:tc>
          <w:tcPr>
            <w:tcW w:w="1413" w:type="dxa"/>
          </w:tcPr>
          <w:p w14:paraId="13FDDB2E" w14:textId="77777777" w:rsidR="00E56300" w:rsidRPr="0064651A" w:rsidRDefault="00E56300" w:rsidP="00E56300">
            <w:pPr>
              <w:jc w:val="center"/>
              <w:rPr>
                <w:rFonts w:ascii="Arial" w:hAnsi="Arial" w:cs="Arial"/>
                <w:b/>
                <w:sz w:val="20"/>
              </w:rPr>
            </w:pPr>
            <w:r w:rsidRPr="0064651A">
              <w:rPr>
                <w:rFonts w:ascii="Arial" w:hAnsi="Arial" w:cs="Arial"/>
                <w:b/>
                <w:sz w:val="20"/>
              </w:rPr>
              <w:t>£</w:t>
            </w:r>
          </w:p>
        </w:tc>
        <w:tc>
          <w:tcPr>
            <w:tcW w:w="1459" w:type="dxa"/>
          </w:tcPr>
          <w:p w14:paraId="0CCE2F48" w14:textId="77777777" w:rsidR="00E56300" w:rsidRPr="0064651A" w:rsidRDefault="00E56300" w:rsidP="00E56300">
            <w:pPr>
              <w:pStyle w:val="Heading3"/>
              <w:tabs>
                <w:tab w:val="left" w:pos="162"/>
                <w:tab w:val="decimal" w:pos="1062"/>
              </w:tabs>
              <w:jc w:val="center"/>
              <w:rPr>
                <w:rFonts w:ascii="Arial" w:hAnsi="Arial" w:cs="Arial"/>
              </w:rPr>
            </w:pPr>
            <w:r w:rsidRPr="0064651A">
              <w:rPr>
                <w:rFonts w:ascii="Arial" w:hAnsi="Arial" w:cs="Arial"/>
              </w:rPr>
              <w:t>£</w:t>
            </w:r>
          </w:p>
        </w:tc>
        <w:tc>
          <w:tcPr>
            <w:tcW w:w="1312" w:type="dxa"/>
          </w:tcPr>
          <w:p w14:paraId="5CF8A024" w14:textId="77777777" w:rsidR="00E56300" w:rsidRPr="0064651A" w:rsidRDefault="00E56300" w:rsidP="00E56300">
            <w:pPr>
              <w:tabs>
                <w:tab w:val="left" w:pos="162"/>
                <w:tab w:val="decimal" w:pos="882"/>
              </w:tabs>
              <w:jc w:val="center"/>
              <w:rPr>
                <w:rFonts w:ascii="Arial" w:hAnsi="Arial" w:cs="Arial"/>
                <w:b/>
                <w:sz w:val="20"/>
              </w:rPr>
            </w:pPr>
            <w:r w:rsidRPr="0064651A">
              <w:rPr>
                <w:rFonts w:ascii="Arial" w:hAnsi="Arial" w:cs="Arial"/>
                <w:b/>
                <w:sz w:val="20"/>
              </w:rPr>
              <w:t>£</w:t>
            </w:r>
          </w:p>
        </w:tc>
        <w:tc>
          <w:tcPr>
            <w:tcW w:w="1312" w:type="dxa"/>
          </w:tcPr>
          <w:p w14:paraId="49246DC1" w14:textId="77777777" w:rsidR="00E56300" w:rsidRPr="0064651A" w:rsidRDefault="00E56300" w:rsidP="00E56300">
            <w:pPr>
              <w:tabs>
                <w:tab w:val="left" w:pos="162"/>
                <w:tab w:val="decimal" w:pos="882"/>
              </w:tabs>
              <w:jc w:val="center"/>
              <w:rPr>
                <w:rFonts w:ascii="Arial" w:hAnsi="Arial" w:cs="Arial"/>
                <w:b/>
                <w:sz w:val="20"/>
              </w:rPr>
            </w:pPr>
            <w:r w:rsidRPr="0064651A">
              <w:rPr>
                <w:rFonts w:ascii="Arial" w:hAnsi="Arial" w:cs="Arial"/>
                <w:b/>
                <w:sz w:val="20"/>
              </w:rPr>
              <w:t>£</w:t>
            </w:r>
          </w:p>
        </w:tc>
      </w:tr>
      <w:tr w:rsidR="00E56300" w:rsidRPr="0064651A" w14:paraId="5C231426" w14:textId="77777777" w:rsidTr="005A685B">
        <w:trPr>
          <w:trHeight w:val="62"/>
        </w:trPr>
        <w:tc>
          <w:tcPr>
            <w:tcW w:w="3402" w:type="dxa"/>
          </w:tcPr>
          <w:p w14:paraId="504178BC" w14:textId="77777777" w:rsidR="00E56300" w:rsidRPr="0064651A" w:rsidRDefault="00E56300" w:rsidP="00E56300">
            <w:pPr>
              <w:pStyle w:val="Heading2"/>
              <w:jc w:val="left"/>
              <w:rPr>
                <w:rFonts w:ascii="Arial" w:hAnsi="Arial" w:cs="Arial"/>
                <w:sz w:val="20"/>
              </w:rPr>
            </w:pPr>
          </w:p>
        </w:tc>
        <w:tc>
          <w:tcPr>
            <w:tcW w:w="850" w:type="dxa"/>
          </w:tcPr>
          <w:p w14:paraId="7AC1B656" w14:textId="77777777" w:rsidR="00E56300" w:rsidRPr="0064651A" w:rsidRDefault="00E56300" w:rsidP="00E56300">
            <w:pPr>
              <w:tabs>
                <w:tab w:val="center" w:pos="432"/>
              </w:tabs>
              <w:rPr>
                <w:rFonts w:ascii="Arial" w:hAnsi="Arial" w:cs="Arial"/>
                <w:sz w:val="20"/>
              </w:rPr>
            </w:pPr>
          </w:p>
        </w:tc>
        <w:tc>
          <w:tcPr>
            <w:tcW w:w="1413" w:type="dxa"/>
          </w:tcPr>
          <w:p w14:paraId="747CEC9D" w14:textId="77777777" w:rsidR="00E56300" w:rsidRPr="0064651A" w:rsidRDefault="00E56300" w:rsidP="00E56300">
            <w:pPr>
              <w:tabs>
                <w:tab w:val="decimal" w:pos="1152"/>
              </w:tabs>
              <w:rPr>
                <w:rFonts w:ascii="Arial" w:hAnsi="Arial" w:cs="Arial"/>
                <w:sz w:val="20"/>
              </w:rPr>
            </w:pPr>
          </w:p>
        </w:tc>
        <w:tc>
          <w:tcPr>
            <w:tcW w:w="1459" w:type="dxa"/>
          </w:tcPr>
          <w:p w14:paraId="778E281C" w14:textId="77777777" w:rsidR="00E56300" w:rsidRPr="0064651A" w:rsidRDefault="00E56300" w:rsidP="00E56300">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23A5BBBA" w14:textId="77777777" w:rsidR="00E56300" w:rsidRPr="0064651A" w:rsidRDefault="00E56300" w:rsidP="00E56300">
            <w:pPr>
              <w:pStyle w:val="FootnoteText"/>
              <w:tabs>
                <w:tab w:val="clear" w:pos="720"/>
                <w:tab w:val="clear" w:pos="1440"/>
                <w:tab w:val="clear" w:pos="9720"/>
                <w:tab w:val="decimal" w:pos="882"/>
              </w:tabs>
              <w:rPr>
                <w:rFonts w:ascii="Arial" w:hAnsi="Arial" w:cs="Arial"/>
              </w:rPr>
            </w:pPr>
          </w:p>
        </w:tc>
        <w:tc>
          <w:tcPr>
            <w:tcW w:w="1312" w:type="dxa"/>
          </w:tcPr>
          <w:p w14:paraId="281F844C" w14:textId="77777777" w:rsidR="00E56300" w:rsidRPr="0064651A" w:rsidRDefault="00E56300" w:rsidP="00E56300">
            <w:pPr>
              <w:tabs>
                <w:tab w:val="decimal" w:pos="882"/>
              </w:tabs>
              <w:rPr>
                <w:rFonts w:ascii="Arial" w:hAnsi="Arial" w:cs="Arial"/>
                <w:sz w:val="20"/>
              </w:rPr>
            </w:pPr>
          </w:p>
        </w:tc>
      </w:tr>
      <w:tr w:rsidR="003745E5" w:rsidRPr="0064651A" w14:paraId="44A49BE8" w14:textId="77777777" w:rsidTr="005A685B">
        <w:trPr>
          <w:trHeight w:val="80"/>
        </w:trPr>
        <w:tc>
          <w:tcPr>
            <w:tcW w:w="3402" w:type="dxa"/>
          </w:tcPr>
          <w:p w14:paraId="48C8ED04" w14:textId="77777777" w:rsidR="003745E5" w:rsidRPr="00E44247" w:rsidRDefault="003745E5" w:rsidP="003745E5">
            <w:pPr>
              <w:pStyle w:val="Heading2"/>
              <w:jc w:val="left"/>
              <w:rPr>
                <w:rFonts w:ascii="Arial" w:hAnsi="Arial" w:cs="Arial"/>
                <w:b w:val="0"/>
                <w:sz w:val="20"/>
              </w:rPr>
            </w:pPr>
            <w:r>
              <w:rPr>
                <w:rFonts w:ascii="Arial" w:hAnsi="Arial" w:cs="Arial"/>
                <w:b w:val="0"/>
                <w:sz w:val="20"/>
              </w:rPr>
              <w:t xml:space="preserve">Wages and salaries </w:t>
            </w:r>
          </w:p>
        </w:tc>
        <w:tc>
          <w:tcPr>
            <w:tcW w:w="850" w:type="dxa"/>
          </w:tcPr>
          <w:p w14:paraId="5F398BEA" w14:textId="77777777" w:rsidR="003745E5" w:rsidRPr="0064651A" w:rsidRDefault="003745E5" w:rsidP="003745E5">
            <w:pPr>
              <w:tabs>
                <w:tab w:val="center" w:pos="432"/>
              </w:tabs>
              <w:rPr>
                <w:rFonts w:ascii="Arial" w:hAnsi="Arial" w:cs="Arial"/>
                <w:sz w:val="20"/>
              </w:rPr>
            </w:pPr>
          </w:p>
        </w:tc>
        <w:tc>
          <w:tcPr>
            <w:tcW w:w="1413" w:type="dxa"/>
          </w:tcPr>
          <w:p w14:paraId="3DB98B91" w14:textId="5DADC423" w:rsidR="003745E5" w:rsidRPr="00044639" w:rsidRDefault="00A346DB" w:rsidP="003745E5">
            <w:pPr>
              <w:pStyle w:val="FootnoteText"/>
              <w:tabs>
                <w:tab w:val="clear" w:pos="720"/>
                <w:tab w:val="clear" w:pos="1440"/>
                <w:tab w:val="clear" w:pos="9720"/>
                <w:tab w:val="decimal" w:pos="972"/>
              </w:tabs>
              <w:jc w:val="left"/>
              <w:rPr>
                <w:rFonts w:ascii="Arial" w:hAnsi="Arial" w:cs="Arial"/>
              </w:rPr>
            </w:pPr>
            <w:r>
              <w:rPr>
                <w:rFonts w:ascii="Arial" w:hAnsi="Arial" w:cs="Arial"/>
              </w:rPr>
              <w:t>52,122</w:t>
            </w:r>
          </w:p>
        </w:tc>
        <w:tc>
          <w:tcPr>
            <w:tcW w:w="1459" w:type="dxa"/>
          </w:tcPr>
          <w:p w14:paraId="122C014F" w14:textId="17B727C6" w:rsidR="003745E5" w:rsidRPr="00044639" w:rsidRDefault="003745E5" w:rsidP="003745E5">
            <w:pPr>
              <w:pStyle w:val="FootnoteText"/>
              <w:tabs>
                <w:tab w:val="clear" w:pos="720"/>
                <w:tab w:val="clear" w:pos="1440"/>
                <w:tab w:val="clear" w:pos="9720"/>
                <w:tab w:val="decimal" w:pos="878"/>
                <w:tab w:val="right" w:pos="972"/>
                <w:tab w:val="left" w:pos="1062"/>
              </w:tabs>
              <w:jc w:val="right"/>
              <w:rPr>
                <w:rFonts w:ascii="Arial" w:hAnsi="Arial" w:cs="Arial"/>
              </w:rPr>
            </w:pPr>
            <w:r>
              <w:rPr>
                <w:rFonts w:ascii="Arial" w:hAnsi="Arial" w:cs="Arial"/>
              </w:rPr>
              <w:t>-</w:t>
            </w:r>
          </w:p>
        </w:tc>
        <w:tc>
          <w:tcPr>
            <w:tcW w:w="1312" w:type="dxa"/>
          </w:tcPr>
          <w:p w14:paraId="3D3B000D" w14:textId="170C41F6" w:rsidR="003745E5" w:rsidRPr="00044639" w:rsidRDefault="00A346DB" w:rsidP="003745E5">
            <w:pPr>
              <w:pStyle w:val="FootnoteText"/>
              <w:tabs>
                <w:tab w:val="clear" w:pos="720"/>
                <w:tab w:val="clear" w:pos="1440"/>
                <w:tab w:val="clear" w:pos="9720"/>
                <w:tab w:val="decimal" w:pos="972"/>
              </w:tabs>
              <w:jc w:val="left"/>
              <w:rPr>
                <w:rFonts w:ascii="Arial" w:hAnsi="Arial" w:cs="Arial"/>
              </w:rPr>
            </w:pPr>
            <w:r>
              <w:rPr>
                <w:rFonts w:ascii="Arial" w:hAnsi="Arial" w:cs="Arial"/>
              </w:rPr>
              <w:t>52,122</w:t>
            </w:r>
          </w:p>
        </w:tc>
        <w:tc>
          <w:tcPr>
            <w:tcW w:w="1312" w:type="dxa"/>
          </w:tcPr>
          <w:p w14:paraId="1B7DD016" w14:textId="5F402220" w:rsidR="003745E5" w:rsidRPr="0064651A" w:rsidRDefault="003745E5" w:rsidP="003745E5">
            <w:pPr>
              <w:pStyle w:val="FootnoteText"/>
              <w:tabs>
                <w:tab w:val="clear" w:pos="720"/>
                <w:tab w:val="clear" w:pos="1440"/>
                <w:tab w:val="clear" w:pos="9720"/>
                <w:tab w:val="decimal" w:pos="953"/>
              </w:tabs>
              <w:rPr>
                <w:rFonts w:ascii="Arial" w:hAnsi="Arial" w:cs="Arial"/>
              </w:rPr>
            </w:pPr>
            <w:r>
              <w:rPr>
                <w:rFonts w:ascii="Arial" w:hAnsi="Arial" w:cs="Arial"/>
              </w:rPr>
              <w:t>50,580</w:t>
            </w:r>
          </w:p>
        </w:tc>
      </w:tr>
      <w:tr w:rsidR="003745E5" w:rsidRPr="0064651A" w14:paraId="78525FA4" w14:textId="77777777" w:rsidTr="005A685B">
        <w:tc>
          <w:tcPr>
            <w:tcW w:w="3402" w:type="dxa"/>
          </w:tcPr>
          <w:p w14:paraId="423C7C4A" w14:textId="77777777" w:rsidR="003745E5" w:rsidRPr="00AC28B2" w:rsidRDefault="003745E5" w:rsidP="003745E5">
            <w:pPr>
              <w:pStyle w:val="Heading2"/>
              <w:jc w:val="left"/>
              <w:rPr>
                <w:rFonts w:ascii="Arial" w:hAnsi="Arial" w:cs="Arial"/>
                <w:b w:val="0"/>
                <w:sz w:val="20"/>
              </w:rPr>
            </w:pPr>
            <w:r w:rsidRPr="00AC28B2">
              <w:rPr>
                <w:rFonts w:ascii="Arial" w:hAnsi="Arial" w:cs="Arial"/>
                <w:b w:val="0"/>
                <w:sz w:val="20"/>
              </w:rPr>
              <w:t xml:space="preserve">Secretarial support </w:t>
            </w:r>
          </w:p>
        </w:tc>
        <w:tc>
          <w:tcPr>
            <w:tcW w:w="850" w:type="dxa"/>
          </w:tcPr>
          <w:p w14:paraId="2578FA07"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2D1C9B89" w14:textId="31FC3FE0"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2,369</w:t>
            </w:r>
          </w:p>
        </w:tc>
        <w:tc>
          <w:tcPr>
            <w:tcW w:w="1459" w:type="dxa"/>
          </w:tcPr>
          <w:p w14:paraId="3D87AB10" w14:textId="687DA4EE"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18BA6BEB" w14:textId="0688C1A8"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2,369</w:t>
            </w:r>
          </w:p>
        </w:tc>
        <w:tc>
          <w:tcPr>
            <w:tcW w:w="1312" w:type="dxa"/>
          </w:tcPr>
          <w:p w14:paraId="42CAC773" w14:textId="6DC59C29" w:rsidR="003745E5" w:rsidRPr="0064651A"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2,581</w:t>
            </w:r>
          </w:p>
        </w:tc>
      </w:tr>
      <w:tr w:rsidR="003745E5" w:rsidRPr="0064651A" w14:paraId="3A1D5746" w14:textId="77777777" w:rsidTr="005A685B">
        <w:tc>
          <w:tcPr>
            <w:tcW w:w="3402" w:type="dxa"/>
          </w:tcPr>
          <w:p w14:paraId="0B2C00C1" w14:textId="77777777" w:rsidR="003745E5" w:rsidRPr="00E44247" w:rsidRDefault="003745E5" w:rsidP="003745E5">
            <w:pPr>
              <w:pStyle w:val="Heading2"/>
              <w:jc w:val="left"/>
              <w:rPr>
                <w:rFonts w:ascii="Arial" w:hAnsi="Arial" w:cs="Arial"/>
                <w:b w:val="0"/>
                <w:i/>
                <w:sz w:val="20"/>
              </w:rPr>
            </w:pPr>
            <w:r>
              <w:rPr>
                <w:rFonts w:ascii="Arial" w:hAnsi="Arial" w:cs="Arial"/>
                <w:b w:val="0"/>
                <w:i/>
                <w:sz w:val="20"/>
              </w:rPr>
              <w:t xml:space="preserve">Payroll costs </w:t>
            </w:r>
          </w:p>
        </w:tc>
        <w:tc>
          <w:tcPr>
            <w:tcW w:w="850" w:type="dxa"/>
          </w:tcPr>
          <w:p w14:paraId="3225AE6D"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6AA15BEB" w14:textId="352B5290"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552</w:t>
            </w:r>
          </w:p>
        </w:tc>
        <w:tc>
          <w:tcPr>
            <w:tcW w:w="1459" w:type="dxa"/>
          </w:tcPr>
          <w:p w14:paraId="4B503BC9" w14:textId="372D1BAC"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601259B2" w14:textId="4E1EB97B"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552</w:t>
            </w:r>
          </w:p>
        </w:tc>
        <w:tc>
          <w:tcPr>
            <w:tcW w:w="1312" w:type="dxa"/>
          </w:tcPr>
          <w:p w14:paraId="3B07ED09" w14:textId="4983B76D" w:rsidR="003745E5" w:rsidRPr="0064651A"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1,318</w:t>
            </w:r>
          </w:p>
        </w:tc>
      </w:tr>
      <w:tr w:rsidR="003745E5" w:rsidRPr="0064651A" w14:paraId="62F3B53E" w14:textId="77777777" w:rsidTr="005A685B">
        <w:tc>
          <w:tcPr>
            <w:tcW w:w="3402" w:type="dxa"/>
          </w:tcPr>
          <w:p w14:paraId="12A9EC94" w14:textId="77777777" w:rsidR="003745E5" w:rsidRDefault="003745E5" w:rsidP="003745E5">
            <w:pPr>
              <w:pStyle w:val="Heading2"/>
              <w:jc w:val="left"/>
              <w:rPr>
                <w:rFonts w:ascii="Arial" w:hAnsi="Arial" w:cs="Arial"/>
                <w:b w:val="0"/>
                <w:sz w:val="20"/>
              </w:rPr>
            </w:pPr>
            <w:r>
              <w:rPr>
                <w:rFonts w:ascii="Arial" w:hAnsi="Arial" w:cs="Arial"/>
                <w:b w:val="0"/>
                <w:sz w:val="20"/>
              </w:rPr>
              <w:t xml:space="preserve">Office rent </w:t>
            </w:r>
          </w:p>
        </w:tc>
        <w:tc>
          <w:tcPr>
            <w:tcW w:w="850" w:type="dxa"/>
          </w:tcPr>
          <w:p w14:paraId="1BE59C92"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52B4465C" w14:textId="49D16C86" w:rsidR="003745E5" w:rsidRPr="00044639" w:rsidRDefault="00A346DB" w:rsidP="003745E5">
            <w:pPr>
              <w:pStyle w:val="FootnoteText"/>
              <w:tabs>
                <w:tab w:val="clear" w:pos="720"/>
                <w:tab w:val="clear" w:pos="1440"/>
                <w:tab w:val="clear" w:pos="9720"/>
                <w:tab w:val="decimal" w:pos="972"/>
              </w:tabs>
              <w:jc w:val="left"/>
              <w:rPr>
                <w:rFonts w:ascii="Arial" w:hAnsi="Arial" w:cs="Arial"/>
              </w:rPr>
            </w:pPr>
            <w:r>
              <w:rPr>
                <w:rFonts w:ascii="Arial" w:hAnsi="Arial" w:cs="Arial"/>
              </w:rPr>
              <w:t>12,</w:t>
            </w:r>
            <w:r w:rsidR="00156648">
              <w:rPr>
                <w:rFonts w:ascii="Arial" w:hAnsi="Arial" w:cs="Arial"/>
              </w:rPr>
              <w:t>456</w:t>
            </w:r>
          </w:p>
        </w:tc>
        <w:tc>
          <w:tcPr>
            <w:tcW w:w="1459" w:type="dxa"/>
          </w:tcPr>
          <w:p w14:paraId="68FC0F89" w14:textId="588B6DD3"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28ECEBFD" w14:textId="023D1E3C" w:rsidR="003745E5" w:rsidRPr="00044639" w:rsidRDefault="00A346DB" w:rsidP="003745E5">
            <w:pPr>
              <w:pStyle w:val="FootnoteText"/>
              <w:tabs>
                <w:tab w:val="clear" w:pos="720"/>
                <w:tab w:val="clear" w:pos="1440"/>
                <w:tab w:val="clear" w:pos="9720"/>
                <w:tab w:val="decimal" w:pos="972"/>
              </w:tabs>
              <w:jc w:val="left"/>
              <w:rPr>
                <w:rFonts w:ascii="Arial" w:hAnsi="Arial" w:cs="Arial"/>
              </w:rPr>
            </w:pPr>
            <w:r>
              <w:rPr>
                <w:rFonts w:ascii="Arial" w:hAnsi="Arial" w:cs="Arial"/>
              </w:rPr>
              <w:t>12,</w:t>
            </w:r>
            <w:r w:rsidR="00156648">
              <w:rPr>
                <w:rFonts w:ascii="Arial" w:hAnsi="Arial" w:cs="Arial"/>
              </w:rPr>
              <w:t>456</w:t>
            </w:r>
          </w:p>
        </w:tc>
        <w:tc>
          <w:tcPr>
            <w:tcW w:w="1312" w:type="dxa"/>
          </w:tcPr>
          <w:p w14:paraId="24260DFF" w14:textId="5AA0EB40"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11,437</w:t>
            </w:r>
          </w:p>
        </w:tc>
      </w:tr>
      <w:tr w:rsidR="003745E5" w:rsidRPr="0064651A" w14:paraId="4F93F92D" w14:textId="77777777" w:rsidTr="005A685B">
        <w:tc>
          <w:tcPr>
            <w:tcW w:w="3402" w:type="dxa"/>
          </w:tcPr>
          <w:p w14:paraId="3A7D01E9" w14:textId="77777777" w:rsidR="003745E5" w:rsidRPr="0064651A" w:rsidRDefault="003745E5" w:rsidP="003745E5">
            <w:pPr>
              <w:pStyle w:val="Heading2"/>
              <w:jc w:val="left"/>
              <w:rPr>
                <w:rFonts w:ascii="Arial" w:hAnsi="Arial" w:cs="Arial"/>
                <w:b w:val="0"/>
                <w:sz w:val="20"/>
              </w:rPr>
            </w:pPr>
            <w:r>
              <w:rPr>
                <w:rFonts w:ascii="Arial" w:hAnsi="Arial" w:cs="Arial"/>
                <w:b w:val="0"/>
                <w:sz w:val="20"/>
              </w:rPr>
              <w:t xml:space="preserve">Office supplies </w:t>
            </w:r>
          </w:p>
        </w:tc>
        <w:tc>
          <w:tcPr>
            <w:tcW w:w="850" w:type="dxa"/>
          </w:tcPr>
          <w:p w14:paraId="68BF212F"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0768E43D" w14:textId="77908EB6"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2,879</w:t>
            </w:r>
          </w:p>
        </w:tc>
        <w:tc>
          <w:tcPr>
            <w:tcW w:w="1459" w:type="dxa"/>
          </w:tcPr>
          <w:p w14:paraId="5E08BBAB" w14:textId="78011768"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10148237" w14:textId="09393823"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2,879</w:t>
            </w:r>
          </w:p>
        </w:tc>
        <w:tc>
          <w:tcPr>
            <w:tcW w:w="1312" w:type="dxa"/>
          </w:tcPr>
          <w:p w14:paraId="7DD42B74" w14:textId="3A77CCD5"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1,824</w:t>
            </w:r>
          </w:p>
        </w:tc>
      </w:tr>
      <w:tr w:rsidR="003745E5" w:rsidRPr="0064651A" w14:paraId="5F3FDFEC" w14:textId="77777777" w:rsidTr="005A685B">
        <w:tc>
          <w:tcPr>
            <w:tcW w:w="3402" w:type="dxa"/>
          </w:tcPr>
          <w:p w14:paraId="7ACB0CE2" w14:textId="77777777" w:rsidR="003745E5" w:rsidRPr="0064651A" w:rsidRDefault="003745E5" w:rsidP="003745E5">
            <w:pPr>
              <w:pStyle w:val="Heading2"/>
              <w:tabs>
                <w:tab w:val="left" w:pos="231"/>
              </w:tabs>
              <w:jc w:val="left"/>
              <w:rPr>
                <w:rFonts w:ascii="Arial" w:hAnsi="Arial" w:cs="Arial"/>
                <w:b w:val="0"/>
                <w:sz w:val="20"/>
              </w:rPr>
            </w:pPr>
            <w:r>
              <w:rPr>
                <w:rFonts w:ascii="Arial" w:hAnsi="Arial" w:cs="Arial"/>
                <w:b w:val="0"/>
                <w:sz w:val="20"/>
              </w:rPr>
              <w:t xml:space="preserve">Telephone </w:t>
            </w:r>
          </w:p>
        </w:tc>
        <w:tc>
          <w:tcPr>
            <w:tcW w:w="850" w:type="dxa"/>
          </w:tcPr>
          <w:p w14:paraId="5ABA3CA0"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35B4B026" w14:textId="7DBD9732" w:rsidR="003745E5" w:rsidRPr="00044639" w:rsidRDefault="00156648" w:rsidP="003745E5">
            <w:pPr>
              <w:pStyle w:val="FootnoteText"/>
              <w:tabs>
                <w:tab w:val="clear" w:pos="720"/>
                <w:tab w:val="clear" w:pos="1440"/>
                <w:tab w:val="clear" w:pos="9720"/>
                <w:tab w:val="decimal" w:pos="972"/>
              </w:tabs>
              <w:jc w:val="left"/>
              <w:rPr>
                <w:rFonts w:ascii="Arial" w:hAnsi="Arial" w:cs="Arial"/>
              </w:rPr>
            </w:pPr>
            <w:r>
              <w:rPr>
                <w:rFonts w:ascii="Arial" w:hAnsi="Arial" w:cs="Arial"/>
              </w:rPr>
              <w:t>28</w:t>
            </w:r>
            <w:r w:rsidR="00B43AA9">
              <w:rPr>
                <w:rFonts w:ascii="Arial" w:hAnsi="Arial" w:cs="Arial"/>
              </w:rPr>
              <w:t>9</w:t>
            </w:r>
          </w:p>
        </w:tc>
        <w:tc>
          <w:tcPr>
            <w:tcW w:w="1459" w:type="dxa"/>
          </w:tcPr>
          <w:p w14:paraId="6FD67C77" w14:textId="5CEBF63A"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1271D932" w14:textId="6D5E4A3B" w:rsidR="003745E5" w:rsidRPr="00044639" w:rsidRDefault="00156648" w:rsidP="003745E5">
            <w:pPr>
              <w:pStyle w:val="FootnoteText"/>
              <w:tabs>
                <w:tab w:val="clear" w:pos="720"/>
                <w:tab w:val="clear" w:pos="1440"/>
                <w:tab w:val="clear" w:pos="9720"/>
                <w:tab w:val="decimal" w:pos="972"/>
              </w:tabs>
              <w:jc w:val="left"/>
              <w:rPr>
                <w:rFonts w:ascii="Arial" w:hAnsi="Arial" w:cs="Arial"/>
              </w:rPr>
            </w:pPr>
            <w:r>
              <w:rPr>
                <w:rFonts w:ascii="Arial" w:hAnsi="Arial" w:cs="Arial"/>
              </w:rPr>
              <w:t>28</w:t>
            </w:r>
            <w:r w:rsidR="00B43AA9">
              <w:rPr>
                <w:rFonts w:ascii="Arial" w:hAnsi="Arial" w:cs="Arial"/>
              </w:rPr>
              <w:t>9</w:t>
            </w:r>
          </w:p>
        </w:tc>
        <w:tc>
          <w:tcPr>
            <w:tcW w:w="1312" w:type="dxa"/>
          </w:tcPr>
          <w:p w14:paraId="34A5FF4C" w14:textId="551C0243" w:rsidR="003745E5" w:rsidRPr="00DC29BC" w:rsidRDefault="003745E5" w:rsidP="003745E5">
            <w:pPr>
              <w:tabs>
                <w:tab w:val="decimal" w:pos="972"/>
              </w:tabs>
              <w:ind w:right="-18"/>
              <w:rPr>
                <w:rFonts w:ascii="Arial" w:hAnsi="Arial" w:cs="Arial"/>
                <w:sz w:val="20"/>
              </w:rPr>
            </w:pPr>
            <w:r>
              <w:rPr>
                <w:rFonts w:ascii="Arial" w:hAnsi="Arial" w:cs="Arial"/>
              </w:rPr>
              <w:t>1,034</w:t>
            </w:r>
          </w:p>
        </w:tc>
      </w:tr>
      <w:tr w:rsidR="003745E5" w:rsidRPr="0064651A" w14:paraId="7ACFA994" w14:textId="77777777" w:rsidTr="005A685B">
        <w:tc>
          <w:tcPr>
            <w:tcW w:w="3402" w:type="dxa"/>
          </w:tcPr>
          <w:p w14:paraId="307E4E5B" w14:textId="77777777" w:rsidR="003745E5" w:rsidRPr="007D1AAA" w:rsidRDefault="003745E5" w:rsidP="003745E5">
            <w:pPr>
              <w:pStyle w:val="Heading2"/>
              <w:jc w:val="left"/>
              <w:rPr>
                <w:rFonts w:ascii="Arial" w:hAnsi="Arial" w:cs="Arial"/>
                <w:b w:val="0"/>
                <w:sz w:val="20"/>
              </w:rPr>
            </w:pPr>
            <w:r>
              <w:rPr>
                <w:rFonts w:ascii="Arial" w:hAnsi="Arial" w:cs="Arial"/>
                <w:b w:val="0"/>
                <w:sz w:val="20"/>
              </w:rPr>
              <w:t>Insurance</w:t>
            </w:r>
          </w:p>
        </w:tc>
        <w:tc>
          <w:tcPr>
            <w:tcW w:w="850" w:type="dxa"/>
          </w:tcPr>
          <w:p w14:paraId="7890C8EE"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6579446D" w14:textId="37FD684A" w:rsidR="003745E5" w:rsidRPr="00044639" w:rsidRDefault="00A346DB" w:rsidP="003745E5">
            <w:pPr>
              <w:pStyle w:val="FootnoteText"/>
              <w:tabs>
                <w:tab w:val="clear" w:pos="720"/>
                <w:tab w:val="clear" w:pos="1440"/>
                <w:tab w:val="clear" w:pos="9720"/>
                <w:tab w:val="decimal" w:pos="972"/>
              </w:tabs>
              <w:rPr>
                <w:rFonts w:ascii="Arial" w:hAnsi="Arial" w:cs="Arial"/>
              </w:rPr>
            </w:pPr>
            <w:r>
              <w:rPr>
                <w:rFonts w:ascii="Arial" w:hAnsi="Arial" w:cs="Arial"/>
              </w:rPr>
              <w:t>2,453</w:t>
            </w:r>
          </w:p>
        </w:tc>
        <w:tc>
          <w:tcPr>
            <w:tcW w:w="1459" w:type="dxa"/>
          </w:tcPr>
          <w:p w14:paraId="7842EE13" w14:textId="6351FC3D"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3AB43EFF" w14:textId="7FB8F2B2" w:rsidR="003745E5" w:rsidRPr="00044639" w:rsidRDefault="00A346DB" w:rsidP="003745E5">
            <w:pPr>
              <w:pStyle w:val="FootnoteText"/>
              <w:tabs>
                <w:tab w:val="clear" w:pos="720"/>
                <w:tab w:val="clear" w:pos="1440"/>
                <w:tab w:val="clear" w:pos="9720"/>
                <w:tab w:val="decimal" w:pos="972"/>
              </w:tabs>
              <w:rPr>
                <w:rFonts w:ascii="Arial" w:hAnsi="Arial" w:cs="Arial"/>
              </w:rPr>
            </w:pPr>
            <w:r>
              <w:rPr>
                <w:rFonts w:ascii="Arial" w:hAnsi="Arial" w:cs="Arial"/>
              </w:rPr>
              <w:t>2,453</w:t>
            </w:r>
          </w:p>
        </w:tc>
        <w:tc>
          <w:tcPr>
            <w:tcW w:w="1312" w:type="dxa"/>
          </w:tcPr>
          <w:p w14:paraId="2FE18C49" w14:textId="4376FCC4"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3,249</w:t>
            </w:r>
          </w:p>
        </w:tc>
      </w:tr>
      <w:tr w:rsidR="003745E5" w:rsidRPr="0064651A" w14:paraId="13F9A29C" w14:textId="77777777" w:rsidTr="005A685B">
        <w:tc>
          <w:tcPr>
            <w:tcW w:w="3402" w:type="dxa"/>
          </w:tcPr>
          <w:p w14:paraId="0BA98389" w14:textId="77777777" w:rsidR="003745E5" w:rsidRPr="00E44247" w:rsidRDefault="003745E5" w:rsidP="003745E5">
            <w:pPr>
              <w:pStyle w:val="Heading2"/>
              <w:jc w:val="left"/>
              <w:rPr>
                <w:rFonts w:ascii="Arial" w:hAnsi="Arial" w:cs="Arial"/>
                <w:b w:val="0"/>
                <w:sz w:val="20"/>
              </w:rPr>
            </w:pPr>
            <w:r>
              <w:rPr>
                <w:rFonts w:ascii="Arial" w:hAnsi="Arial" w:cs="Arial"/>
                <w:b w:val="0"/>
                <w:sz w:val="20"/>
              </w:rPr>
              <w:t xml:space="preserve">Membership charges </w:t>
            </w:r>
          </w:p>
        </w:tc>
        <w:tc>
          <w:tcPr>
            <w:tcW w:w="850" w:type="dxa"/>
          </w:tcPr>
          <w:p w14:paraId="0127E07C"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71DBB3FC" w14:textId="6B76AA4F" w:rsidR="003745E5" w:rsidRPr="00044639"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16,381</w:t>
            </w:r>
          </w:p>
        </w:tc>
        <w:tc>
          <w:tcPr>
            <w:tcW w:w="1459" w:type="dxa"/>
          </w:tcPr>
          <w:p w14:paraId="1494BA92" w14:textId="5B46A2F3"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28C620F9" w14:textId="6BABEFA5" w:rsidR="003745E5" w:rsidRPr="00044639"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16,381</w:t>
            </w:r>
          </w:p>
        </w:tc>
        <w:tc>
          <w:tcPr>
            <w:tcW w:w="1312" w:type="dxa"/>
          </w:tcPr>
          <w:p w14:paraId="53EBB132" w14:textId="61CA08BD"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14,710</w:t>
            </w:r>
          </w:p>
        </w:tc>
      </w:tr>
      <w:tr w:rsidR="003745E5" w:rsidRPr="0064651A" w14:paraId="55813F77" w14:textId="77777777" w:rsidTr="005A685B">
        <w:tc>
          <w:tcPr>
            <w:tcW w:w="3402" w:type="dxa"/>
          </w:tcPr>
          <w:p w14:paraId="6ADFED2C" w14:textId="77777777" w:rsidR="003745E5" w:rsidRPr="007D1AAA" w:rsidRDefault="003745E5" w:rsidP="003745E5">
            <w:pPr>
              <w:pStyle w:val="Heading2"/>
              <w:jc w:val="left"/>
              <w:rPr>
                <w:rFonts w:ascii="Arial" w:hAnsi="Arial" w:cs="Arial"/>
                <w:b w:val="0"/>
                <w:i/>
                <w:sz w:val="20"/>
              </w:rPr>
            </w:pPr>
            <w:r>
              <w:rPr>
                <w:rFonts w:ascii="Arial" w:hAnsi="Arial" w:cs="Arial"/>
                <w:b w:val="0"/>
                <w:i/>
                <w:sz w:val="20"/>
              </w:rPr>
              <w:t xml:space="preserve">Bank charges </w:t>
            </w:r>
          </w:p>
        </w:tc>
        <w:tc>
          <w:tcPr>
            <w:tcW w:w="850" w:type="dxa"/>
          </w:tcPr>
          <w:p w14:paraId="2B9A9B29"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653F3634" w14:textId="4270984D"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108</w:t>
            </w:r>
          </w:p>
        </w:tc>
        <w:tc>
          <w:tcPr>
            <w:tcW w:w="1459" w:type="dxa"/>
          </w:tcPr>
          <w:p w14:paraId="450F5F94" w14:textId="3FE6289B"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79D27FD0" w14:textId="354BC004"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108</w:t>
            </w:r>
          </w:p>
        </w:tc>
        <w:tc>
          <w:tcPr>
            <w:tcW w:w="1312" w:type="dxa"/>
          </w:tcPr>
          <w:p w14:paraId="1B7E409B" w14:textId="1EBE2270"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132</w:t>
            </w:r>
          </w:p>
        </w:tc>
      </w:tr>
      <w:tr w:rsidR="003745E5" w:rsidRPr="0064651A" w14:paraId="02A31F7E" w14:textId="77777777" w:rsidTr="005A685B">
        <w:tc>
          <w:tcPr>
            <w:tcW w:w="3402" w:type="dxa"/>
          </w:tcPr>
          <w:p w14:paraId="5A6CAB2B" w14:textId="77777777" w:rsidR="003745E5" w:rsidRPr="007D1AAA" w:rsidRDefault="003745E5" w:rsidP="003745E5">
            <w:pPr>
              <w:pStyle w:val="Heading2"/>
              <w:jc w:val="left"/>
              <w:rPr>
                <w:rFonts w:ascii="Arial" w:hAnsi="Arial" w:cs="Arial"/>
                <w:b w:val="0"/>
                <w:sz w:val="20"/>
              </w:rPr>
            </w:pPr>
            <w:r>
              <w:rPr>
                <w:rFonts w:ascii="Arial" w:hAnsi="Arial" w:cs="Arial"/>
                <w:b w:val="0"/>
                <w:sz w:val="20"/>
              </w:rPr>
              <w:t xml:space="preserve">Sundries </w:t>
            </w:r>
          </w:p>
        </w:tc>
        <w:tc>
          <w:tcPr>
            <w:tcW w:w="850" w:type="dxa"/>
          </w:tcPr>
          <w:p w14:paraId="15EF82E4"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207D1862" w14:textId="748FA8B2"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40</w:t>
            </w:r>
          </w:p>
        </w:tc>
        <w:tc>
          <w:tcPr>
            <w:tcW w:w="1459" w:type="dxa"/>
          </w:tcPr>
          <w:p w14:paraId="7A1D19E0" w14:textId="7BB0A476"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4976A202" w14:textId="74044D61"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40</w:t>
            </w:r>
          </w:p>
        </w:tc>
        <w:tc>
          <w:tcPr>
            <w:tcW w:w="1312" w:type="dxa"/>
          </w:tcPr>
          <w:p w14:paraId="6731F579" w14:textId="145D9298"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3,769</w:t>
            </w:r>
          </w:p>
        </w:tc>
      </w:tr>
      <w:tr w:rsidR="003745E5" w:rsidRPr="0064651A" w14:paraId="238DE3D2" w14:textId="77777777" w:rsidTr="005A685B">
        <w:tc>
          <w:tcPr>
            <w:tcW w:w="3402" w:type="dxa"/>
          </w:tcPr>
          <w:p w14:paraId="46FBD3E7" w14:textId="77777777" w:rsidR="003745E5" w:rsidRPr="00E44247" w:rsidRDefault="003745E5" w:rsidP="003745E5">
            <w:pPr>
              <w:pStyle w:val="Heading2"/>
              <w:jc w:val="left"/>
              <w:rPr>
                <w:rFonts w:ascii="Arial" w:hAnsi="Arial" w:cs="Arial"/>
                <w:b w:val="0"/>
                <w:sz w:val="20"/>
              </w:rPr>
            </w:pPr>
            <w:r>
              <w:rPr>
                <w:rFonts w:ascii="Arial" w:hAnsi="Arial" w:cs="Arial"/>
                <w:b w:val="0"/>
                <w:sz w:val="20"/>
              </w:rPr>
              <w:t xml:space="preserve">Depreciation of equipment </w:t>
            </w:r>
          </w:p>
        </w:tc>
        <w:tc>
          <w:tcPr>
            <w:tcW w:w="850" w:type="dxa"/>
          </w:tcPr>
          <w:p w14:paraId="45FD286D"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1C04B079" w14:textId="4647B5FE"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346</w:t>
            </w:r>
          </w:p>
        </w:tc>
        <w:tc>
          <w:tcPr>
            <w:tcW w:w="1459" w:type="dxa"/>
          </w:tcPr>
          <w:p w14:paraId="7AF2C162" w14:textId="42A2411F"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4DF1CBFB" w14:textId="642DC227"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346</w:t>
            </w:r>
          </w:p>
        </w:tc>
        <w:tc>
          <w:tcPr>
            <w:tcW w:w="1312" w:type="dxa"/>
          </w:tcPr>
          <w:p w14:paraId="502B2DEE" w14:textId="38DE150A"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346</w:t>
            </w:r>
          </w:p>
        </w:tc>
      </w:tr>
      <w:tr w:rsidR="003745E5" w:rsidRPr="0064651A" w14:paraId="663EAFD0" w14:textId="77777777" w:rsidTr="005A685B">
        <w:tc>
          <w:tcPr>
            <w:tcW w:w="3402" w:type="dxa"/>
          </w:tcPr>
          <w:p w14:paraId="1569B965" w14:textId="77777777" w:rsidR="003745E5" w:rsidRPr="00E44247" w:rsidRDefault="003745E5" w:rsidP="003745E5">
            <w:pPr>
              <w:pStyle w:val="Heading2"/>
              <w:jc w:val="left"/>
              <w:rPr>
                <w:rFonts w:ascii="Arial" w:hAnsi="Arial" w:cs="Arial"/>
                <w:b w:val="0"/>
                <w:sz w:val="20"/>
              </w:rPr>
            </w:pPr>
            <w:r>
              <w:rPr>
                <w:rFonts w:ascii="Arial" w:hAnsi="Arial" w:cs="Arial"/>
                <w:b w:val="0"/>
                <w:sz w:val="20"/>
              </w:rPr>
              <w:t xml:space="preserve">Software and website </w:t>
            </w:r>
          </w:p>
        </w:tc>
        <w:tc>
          <w:tcPr>
            <w:tcW w:w="850" w:type="dxa"/>
          </w:tcPr>
          <w:p w14:paraId="13FA23D2"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7E3CF7BE" w14:textId="481D9888"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18,815</w:t>
            </w:r>
          </w:p>
        </w:tc>
        <w:tc>
          <w:tcPr>
            <w:tcW w:w="1459" w:type="dxa"/>
          </w:tcPr>
          <w:p w14:paraId="03F926AB" w14:textId="65A91EA5" w:rsidR="003745E5" w:rsidRPr="00044639" w:rsidRDefault="003745E5" w:rsidP="003745E5">
            <w:pPr>
              <w:pStyle w:val="FootnoteText"/>
              <w:tabs>
                <w:tab w:val="clear" w:pos="720"/>
                <w:tab w:val="clear" w:pos="1440"/>
                <w:tab w:val="clear" w:pos="9720"/>
                <w:tab w:val="decimal" w:pos="972"/>
              </w:tabs>
              <w:jc w:val="right"/>
              <w:rPr>
                <w:rFonts w:ascii="Arial" w:hAnsi="Arial" w:cs="Arial"/>
              </w:rPr>
            </w:pPr>
            <w:r>
              <w:rPr>
                <w:rFonts w:ascii="Arial" w:hAnsi="Arial" w:cs="Arial"/>
              </w:rPr>
              <w:t>-</w:t>
            </w:r>
          </w:p>
        </w:tc>
        <w:tc>
          <w:tcPr>
            <w:tcW w:w="1312" w:type="dxa"/>
          </w:tcPr>
          <w:p w14:paraId="084D1E4E" w14:textId="48A4E4AB"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18,815</w:t>
            </w:r>
          </w:p>
        </w:tc>
        <w:tc>
          <w:tcPr>
            <w:tcW w:w="1312" w:type="dxa"/>
          </w:tcPr>
          <w:p w14:paraId="119041F3" w14:textId="3AD9E7E4"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18,740</w:t>
            </w:r>
          </w:p>
        </w:tc>
      </w:tr>
      <w:tr w:rsidR="003745E5" w:rsidRPr="0064651A" w14:paraId="6D96722D" w14:textId="77777777" w:rsidTr="005A685B">
        <w:tc>
          <w:tcPr>
            <w:tcW w:w="3402" w:type="dxa"/>
          </w:tcPr>
          <w:p w14:paraId="137B5187"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Governance (see below)</w:t>
            </w:r>
          </w:p>
        </w:tc>
        <w:tc>
          <w:tcPr>
            <w:tcW w:w="850" w:type="dxa"/>
          </w:tcPr>
          <w:p w14:paraId="7CF356DF"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1E58A283" w14:textId="1CD4A168" w:rsidR="003745E5" w:rsidRPr="00044639" w:rsidRDefault="00A346DB" w:rsidP="003745E5">
            <w:pPr>
              <w:pStyle w:val="FootnoteText"/>
              <w:tabs>
                <w:tab w:val="clear" w:pos="720"/>
                <w:tab w:val="clear" w:pos="1440"/>
                <w:tab w:val="clear" w:pos="9720"/>
                <w:tab w:val="decimal" w:pos="972"/>
              </w:tabs>
              <w:jc w:val="left"/>
              <w:rPr>
                <w:rFonts w:ascii="Arial" w:hAnsi="Arial" w:cs="Arial"/>
              </w:rPr>
            </w:pPr>
            <w:r>
              <w:rPr>
                <w:rFonts w:ascii="Arial" w:hAnsi="Arial" w:cs="Arial"/>
              </w:rPr>
              <w:t>25,712</w:t>
            </w:r>
          </w:p>
        </w:tc>
        <w:tc>
          <w:tcPr>
            <w:tcW w:w="1459" w:type="dxa"/>
          </w:tcPr>
          <w:p w14:paraId="495F3044" w14:textId="201ADF93" w:rsidR="003745E5" w:rsidRPr="00044639" w:rsidRDefault="003745E5" w:rsidP="003745E5">
            <w:pPr>
              <w:pStyle w:val="FootnoteText"/>
              <w:tabs>
                <w:tab w:val="clear" w:pos="720"/>
                <w:tab w:val="clear" w:pos="1440"/>
                <w:tab w:val="clear" w:pos="9720"/>
                <w:tab w:val="decimal" w:pos="993"/>
              </w:tabs>
              <w:jc w:val="right"/>
              <w:rPr>
                <w:rFonts w:ascii="Arial" w:hAnsi="Arial" w:cs="Arial"/>
              </w:rPr>
            </w:pPr>
            <w:r>
              <w:rPr>
                <w:rFonts w:ascii="Arial" w:hAnsi="Arial" w:cs="Arial"/>
              </w:rPr>
              <w:t>-</w:t>
            </w:r>
          </w:p>
        </w:tc>
        <w:tc>
          <w:tcPr>
            <w:tcW w:w="1312" w:type="dxa"/>
          </w:tcPr>
          <w:p w14:paraId="63CB6EC7" w14:textId="108CCDC0"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2</w:t>
            </w:r>
            <w:r w:rsidR="00A346DB">
              <w:rPr>
                <w:rFonts w:ascii="Arial" w:hAnsi="Arial" w:cs="Arial"/>
              </w:rPr>
              <w:t>5,712</w:t>
            </w:r>
          </w:p>
        </w:tc>
        <w:tc>
          <w:tcPr>
            <w:tcW w:w="1312" w:type="dxa"/>
          </w:tcPr>
          <w:p w14:paraId="0E65AC7A" w14:textId="33EAF5AE" w:rsidR="003745E5" w:rsidRPr="00DC29BC"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33,652</w:t>
            </w:r>
          </w:p>
        </w:tc>
      </w:tr>
      <w:tr w:rsidR="003745E5" w:rsidRPr="0064651A" w14:paraId="230E8ED1" w14:textId="77777777" w:rsidTr="005A685B">
        <w:tc>
          <w:tcPr>
            <w:tcW w:w="3402" w:type="dxa"/>
          </w:tcPr>
          <w:p w14:paraId="3FA7087B"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05FD3253"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5D80533F" w14:textId="2EB508DD" w:rsidR="003745E5" w:rsidRPr="00044639" w:rsidRDefault="003745E5" w:rsidP="003745E5">
            <w:pPr>
              <w:pStyle w:val="FootnoteText"/>
              <w:tabs>
                <w:tab w:val="clear" w:pos="720"/>
                <w:tab w:val="clear" w:pos="1440"/>
                <w:tab w:val="clear" w:pos="9720"/>
                <w:tab w:val="decimal" w:pos="972"/>
              </w:tabs>
              <w:jc w:val="left"/>
              <w:rPr>
                <w:rFonts w:ascii="Arial" w:hAnsi="Arial" w:cs="Arial"/>
                <w:spacing w:val="-24"/>
              </w:rPr>
            </w:pPr>
            <w:r w:rsidRPr="00044639">
              <w:rPr>
                <w:rFonts w:ascii="Arial" w:hAnsi="Arial" w:cs="Arial"/>
                <w:spacing w:val="-24"/>
              </w:rPr>
              <w:t>---------------------</w:t>
            </w:r>
          </w:p>
        </w:tc>
        <w:tc>
          <w:tcPr>
            <w:tcW w:w="1459" w:type="dxa"/>
          </w:tcPr>
          <w:p w14:paraId="1F068177" w14:textId="77777777" w:rsidR="003745E5" w:rsidRPr="00044639" w:rsidRDefault="003745E5" w:rsidP="003745E5">
            <w:pPr>
              <w:pStyle w:val="FootnoteText"/>
              <w:tabs>
                <w:tab w:val="clear" w:pos="720"/>
                <w:tab w:val="clear" w:pos="1440"/>
                <w:tab w:val="clear" w:pos="9720"/>
                <w:tab w:val="decimal" w:pos="972"/>
              </w:tabs>
              <w:jc w:val="right"/>
              <w:rPr>
                <w:rFonts w:ascii="Arial" w:hAnsi="Arial" w:cs="Arial"/>
                <w:spacing w:val="-24"/>
              </w:rPr>
            </w:pPr>
            <w:r w:rsidRPr="00044639">
              <w:rPr>
                <w:rFonts w:ascii="Arial" w:hAnsi="Arial" w:cs="Arial"/>
                <w:spacing w:val="-24"/>
              </w:rPr>
              <w:t>------------------</w:t>
            </w:r>
          </w:p>
        </w:tc>
        <w:tc>
          <w:tcPr>
            <w:tcW w:w="1312" w:type="dxa"/>
          </w:tcPr>
          <w:p w14:paraId="57A16315" w14:textId="77777777" w:rsidR="003745E5" w:rsidRPr="00044639" w:rsidRDefault="003745E5" w:rsidP="003745E5">
            <w:pPr>
              <w:pStyle w:val="FootnoteText"/>
              <w:tabs>
                <w:tab w:val="clear" w:pos="720"/>
                <w:tab w:val="clear" w:pos="1440"/>
                <w:tab w:val="clear" w:pos="9720"/>
                <w:tab w:val="decimal" w:pos="972"/>
              </w:tabs>
              <w:rPr>
                <w:rFonts w:ascii="Arial" w:hAnsi="Arial" w:cs="Arial"/>
                <w:spacing w:val="-24"/>
              </w:rPr>
            </w:pPr>
            <w:r w:rsidRPr="00044639">
              <w:rPr>
                <w:rFonts w:ascii="Arial" w:hAnsi="Arial" w:cs="Arial"/>
                <w:spacing w:val="-24"/>
              </w:rPr>
              <w:t>---------------------</w:t>
            </w:r>
          </w:p>
        </w:tc>
        <w:tc>
          <w:tcPr>
            <w:tcW w:w="1312" w:type="dxa"/>
          </w:tcPr>
          <w:p w14:paraId="656306F3"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r w:rsidRPr="00044639">
              <w:rPr>
                <w:rFonts w:ascii="Arial" w:hAnsi="Arial" w:cs="Arial"/>
                <w:spacing w:val="-24"/>
              </w:rPr>
              <w:t>---------------------</w:t>
            </w:r>
          </w:p>
        </w:tc>
      </w:tr>
      <w:tr w:rsidR="003745E5" w:rsidRPr="0064651A" w14:paraId="51667083" w14:textId="77777777" w:rsidTr="005A685B">
        <w:tc>
          <w:tcPr>
            <w:tcW w:w="3402" w:type="dxa"/>
          </w:tcPr>
          <w:p w14:paraId="0089A90B"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3C26B88E"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3482E3D9" w14:textId="5552ADF2" w:rsidR="003745E5" w:rsidRPr="00044639" w:rsidRDefault="003745E5" w:rsidP="003745E5">
            <w:pPr>
              <w:pStyle w:val="FootnoteText"/>
              <w:tabs>
                <w:tab w:val="clear" w:pos="720"/>
                <w:tab w:val="clear" w:pos="1440"/>
                <w:tab w:val="clear" w:pos="9720"/>
                <w:tab w:val="decimal" w:pos="972"/>
              </w:tabs>
              <w:jc w:val="left"/>
              <w:rPr>
                <w:rFonts w:ascii="Arial" w:hAnsi="Arial" w:cs="Arial"/>
              </w:rPr>
            </w:pPr>
            <w:r>
              <w:rPr>
                <w:rFonts w:ascii="Arial" w:hAnsi="Arial" w:cs="Arial"/>
              </w:rPr>
              <w:t>£</w:t>
            </w:r>
            <w:r w:rsidR="00B43AA9">
              <w:rPr>
                <w:rFonts w:ascii="Arial" w:hAnsi="Arial" w:cs="Arial"/>
              </w:rPr>
              <w:t>134,522</w:t>
            </w:r>
          </w:p>
        </w:tc>
        <w:tc>
          <w:tcPr>
            <w:tcW w:w="1459" w:type="dxa"/>
          </w:tcPr>
          <w:p w14:paraId="1C6BCCFB" w14:textId="41FFBF01" w:rsidR="003745E5" w:rsidRPr="00044639" w:rsidRDefault="003745E5" w:rsidP="003745E5">
            <w:pPr>
              <w:pStyle w:val="FootnoteText"/>
              <w:tabs>
                <w:tab w:val="clear" w:pos="720"/>
                <w:tab w:val="clear" w:pos="1440"/>
                <w:tab w:val="clear" w:pos="9720"/>
                <w:tab w:val="decimal" w:pos="993"/>
              </w:tabs>
              <w:jc w:val="right"/>
              <w:rPr>
                <w:rFonts w:ascii="Arial" w:hAnsi="Arial" w:cs="Arial"/>
              </w:rPr>
            </w:pPr>
            <w:r>
              <w:rPr>
                <w:rFonts w:ascii="Arial" w:hAnsi="Arial" w:cs="Arial"/>
              </w:rPr>
              <w:t>-</w:t>
            </w:r>
          </w:p>
        </w:tc>
        <w:tc>
          <w:tcPr>
            <w:tcW w:w="1312" w:type="dxa"/>
          </w:tcPr>
          <w:p w14:paraId="6EA38828" w14:textId="5FE80823" w:rsidR="003745E5" w:rsidRPr="00044639" w:rsidRDefault="003745E5" w:rsidP="003745E5">
            <w:pPr>
              <w:pStyle w:val="FootnoteText"/>
              <w:tabs>
                <w:tab w:val="clear" w:pos="720"/>
                <w:tab w:val="clear" w:pos="1440"/>
                <w:tab w:val="clear" w:pos="9720"/>
                <w:tab w:val="decimal" w:pos="993"/>
              </w:tabs>
              <w:rPr>
                <w:rFonts w:ascii="Arial" w:hAnsi="Arial" w:cs="Arial"/>
              </w:rPr>
            </w:pPr>
            <w:r>
              <w:rPr>
                <w:rFonts w:ascii="Arial" w:hAnsi="Arial" w:cs="Arial"/>
              </w:rPr>
              <w:t>£</w:t>
            </w:r>
            <w:r w:rsidR="00B43AA9">
              <w:rPr>
                <w:rFonts w:ascii="Arial" w:hAnsi="Arial" w:cs="Arial"/>
              </w:rPr>
              <w:t>134,522</w:t>
            </w:r>
          </w:p>
        </w:tc>
        <w:tc>
          <w:tcPr>
            <w:tcW w:w="1312" w:type="dxa"/>
          </w:tcPr>
          <w:p w14:paraId="12AB519B" w14:textId="4C5B9F66" w:rsidR="003745E5" w:rsidRPr="0064651A" w:rsidRDefault="003745E5" w:rsidP="003745E5">
            <w:pPr>
              <w:pStyle w:val="FootnoteText"/>
              <w:tabs>
                <w:tab w:val="clear" w:pos="720"/>
                <w:tab w:val="clear" w:pos="1440"/>
                <w:tab w:val="clear" w:pos="9720"/>
                <w:tab w:val="decimal" w:pos="993"/>
              </w:tabs>
              <w:rPr>
                <w:rFonts w:ascii="Arial" w:hAnsi="Arial" w:cs="Arial"/>
              </w:rPr>
            </w:pPr>
            <w:r>
              <w:rPr>
                <w:rFonts w:ascii="Arial" w:hAnsi="Arial" w:cs="Arial"/>
              </w:rPr>
              <w:t>£143,239</w:t>
            </w:r>
          </w:p>
        </w:tc>
      </w:tr>
      <w:tr w:rsidR="003745E5" w:rsidRPr="0064651A" w14:paraId="3A9B8A98" w14:textId="77777777" w:rsidTr="005A685B">
        <w:tc>
          <w:tcPr>
            <w:tcW w:w="3402" w:type="dxa"/>
          </w:tcPr>
          <w:p w14:paraId="61F73D2F"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4F32DFB"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6037E454" w14:textId="77777777" w:rsidR="003745E5" w:rsidRPr="0064651A" w:rsidRDefault="003745E5" w:rsidP="003745E5">
            <w:pPr>
              <w:pStyle w:val="FootnoteText"/>
              <w:tabs>
                <w:tab w:val="clear" w:pos="720"/>
                <w:tab w:val="clear" w:pos="1440"/>
                <w:tab w:val="clear" w:pos="9720"/>
                <w:tab w:val="decimal" w:pos="972"/>
              </w:tabs>
              <w:jc w:val="left"/>
              <w:rPr>
                <w:rFonts w:ascii="Arial" w:hAnsi="Arial" w:cs="Arial"/>
                <w:spacing w:val="-24"/>
              </w:rPr>
            </w:pPr>
            <w:r w:rsidRPr="0064651A">
              <w:rPr>
                <w:rFonts w:ascii="Arial" w:hAnsi="Arial" w:cs="Arial"/>
                <w:spacing w:val="-24"/>
              </w:rPr>
              <w:t>==========</w:t>
            </w:r>
          </w:p>
        </w:tc>
        <w:tc>
          <w:tcPr>
            <w:tcW w:w="1459" w:type="dxa"/>
          </w:tcPr>
          <w:p w14:paraId="5B3F44CE" w14:textId="77777777" w:rsidR="003745E5" w:rsidRPr="0064651A" w:rsidRDefault="003745E5" w:rsidP="003745E5">
            <w:pPr>
              <w:pStyle w:val="FootnoteText"/>
              <w:tabs>
                <w:tab w:val="clear" w:pos="720"/>
                <w:tab w:val="clear" w:pos="1440"/>
                <w:tab w:val="clear" w:pos="9720"/>
                <w:tab w:val="decimal" w:pos="972"/>
              </w:tabs>
              <w:jc w:val="right"/>
              <w:rPr>
                <w:rFonts w:ascii="Arial" w:hAnsi="Arial" w:cs="Arial"/>
                <w:spacing w:val="-24"/>
              </w:rPr>
            </w:pPr>
            <w:r w:rsidRPr="0064651A">
              <w:rPr>
                <w:rFonts w:ascii="Arial" w:hAnsi="Arial" w:cs="Arial"/>
                <w:spacing w:val="-24"/>
              </w:rPr>
              <w:t>=========</w:t>
            </w:r>
          </w:p>
        </w:tc>
        <w:tc>
          <w:tcPr>
            <w:tcW w:w="1312" w:type="dxa"/>
          </w:tcPr>
          <w:p w14:paraId="253F67F5"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0C83E2AC"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3745E5" w:rsidRPr="0064651A" w14:paraId="65B4CB32" w14:textId="77777777" w:rsidTr="005A685B">
        <w:tc>
          <w:tcPr>
            <w:tcW w:w="3402" w:type="dxa"/>
          </w:tcPr>
          <w:p w14:paraId="7C20C634"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060A2B1"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664E260F" w14:textId="77777777" w:rsidR="003745E5" w:rsidRPr="0064651A" w:rsidRDefault="003745E5" w:rsidP="003745E5">
            <w:pPr>
              <w:pStyle w:val="FootnoteText"/>
              <w:tabs>
                <w:tab w:val="clear" w:pos="720"/>
                <w:tab w:val="clear" w:pos="1440"/>
                <w:tab w:val="clear" w:pos="9720"/>
                <w:tab w:val="decimal" w:pos="972"/>
              </w:tabs>
              <w:jc w:val="left"/>
              <w:rPr>
                <w:rFonts w:ascii="Arial" w:hAnsi="Arial" w:cs="Arial"/>
              </w:rPr>
            </w:pPr>
          </w:p>
        </w:tc>
        <w:tc>
          <w:tcPr>
            <w:tcW w:w="1459" w:type="dxa"/>
          </w:tcPr>
          <w:p w14:paraId="5F16EB68"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c>
          <w:tcPr>
            <w:tcW w:w="1312" w:type="dxa"/>
          </w:tcPr>
          <w:p w14:paraId="0D51EC72"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c>
          <w:tcPr>
            <w:tcW w:w="1312" w:type="dxa"/>
          </w:tcPr>
          <w:p w14:paraId="1AE887F7"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r>
      <w:tr w:rsidR="003745E5" w:rsidRPr="0064651A" w14:paraId="408B8587" w14:textId="77777777" w:rsidTr="005A685B">
        <w:tc>
          <w:tcPr>
            <w:tcW w:w="3402" w:type="dxa"/>
          </w:tcPr>
          <w:p w14:paraId="63E42D68"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Governance costs </w:t>
            </w:r>
          </w:p>
        </w:tc>
        <w:tc>
          <w:tcPr>
            <w:tcW w:w="850" w:type="dxa"/>
          </w:tcPr>
          <w:p w14:paraId="43AECC5E"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23E306F8" w14:textId="77777777" w:rsidR="003745E5" w:rsidRPr="0064651A" w:rsidRDefault="003745E5" w:rsidP="003745E5">
            <w:pPr>
              <w:pStyle w:val="FootnoteText"/>
              <w:tabs>
                <w:tab w:val="clear" w:pos="720"/>
                <w:tab w:val="clear" w:pos="1440"/>
                <w:tab w:val="clear" w:pos="9720"/>
                <w:tab w:val="decimal" w:pos="972"/>
              </w:tabs>
              <w:rPr>
                <w:rFonts w:ascii="Arial" w:hAnsi="Arial" w:cs="Arial"/>
              </w:rPr>
            </w:pPr>
          </w:p>
        </w:tc>
        <w:tc>
          <w:tcPr>
            <w:tcW w:w="1459" w:type="dxa"/>
          </w:tcPr>
          <w:p w14:paraId="578F233F"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c>
          <w:tcPr>
            <w:tcW w:w="1312" w:type="dxa"/>
          </w:tcPr>
          <w:p w14:paraId="294808D8" w14:textId="77777777" w:rsidR="003745E5" w:rsidRPr="00044639" w:rsidRDefault="003745E5" w:rsidP="003745E5">
            <w:pPr>
              <w:pStyle w:val="FootnoteText"/>
              <w:tabs>
                <w:tab w:val="clear" w:pos="720"/>
                <w:tab w:val="clear" w:pos="1440"/>
                <w:tab w:val="clear" w:pos="9720"/>
                <w:tab w:val="decimal" w:pos="993"/>
              </w:tabs>
              <w:rPr>
                <w:rFonts w:ascii="Arial" w:hAnsi="Arial" w:cs="Arial"/>
              </w:rPr>
            </w:pPr>
          </w:p>
        </w:tc>
        <w:tc>
          <w:tcPr>
            <w:tcW w:w="1312" w:type="dxa"/>
          </w:tcPr>
          <w:p w14:paraId="4B8821F5"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r>
      <w:tr w:rsidR="003745E5" w:rsidRPr="0064651A" w14:paraId="2E5F5D9B" w14:textId="77777777" w:rsidTr="005A685B">
        <w:tc>
          <w:tcPr>
            <w:tcW w:w="3402" w:type="dxa"/>
          </w:tcPr>
          <w:p w14:paraId="438E577F"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r w:rsidRPr="004066F1">
              <w:rPr>
                <w:rFonts w:ascii="Arial" w:hAnsi="Arial" w:cs="Arial"/>
              </w:rPr>
              <w:t xml:space="preserve">Audit </w:t>
            </w:r>
          </w:p>
        </w:tc>
        <w:tc>
          <w:tcPr>
            <w:tcW w:w="850" w:type="dxa"/>
          </w:tcPr>
          <w:p w14:paraId="46BF799B"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3AA8FA50"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p>
        </w:tc>
        <w:tc>
          <w:tcPr>
            <w:tcW w:w="1459" w:type="dxa"/>
          </w:tcPr>
          <w:p w14:paraId="7F97A214"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p>
        </w:tc>
        <w:tc>
          <w:tcPr>
            <w:tcW w:w="1312" w:type="dxa"/>
          </w:tcPr>
          <w:p w14:paraId="7731E35B" w14:textId="347EC5C6" w:rsidR="003745E5" w:rsidRPr="00044639"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7,140</w:t>
            </w:r>
          </w:p>
        </w:tc>
        <w:tc>
          <w:tcPr>
            <w:tcW w:w="1312" w:type="dxa"/>
          </w:tcPr>
          <w:p w14:paraId="4FEC1145" w14:textId="70BD99F9" w:rsidR="003745E5" w:rsidRPr="004F7B5A" w:rsidRDefault="003745E5" w:rsidP="003745E5">
            <w:pPr>
              <w:pStyle w:val="FootnoteText"/>
              <w:tabs>
                <w:tab w:val="clear" w:pos="720"/>
                <w:tab w:val="clear" w:pos="1440"/>
                <w:tab w:val="clear" w:pos="9720"/>
                <w:tab w:val="decimal" w:pos="972"/>
              </w:tabs>
              <w:rPr>
                <w:rFonts w:ascii="Arial" w:hAnsi="Arial" w:cs="Arial"/>
              </w:rPr>
            </w:pPr>
            <w:r w:rsidRPr="004F7B5A">
              <w:rPr>
                <w:rFonts w:ascii="Arial" w:hAnsi="Arial" w:cs="Arial"/>
              </w:rPr>
              <w:t>6,100</w:t>
            </w:r>
          </w:p>
        </w:tc>
      </w:tr>
      <w:tr w:rsidR="003745E5" w:rsidRPr="0064651A" w14:paraId="73C52FC8" w14:textId="77777777" w:rsidTr="005A685B">
        <w:tc>
          <w:tcPr>
            <w:tcW w:w="3402" w:type="dxa"/>
          </w:tcPr>
          <w:p w14:paraId="1B96DF79"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Professional and Legal </w:t>
            </w:r>
          </w:p>
        </w:tc>
        <w:tc>
          <w:tcPr>
            <w:tcW w:w="850" w:type="dxa"/>
          </w:tcPr>
          <w:p w14:paraId="0607E879"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786E1051" w14:textId="77777777" w:rsidR="003745E5" w:rsidRPr="0064651A" w:rsidRDefault="003745E5" w:rsidP="003745E5">
            <w:pPr>
              <w:pStyle w:val="FootnoteText"/>
              <w:tabs>
                <w:tab w:val="clear" w:pos="720"/>
                <w:tab w:val="clear" w:pos="1440"/>
                <w:tab w:val="clear" w:pos="9720"/>
                <w:tab w:val="decimal" w:pos="972"/>
              </w:tabs>
              <w:rPr>
                <w:rFonts w:ascii="Arial" w:hAnsi="Arial" w:cs="Arial"/>
              </w:rPr>
            </w:pPr>
          </w:p>
        </w:tc>
        <w:tc>
          <w:tcPr>
            <w:tcW w:w="1459" w:type="dxa"/>
          </w:tcPr>
          <w:p w14:paraId="3174F3A1" w14:textId="77777777" w:rsidR="003745E5" w:rsidRPr="0064651A" w:rsidRDefault="003745E5" w:rsidP="003745E5">
            <w:pPr>
              <w:pStyle w:val="FootnoteText"/>
              <w:tabs>
                <w:tab w:val="clear" w:pos="720"/>
                <w:tab w:val="clear" w:pos="1440"/>
                <w:tab w:val="clear" w:pos="9720"/>
                <w:tab w:val="decimal" w:pos="972"/>
              </w:tabs>
              <w:rPr>
                <w:rFonts w:ascii="Arial" w:hAnsi="Arial" w:cs="Arial"/>
              </w:rPr>
            </w:pPr>
          </w:p>
        </w:tc>
        <w:tc>
          <w:tcPr>
            <w:tcW w:w="1312" w:type="dxa"/>
          </w:tcPr>
          <w:p w14:paraId="6EB3393C" w14:textId="712DD84B" w:rsidR="003745E5" w:rsidRPr="00044639" w:rsidRDefault="003745E5" w:rsidP="003745E5">
            <w:pPr>
              <w:pStyle w:val="FootnoteText"/>
              <w:tabs>
                <w:tab w:val="clear" w:pos="720"/>
                <w:tab w:val="clear" w:pos="1440"/>
                <w:tab w:val="clear" w:pos="9720"/>
                <w:tab w:val="decimal" w:pos="972"/>
              </w:tabs>
              <w:rPr>
                <w:rFonts w:ascii="Arial" w:hAnsi="Arial" w:cs="Arial"/>
              </w:rPr>
            </w:pPr>
            <w:r>
              <w:rPr>
                <w:rFonts w:ascii="Arial" w:hAnsi="Arial" w:cs="Arial"/>
              </w:rPr>
              <w:t>12,448</w:t>
            </w:r>
          </w:p>
        </w:tc>
        <w:tc>
          <w:tcPr>
            <w:tcW w:w="1312" w:type="dxa"/>
          </w:tcPr>
          <w:p w14:paraId="6CA79327" w14:textId="34C8DDB8" w:rsidR="003745E5" w:rsidRPr="004F7B5A" w:rsidRDefault="003745E5" w:rsidP="003745E5">
            <w:pPr>
              <w:tabs>
                <w:tab w:val="decimal" w:pos="972"/>
              </w:tabs>
              <w:rPr>
                <w:rFonts w:ascii="Arial" w:hAnsi="Arial" w:cs="Arial"/>
                <w:sz w:val="20"/>
              </w:rPr>
            </w:pPr>
            <w:r w:rsidRPr="004F7B5A">
              <w:rPr>
                <w:rFonts w:ascii="Arial" w:hAnsi="Arial" w:cs="Arial"/>
                <w:sz w:val="20"/>
              </w:rPr>
              <w:t>6,839</w:t>
            </w:r>
          </w:p>
        </w:tc>
      </w:tr>
      <w:tr w:rsidR="003745E5" w:rsidRPr="0064651A" w14:paraId="6B8C0B9F" w14:textId="77777777" w:rsidTr="005A685B">
        <w:tc>
          <w:tcPr>
            <w:tcW w:w="3402" w:type="dxa"/>
          </w:tcPr>
          <w:p w14:paraId="6EC70C28" w14:textId="77777777" w:rsidR="003745E5"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Committee meeting costs </w:t>
            </w:r>
          </w:p>
        </w:tc>
        <w:tc>
          <w:tcPr>
            <w:tcW w:w="850" w:type="dxa"/>
          </w:tcPr>
          <w:p w14:paraId="652A4826"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221ED01E"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p>
        </w:tc>
        <w:tc>
          <w:tcPr>
            <w:tcW w:w="1459" w:type="dxa"/>
          </w:tcPr>
          <w:p w14:paraId="1322E179"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p>
        </w:tc>
        <w:tc>
          <w:tcPr>
            <w:tcW w:w="1312" w:type="dxa"/>
          </w:tcPr>
          <w:p w14:paraId="3C3098E1" w14:textId="65AC3210" w:rsidR="003745E5" w:rsidRPr="00044639" w:rsidRDefault="00A346DB" w:rsidP="003745E5">
            <w:pPr>
              <w:pStyle w:val="FootnoteText"/>
              <w:tabs>
                <w:tab w:val="clear" w:pos="720"/>
                <w:tab w:val="clear" w:pos="1440"/>
                <w:tab w:val="clear" w:pos="9720"/>
                <w:tab w:val="decimal" w:pos="972"/>
              </w:tabs>
              <w:rPr>
                <w:rFonts w:ascii="Arial" w:hAnsi="Arial" w:cs="Arial"/>
              </w:rPr>
            </w:pPr>
            <w:r>
              <w:rPr>
                <w:rFonts w:ascii="Arial" w:hAnsi="Arial" w:cs="Arial"/>
              </w:rPr>
              <w:t>6,124</w:t>
            </w:r>
          </w:p>
        </w:tc>
        <w:tc>
          <w:tcPr>
            <w:tcW w:w="1312" w:type="dxa"/>
          </w:tcPr>
          <w:p w14:paraId="2F65B2E0" w14:textId="18EEA3DA" w:rsidR="003745E5" w:rsidRPr="004F7B5A" w:rsidRDefault="003745E5" w:rsidP="003745E5">
            <w:pPr>
              <w:pStyle w:val="FootnoteText"/>
              <w:tabs>
                <w:tab w:val="clear" w:pos="720"/>
                <w:tab w:val="clear" w:pos="1440"/>
                <w:tab w:val="clear" w:pos="9720"/>
                <w:tab w:val="decimal" w:pos="972"/>
              </w:tabs>
              <w:rPr>
                <w:rFonts w:ascii="Arial" w:hAnsi="Arial" w:cs="Arial"/>
              </w:rPr>
            </w:pPr>
            <w:r w:rsidRPr="004F7B5A">
              <w:rPr>
                <w:rFonts w:ascii="Arial" w:hAnsi="Arial" w:cs="Arial"/>
              </w:rPr>
              <w:t>20,713</w:t>
            </w:r>
          </w:p>
        </w:tc>
      </w:tr>
      <w:tr w:rsidR="003745E5" w:rsidRPr="0064651A" w14:paraId="645D1B38" w14:textId="77777777" w:rsidTr="005A685B">
        <w:tc>
          <w:tcPr>
            <w:tcW w:w="3402" w:type="dxa"/>
          </w:tcPr>
          <w:p w14:paraId="76A6C134" w14:textId="77777777" w:rsidR="003745E5"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764EDE33"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4AAF4389" w14:textId="77777777" w:rsidR="003745E5" w:rsidRPr="0064651A" w:rsidRDefault="003745E5" w:rsidP="003745E5">
            <w:pPr>
              <w:pStyle w:val="FootnoteText"/>
              <w:tabs>
                <w:tab w:val="clear" w:pos="720"/>
                <w:tab w:val="clear" w:pos="1440"/>
                <w:tab w:val="clear" w:pos="9720"/>
                <w:tab w:val="decimal" w:pos="972"/>
              </w:tabs>
              <w:rPr>
                <w:rFonts w:ascii="Arial" w:hAnsi="Arial" w:cs="Arial"/>
              </w:rPr>
            </w:pPr>
          </w:p>
        </w:tc>
        <w:tc>
          <w:tcPr>
            <w:tcW w:w="1459" w:type="dxa"/>
          </w:tcPr>
          <w:p w14:paraId="40BEC619"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c>
          <w:tcPr>
            <w:tcW w:w="1312" w:type="dxa"/>
          </w:tcPr>
          <w:p w14:paraId="71C27310" w14:textId="77777777" w:rsidR="003745E5" w:rsidRPr="00044639" w:rsidRDefault="003745E5" w:rsidP="003745E5">
            <w:pPr>
              <w:pStyle w:val="FootnoteText"/>
              <w:tabs>
                <w:tab w:val="clear" w:pos="720"/>
                <w:tab w:val="clear" w:pos="1440"/>
                <w:tab w:val="clear" w:pos="9720"/>
                <w:tab w:val="decimal" w:pos="972"/>
              </w:tabs>
              <w:rPr>
                <w:rFonts w:ascii="Arial" w:hAnsi="Arial" w:cs="Arial"/>
                <w:spacing w:val="-24"/>
              </w:rPr>
            </w:pPr>
            <w:r w:rsidRPr="00044639">
              <w:rPr>
                <w:rFonts w:ascii="Arial" w:hAnsi="Arial" w:cs="Arial"/>
                <w:spacing w:val="-24"/>
              </w:rPr>
              <w:t>---------------------</w:t>
            </w:r>
          </w:p>
        </w:tc>
        <w:tc>
          <w:tcPr>
            <w:tcW w:w="1312" w:type="dxa"/>
          </w:tcPr>
          <w:p w14:paraId="4BC51FAD"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r w:rsidRPr="00044639">
              <w:rPr>
                <w:rFonts w:ascii="Arial" w:hAnsi="Arial" w:cs="Arial"/>
                <w:spacing w:val="-24"/>
              </w:rPr>
              <w:t>---------------------</w:t>
            </w:r>
          </w:p>
        </w:tc>
      </w:tr>
      <w:tr w:rsidR="003745E5" w:rsidRPr="0064651A" w14:paraId="6FE358D9" w14:textId="77777777" w:rsidTr="005A685B">
        <w:tc>
          <w:tcPr>
            <w:tcW w:w="3402" w:type="dxa"/>
          </w:tcPr>
          <w:p w14:paraId="62EA1858" w14:textId="77777777" w:rsidR="003745E5" w:rsidRPr="00F71866" w:rsidRDefault="003745E5" w:rsidP="003745E5">
            <w:pPr>
              <w:pStyle w:val="FootnoteText"/>
              <w:tabs>
                <w:tab w:val="clear" w:pos="720"/>
                <w:tab w:val="clear" w:pos="1440"/>
                <w:tab w:val="clear" w:pos="9720"/>
                <w:tab w:val="decimal" w:pos="0"/>
                <w:tab w:val="center" w:pos="432"/>
              </w:tabs>
              <w:ind w:right="-18"/>
              <w:jc w:val="left"/>
              <w:rPr>
                <w:rFonts w:ascii="Arial" w:hAnsi="Arial" w:cs="Arial"/>
                <w:b/>
              </w:rPr>
            </w:pPr>
          </w:p>
        </w:tc>
        <w:tc>
          <w:tcPr>
            <w:tcW w:w="850" w:type="dxa"/>
          </w:tcPr>
          <w:p w14:paraId="49B4E27A"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3B613B7C" w14:textId="77777777" w:rsidR="003745E5" w:rsidRPr="0064651A" w:rsidRDefault="003745E5" w:rsidP="003745E5">
            <w:pPr>
              <w:pStyle w:val="FootnoteText"/>
              <w:tabs>
                <w:tab w:val="clear" w:pos="720"/>
                <w:tab w:val="clear" w:pos="1440"/>
                <w:tab w:val="clear" w:pos="9720"/>
                <w:tab w:val="decimal" w:pos="972"/>
              </w:tabs>
              <w:rPr>
                <w:rFonts w:ascii="Arial" w:hAnsi="Arial" w:cs="Arial"/>
              </w:rPr>
            </w:pPr>
          </w:p>
        </w:tc>
        <w:tc>
          <w:tcPr>
            <w:tcW w:w="1459" w:type="dxa"/>
          </w:tcPr>
          <w:p w14:paraId="1C33E3BC"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c>
          <w:tcPr>
            <w:tcW w:w="1312" w:type="dxa"/>
          </w:tcPr>
          <w:p w14:paraId="0DB4550D" w14:textId="28642397" w:rsidR="003745E5" w:rsidRPr="00044639" w:rsidRDefault="003745E5" w:rsidP="003745E5">
            <w:pPr>
              <w:pStyle w:val="FootnoteText"/>
              <w:tabs>
                <w:tab w:val="clear" w:pos="720"/>
                <w:tab w:val="clear" w:pos="1440"/>
                <w:tab w:val="clear" w:pos="9720"/>
                <w:tab w:val="decimal" w:pos="993"/>
              </w:tabs>
              <w:rPr>
                <w:rFonts w:ascii="Arial" w:hAnsi="Arial" w:cs="Arial"/>
              </w:rPr>
            </w:pPr>
            <w:r>
              <w:rPr>
                <w:rFonts w:ascii="Arial" w:hAnsi="Arial" w:cs="Arial"/>
              </w:rPr>
              <w:t>£</w:t>
            </w:r>
            <w:r w:rsidR="00A346DB">
              <w:rPr>
                <w:rFonts w:ascii="Arial" w:hAnsi="Arial" w:cs="Arial"/>
              </w:rPr>
              <w:t>25,712</w:t>
            </w:r>
          </w:p>
        </w:tc>
        <w:tc>
          <w:tcPr>
            <w:tcW w:w="1312" w:type="dxa"/>
          </w:tcPr>
          <w:p w14:paraId="5A2F9E93" w14:textId="170D6AF4" w:rsidR="003745E5" w:rsidRPr="0064651A" w:rsidRDefault="003745E5" w:rsidP="003745E5">
            <w:pPr>
              <w:pStyle w:val="FootnoteText"/>
              <w:tabs>
                <w:tab w:val="clear" w:pos="720"/>
                <w:tab w:val="clear" w:pos="1440"/>
                <w:tab w:val="clear" w:pos="9720"/>
                <w:tab w:val="decimal" w:pos="993"/>
              </w:tabs>
              <w:rPr>
                <w:rFonts w:ascii="Arial" w:hAnsi="Arial" w:cs="Arial"/>
              </w:rPr>
            </w:pPr>
            <w:r>
              <w:rPr>
                <w:rFonts w:ascii="Arial" w:hAnsi="Arial" w:cs="Arial"/>
              </w:rPr>
              <w:t>£33,652</w:t>
            </w:r>
          </w:p>
        </w:tc>
      </w:tr>
      <w:tr w:rsidR="003745E5" w:rsidRPr="0064651A" w14:paraId="6DFBFED8" w14:textId="77777777" w:rsidTr="005A685B">
        <w:tc>
          <w:tcPr>
            <w:tcW w:w="3402" w:type="dxa"/>
          </w:tcPr>
          <w:p w14:paraId="7FD468CD" w14:textId="77777777" w:rsidR="003745E5"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2C576F0"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3C708F68"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p>
        </w:tc>
        <w:tc>
          <w:tcPr>
            <w:tcW w:w="1459" w:type="dxa"/>
          </w:tcPr>
          <w:p w14:paraId="453A67CA"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p>
        </w:tc>
        <w:tc>
          <w:tcPr>
            <w:tcW w:w="1312" w:type="dxa"/>
          </w:tcPr>
          <w:p w14:paraId="6CAC9682"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416E92C"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3745E5" w:rsidRPr="0064651A" w14:paraId="2670D7CD" w14:textId="77777777" w:rsidTr="005A685B">
        <w:tc>
          <w:tcPr>
            <w:tcW w:w="3402" w:type="dxa"/>
          </w:tcPr>
          <w:p w14:paraId="776C97B5" w14:textId="77777777" w:rsidR="003745E5"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C04E2AF"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027904A8" w14:textId="77777777" w:rsidR="003745E5" w:rsidRPr="0064651A" w:rsidRDefault="003745E5" w:rsidP="003745E5">
            <w:pPr>
              <w:pStyle w:val="FootnoteText"/>
              <w:tabs>
                <w:tab w:val="clear" w:pos="720"/>
                <w:tab w:val="clear" w:pos="1440"/>
                <w:tab w:val="clear" w:pos="9720"/>
                <w:tab w:val="decimal" w:pos="972"/>
              </w:tabs>
              <w:rPr>
                <w:rFonts w:ascii="Arial" w:hAnsi="Arial" w:cs="Arial"/>
              </w:rPr>
            </w:pPr>
          </w:p>
        </w:tc>
        <w:tc>
          <w:tcPr>
            <w:tcW w:w="1459" w:type="dxa"/>
          </w:tcPr>
          <w:p w14:paraId="77B45388"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c>
          <w:tcPr>
            <w:tcW w:w="1312" w:type="dxa"/>
          </w:tcPr>
          <w:p w14:paraId="5BF57295"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c>
          <w:tcPr>
            <w:tcW w:w="1312" w:type="dxa"/>
          </w:tcPr>
          <w:p w14:paraId="7239975E" w14:textId="77777777" w:rsidR="003745E5" w:rsidRPr="0064651A" w:rsidRDefault="003745E5" w:rsidP="003745E5">
            <w:pPr>
              <w:pStyle w:val="FootnoteText"/>
              <w:tabs>
                <w:tab w:val="clear" w:pos="720"/>
                <w:tab w:val="clear" w:pos="1440"/>
                <w:tab w:val="clear" w:pos="9720"/>
                <w:tab w:val="decimal" w:pos="993"/>
              </w:tabs>
              <w:rPr>
                <w:rFonts w:ascii="Arial" w:hAnsi="Arial" w:cs="Arial"/>
              </w:rPr>
            </w:pPr>
          </w:p>
        </w:tc>
      </w:tr>
    </w:tbl>
    <w:p w14:paraId="5213A79E" w14:textId="77777777" w:rsidR="00E44247" w:rsidRDefault="00E44247" w:rsidP="00E44247">
      <w:pPr>
        <w:tabs>
          <w:tab w:val="left" w:pos="7513"/>
        </w:tabs>
        <w:autoSpaceDE w:val="0"/>
        <w:autoSpaceDN w:val="0"/>
        <w:adjustRightInd w:val="0"/>
        <w:jc w:val="both"/>
        <w:rPr>
          <w:rFonts w:ascii="Arial" w:hAnsi="Arial" w:cs="Arial"/>
          <w:iCs/>
          <w:sz w:val="20"/>
        </w:rPr>
      </w:pPr>
    </w:p>
    <w:p w14:paraId="57123190" w14:textId="77777777" w:rsidR="00B30F73" w:rsidRPr="00F01C63" w:rsidRDefault="00B30F73" w:rsidP="00C447BD">
      <w:pPr>
        <w:ind w:left="426" w:hanging="426"/>
        <w:jc w:val="both"/>
        <w:rPr>
          <w:rFonts w:ascii="Arial" w:hAnsi="Arial" w:cs="Arial"/>
          <w:b/>
          <w:sz w:val="20"/>
        </w:rPr>
      </w:pPr>
      <w:r>
        <w:rPr>
          <w:rFonts w:ascii="Arial" w:hAnsi="Arial" w:cs="Arial"/>
          <w:b/>
          <w:sz w:val="20"/>
        </w:rPr>
        <w:t xml:space="preserve">5.   </w:t>
      </w:r>
      <w:r w:rsidR="00C447BD">
        <w:rPr>
          <w:rFonts w:ascii="Arial" w:hAnsi="Arial" w:cs="Arial"/>
          <w:b/>
          <w:sz w:val="20"/>
        </w:rPr>
        <w:tab/>
      </w:r>
      <w:r>
        <w:rPr>
          <w:rFonts w:ascii="Arial" w:hAnsi="Arial" w:cs="Arial"/>
          <w:b/>
          <w:sz w:val="20"/>
        </w:rPr>
        <w:t xml:space="preserve">STAFF COSTS AND THE COST OF KEY PERSONNEL  </w:t>
      </w:r>
    </w:p>
    <w:p w14:paraId="700440FE" w14:textId="77777777" w:rsidR="00B30F73" w:rsidRDefault="00B30F73" w:rsidP="00B30F73">
      <w:pPr>
        <w:rPr>
          <w:rFonts w:ascii="Arial" w:hAnsi="Arial" w:cs="Arial"/>
          <w:sz w:val="20"/>
        </w:rPr>
      </w:pPr>
    </w:p>
    <w:p w14:paraId="6E3E4EC0" w14:textId="647D7DE0" w:rsidR="00B30F73" w:rsidRDefault="00B30F73" w:rsidP="00B30F73">
      <w:pPr>
        <w:ind w:left="426"/>
        <w:rPr>
          <w:rFonts w:ascii="Arial" w:hAnsi="Arial" w:cs="Arial"/>
          <w:sz w:val="20"/>
        </w:rPr>
      </w:pPr>
      <w:r>
        <w:rPr>
          <w:rFonts w:ascii="Arial" w:hAnsi="Arial" w:cs="Arial"/>
          <w:sz w:val="20"/>
        </w:rPr>
        <w:t xml:space="preserve">The average head count of employees of the Society during the year was </w:t>
      </w:r>
      <w:r w:rsidR="00085822">
        <w:rPr>
          <w:rFonts w:ascii="Arial" w:hAnsi="Arial" w:cs="Arial"/>
          <w:sz w:val="20"/>
        </w:rPr>
        <w:t>1</w:t>
      </w:r>
      <w:r w:rsidRPr="001D66B9">
        <w:rPr>
          <w:rFonts w:ascii="Arial" w:hAnsi="Arial" w:cs="Arial"/>
          <w:sz w:val="20"/>
        </w:rPr>
        <w:t xml:space="preserve"> (</w:t>
      </w:r>
      <w:r w:rsidR="00DB786D">
        <w:rPr>
          <w:rFonts w:ascii="Arial" w:hAnsi="Arial" w:cs="Arial"/>
          <w:sz w:val="20"/>
        </w:rPr>
        <w:t>2020</w:t>
      </w:r>
      <w:r>
        <w:rPr>
          <w:rFonts w:ascii="Arial" w:hAnsi="Arial" w:cs="Arial"/>
          <w:sz w:val="20"/>
        </w:rPr>
        <w:t xml:space="preserve">: 1). No employees received remuneration of more than £60,000. </w:t>
      </w:r>
    </w:p>
    <w:tbl>
      <w:tblPr>
        <w:tblW w:w="963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446"/>
        <w:gridCol w:w="1560"/>
        <w:gridCol w:w="1700"/>
      </w:tblGrid>
      <w:tr w:rsidR="00B30F73" w:rsidRPr="00F01C63" w14:paraId="6D014BA0" w14:textId="77777777" w:rsidTr="00500924">
        <w:tc>
          <w:tcPr>
            <w:tcW w:w="4104" w:type="dxa"/>
          </w:tcPr>
          <w:p w14:paraId="67600CF7" w14:textId="77777777" w:rsidR="00B30F73" w:rsidRPr="00F01C63" w:rsidRDefault="00B30F73" w:rsidP="00041798">
            <w:pPr>
              <w:pStyle w:val="Heading2"/>
              <w:jc w:val="left"/>
              <w:rPr>
                <w:rFonts w:ascii="Arial" w:hAnsi="Arial" w:cs="Arial"/>
                <w:sz w:val="20"/>
              </w:rPr>
            </w:pPr>
          </w:p>
        </w:tc>
        <w:tc>
          <w:tcPr>
            <w:tcW w:w="828" w:type="dxa"/>
          </w:tcPr>
          <w:p w14:paraId="6ADE4B40" w14:textId="77777777" w:rsidR="00B30F73" w:rsidRPr="00F01C63" w:rsidRDefault="00B30F73" w:rsidP="00041798">
            <w:pPr>
              <w:pStyle w:val="Heading2"/>
              <w:tabs>
                <w:tab w:val="decimal" w:pos="612"/>
              </w:tabs>
              <w:rPr>
                <w:rFonts w:ascii="Arial" w:hAnsi="Arial" w:cs="Arial"/>
                <w:sz w:val="20"/>
              </w:rPr>
            </w:pPr>
          </w:p>
        </w:tc>
        <w:tc>
          <w:tcPr>
            <w:tcW w:w="1446" w:type="dxa"/>
          </w:tcPr>
          <w:p w14:paraId="6CF9C930" w14:textId="77777777" w:rsidR="00B30F73" w:rsidRPr="00F01C63" w:rsidRDefault="00B30F73" w:rsidP="00041798">
            <w:pPr>
              <w:tabs>
                <w:tab w:val="left" w:pos="162"/>
                <w:tab w:val="decimal" w:pos="882"/>
              </w:tabs>
              <w:jc w:val="center"/>
              <w:rPr>
                <w:rFonts w:ascii="Arial" w:hAnsi="Arial" w:cs="Arial"/>
                <w:b/>
                <w:sz w:val="20"/>
              </w:rPr>
            </w:pPr>
          </w:p>
        </w:tc>
        <w:tc>
          <w:tcPr>
            <w:tcW w:w="1560" w:type="dxa"/>
          </w:tcPr>
          <w:p w14:paraId="45A828DA" w14:textId="77777777" w:rsidR="00B30F73" w:rsidRPr="00F01C63" w:rsidRDefault="00B30F73" w:rsidP="00041798">
            <w:pPr>
              <w:tabs>
                <w:tab w:val="left" w:pos="162"/>
                <w:tab w:val="decimal" w:pos="882"/>
              </w:tabs>
              <w:jc w:val="center"/>
              <w:rPr>
                <w:rFonts w:ascii="Arial" w:hAnsi="Arial" w:cs="Arial"/>
                <w:b/>
                <w:sz w:val="20"/>
              </w:rPr>
            </w:pPr>
          </w:p>
        </w:tc>
        <w:tc>
          <w:tcPr>
            <w:tcW w:w="1700" w:type="dxa"/>
          </w:tcPr>
          <w:p w14:paraId="5F341B1F" w14:textId="77777777" w:rsidR="00B30F73" w:rsidRPr="00F01C63" w:rsidRDefault="00B30F73" w:rsidP="00041798">
            <w:pPr>
              <w:tabs>
                <w:tab w:val="left" w:pos="162"/>
                <w:tab w:val="decimal" w:pos="882"/>
              </w:tabs>
              <w:jc w:val="center"/>
              <w:rPr>
                <w:rFonts w:ascii="Arial" w:hAnsi="Arial" w:cs="Arial"/>
                <w:b/>
                <w:sz w:val="20"/>
              </w:rPr>
            </w:pPr>
          </w:p>
        </w:tc>
      </w:tr>
      <w:tr w:rsidR="00B30F73" w:rsidRPr="00F01C63" w14:paraId="54DEDB35" w14:textId="77777777" w:rsidTr="00500924">
        <w:tc>
          <w:tcPr>
            <w:tcW w:w="4104" w:type="dxa"/>
          </w:tcPr>
          <w:p w14:paraId="65BF3162" w14:textId="77777777" w:rsidR="00B30F73" w:rsidRPr="00F01C63" w:rsidRDefault="00B30F73" w:rsidP="00041798">
            <w:pPr>
              <w:pStyle w:val="Heading2"/>
              <w:rPr>
                <w:rFonts w:ascii="Arial" w:hAnsi="Arial" w:cs="Arial"/>
                <w:sz w:val="20"/>
              </w:rPr>
            </w:pPr>
          </w:p>
        </w:tc>
        <w:tc>
          <w:tcPr>
            <w:tcW w:w="828" w:type="dxa"/>
          </w:tcPr>
          <w:p w14:paraId="72D66AF8" w14:textId="77777777" w:rsidR="00B30F73" w:rsidRPr="00F01C63" w:rsidRDefault="00B30F73" w:rsidP="00041798">
            <w:pPr>
              <w:pStyle w:val="Heading2"/>
              <w:tabs>
                <w:tab w:val="decimal" w:pos="612"/>
              </w:tabs>
              <w:rPr>
                <w:rFonts w:ascii="Arial" w:hAnsi="Arial" w:cs="Arial"/>
                <w:sz w:val="20"/>
              </w:rPr>
            </w:pPr>
          </w:p>
        </w:tc>
        <w:tc>
          <w:tcPr>
            <w:tcW w:w="1446" w:type="dxa"/>
          </w:tcPr>
          <w:p w14:paraId="26D29B4A" w14:textId="77777777" w:rsidR="00B30F73" w:rsidRPr="00F01C63" w:rsidRDefault="00B30F73" w:rsidP="00041798">
            <w:pPr>
              <w:tabs>
                <w:tab w:val="left" w:pos="162"/>
                <w:tab w:val="decimal" w:pos="882"/>
              </w:tabs>
              <w:jc w:val="center"/>
              <w:rPr>
                <w:rFonts w:ascii="Arial" w:hAnsi="Arial" w:cs="Arial"/>
                <w:b/>
                <w:sz w:val="20"/>
              </w:rPr>
            </w:pPr>
          </w:p>
        </w:tc>
        <w:tc>
          <w:tcPr>
            <w:tcW w:w="1560" w:type="dxa"/>
          </w:tcPr>
          <w:p w14:paraId="789C2EA3" w14:textId="5E3A4C10" w:rsidR="00B30F73" w:rsidRPr="00F01C63" w:rsidRDefault="00DB786D" w:rsidP="00041798">
            <w:pPr>
              <w:tabs>
                <w:tab w:val="left" w:pos="162"/>
                <w:tab w:val="decimal" w:pos="882"/>
              </w:tabs>
              <w:jc w:val="center"/>
              <w:rPr>
                <w:rFonts w:ascii="Arial" w:hAnsi="Arial" w:cs="Arial"/>
                <w:b/>
                <w:sz w:val="20"/>
              </w:rPr>
            </w:pPr>
            <w:r>
              <w:rPr>
                <w:rFonts w:ascii="Arial" w:hAnsi="Arial" w:cs="Arial"/>
                <w:b/>
                <w:sz w:val="20"/>
              </w:rPr>
              <w:t>2021</w:t>
            </w:r>
          </w:p>
        </w:tc>
        <w:tc>
          <w:tcPr>
            <w:tcW w:w="1700" w:type="dxa"/>
          </w:tcPr>
          <w:p w14:paraId="1AB60B5E" w14:textId="06AD87BC" w:rsidR="00B30F73" w:rsidRPr="00F01C63" w:rsidRDefault="00DB786D" w:rsidP="00041798">
            <w:pPr>
              <w:tabs>
                <w:tab w:val="left" w:pos="162"/>
                <w:tab w:val="decimal" w:pos="882"/>
              </w:tabs>
              <w:jc w:val="center"/>
              <w:rPr>
                <w:rFonts w:ascii="Arial" w:hAnsi="Arial" w:cs="Arial"/>
                <w:b/>
                <w:sz w:val="20"/>
              </w:rPr>
            </w:pPr>
            <w:r>
              <w:rPr>
                <w:rFonts w:ascii="Arial" w:hAnsi="Arial" w:cs="Arial"/>
                <w:b/>
                <w:sz w:val="20"/>
              </w:rPr>
              <w:t>2020</w:t>
            </w:r>
          </w:p>
        </w:tc>
      </w:tr>
      <w:tr w:rsidR="00B30F73" w:rsidRPr="00F01C63" w14:paraId="6FD0C62C" w14:textId="77777777" w:rsidTr="00500924">
        <w:tc>
          <w:tcPr>
            <w:tcW w:w="4104" w:type="dxa"/>
          </w:tcPr>
          <w:p w14:paraId="048C53BA" w14:textId="77777777" w:rsidR="00B30F73" w:rsidRPr="00F01C63" w:rsidRDefault="00B30F73" w:rsidP="00041798">
            <w:pPr>
              <w:pStyle w:val="Heading2"/>
              <w:jc w:val="left"/>
              <w:rPr>
                <w:rFonts w:ascii="Arial" w:hAnsi="Arial" w:cs="Arial"/>
                <w:sz w:val="20"/>
              </w:rPr>
            </w:pPr>
          </w:p>
        </w:tc>
        <w:tc>
          <w:tcPr>
            <w:tcW w:w="828" w:type="dxa"/>
          </w:tcPr>
          <w:p w14:paraId="1674C763" w14:textId="77777777" w:rsidR="00B30F73" w:rsidRPr="00F01C63" w:rsidRDefault="00B30F73" w:rsidP="00041798">
            <w:pPr>
              <w:pStyle w:val="Heading2"/>
              <w:tabs>
                <w:tab w:val="clear" w:pos="543"/>
                <w:tab w:val="clear" w:pos="6042"/>
              </w:tabs>
              <w:jc w:val="center"/>
              <w:rPr>
                <w:rFonts w:ascii="Arial" w:hAnsi="Arial" w:cs="Arial"/>
                <w:sz w:val="20"/>
              </w:rPr>
            </w:pPr>
          </w:p>
        </w:tc>
        <w:tc>
          <w:tcPr>
            <w:tcW w:w="1446" w:type="dxa"/>
          </w:tcPr>
          <w:p w14:paraId="1911D904" w14:textId="77777777" w:rsidR="00B30F73" w:rsidRPr="00F01C63" w:rsidRDefault="00B30F73" w:rsidP="00041798">
            <w:pPr>
              <w:tabs>
                <w:tab w:val="left" w:pos="162"/>
                <w:tab w:val="decimal" w:pos="882"/>
              </w:tabs>
              <w:jc w:val="center"/>
              <w:rPr>
                <w:rFonts w:ascii="Arial" w:hAnsi="Arial" w:cs="Arial"/>
                <w:b/>
                <w:sz w:val="20"/>
              </w:rPr>
            </w:pPr>
          </w:p>
        </w:tc>
        <w:tc>
          <w:tcPr>
            <w:tcW w:w="1560" w:type="dxa"/>
          </w:tcPr>
          <w:p w14:paraId="5CBF1CD5" w14:textId="77777777" w:rsidR="00B30F73" w:rsidRPr="00F01C63" w:rsidRDefault="00B30F73" w:rsidP="00041798">
            <w:pPr>
              <w:tabs>
                <w:tab w:val="left" w:pos="162"/>
                <w:tab w:val="decimal" w:pos="882"/>
              </w:tabs>
              <w:jc w:val="center"/>
              <w:rPr>
                <w:rFonts w:ascii="Arial" w:hAnsi="Arial" w:cs="Arial"/>
                <w:b/>
                <w:sz w:val="20"/>
              </w:rPr>
            </w:pPr>
            <w:r w:rsidRPr="00F01C63">
              <w:rPr>
                <w:rFonts w:ascii="Arial" w:hAnsi="Arial" w:cs="Arial"/>
                <w:b/>
                <w:sz w:val="20"/>
              </w:rPr>
              <w:t>£</w:t>
            </w:r>
          </w:p>
        </w:tc>
        <w:tc>
          <w:tcPr>
            <w:tcW w:w="1700" w:type="dxa"/>
          </w:tcPr>
          <w:p w14:paraId="2AC201EE" w14:textId="77777777" w:rsidR="00B30F73" w:rsidRPr="00F01C63" w:rsidRDefault="00B30F73" w:rsidP="00041798">
            <w:pPr>
              <w:tabs>
                <w:tab w:val="left" w:pos="162"/>
                <w:tab w:val="decimal" w:pos="882"/>
              </w:tabs>
              <w:jc w:val="center"/>
              <w:rPr>
                <w:rFonts w:ascii="Arial" w:hAnsi="Arial" w:cs="Arial"/>
                <w:b/>
                <w:sz w:val="20"/>
              </w:rPr>
            </w:pPr>
            <w:r w:rsidRPr="00F01C63">
              <w:rPr>
                <w:rFonts w:ascii="Arial" w:hAnsi="Arial" w:cs="Arial"/>
                <w:b/>
                <w:sz w:val="20"/>
              </w:rPr>
              <w:t>£</w:t>
            </w:r>
          </w:p>
        </w:tc>
      </w:tr>
      <w:tr w:rsidR="00B30F73" w:rsidRPr="00F01C63" w14:paraId="2DA8AD11" w14:textId="77777777" w:rsidTr="00500924">
        <w:trPr>
          <w:trHeight w:val="80"/>
        </w:trPr>
        <w:tc>
          <w:tcPr>
            <w:tcW w:w="4104" w:type="dxa"/>
          </w:tcPr>
          <w:p w14:paraId="374F8776" w14:textId="77777777" w:rsidR="00B30F73" w:rsidRPr="00F01C63" w:rsidRDefault="00B30F73" w:rsidP="00041798">
            <w:pPr>
              <w:pStyle w:val="Heading2"/>
              <w:jc w:val="left"/>
              <w:rPr>
                <w:rFonts w:ascii="Arial" w:hAnsi="Arial" w:cs="Arial"/>
                <w:sz w:val="20"/>
              </w:rPr>
            </w:pPr>
          </w:p>
        </w:tc>
        <w:tc>
          <w:tcPr>
            <w:tcW w:w="828" w:type="dxa"/>
          </w:tcPr>
          <w:p w14:paraId="010C8EEA" w14:textId="77777777" w:rsidR="00B30F73" w:rsidRPr="00F01C63" w:rsidRDefault="00B30F73" w:rsidP="00041798">
            <w:pPr>
              <w:pStyle w:val="Heading2"/>
              <w:tabs>
                <w:tab w:val="decimal" w:pos="612"/>
              </w:tabs>
              <w:rPr>
                <w:rFonts w:ascii="Arial" w:hAnsi="Arial" w:cs="Arial"/>
                <w:sz w:val="20"/>
              </w:rPr>
            </w:pPr>
          </w:p>
        </w:tc>
        <w:tc>
          <w:tcPr>
            <w:tcW w:w="1446" w:type="dxa"/>
          </w:tcPr>
          <w:p w14:paraId="59D360B4" w14:textId="77777777" w:rsidR="00B30F73" w:rsidRPr="00F01C63" w:rsidRDefault="00B30F73" w:rsidP="00041798">
            <w:pPr>
              <w:tabs>
                <w:tab w:val="left" w:pos="162"/>
                <w:tab w:val="decimal" w:pos="882"/>
              </w:tabs>
              <w:jc w:val="center"/>
              <w:rPr>
                <w:rFonts w:ascii="Arial" w:hAnsi="Arial" w:cs="Arial"/>
                <w:sz w:val="20"/>
              </w:rPr>
            </w:pPr>
          </w:p>
        </w:tc>
        <w:tc>
          <w:tcPr>
            <w:tcW w:w="1560" w:type="dxa"/>
          </w:tcPr>
          <w:p w14:paraId="1D31ADFD" w14:textId="77777777" w:rsidR="00B30F73" w:rsidRPr="00EC35FD" w:rsidRDefault="00B30F73" w:rsidP="00041798">
            <w:pPr>
              <w:tabs>
                <w:tab w:val="left" w:pos="162"/>
                <w:tab w:val="decimal" w:pos="1168"/>
              </w:tabs>
              <w:jc w:val="center"/>
              <w:rPr>
                <w:rFonts w:ascii="Arial" w:hAnsi="Arial" w:cs="Arial"/>
                <w:sz w:val="20"/>
              </w:rPr>
            </w:pPr>
          </w:p>
        </w:tc>
        <w:tc>
          <w:tcPr>
            <w:tcW w:w="1700" w:type="dxa"/>
          </w:tcPr>
          <w:p w14:paraId="15EC84A0" w14:textId="77777777" w:rsidR="00B30F73" w:rsidRPr="00EC35FD" w:rsidRDefault="00B30F73" w:rsidP="00041798">
            <w:pPr>
              <w:tabs>
                <w:tab w:val="left" w:pos="162"/>
                <w:tab w:val="decimal" w:pos="1026"/>
              </w:tabs>
              <w:rPr>
                <w:rFonts w:ascii="Arial" w:hAnsi="Arial" w:cs="Arial"/>
                <w:sz w:val="20"/>
              </w:rPr>
            </w:pPr>
          </w:p>
        </w:tc>
      </w:tr>
      <w:tr w:rsidR="00B30F73" w:rsidRPr="00F01C63" w14:paraId="2665EAE2" w14:textId="77777777" w:rsidTr="00500924">
        <w:tc>
          <w:tcPr>
            <w:tcW w:w="6378" w:type="dxa"/>
            <w:gridSpan w:val="3"/>
          </w:tcPr>
          <w:p w14:paraId="3B042ED5" w14:textId="77777777" w:rsidR="00B30F73" w:rsidRPr="00B30F73" w:rsidRDefault="00B30F73" w:rsidP="00B30F73">
            <w:pPr>
              <w:pStyle w:val="FootnoteText"/>
              <w:tabs>
                <w:tab w:val="clear" w:pos="720"/>
                <w:tab w:val="clear" w:pos="1440"/>
                <w:tab w:val="clear" w:pos="9720"/>
                <w:tab w:val="decimal" w:pos="175"/>
              </w:tabs>
              <w:rPr>
                <w:rFonts w:ascii="Arial" w:hAnsi="Arial" w:cs="Arial"/>
              </w:rPr>
            </w:pPr>
            <w:r w:rsidRPr="00B30F73">
              <w:rPr>
                <w:rFonts w:ascii="Arial" w:hAnsi="Arial" w:cs="Arial"/>
              </w:rPr>
              <w:t>Staff costs were as follows:</w:t>
            </w:r>
          </w:p>
        </w:tc>
        <w:tc>
          <w:tcPr>
            <w:tcW w:w="1560" w:type="dxa"/>
          </w:tcPr>
          <w:p w14:paraId="2A856A10" w14:textId="77777777" w:rsidR="00B30F73" w:rsidRPr="00EC35FD" w:rsidRDefault="00B30F73" w:rsidP="00041798">
            <w:pPr>
              <w:pStyle w:val="FootnoteText"/>
              <w:tabs>
                <w:tab w:val="clear" w:pos="720"/>
                <w:tab w:val="clear" w:pos="1440"/>
                <w:tab w:val="clear" w:pos="9720"/>
                <w:tab w:val="decimal" w:pos="1168"/>
              </w:tabs>
              <w:rPr>
                <w:rFonts w:ascii="Arial" w:hAnsi="Arial" w:cs="Arial"/>
              </w:rPr>
            </w:pPr>
          </w:p>
        </w:tc>
        <w:tc>
          <w:tcPr>
            <w:tcW w:w="1700" w:type="dxa"/>
          </w:tcPr>
          <w:p w14:paraId="5B42A2A1" w14:textId="77777777" w:rsidR="00B30F73" w:rsidRPr="00EC35FD" w:rsidRDefault="00B30F73" w:rsidP="00041798">
            <w:pPr>
              <w:pStyle w:val="FootnoteText"/>
              <w:tabs>
                <w:tab w:val="clear" w:pos="720"/>
                <w:tab w:val="clear" w:pos="1440"/>
                <w:tab w:val="clear" w:pos="9720"/>
                <w:tab w:val="decimal" w:pos="1026"/>
              </w:tabs>
              <w:jc w:val="left"/>
              <w:rPr>
                <w:rFonts w:ascii="Arial" w:hAnsi="Arial" w:cs="Arial"/>
              </w:rPr>
            </w:pPr>
          </w:p>
        </w:tc>
      </w:tr>
      <w:tr w:rsidR="004F7B5A" w:rsidRPr="00F01C63" w14:paraId="5181AD58" w14:textId="77777777" w:rsidTr="00500924">
        <w:tc>
          <w:tcPr>
            <w:tcW w:w="6378" w:type="dxa"/>
            <w:gridSpan w:val="3"/>
          </w:tcPr>
          <w:p w14:paraId="2EF0A543" w14:textId="77777777" w:rsidR="004F7B5A" w:rsidRPr="00B30F73" w:rsidRDefault="004F7B5A" w:rsidP="004F7B5A">
            <w:pPr>
              <w:pStyle w:val="FootnoteText"/>
              <w:tabs>
                <w:tab w:val="clear" w:pos="720"/>
                <w:tab w:val="clear" w:pos="1440"/>
                <w:tab w:val="clear" w:pos="9720"/>
                <w:tab w:val="decimal" w:pos="0"/>
              </w:tabs>
              <w:jc w:val="left"/>
              <w:rPr>
                <w:rFonts w:ascii="Arial" w:hAnsi="Arial" w:cs="Arial"/>
              </w:rPr>
            </w:pPr>
            <w:r w:rsidRPr="00B30F73">
              <w:rPr>
                <w:rFonts w:ascii="Arial" w:hAnsi="Arial" w:cs="Arial"/>
              </w:rPr>
              <w:t xml:space="preserve">Wages and salaries </w:t>
            </w:r>
          </w:p>
        </w:tc>
        <w:tc>
          <w:tcPr>
            <w:tcW w:w="1560" w:type="dxa"/>
          </w:tcPr>
          <w:p w14:paraId="6100C7EA" w14:textId="3CCC9B20" w:rsidR="004F7B5A" w:rsidRPr="009C4361" w:rsidRDefault="00A346DB" w:rsidP="004F7B5A">
            <w:pPr>
              <w:pStyle w:val="FootnoteText"/>
              <w:tabs>
                <w:tab w:val="clear" w:pos="720"/>
                <w:tab w:val="clear" w:pos="1440"/>
                <w:tab w:val="clear" w:pos="9720"/>
                <w:tab w:val="decimal" w:pos="1168"/>
              </w:tabs>
              <w:rPr>
                <w:rFonts w:ascii="Arial" w:hAnsi="Arial" w:cs="Arial"/>
              </w:rPr>
            </w:pPr>
            <w:r>
              <w:rPr>
                <w:rFonts w:ascii="Arial" w:hAnsi="Arial" w:cs="Arial"/>
              </w:rPr>
              <w:t>45,492</w:t>
            </w:r>
          </w:p>
        </w:tc>
        <w:tc>
          <w:tcPr>
            <w:tcW w:w="1700" w:type="dxa"/>
          </w:tcPr>
          <w:p w14:paraId="76024E45" w14:textId="6327A681" w:rsidR="004F7B5A" w:rsidRPr="00E56300"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43,884</w:t>
            </w:r>
          </w:p>
        </w:tc>
      </w:tr>
      <w:tr w:rsidR="004F7B5A" w:rsidRPr="00F01C63" w14:paraId="21B01E24" w14:textId="77777777" w:rsidTr="00500924">
        <w:tc>
          <w:tcPr>
            <w:tcW w:w="6378" w:type="dxa"/>
            <w:gridSpan w:val="3"/>
          </w:tcPr>
          <w:p w14:paraId="76E3E19B" w14:textId="77777777" w:rsidR="004F7B5A" w:rsidRPr="00B30F73" w:rsidRDefault="004F7B5A" w:rsidP="004F7B5A">
            <w:pPr>
              <w:pStyle w:val="FootnoteText"/>
              <w:tabs>
                <w:tab w:val="clear" w:pos="720"/>
                <w:tab w:val="clear" w:pos="1440"/>
                <w:tab w:val="clear" w:pos="9720"/>
              </w:tabs>
              <w:jc w:val="left"/>
              <w:rPr>
                <w:rFonts w:ascii="Arial" w:hAnsi="Arial" w:cs="Arial"/>
              </w:rPr>
            </w:pPr>
            <w:r w:rsidRPr="00B30F73">
              <w:rPr>
                <w:rFonts w:ascii="Arial" w:hAnsi="Arial" w:cs="Arial"/>
              </w:rPr>
              <w:t>Social security costs</w:t>
            </w:r>
          </w:p>
        </w:tc>
        <w:tc>
          <w:tcPr>
            <w:tcW w:w="1560" w:type="dxa"/>
          </w:tcPr>
          <w:p w14:paraId="1F52F2F1" w14:textId="289C2E53" w:rsidR="004F7B5A" w:rsidRPr="009C4361" w:rsidRDefault="00A346DB" w:rsidP="004F7B5A">
            <w:pPr>
              <w:pStyle w:val="FootnoteText"/>
              <w:tabs>
                <w:tab w:val="clear" w:pos="720"/>
                <w:tab w:val="clear" w:pos="1440"/>
                <w:tab w:val="clear" w:pos="9720"/>
                <w:tab w:val="decimal" w:pos="1168"/>
              </w:tabs>
              <w:rPr>
                <w:rFonts w:ascii="Arial" w:hAnsi="Arial" w:cs="Arial"/>
              </w:rPr>
            </w:pPr>
            <w:r>
              <w:rPr>
                <w:rFonts w:ascii="Arial" w:hAnsi="Arial" w:cs="Arial"/>
              </w:rPr>
              <w:t>5,059</w:t>
            </w:r>
          </w:p>
        </w:tc>
        <w:tc>
          <w:tcPr>
            <w:tcW w:w="1700" w:type="dxa"/>
          </w:tcPr>
          <w:p w14:paraId="4C3ED64D" w14:textId="032B8180" w:rsidR="004F7B5A" w:rsidRPr="00E56300" w:rsidRDefault="004F7B5A" w:rsidP="004F7B5A">
            <w:pPr>
              <w:tabs>
                <w:tab w:val="decimal" w:pos="972"/>
              </w:tabs>
              <w:rPr>
                <w:rFonts w:ascii="Arial" w:hAnsi="Arial" w:cs="Arial"/>
                <w:sz w:val="20"/>
              </w:rPr>
            </w:pPr>
            <w:r>
              <w:rPr>
                <w:rFonts w:ascii="Arial" w:hAnsi="Arial" w:cs="Arial"/>
              </w:rPr>
              <w:t>5,116</w:t>
            </w:r>
          </w:p>
        </w:tc>
      </w:tr>
      <w:tr w:rsidR="004F7B5A" w:rsidRPr="00F01C63" w14:paraId="5BF1606E" w14:textId="77777777" w:rsidTr="00500924">
        <w:tc>
          <w:tcPr>
            <w:tcW w:w="6378" w:type="dxa"/>
            <w:gridSpan w:val="3"/>
          </w:tcPr>
          <w:p w14:paraId="7C812091" w14:textId="77777777" w:rsidR="004F7B5A" w:rsidRPr="00B30F73" w:rsidRDefault="004F7B5A" w:rsidP="004F7B5A">
            <w:pPr>
              <w:pStyle w:val="FootnoteText"/>
              <w:tabs>
                <w:tab w:val="clear" w:pos="720"/>
                <w:tab w:val="clear" w:pos="1440"/>
                <w:tab w:val="clear" w:pos="9720"/>
                <w:tab w:val="decimal" w:pos="882"/>
              </w:tabs>
              <w:jc w:val="left"/>
              <w:rPr>
                <w:rFonts w:ascii="Arial" w:hAnsi="Arial" w:cs="Arial"/>
              </w:rPr>
            </w:pPr>
            <w:r w:rsidRPr="00B30F73">
              <w:rPr>
                <w:rFonts w:ascii="Arial" w:hAnsi="Arial" w:cs="Arial"/>
              </w:rPr>
              <w:t xml:space="preserve">Pension costs </w:t>
            </w:r>
          </w:p>
        </w:tc>
        <w:tc>
          <w:tcPr>
            <w:tcW w:w="1560" w:type="dxa"/>
          </w:tcPr>
          <w:p w14:paraId="00CB648C" w14:textId="62534EC2" w:rsidR="004F7B5A" w:rsidRPr="009C4361" w:rsidRDefault="00A346DB" w:rsidP="004F7B5A">
            <w:pPr>
              <w:pStyle w:val="FootnoteText"/>
              <w:tabs>
                <w:tab w:val="clear" w:pos="720"/>
                <w:tab w:val="clear" w:pos="1440"/>
                <w:tab w:val="clear" w:pos="9720"/>
                <w:tab w:val="decimal" w:pos="1168"/>
              </w:tabs>
              <w:rPr>
                <w:rFonts w:ascii="Arial" w:hAnsi="Arial" w:cs="Arial"/>
              </w:rPr>
            </w:pPr>
            <w:r>
              <w:rPr>
                <w:rFonts w:ascii="Arial" w:hAnsi="Arial" w:cs="Arial"/>
              </w:rPr>
              <w:t>1,571</w:t>
            </w:r>
          </w:p>
        </w:tc>
        <w:tc>
          <w:tcPr>
            <w:tcW w:w="1700" w:type="dxa"/>
          </w:tcPr>
          <w:p w14:paraId="15DD0ABB" w14:textId="3713CEC9" w:rsidR="004F7B5A" w:rsidRPr="00E56300" w:rsidRDefault="004F7B5A" w:rsidP="004F7B5A">
            <w:pPr>
              <w:pStyle w:val="FootnoteText"/>
              <w:tabs>
                <w:tab w:val="clear" w:pos="720"/>
                <w:tab w:val="clear" w:pos="1440"/>
                <w:tab w:val="clear" w:pos="9720"/>
                <w:tab w:val="decimal" w:pos="972"/>
              </w:tabs>
              <w:rPr>
                <w:rFonts w:ascii="Arial" w:hAnsi="Arial" w:cs="Arial"/>
              </w:rPr>
            </w:pPr>
            <w:r>
              <w:rPr>
                <w:rFonts w:ascii="Arial" w:hAnsi="Arial" w:cs="Arial"/>
              </w:rPr>
              <w:t>1,580</w:t>
            </w:r>
          </w:p>
        </w:tc>
      </w:tr>
      <w:tr w:rsidR="00500924" w:rsidRPr="00F01C63" w14:paraId="7344D836" w14:textId="77777777" w:rsidTr="00500924">
        <w:tc>
          <w:tcPr>
            <w:tcW w:w="6378" w:type="dxa"/>
            <w:gridSpan w:val="3"/>
          </w:tcPr>
          <w:p w14:paraId="560D3FA7" w14:textId="77777777" w:rsidR="00500924" w:rsidRDefault="00500924" w:rsidP="00500924">
            <w:pPr>
              <w:pStyle w:val="FootnoteText"/>
              <w:tabs>
                <w:tab w:val="clear" w:pos="720"/>
                <w:tab w:val="clear" w:pos="1440"/>
                <w:tab w:val="clear" w:pos="9720"/>
                <w:tab w:val="decimal" w:pos="882"/>
              </w:tabs>
              <w:jc w:val="left"/>
              <w:rPr>
                <w:rFonts w:ascii="Arial" w:hAnsi="Arial" w:cs="Arial"/>
                <w:b/>
              </w:rPr>
            </w:pPr>
          </w:p>
        </w:tc>
        <w:tc>
          <w:tcPr>
            <w:tcW w:w="1560" w:type="dxa"/>
          </w:tcPr>
          <w:p w14:paraId="554FCA2D" w14:textId="77777777" w:rsidR="00500924" w:rsidRPr="009C4361" w:rsidRDefault="00500924" w:rsidP="00500924">
            <w:pPr>
              <w:tabs>
                <w:tab w:val="decimal" w:pos="1168"/>
              </w:tabs>
              <w:rPr>
                <w:rFonts w:ascii="Arial" w:hAnsi="Arial" w:cs="Arial"/>
                <w:sz w:val="20"/>
              </w:rPr>
            </w:pPr>
            <w:r w:rsidRPr="009C4361">
              <w:rPr>
                <w:rFonts w:ascii="Arial" w:hAnsi="Arial" w:cs="Arial"/>
                <w:spacing w:val="-24"/>
                <w:sz w:val="20"/>
              </w:rPr>
              <w:t>----------------------</w:t>
            </w:r>
          </w:p>
        </w:tc>
        <w:tc>
          <w:tcPr>
            <w:tcW w:w="1700" w:type="dxa"/>
          </w:tcPr>
          <w:p w14:paraId="710BF863" w14:textId="77777777" w:rsidR="00500924" w:rsidRPr="00F01C63" w:rsidRDefault="00500924" w:rsidP="00500924">
            <w:pPr>
              <w:tabs>
                <w:tab w:val="decimal" w:pos="1168"/>
              </w:tabs>
              <w:rPr>
                <w:rFonts w:ascii="Arial" w:hAnsi="Arial" w:cs="Arial"/>
                <w:sz w:val="20"/>
              </w:rPr>
            </w:pPr>
            <w:r w:rsidRPr="009C4361">
              <w:rPr>
                <w:rFonts w:ascii="Arial" w:hAnsi="Arial" w:cs="Arial"/>
                <w:spacing w:val="-24"/>
                <w:sz w:val="20"/>
              </w:rPr>
              <w:t>----------------------</w:t>
            </w:r>
          </w:p>
        </w:tc>
      </w:tr>
      <w:tr w:rsidR="004F7B5A" w:rsidRPr="00EC35FD" w14:paraId="391697FC" w14:textId="77777777" w:rsidTr="00500924">
        <w:tc>
          <w:tcPr>
            <w:tcW w:w="6378" w:type="dxa"/>
            <w:gridSpan w:val="3"/>
          </w:tcPr>
          <w:p w14:paraId="33277F56"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60" w:type="dxa"/>
          </w:tcPr>
          <w:p w14:paraId="0D4CD97E" w14:textId="28628B0F" w:rsidR="004F7B5A" w:rsidRPr="009C4361" w:rsidRDefault="00085822" w:rsidP="004F7B5A">
            <w:pPr>
              <w:tabs>
                <w:tab w:val="decimal" w:pos="1168"/>
              </w:tabs>
              <w:rPr>
                <w:rFonts w:ascii="Arial" w:hAnsi="Arial" w:cs="Arial"/>
                <w:sz w:val="20"/>
              </w:rPr>
            </w:pPr>
            <w:r>
              <w:rPr>
                <w:rFonts w:ascii="Arial" w:hAnsi="Arial" w:cs="Arial"/>
                <w:sz w:val="20"/>
              </w:rPr>
              <w:t>£</w:t>
            </w:r>
            <w:r w:rsidR="00A346DB">
              <w:rPr>
                <w:rFonts w:ascii="Arial" w:hAnsi="Arial" w:cs="Arial"/>
                <w:sz w:val="20"/>
              </w:rPr>
              <w:t>52,122</w:t>
            </w:r>
          </w:p>
        </w:tc>
        <w:tc>
          <w:tcPr>
            <w:tcW w:w="1700" w:type="dxa"/>
          </w:tcPr>
          <w:p w14:paraId="584062AE" w14:textId="471E3103" w:rsidR="004F7B5A" w:rsidRPr="00F01C63" w:rsidRDefault="004F7B5A" w:rsidP="004F7B5A">
            <w:pPr>
              <w:pStyle w:val="FootnoteText"/>
              <w:tabs>
                <w:tab w:val="clear" w:pos="720"/>
                <w:tab w:val="clear" w:pos="1440"/>
                <w:tab w:val="clear" w:pos="9720"/>
                <w:tab w:val="decimal" w:pos="1026"/>
              </w:tabs>
              <w:jc w:val="left"/>
              <w:rPr>
                <w:rFonts w:ascii="Arial" w:hAnsi="Arial" w:cs="Arial"/>
              </w:rPr>
            </w:pPr>
            <w:r>
              <w:rPr>
                <w:rFonts w:ascii="Arial" w:hAnsi="Arial" w:cs="Arial"/>
              </w:rPr>
              <w:t>£50,580</w:t>
            </w:r>
          </w:p>
        </w:tc>
      </w:tr>
      <w:tr w:rsidR="004F7B5A" w:rsidRPr="00F01C63" w14:paraId="462CECB4" w14:textId="77777777" w:rsidTr="00500924">
        <w:tc>
          <w:tcPr>
            <w:tcW w:w="6378" w:type="dxa"/>
            <w:gridSpan w:val="3"/>
          </w:tcPr>
          <w:p w14:paraId="32D1722B"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60" w:type="dxa"/>
          </w:tcPr>
          <w:p w14:paraId="2815AA5F" w14:textId="77777777" w:rsidR="004F7B5A" w:rsidRPr="00F01C63" w:rsidRDefault="004F7B5A" w:rsidP="004F7B5A">
            <w:pPr>
              <w:tabs>
                <w:tab w:val="decimal" w:pos="1168"/>
              </w:tabs>
              <w:rPr>
                <w:rFonts w:ascii="Arial" w:hAnsi="Arial" w:cs="Arial"/>
                <w:sz w:val="20"/>
              </w:rPr>
            </w:pPr>
            <w:r w:rsidRPr="00F01C63">
              <w:rPr>
                <w:rFonts w:ascii="Arial" w:hAnsi="Arial" w:cs="Arial"/>
                <w:spacing w:val="-24"/>
                <w:sz w:val="20"/>
              </w:rPr>
              <w:t>==========</w:t>
            </w:r>
          </w:p>
        </w:tc>
        <w:tc>
          <w:tcPr>
            <w:tcW w:w="1700" w:type="dxa"/>
          </w:tcPr>
          <w:p w14:paraId="6235D4AD" w14:textId="77777777" w:rsidR="004F7B5A" w:rsidRPr="00F01C63" w:rsidRDefault="004F7B5A" w:rsidP="004F7B5A">
            <w:pPr>
              <w:tabs>
                <w:tab w:val="decimal" w:pos="1168"/>
              </w:tabs>
              <w:rPr>
                <w:rFonts w:ascii="Arial" w:hAnsi="Arial" w:cs="Arial"/>
                <w:spacing w:val="-24"/>
                <w:sz w:val="20"/>
              </w:rPr>
            </w:pPr>
            <w:r w:rsidRPr="00F01C63">
              <w:rPr>
                <w:rFonts w:ascii="Arial" w:hAnsi="Arial" w:cs="Arial"/>
                <w:spacing w:val="-24"/>
                <w:sz w:val="20"/>
              </w:rPr>
              <w:t>==========</w:t>
            </w:r>
          </w:p>
        </w:tc>
      </w:tr>
    </w:tbl>
    <w:p w14:paraId="448198E5" w14:textId="77777777" w:rsidR="00C447BD" w:rsidRPr="00F01C63" w:rsidRDefault="00C447BD" w:rsidP="00C447BD">
      <w:pPr>
        <w:ind w:left="426"/>
        <w:rPr>
          <w:rFonts w:ascii="Arial" w:hAnsi="Arial" w:cs="Arial"/>
          <w:sz w:val="20"/>
        </w:rPr>
      </w:pPr>
      <w:r>
        <w:rPr>
          <w:rFonts w:ascii="Arial" w:hAnsi="Arial" w:cs="Arial"/>
          <w:sz w:val="20"/>
        </w:rPr>
        <w:t>Other than the members of Council, there are no key management personnel. Council’s expenses and remuneration are outlined in note 7.</w:t>
      </w:r>
    </w:p>
    <w:p w14:paraId="3AD36B6C" w14:textId="77777777" w:rsidR="00525CE7" w:rsidRDefault="00525CE7"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5BCCED18" w14:textId="77777777" w:rsidR="004066F1" w:rsidRDefault="004066F1"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8470822" w14:textId="77777777" w:rsidR="00EB4E11" w:rsidRDefault="00EB4E11"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9177793" w14:textId="77777777" w:rsidR="00EB4E11" w:rsidRDefault="00EB4E11"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46D64102" w14:textId="77777777" w:rsidR="00EB4E11" w:rsidRDefault="00EB4E11"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5FB089E8" w14:textId="445332F2" w:rsidR="004F07CC" w:rsidRPr="00F01C63" w:rsidRDefault="004F07CC"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12A78178" w14:textId="77777777" w:rsidR="004F07CC" w:rsidRPr="00F01C63" w:rsidRDefault="004F07CC" w:rsidP="004F07C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3F1E998F" w14:textId="77777777" w:rsidR="004F07CC" w:rsidRPr="00F01C63" w:rsidRDefault="004F07CC" w:rsidP="004F07C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13F5C8EF" w14:textId="77777777" w:rsidR="004F07CC" w:rsidRPr="00F01C63" w:rsidRDefault="004F07CC" w:rsidP="004F07C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572A4553" w14:textId="6D7B20DF" w:rsidR="004F07CC" w:rsidRPr="00F01C63" w:rsidRDefault="004F07CC" w:rsidP="004F07CC">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0BB26C74" w14:textId="77777777" w:rsidR="004F07CC" w:rsidRPr="00F01C63" w:rsidRDefault="004F07CC" w:rsidP="004F07CC">
      <w:pPr>
        <w:pBdr>
          <w:bottom w:val="single" w:sz="4" w:space="1" w:color="auto"/>
        </w:pBdr>
        <w:rPr>
          <w:rFonts w:ascii="Arial" w:hAnsi="Arial" w:cs="Arial"/>
          <w:sz w:val="20"/>
        </w:rPr>
      </w:pPr>
    </w:p>
    <w:p w14:paraId="56F755D0" w14:textId="77777777" w:rsidR="00B30F73" w:rsidRDefault="00B30F73" w:rsidP="00E44247">
      <w:pPr>
        <w:tabs>
          <w:tab w:val="left" w:pos="7513"/>
        </w:tabs>
        <w:autoSpaceDE w:val="0"/>
        <w:autoSpaceDN w:val="0"/>
        <w:adjustRightInd w:val="0"/>
        <w:jc w:val="both"/>
        <w:rPr>
          <w:rFonts w:ascii="Arial" w:hAnsi="Arial" w:cs="Arial"/>
          <w:iCs/>
          <w:sz w:val="20"/>
        </w:rPr>
      </w:pPr>
    </w:p>
    <w:p w14:paraId="69A3E4D3" w14:textId="77777777" w:rsidR="004F07CC" w:rsidRPr="00F01C63" w:rsidRDefault="004F07CC" w:rsidP="004F07CC">
      <w:pPr>
        <w:ind w:left="426" w:hanging="426"/>
        <w:jc w:val="both"/>
        <w:rPr>
          <w:rFonts w:ascii="Arial" w:hAnsi="Arial" w:cs="Arial"/>
          <w:b/>
          <w:sz w:val="20"/>
        </w:rPr>
      </w:pPr>
      <w:r>
        <w:rPr>
          <w:rFonts w:ascii="Arial" w:hAnsi="Arial" w:cs="Arial"/>
          <w:b/>
          <w:sz w:val="20"/>
        </w:rPr>
        <w:t xml:space="preserve">6.   </w:t>
      </w:r>
      <w:r>
        <w:rPr>
          <w:rFonts w:ascii="Arial" w:hAnsi="Arial" w:cs="Arial"/>
          <w:b/>
          <w:sz w:val="20"/>
        </w:rPr>
        <w:tab/>
        <w:t xml:space="preserve">FINANCIAL PERFORMANCE OF THE CHARITY   </w:t>
      </w:r>
    </w:p>
    <w:p w14:paraId="4F8E71CE" w14:textId="77777777" w:rsidR="004F07CC" w:rsidRDefault="004F07CC" w:rsidP="004F07CC">
      <w:pPr>
        <w:rPr>
          <w:rFonts w:ascii="Arial" w:hAnsi="Arial" w:cs="Arial"/>
          <w:sz w:val="20"/>
        </w:rPr>
      </w:pPr>
    </w:p>
    <w:p w14:paraId="26B0CF0B" w14:textId="77777777" w:rsidR="004F07CC" w:rsidRDefault="004F07CC" w:rsidP="004F07CC">
      <w:pPr>
        <w:ind w:left="426"/>
        <w:rPr>
          <w:rFonts w:ascii="Arial" w:hAnsi="Arial" w:cs="Arial"/>
          <w:sz w:val="20"/>
        </w:rPr>
      </w:pPr>
      <w:r>
        <w:rPr>
          <w:rFonts w:ascii="Arial" w:hAnsi="Arial" w:cs="Arial"/>
          <w:sz w:val="20"/>
        </w:rPr>
        <w:t>The Consolidated Statement of Financial Activities includes the results of the Society’s wholly owned subsidiary, the Company of Anatomists Limited. The summary financial performance of the Society along is:</w:t>
      </w:r>
    </w:p>
    <w:tbl>
      <w:tblPr>
        <w:tblW w:w="9355"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163"/>
        <w:gridCol w:w="1559"/>
        <w:gridCol w:w="1701"/>
      </w:tblGrid>
      <w:tr w:rsidR="004F07CC" w:rsidRPr="00F01C63" w14:paraId="29FC2357" w14:textId="77777777" w:rsidTr="004F07CC">
        <w:tc>
          <w:tcPr>
            <w:tcW w:w="4104" w:type="dxa"/>
          </w:tcPr>
          <w:p w14:paraId="68039F5A" w14:textId="77777777" w:rsidR="004F07CC" w:rsidRPr="00F01C63" w:rsidRDefault="004F07CC" w:rsidP="00041798">
            <w:pPr>
              <w:pStyle w:val="Heading2"/>
              <w:jc w:val="left"/>
              <w:rPr>
                <w:rFonts w:ascii="Arial" w:hAnsi="Arial" w:cs="Arial"/>
                <w:sz w:val="20"/>
              </w:rPr>
            </w:pPr>
          </w:p>
        </w:tc>
        <w:tc>
          <w:tcPr>
            <w:tcW w:w="828" w:type="dxa"/>
          </w:tcPr>
          <w:p w14:paraId="6E052F09" w14:textId="77777777" w:rsidR="004F07CC" w:rsidRPr="00F01C63" w:rsidRDefault="004F07CC" w:rsidP="00041798">
            <w:pPr>
              <w:pStyle w:val="Heading2"/>
              <w:tabs>
                <w:tab w:val="decimal" w:pos="612"/>
              </w:tabs>
              <w:rPr>
                <w:rFonts w:ascii="Arial" w:hAnsi="Arial" w:cs="Arial"/>
                <w:sz w:val="20"/>
              </w:rPr>
            </w:pPr>
          </w:p>
        </w:tc>
        <w:tc>
          <w:tcPr>
            <w:tcW w:w="1163" w:type="dxa"/>
          </w:tcPr>
          <w:p w14:paraId="57EA6953" w14:textId="77777777" w:rsidR="004F07CC" w:rsidRPr="00F01C63" w:rsidRDefault="004F07CC" w:rsidP="00041798">
            <w:pPr>
              <w:tabs>
                <w:tab w:val="left" w:pos="162"/>
                <w:tab w:val="decimal" w:pos="882"/>
              </w:tabs>
              <w:jc w:val="center"/>
              <w:rPr>
                <w:rFonts w:ascii="Arial" w:hAnsi="Arial" w:cs="Arial"/>
                <w:b/>
                <w:sz w:val="20"/>
              </w:rPr>
            </w:pPr>
          </w:p>
        </w:tc>
        <w:tc>
          <w:tcPr>
            <w:tcW w:w="1559" w:type="dxa"/>
          </w:tcPr>
          <w:p w14:paraId="56D77522" w14:textId="77777777" w:rsidR="004F07CC" w:rsidRPr="00F01C63" w:rsidRDefault="004F07CC" w:rsidP="00041798">
            <w:pPr>
              <w:tabs>
                <w:tab w:val="left" w:pos="162"/>
                <w:tab w:val="decimal" w:pos="882"/>
              </w:tabs>
              <w:jc w:val="center"/>
              <w:rPr>
                <w:rFonts w:ascii="Arial" w:hAnsi="Arial" w:cs="Arial"/>
                <w:b/>
                <w:sz w:val="20"/>
              </w:rPr>
            </w:pPr>
          </w:p>
        </w:tc>
        <w:tc>
          <w:tcPr>
            <w:tcW w:w="1701" w:type="dxa"/>
          </w:tcPr>
          <w:p w14:paraId="22B58D58" w14:textId="77777777" w:rsidR="004F07CC" w:rsidRPr="00F01C63" w:rsidRDefault="004F07CC" w:rsidP="00041798">
            <w:pPr>
              <w:tabs>
                <w:tab w:val="left" w:pos="162"/>
                <w:tab w:val="decimal" w:pos="882"/>
              </w:tabs>
              <w:jc w:val="center"/>
              <w:rPr>
                <w:rFonts w:ascii="Arial" w:hAnsi="Arial" w:cs="Arial"/>
                <w:b/>
                <w:sz w:val="20"/>
              </w:rPr>
            </w:pPr>
          </w:p>
        </w:tc>
      </w:tr>
      <w:tr w:rsidR="004F07CC" w:rsidRPr="00F01C63" w14:paraId="7AAFF5E2" w14:textId="77777777" w:rsidTr="004F07CC">
        <w:tc>
          <w:tcPr>
            <w:tcW w:w="4104" w:type="dxa"/>
          </w:tcPr>
          <w:p w14:paraId="48E48730" w14:textId="77777777" w:rsidR="004F07CC" w:rsidRPr="00F01C63" w:rsidRDefault="004F07CC" w:rsidP="00041798">
            <w:pPr>
              <w:pStyle w:val="Heading2"/>
              <w:rPr>
                <w:rFonts w:ascii="Arial" w:hAnsi="Arial" w:cs="Arial"/>
                <w:sz w:val="20"/>
              </w:rPr>
            </w:pPr>
          </w:p>
        </w:tc>
        <w:tc>
          <w:tcPr>
            <w:tcW w:w="828" w:type="dxa"/>
          </w:tcPr>
          <w:p w14:paraId="02231A54" w14:textId="77777777" w:rsidR="004F07CC" w:rsidRPr="00F01C63" w:rsidRDefault="004F07CC" w:rsidP="00041798">
            <w:pPr>
              <w:pStyle w:val="Heading2"/>
              <w:tabs>
                <w:tab w:val="decimal" w:pos="612"/>
              </w:tabs>
              <w:rPr>
                <w:rFonts w:ascii="Arial" w:hAnsi="Arial" w:cs="Arial"/>
                <w:sz w:val="20"/>
              </w:rPr>
            </w:pPr>
          </w:p>
        </w:tc>
        <w:tc>
          <w:tcPr>
            <w:tcW w:w="1163" w:type="dxa"/>
          </w:tcPr>
          <w:p w14:paraId="17B5AC7C" w14:textId="77777777" w:rsidR="004F07CC" w:rsidRPr="00F01C63" w:rsidRDefault="004F07CC" w:rsidP="00041798">
            <w:pPr>
              <w:tabs>
                <w:tab w:val="left" w:pos="162"/>
                <w:tab w:val="decimal" w:pos="882"/>
              </w:tabs>
              <w:jc w:val="center"/>
              <w:rPr>
                <w:rFonts w:ascii="Arial" w:hAnsi="Arial" w:cs="Arial"/>
                <w:b/>
                <w:sz w:val="20"/>
              </w:rPr>
            </w:pPr>
          </w:p>
        </w:tc>
        <w:tc>
          <w:tcPr>
            <w:tcW w:w="1559" w:type="dxa"/>
          </w:tcPr>
          <w:p w14:paraId="2FA6CBB8" w14:textId="18ECA814" w:rsidR="004F07CC" w:rsidRPr="00F01C63" w:rsidRDefault="00DB786D" w:rsidP="00041798">
            <w:pPr>
              <w:tabs>
                <w:tab w:val="left" w:pos="162"/>
                <w:tab w:val="decimal" w:pos="882"/>
              </w:tabs>
              <w:jc w:val="center"/>
              <w:rPr>
                <w:rFonts w:ascii="Arial" w:hAnsi="Arial" w:cs="Arial"/>
                <w:b/>
                <w:sz w:val="20"/>
              </w:rPr>
            </w:pPr>
            <w:r>
              <w:rPr>
                <w:rFonts w:ascii="Arial" w:hAnsi="Arial" w:cs="Arial"/>
                <w:b/>
                <w:sz w:val="20"/>
              </w:rPr>
              <w:t>2021</w:t>
            </w:r>
          </w:p>
        </w:tc>
        <w:tc>
          <w:tcPr>
            <w:tcW w:w="1701" w:type="dxa"/>
          </w:tcPr>
          <w:p w14:paraId="2CE224F1" w14:textId="1C94B049" w:rsidR="004F07CC" w:rsidRPr="00F01C63" w:rsidRDefault="00DB786D" w:rsidP="00041798">
            <w:pPr>
              <w:tabs>
                <w:tab w:val="left" w:pos="162"/>
                <w:tab w:val="decimal" w:pos="882"/>
              </w:tabs>
              <w:jc w:val="center"/>
              <w:rPr>
                <w:rFonts w:ascii="Arial" w:hAnsi="Arial" w:cs="Arial"/>
                <w:b/>
                <w:sz w:val="20"/>
              </w:rPr>
            </w:pPr>
            <w:r>
              <w:rPr>
                <w:rFonts w:ascii="Arial" w:hAnsi="Arial" w:cs="Arial"/>
                <w:b/>
                <w:sz w:val="20"/>
              </w:rPr>
              <w:t>2020</w:t>
            </w:r>
          </w:p>
        </w:tc>
      </w:tr>
      <w:tr w:rsidR="004F07CC" w:rsidRPr="00F01C63" w14:paraId="3223A3D5" w14:textId="77777777" w:rsidTr="004F07CC">
        <w:tc>
          <w:tcPr>
            <w:tcW w:w="4104" w:type="dxa"/>
          </w:tcPr>
          <w:p w14:paraId="4B78D21E" w14:textId="77777777" w:rsidR="004F07CC" w:rsidRPr="00F01C63" w:rsidRDefault="004F07CC" w:rsidP="00041798">
            <w:pPr>
              <w:pStyle w:val="Heading2"/>
              <w:jc w:val="left"/>
              <w:rPr>
                <w:rFonts w:ascii="Arial" w:hAnsi="Arial" w:cs="Arial"/>
                <w:sz w:val="20"/>
              </w:rPr>
            </w:pPr>
          </w:p>
        </w:tc>
        <w:tc>
          <w:tcPr>
            <w:tcW w:w="828" w:type="dxa"/>
          </w:tcPr>
          <w:p w14:paraId="75219BD7" w14:textId="77777777" w:rsidR="004F07CC" w:rsidRPr="00F01C63" w:rsidRDefault="004F07CC" w:rsidP="00041798">
            <w:pPr>
              <w:pStyle w:val="Heading2"/>
              <w:tabs>
                <w:tab w:val="clear" w:pos="543"/>
                <w:tab w:val="clear" w:pos="6042"/>
              </w:tabs>
              <w:jc w:val="center"/>
              <w:rPr>
                <w:rFonts w:ascii="Arial" w:hAnsi="Arial" w:cs="Arial"/>
                <w:sz w:val="20"/>
              </w:rPr>
            </w:pPr>
          </w:p>
        </w:tc>
        <w:tc>
          <w:tcPr>
            <w:tcW w:w="1163" w:type="dxa"/>
          </w:tcPr>
          <w:p w14:paraId="25648A3B" w14:textId="77777777" w:rsidR="004F07CC" w:rsidRPr="00F01C63" w:rsidRDefault="004F07CC" w:rsidP="00041798">
            <w:pPr>
              <w:tabs>
                <w:tab w:val="left" w:pos="162"/>
                <w:tab w:val="decimal" w:pos="882"/>
              </w:tabs>
              <w:jc w:val="center"/>
              <w:rPr>
                <w:rFonts w:ascii="Arial" w:hAnsi="Arial" w:cs="Arial"/>
                <w:b/>
                <w:sz w:val="20"/>
              </w:rPr>
            </w:pPr>
          </w:p>
        </w:tc>
        <w:tc>
          <w:tcPr>
            <w:tcW w:w="1559" w:type="dxa"/>
          </w:tcPr>
          <w:p w14:paraId="1D17CE7B" w14:textId="77777777" w:rsidR="004F07CC" w:rsidRPr="00F01C63" w:rsidRDefault="004F07CC" w:rsidP="00041798">
            <w:pPr>
              <w:tabs>
                <w:tab w:val="left" w:pos="162"/>
                <w:tab w:val="decimal" w:pos="882"/>
              </w:tabs>
              <w:jc w:val="center"/>
              <w:rPr>
                <w:rFonts w:ascii="Arial" w:hAnsi="Arial" w:cs="Arial"/>
                <w:b/>
                <w:sz w:val="20"/>
              </w:rPr>
            </w:pPr>
            <w:r w:rsidRPr="00F01C63">
              <w:rPr>
                <w:rFonts w:ascii="Arial" w:hAnsi="Arial" w:cs="Arial"/>
                <w:b/>
                <w:sz w:val="20"/>
              </w:rPr>
              <w:t>£</w:t>
            </w:r>
          </w:p>
        </w:tc>
        <w:tc>
          <w:tcPr>
            <w:tcW w:w="1701" w:type="dxa"/>
          </w:tcPr>
          <w:p w14:paraId="3558FE61" w14:textId="77777777" w:rsidR="004F07CC" w:rsidRPr="00F01C63" w:rsidRDefault="004F07CC" w:rsidP="00041798">
            <w:pPr>
              <w:tabs>
                <w:tab w:val="left" w:pos="162"/>
                <w:tab w:val="decimal" w:pos="882"/>
              </w:tabs>
              <w:jc w:val="center"/>
              <w:rPr>
                <w:rFonts w:ascii="Arial" w:hAnsi="Arial" w:cs="Arial"/>
                <w:b/>
                <w:sz w:val="20"/>
              </w:rPr>
            </w:pPr>
            <w:r w:rsidRPr="00F01C63">
              <w:rPr>
                <w:rFonts w:ascii="Arial" w:hAnsi="Arial" w:cs="Arial"/>
                <w:b/>
                <w:sz w:val="20"/>
              </w:rPr>
              <w:t>£</w:t>
            </w:r>
          </w:p>
        </w:tc>
      </w:tr>
      <w:tr w:rsidR="004F07CC" w:rsidRPr="00F01C63" w14:paraId="2A664063" w14:textId="77777777" w:rsidTr="004F07CC">
        <w:trPr>
          <w:trHeight w:val="80"/>
        </w:trPr>
        <w:tc>
          <w:tcPr>
            <w:tcW w:w="4104" w:type="dxa"/>
          </w:tcPr>
          <w:p w14:paraId="1C50FEFE" w14:textId="77777777" w:rsidR="004F07CC" w:rsidRPr="00F01C63" w:rsidRDefault="004F07CC" w:rsidP="00041798">
            <w:pPr>
              <w:pStyle w:val="Heading2"/>
              <w:jc w:val="left"/>
              <w:rPr>
                <w:rFonts w:ascii="Arial" w:hAnsi="Arial" w:cs="Arial"/>
                <w:sz w:val="20"/>
              </w:rPr>
            </w:pPr>
          </w:p>
        </w:tc>
        <w:tc>
          <w:tcPr>
            <w:tcW w:w="828" w:type="dxa"/>
          </w:tcPr>
          <w:p w14:paraId="6A531D3A" w14:textId="77777777" w:rsidR="004F07CC" w:rsidRPr="00F01C63" w:rsidRDefault="004F07CC" w:rsidP="00041798">
            <w:pPr>
              <w:pStyle w:val="Heading2"/>
              <w:tabs>
                <w:tab w:val="decimal" w:pos="612"/>
              </w:tabs>
              <w:rPr>
                <w:rFonts w:ascii="Arial" w:hAnsi="Arial" w:cs="Arial"/>
                <w:sz w:val="20"/>
              </w:rPr>
            </w:pPr>
          </w:p>
        </w:tc>
        <w:tc>
          <w:tcPr>
            <w:tcW w:w="1163" w:type="dxa"/>
          </w:tcPr>
          <w:p w14:paraId="11953ACD" w14:textId="77777777" w:rsidR="004F07CC" w:rsidRPr="00F01C63" w:rsidRDefault="004F07CC" w:rsidP="00041798">
            <w:pPr>
              <w:tabs>
                <w:tab w:val="left" w:pos="162"/>
                <w:tab w:val="decimal" w:pos="882"/>
              </w:tabs>
              <w:jc w:val="center"/>
              <w:rPr>
                <w:rFonts w:ascii="Arial" w:hAnsi="Arial" w:cs="Arial"/>
                <w:sz w:val="20"/>
              </w:rPr>
            </w:pPr>
          </w:p>
        </w:tc>
        <w:tc>
          <w:tcPr>
            <w:tcW w:w="1559" w:type="dxa"/>
          </w:tcPr>
          <w:p w14:paraId="24FD8033" w14:textId="77777777" w:rsidR="004F07CC" w:rsidRPr="00EC35FD" w:rsidRDefault="004F07CC" w:rsidP="00041798">
            <w:pPr>
              <w:tabs>
                <w:tab w:val="left" w:pos="162"/>
                <w:tab w:val="decimal" w:pos="1168"/>
              </w:tabs>
              <w:jc w:val="center"/>
              <w:rPr>
                <w:rFonts w:ascii="Arial" w:hAnsi="Arial" w:cs="Arial"/>
                <w:sz w:val="20"/>
              </w:rPr>
            </w:pPr>
          </w:p>
        </w:tc>
        <w:tc>
          <w:tcPr>
            <w:tcW w:w="1701" w:type="dxa"/>
          </w:tcPr>
          <w:p w14:paraId="2C2BE112" w14:textId="77777777" w:rsidR="004F07CC" w:rsidRPr="00EC35FD" w:rsidRDefault="004F07CC" w:rsidP="00041798">
            <w:pPr>
              <w:tabs>
                <w:tab w:val="left" w:pos="162"/>
                <w:tab w:val="decimal" w:pos="1026"/>
              </w:tabs>
              <w:rPr>
                <w:rFonts w:ascii="Arial" w:hAnsi="Arial" w:cs="Arial"/>
                <w:sz w:val="20"/>
              </w:rPr>
            </w:pPr>
          </w:p>
        </w:tc>
      </w:tr>
      <w:tr w:rsidR="004F07CC" w:rsidRPr="00F01C63" w14:paraId="3E97499C" w14:textId="77777777" w:rsidTr="004F07CC">
        <w:tc>
          <w:tcPr>
            <w:tcW w:w="6095" w:type="dxa"/>
            <w:gridSpan w:val="3"/>
          </w:tcPr>
          <w:p w14:paraId="2FC0EF6E" w14:textId="77777777" w:rsidR="004F07CC" w:rsidRPr="00A23590" w:rsidRDefault="004F07CC" w:rsidP="00041798">
            <w:pPr>
              <w:pStyle w:val="FootnoteText"/>
              <w:tabs>
                <w:tab w:val="clear" w:pos="720"/>
                <w:tab w:val="clear" w:pos="1440"/>
                <w:tab w:val="clear" w:pos="9720"/>
                <w:tab w:val="decimal" w:pos="175"/>
              </w:tabs>
              <w:rPr>
                <w:rFonts w:ascii="Arial" w:hAnsi="Arial" w:cs="Arial"/>
                <w:b/>
              </w:rPr>
            </w:pPr>
            <w:r w:rsidRPr="00A23590">
              <w:rPr>
                <w:rFonts w:ascii="Arial" w:hAnsi="Arial" w:cs="Arial"/>
                <w:b/>
              </w:rPr>
              <w:t>INCOME FROM:</w:t>
            </w:r>
          </w:p>
        </w:tc>
        <w:tc>
          <w:tcPr>
            <w:tcW w:w="1559" w:type="dxa"/>
          </w:tcPr>
          <w:p w14:paraId="17AE2428" w14:textId="77777777" w:rsidR="004F07CC" w:rsidRPr="00EC35FD" w:rsidRDefault="004F07CC" w:rsidP="00041798">
            <w:pPr>
              <w:pStyle w:val="FootnoteText"/>
              <w:tabs>
                <w:tab w:val="clear" w:pos="720"/>
                <w:tab w:val="clear" w:pos="1440"/>
                <w:tab w:val="clear" w:pos="9720"/>
                <w:tab w:val="decimal" w:pos="1168"/>
              </w:tabs>
              <w:rPr>
                <w:rFonts w:ascii="Arial" w:hAnsi="Arial" w:cs="Arial"/>
              </w:rPr>
            </w:pPr>
          </w:p>
        </w:tc>
        <w:tc>
          <w:tcPr>
            <w:tcW w:w="1701" w:type="dxa"/>
          </w:tcPr>
          <w:p w14:paraId="0EADDA2B" w14:textId="77777777" w:rsidR="004F07CC" w:rsidRPr="00EC35FD" w:rsidRDefault="004F07CC" w:rsidP="00041798">
            <w:pPr>
              <w:pStyle w:val="FootnoteText"/>
              <w:tabs>
                <w:tab w:val="clear" w:pos="720"/>
                <w:tab w:val="clear" w:pos="1440"/>
                <w:tab w:val="clear" w:pos="9720"/>
                <w:tab w:val="decimal" w:pos="1026"/>
              </w:tabs>
              <w:jc w:val="left"/>
              <w:rPr>
                <w:rFonts w:ascii="Arial" w:hAnsi="Arial" w:cs="Arial"/>
              </w:rPr>
            </w:pPr>
          </w:p>
        </w:tc>
      </w:tr>
      <w:tr w:rsidR="004F07CC" w:rsidRPr="00F01C63" w14:paraId="3C760AB0" w14:textId="77777777" w:rsidTr="004F07CC">
        <w:tc>
          <w:tcPr>
            <w:tcW w:w="6095" w:type="dxa"/>
            <w:gridSpan w:val="3"/>
          </w:tcPr>
          <w:p w14:paraId="4CEFC308" w14:textId="77777777" w:rsidR="004F07CC" w:rsidRPr="00B30F73" w:rsidRDefault="004F07CC" w:rsidP="00041798">
            <w:pPr>
              <w:pStyle w:val="FootnoteText"/>
              <w:tabs>
                <w:tab w:val="clear" w:pos="720"/>
                <w:tab w:val="clear" w:pos="1440"/>
                <w:tab w:val="clear" w:pos="9720"/>
                <w:tab w:val="decimal" w:pos="0"/>
              </w:tabs>
              <w:jc w:val="left"/>
              <w:rPr>
                <w:rFonts w:ascii="Arial" w:hAnsi="Arial" w:cs="Arial"/>
              </w:rPr>
            </w:pPr>
            <w:r>
              <w:rPr>
                <w:rFonts w:ascii="Arial" w:hAnsi="Arial" w:cs="Arial"/>
              </w:rPr>
              <w:t>Donations and legacies:</w:t>
            </w:r>
          </w:p>
        </w:tc>
        <w:tc>
          <w:tcPr>
            <w:tcW w:w="1559" w:type="dxa"/>
          </w:tcPr>
          <w:p w14:paraId="2519F02F" w14:textId="77777777" w:rsidR="004F07CC" w:rsidRPr="00EC35FD" w:rsidRDefault="004F07CC" w:rsidP="00041798">
            <w:pPr>
              <w:pStyle w:val="FootnoteText"/>
              <w:tabs>
                <w:tab w:val="clear" w:pos="720"/>
                <w:tab w:val="clear" w:pos="1440"/>
                <w:tab w:val="clear" w:pos="9720"/>
                <w:tab w:val="decimal" w:pos="1168"/>
              </w:tabs>
              <w:rPr>
                <w:rFonts w:ascii="Arial" w:hAnsi="Arial" w:cs="Arial"/>
              </w:rPr>
            </w:pPr>
          </w:p>
        </w:tc>
        <w:tc>
          <w:tcPr>
            <w:tcW w:w="1701" w:type="dxa"/>
          </w:tcPr>
          <w:p w14:paraId="6F201297" w14:textId="77777777" w:rsidR="004F07CC" w:rsidRPr="00E56300" w:rsidRDefault="004F07CC" w:rsidP="00041798">
            <w:pPr>
              <w:pStyle w:val="FootnoteText"/>
              <w:tabs>
                <w:tab w:val="clear" w:pos="720"/>
                <w:tab w:val="clear" w:pos="1440"/>
                <w:tab w:val="clear" w:pos="9720"/>
                <w:tab w:val="decimal" w:pos="972"/>
              </w:tabs>
              <w:rPr>
                <w:rFonts w:ascii="Arial" w:hAnsi="Arial" w:cs="Arial"/>
              </w:rPr>
            </w:pPr>
          </w:p>
        </w:tc>
      </w:tr>
      <w:tr w:rsidR="004F7B5A" w:rsidRPr="00F01C63" w14:paraId="2D615FBE" w14:textId="77777777" w:rsidTr="004F07CC">
        <w:tc>
          <w:tcPr>
            <w:tcW w:w="6095" w:type="dxa"/>
            <w:gridSpan w:val="3"/>
          </w:tcPr>
          <w:p w14:paraId="1784E811" w14:textId="77777777" w:rsidR="004F7B5A" w:rsidRPr="004F07CC" w:rsidRDefault="004F7B5A" w:rsidP="004F7B5A">
            <w:pPr>
              <w:pStyle w:val="FootnoteText"/>
              <w:tabs>
                <w:tab w:val="clear" w:pos="720"/>
                <w:tab w:val="clear" w:pos="1440"/>
                <w:tab w:val="clear" w:pos="9720"/>
              </w:tabs>
              <w:jc w:val="left"/>
              <w:rPr>
                <w:rFonts w:ascii="Arial" w:hAnsi="Arial" w:cs="Arial"/>
                <w:i/>
              </w:rPr>
            </w:pPr>
            <w:r w:rsidRPr="004F07CC">
              <w:rPr>
                <w:rFonts w:ascii="Arial" w:hAnsi="Arial" w:cs="Arial"/>
                <w:i/>
              </w:rPr>
              <w:t xml:space="preserve">  Gift aid distribution from subsidiary company </w:t>
            </w:r>
          </w:p>
        </w:tc>
        <w:tc>
          <w:tcPr>
            <w:tcW w:w="1559" w:type="dxa"/>
          </w:tcPr>
          <w:p w14:paraId="60C79DC1" w14:textId="5D2A2207" w:rsidR="004F7B5A" w:rsidRPr="00EF6687" w:rsidRDefault="000B50B5" w:rsidP="004F7B5A">
            <w:pPr>
              <w:pStyle w:val="FootnoteText"/>
              <w:tabs>
                <w:tab w:val="clear" w:pos="720"/>
                <w:tab w:val="clear" w:pos="1440"/>
                <w:tab w:val="clear" w:pos="9720"/>
                <w:tab w:val="decimal" w:pos="1168"/>
              </w:tabs>
              <w:rPr>
                <w:rFonts w:ascii="Arial" w:hAnsi="Arial" w:cs="Arial"/>
              </w:rPr>
            </w:pPr>
            <w:r>
              <w:rPr>
                <w:rFonts w:ascii="Arial" w:hAnsi="Arial" w:cs="Arial"/>
              </w:rPr>
              <w:t>284,069</w:t>
            </w:r>
          </w:p>
        </w:tc>
        <w:tc>
          <w:tcPr>
            <w:tcW w:w="1701" w:type="dxa"/>
          </w:tcPr>
          <w:p w14:paraId="64FBDD30" w14:textId="69A0F39D" w:rsidR="004F7B5A" w:rsidRPr="00EF6687" w:rsidRDefault="004F7B5A" w:rsidP="00926916">
            <w:pPr>
              <w:pStyle w:val="FootnoteText"/>
              <w:tabs>
                <w:tab w:val="clear" w:pos="720"/>
                <w:tab w:val="clear" w:pos="1440"/>
                <w:tab w:val="clear" w:pos="9720"/>
                <w:tab w:val="decimal" w:pos="1168"/>
              </w:tabs>
              <w:rPr>
                <w:rFonts w:ascii="Arial" w:hAnsi="Arial" w:cs="Arial"/>
              </w:rPr>
            </w:pPr>
            <w:r>
              <w:rPr>
                <w:rFonts w:ascii="Arial" w:hAnsi="Arial" w:cs="Arial"/>
              </w:rPr>
              <w:t>710,790</w:t>
            </w:r>
          </w:p>
        </w:tc>
      </w:tr>
      <w:tr w:rsidR="004F7B5A" w:rsidRPr="00F01C63" w14:paraId="20336532" w14:textId="77777777" w:rsidTr="004F07CC">
        <w:tc>
          <w:tcPr>
            <w:tcW w:w="6095" w:type="dxa"/>
            <w:gridSpan w:val="3"/>
          </w:tcPr>
          <w:p w14:paraId="0BA2C5AE" w14:textId="77777777" w:rsidR="004F7B5A" w:rsidRPr="00A23590" w:rsidRDefault="004F7B5A" w:rsidP="004F7B5A">
            <w:pPr>
              <w:pStyle w:val="FootnoteText"/>
              <w:tabs>
                <w:tab w:val="clear" w:pos="720"/>
                <w:tab w:val="clear" w:pos="1440"/>
                <w:tab w:val="clear" w:pos="9720"/>
                <w:tab w:val="decimal" w:pos="317"/>
              </w:tabs>
              <w:ind w:left="175" w:hanging="175"/>
              <w:rPr>
                <w:rFonts w:ascii="Arial" w:hAnsi="Arial" w:cs="Arial"/>
                <w:i/>
              </w:rPr>
            </w:pPr>
            <w:r>
              <w:rPr>
                <w:rFonts w:ascii="Arial" w:hAnsi="Arial" w:cs="Arial"/>
              </w:rPr>
              <w:t xml:space="preserve">  </w:t>
            </w:r>
            <w:r w:rsidRPr="00A23590">
              <w:rPr>
                <w:rFonts w:ascii="Arial" w:hAnsi="Arial" w:cs="Arial"/>
                <w:i/>
              </w:rPr>
              <w:t xml:space="preserve">Other </w:t>
            </w:r>
          </w:p>
        </w:tc>
        <w:tc>
          <w:tcPr>
            <w:tcW w:w="1559" w:type="dxa"/>
          </w:tcPr>
          <w:p w14:paraId="7E866CE3" w14:textId="34684015" w:rsidR="004F7B5A" w:rsidRPr="00EF6687" w:rsidRDefault="000B50B5" w:rsidP="004F7B5A">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701" w:type="dxa"/>
          </w:tcPr>
          <w:p w14:paraId="060C4804" w14:textId="5EAEAFF7" w:rsidR="004F7B5A" w:rsidRPr="00EF6687" w:rsidRDefault="004F7B5A" w:rsidP="004F7B5A">
            <w:pPr>
              <w:pStyle w:val="FootnoteText"/>
              <w:tabs>
                <w:tab w:val="clear" w:pos="720"/>
                <w:tab w:val="clear" w:pos="1440"/>
                <w:tab w:val="clear" w:pos="9720"/>
                <w:tab w:val="decimal" w:pos="1168"/>
              </w:tabs>
              <w:rPr>
                <w:rFonts w:ascii="Arial" w:hAnsi="Arial" w:cs="Arial"/>
              </w:rPr>
            </w:pPr>
            <w:r>
              <w:rPr>
                <w:rFonts w:ascii="Arial" w:hAnsi="Arial" w:cs="Arial"/>
              </w:rPr>
              <w:t>-</w:t>
            </w:r>
          </w:p>
        </w:tc>
      </w:tr>
      <w:tr w:rsidR="00500924" w:rsidRPr="00F01C63" w14:paraId="1334BB63" w14:textId="77777777" w:rsidTr="004F07CC">
        <w:tc>
          <w:tcPr>
            <w:tcW w:w="6095" w:type="dxa"/>
            <w:gridSpan w:val="3"/>
          </w:tcPr>
          <w:p w14:paraId="6EBDFB4A" w14:textId="77777777" w:rsidR="00500924" w:rsidRDefault="00500924" w:rsidP="00500924">
            <w:pPr>
              <w:pStyle w:val="FootnoteText"/>
              <w:tabs>
                <w:tab w:val="clear" w:pos="720"/>
                <w:tab w:val="clear" w:pos="1440"/>
                <w:tab w:val="clear" w:pos="9720"/>
                <w:tab w:val="decimal" w:pos="882"/>
              </w:tabs>
              <w:jc w:val="left"/>
              <w:rPr>
                <w:rFonts w:ascii="Arial" w:hAnsi="Arial" w:cs="Arial"/>
                <w:b/>
              </w:rPr>
            </w:pPr>
          </w:p>
        </w:tc>
        <w:tc>
          <w:tcPr>
            <w:tcW w:w="1559" w:type="dxa"/>
          </w:tcPr>
          <w:p w14:paraId="095E34B5"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c>
          <w:tcPr>
            <w:tcW w:w="1701" w:type="dxa"/>
          </w:tcPr>
          <w:p w14:paraId="7E18A9BD"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r>
      <w:tr w:rsidR="004F7B5A" w:rsidRPr="00EC35FD" w14:paraId="64987FDF" w14:textId="77777777" w:rsidTr="004F07CC">
        <w:tc>
          <w:tcPr>
            <w:tcW w:w="6095" w:type="dxa"/>
            <w:gridSpan w:val="3"/>
          </w:tcPr>
          <w:p w14:paraId="69058507"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13CD4300" w14:textId="091CFFD5" w:rsidR="004F7B5A" w:rsidRPr="00EF6687" w:rsidRDefault="000B50B5" w:rsidP="004F7B5A">
            <w:pPr>
              <w:tabs>
                <w:tab w:val="decimal" w:pos="1168"/>
              </w:tabs>
              <w:rPr>
                <w:rFonts w:ascii="Arial" w:hAnsi="Arial" w:cs="Arial"/>
                <w:sz w:val="20"/>
              </w:rPr>
            </w:pPr>
            <w:r>
              <w:rPr>
                <w:rFonts w:ascii="Arial" w:hAnsi="Arial" w:cs="Arial"/>
                <w:sz w:val="20"/>
              </w:rPr>
              <w:t>284,069</w:t>
            </w:r>
          </w:p>
        </w:tc>
        <w:tc>
          <w:tcPr>
            <w:tcW w:w="1701" w:type="dxa"/>
          </w:tcPr>
          <w:p w14:paraId="4490083A" w14:textId="4291E218"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710,790</w:t>
            </w:r>
          </w:p>
        </w:tc>
      </w:tr>
      <w:tr w:rsidR="004F7B5A" w:rsidRPr="00EC35FD" w14:paraId="3B5768C2" w14:textId="77777777" w:rsidTr="004F07CC">
        <w:tc>
          <w:tcPr>
            <w:tcW w:w="6095" w:type="dxa"/>
            <w:gridSpan w:val="3"/>
          </w:tcPr>
          <w:p w14:paraId="496E6FF1"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2CC959E7" w14:textId="77777777" w:rsidR="004F7B5A" w:rsidRDefault="004F7B5A" w:rsidP="004F7B5A">
            <w:pPr>
              <w:tabs>
                <w:tab w:val="decimal" w:pos="1168"/>
              </w:tabs>
              <w:rPr>
                <w:rFonts w:ascii="Arial" w:hAnsi="Arial" w:cs="Arial"/>
                <w:sz w:val="20"/>
              </w:rPr>
            </w:pPr>
          </w:p>
        </w:tc>
        <w:tc>
          <w:tcPr>
            <w:tcW w:w="1701" w:type="dxa"/>
          </w:tcPr>
          <w:p w14:paraId="438AB53B" w14:textId="77777777" w:rsidR="004F7B5A" w:rsidRPr="00EF6687" w:rsidRDefault="004F7B5A" w:rsidP="004F7B5A">
            <w:pPr>
              <w:pStyle w:val="FootnoteText"/>
              <w:tabs>
                <w:tab w:val="clear" w:pos="720"/>
                <w:tab w:val="clear" w:pos="1440"/>
                <w:tab w:val="clear" w:pos="9720"/>
                <w:tab w:val="decimal" w:pos="1168"/>
              </w:tabs>
              <w:jc w:val="left"/>
              <w:rPr>
                <w:rFonts w:ascii="Arial" w:hAnsi="Arial" w:cs="Arial"/>
              </w:rPr>
            </w:pPr>
          </w:p>
        </w:tc>
      </w:tr>
      <w:tr w:rsidR="004F7B5A" w:rsidRPr="00EC35FD" w14:paraId="73A7EBFB" w14:textId="77777777" w:rsidTr="004F07CC">
        <w:tc>
          <w:tcPr>
            <w:tcW w:w="6095" w:type="dxa"/>
            <w:gridSpan w:val="3"/>
          </w:tcPr>
          <w:p w14:paraId="235AA987" w14:textId="77777777" w:rsidR="004F7B5A" w:rsidRPr="00A23590" w:rsidRDefault="004F7B5A" w:rsidP="004F7B5A">
            <w:pPr>
              <w:pStyle w:val="FootnoteText"/>
              <w:tabs>
                <w:tab w:val="clear" w:pos="720"/>
                <w:tab w:val="clear" w:pos="1440"/>
                <w:tab w:val="clear" w:pos="9720"/>
                <w:tab w:val="decimal" w:pos="0"/>
              </w:tabs>
              <w:jc w:val="left"/>
              <w:rPr>
                <w:rFonts w:ascii="Arial" w:hAnsi="Arial" w:cs="Arial"/>
              </w:rPr>
            </w:pPr>
            <w:r w:rsidRPr="00A23590">
              <w:rPr>
                <w:rFonts w:ascii="Arial" w:hAnsi="Arial" w:cs="Arial"/>
              </w:rPr>
              <w:t xml:space="preserve">Charitable Activities </w:t>
            </w:r>
          </w:p>
        </w:tc>
        <w:tc>
          <w:tcPr>
            <w:tcW w:w="1559" w:type="dxa"/>
          </w:tcPr>
          <w:p w14:paraId="68266BB8" w14:textId="6E42CC82" w:rsidR="004F7B5A" w:rsidRPr="00EF6687" w:rsidRDefault="000B50B5" w:rsidP="004F7B5A">
            <w:pPr>
              <w:tabs>
                <w:tab w:val="decimal" w:pos="1168"/>
              </w:tabs>
              <w:rPr>
                <w:rFonts w:ascii="Arial" w:hAnsi="Arial" w:cs="Arial"/>
                <w:sz w:val="20"/>
              </w:rPr>
            </w:pPr>
            <w:r>
              <w:rPr>
                <w:rFonts w:ascii="Arial" w:hAnsi="Arial" w:cs="Arial"/>
                <w:sz w:val="20"/>
              </w:rPr>
              <w:t>36,630</w:t>
            </w:r>
          </w:p>
        </w:tc>
        <w:tc>
          <w:tcPr>
            <w:tcW w:w="1701" w:type="dxa"/>
          </w:tcPr>
          <w:p w14:paraId="24FF5D38" w14:textId="719B8E47"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45,214</w:t>
            </w:r>
          </w:p>
        </w:tc>
      </w:tr>
      <w:tr w:rsidR="004F7B5A" w:rsidRPr="00EC35FD" w14:paraId="14FB1C04" w14:textId="77777777" w:rsidTr="004F07CC">
        <w:tc>
          <w:tcPr>
            <w:tcW w:w="6095" w:type="dxa"/>
            <w:gridSpan w:val="3"/>
          </w:tcPr>
          <w:p w14:paraId="0C14F6B2" w14:textId="77777777" w:rsidR="004F7B5A" w:rsidRPr="00A23590" w:rsidRDefault="004F7B5A" w:rsidP="004F7B5A">
            <w:pPr>
              <w:pStyle w:val="FootnoteText"/>
              <w:tabs>
                <w:tab w:val="clear" w:pos="720"/>
                <w:tab w:val="clear" w:pos="1440"/>
                <w:tab w:val="clear" w:pos="9720"/>
              </w:tabs>
              <w:jc w:val="left"/>
              <w:rPr>
                <w:rFonts w:ascii="Arial" w:hAnsi="Arial" w:cs="Arial"/>
              </w:rPr>
            </w:pPr>
            <w:r w:rsidRPr="00A23590">
              <w:rPr>
                <w:rFonts w:ascii="Arial" w:hAnsi="Arial" w:cs="Arial"/>
              </w:rPr>
              <w:t>Investments:</w:t>
            </w:r>
          </w:p>
        </w:tc>
        <w:tc>
          <w:tcPr>
            <w:tcW w:w="1559" w:type="dxa"/>
          </w:tcPr>
          <w:p w14:paraId="1B48BD8B" w14:textId="77777777" w:rsidR="004F7B5A" w:rsidRPr="00EF6687" w:rsidRDefault="004F7B5A" w:rsidP="004F7B5A">
            <w:pPr>
              <w:tabs>
                <w:tab w:val="decimal" w:pos="1168"/>
              </w:tabs>
              <w:rPr>
                <w:rFonts w:ascii="Arial" w:hAnsi="Arial" w:cs="Arial"/>
                <w:sz w:val="20"/>
              </w:rPr>
            </w:pPr>
          </w:p>
        </w:tc>
        <w:tc>
          <w:tcPr>
            <w:tcW w:w="1701" w:type="dxa"/>
          </w:tcPr>
          <w:p w14:paraId="509C3DC9" w14:textId="77777777" w:rsidR="004F7B5A" w:rsidRPr="00EF6687" w:rsidRDefault="004F7B5A" w:rsidP="004F7B5A">
            <w:pPr>
              <w:pStyle w:val="FootnoteText"/>
              <w:tabs>
                <w:tab w:val="clear" w:pos="720"/>
                <w:tab w:val="clear" w:pos="1440"/>
                <w:tab w:val="clear" w:pos="9720"/>
                <w:tab w:val="decimal" w:pos="1168"/>
              </w:tabs>
              <w:jc w:val="left"/>
              <w:rPr>
                <w:rFonts w:ascii="Arial" w:hAnsi="Arial" w:cs="Arial"/>
              </w:rPr>
            </w:pPr>
          </w:p>
        </w:tc>
      </w:tr>
      <w:tr w:rsidR="004F7B5A" w:rsidRPr="00EC35FD" w14:paraId="1078E408" w14:textId="77777777" w:rsidTr="004F07CC">
        <w:tc>
          <w:tcPr>
            <w:tcW w:w="6095" w:type="dxa"/>
            <w:gridSpan w:val="3"/>
          </w:tcPr>
          <w:p w14:paraId="006E90AF" w14:textId="77777777" w:rsidR="004F7B5A" w:rsidRPr="004F07CC" w:rsidRDefault="004F7B5A" w:rsidP="004F7B5A">
            <w:pPr>
              <w:pStyle w:val="FootnoteText"/>
              <w:tabs>
                <w:tab w:val="clear" w:pos="720"/>
                <w:tab w:val="clear" w:pos="1440"/>
                <w:tab w:val="clear" w:pos="9720"/>
              </w:tabs>
              <w:jc w:val="left"/>
              <w:rPr>
                <w:rFonts w:ascii="Arial" w:hAnsi="Arial" w:cs="Arial"/>
                <w:i/>
              </w:rPr>
            </w:pPr>
            <w:r>
              <w:rPr>
                <w:rFonts w:ascii="Arial" w:hAnsi="Arial" w:cs="Arial"/>
                <w:i/>
              </w:rPr>
              <w:t xml:space="preserve">  Bank Interest </w:t>
            </w:r>
            <w:r w:rsidRPr="004F07CC">
              <w:rPr>
                <w:rFonts w:ascii="Arial" w:hAnsi="Arial" w:cs="Arial"/>
                <w:i/>
              </w:rPr>
              <w:t xml:space="preserve"> </w:t>
            </w:r>
          </w:p>
        </w:tc>
        <w:tc>
          <w:tcPr>
            <w:tcW w:w="1559" w:type="dxa"/>
          </w:tcPr>
          <w:p w14:paraId="2CB14B23" w14:textId="24433770" w:rsidR="004F7B5A" w:rsidRPr="00EF6687" w:rsidRDefault="000B50B5" w:rsidP="004F7B5A">
            <w:pPr>
              <w:tabs>
                <w:tab w:val="decimal" w:pos="1168"/>
              </w:tabs>
              <w:rPr>
                <w:rFonts w:ascii="Arial" w:hAnsi="Arial" w:cs="Arial"/>
                <w:sz w:val="20"/>
              </w:rPr>
            </w:pPr>
            <w:r>
              <w:rPr>
                <w:rFonts w:ascii="Arial" w:hAnsi="Arial" w:cs="Arial"/>
                <w:sz w:val="20"/>
              </w:rPr>
              <w:t>431</w:t>
            </w:r>
          </w:p>
        </w:tc>
        <w:tc>
          <w:tcPr>
            <w:tcW w:w="1701" w:type="dxa"/>
          </w:tcPr>
          <w:p w14:paraId="289C5516" w14:textId="77AE38A5"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w:t>
            </w:r>
          </w:p>
        </w:tc>
      </w:tr>
      <w:tr w:rsidR="004F7B5A" w:rsidRPr="00EC35FD" w14:paraId="7B2BCEA7" w14:textId="77777777" w:rsidTr="004F07CC">
        <w:tc>
          <w:tcPr>
            <w:tcW w:w="6095" w:type="dxa"/>
            <w:gridSpan w:val="3"/>
          </w:tcPr>
          <w:p w14:paraId="08D0B720" w14:textId="77777777" w:rsidR="004F7B5A" w:rsidRPr="00A23590" w:rsidRDefault="004F7B5A" w:rsidP="004F7B5A">
            <w:pPr>
              <w:pStyle w:val="FootnoteText"/>
              <w:tabs>
                <w:tab w:val="clear" w:pos="720"/>
                <w:tab w:val="clear" w:pos="1440"/>
                <w:tab w:val="clear" w:pos="9720"/>
                <w:tab w:val="decimal" w:pos="317"/>
              </w:tabs>
              <w:ind w:left="175" w:hanging="175"/>
              <w:rPr>
                <w:rFonts w:ascii="Arial" w:hAnsi="Arial" w:cs="Arial"/>
                <w:i/>
              </w:rPr>
            </w:pPr>
            <w:r>
              <w:rPr>
                <w:rFonts w:ascii="Arial" w:hAnsi="Arial" w:cs="Arial"/>
              </w:rPr>
              <w:t xml:space="preserve">  </w:t>
            </w:r>
            <w:r>
              <w:rPr>
                <w:rFonts w:ascii="Arial" w:hAnsi="Arial" w:cs="Arial"/>
                <w:i/>
              </w:rPr>
              <w:t xml:space="preserve">Listed investments </w:t>
            </w:r>
            <w:r w:rsidRPr="00A23590">
              <w:rPr>
                <w:rFonts w:ascii="Arial" w:hAnsi="Arial" w:cs="Arial"/>
                <w:i/>
              </w:rPr>
              <w:t xml:space="preserve"> </w:t>
            </w:r>
          </w:p>
        </w:tc>
        <w:tc>
          <w:tcPr>
            <w:tcW w:w="1559" w:type="dxa"/>
          </w:tcPr>
          <w:p w14:paraId="4A0E08E6" w14:textId="45D8E58D" w:rsidR="004F7B5A" w:rsidRPr="00EF6687" w:rsidRDefault="000B50B5" w:rsidP="004F7B5A">
            <w:pPr>
              <w:tabs>
                <w:tab w:val="decimal" w:pos="1168"/>
              </w:tabs>
              <w:rPr>
                <w:rFonts w:ascii="Arial" w:hAnsi="Arial" w:cs="Arial"/>
                <w:sz w:val="20"/>
              </w:rPr>
            </w:pPr>
            <w:r>
              <w:rPr>
                <w:rFonts w:ascii="Arial" w:hAnsi="Arial" w:cs="Arial"/>
                <w:sz w:val="20"/>
              </w:rPr>
              <w:t>35,976</w:t>
            </w:r>
          </w:p>
        </w:tc>
        <w:tc>
          <w:tcPr>
            <w:tcW w:w="1701" w:type="dxa"/>
          </w:tcPr>
          <w:p w14:paraId="17783F94" w14:textId="71BFFFB5"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38,167</w:t>
            </w:r>
          </w:p>
        </w:tc>
      </w:tr>
      <w:tr w:rsidR="004F7B5A" w:rsidRPr="00EC35FD" w14:paraId="495FD17F" w14:textId="77777777" w:rsidTr="004F07CC">
        <w:tc>
          <w:tcPr>
            <w:tcW w:w="6095" w:type="dxa"/>
            <w:gridSpan w:val="3"/>
          </w:tcPr>
          <w:p w14:paraId="5AA3DE38" w14:textId="77777777" w:rsidR="004F7B5A" w:rsidRPr="00A23590" w:rsidRDefault="004F7B5A" w:rsidP="004F7B5A">
            <w:pPr>
              <w:pStyle w:val="FootnoteText"/>
              <w:tabs>
                <w:tab w:val="clear" w:pos="720"/>
                <w:tab w:val="clear" w:pos="1440"/>
                <w:tab w:val="clear" w:pos="9720"/>
                <w:tab w:val="decimal" w:pos="317"/>
              </w:tabs>
              <w:ind w:left="175" w:hanging="175"/>
              <w:rPr>
                <w:rFonts w:ascii="Arial" w:hAnsi="Arial" w:cs="Arial"/>
                <w:i/>
              </w:rPr>
            </w:pPr>
            <w:r>
              <w:rPr>
                <w:rFonts w:ascii="Arial" w:hAnsi="Arial" w:cs="Arial"/>
              </w:rPr>
              <w:t xml:space="preserve"> </w:t>
            </w:r>
            <w:r w:rsidRPr="00A23590">
              <w:rPr>
                <w:rFonts w:ascii="Arial" w:hAnsi="Arial" w:cs="Arial"/>
                <w:i/>
              </w:rPr>
              <w:t xml:space="preserve">Other interest    </w:t>
            </w:r>
          </w:p>
        </w:tc>
        <w:tc>
          <w:tcPr>
            <w:tcW w:w="1559" w:type="dxa"/>
          </w:tcPr>
          <w:p w14:paraId="5B90E66E" w14:textId="0B5F207D" w:rsidR="004F7B5A" w:rsidRPr="00EF6687" w:rsidRDefault="000B50B5" w:rsidP="004F7B5A">
            <w:pPr>
              <w:tabs>
                <w:tab w:val="decimal" w:pos="1168"/>
              </w:tabs>
              <w:rPr>
                <w:rFonts w:ascii="Arial" w:hAnsi="Arial" w:cs="Arial"/>
                <w:sz w:val="20"/>
              </w:rPr>
            </w:pPr>
            <w:r>
              <w:rPr>
                <w:rFonts w:ascii="Arial" w:hAnsi="Arial" w:cs="Arial"/>
                <w:sz w:val="20"/>
              </w:rPr>
              <w:t>395</w:t>
            </w:r>
          </w:p>
        </w:tc>
        <w:tc>
          <w:tcPr>
            <w:tcW w:w="1701" w:type="dxa"/>
          </w:tcPr>
          <w:p w14:paraId="60E4ECDD" w14:textId="6DC1C700"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1,499</w:t>
            </w:r>
          </w:p>
        </w:tc>
      </w:tr>
      <w:tr w:rsidR="00500924" w:rsidRPr="00EC35FD" w14:paraId="433BE56A" w14:textId="77777777" w:rsidTr="004F07CC">
        <w:tc>
          <w:tcPr>
            <w:tcW w:w="6095" w:type="dxa"/>
            <w:gridSpan w:val="3"/>
          </w:tcPr>
          <w:p w14:paraId="7BF4CE99" w14:textId="77777777" w:rsidR="00500924" w:rsidRDefault="00500924" w:rsidP="00500924">
            <w:pPr>
              <w:pStyle w:val="FootnoteText"/>
              <w:tabs>
                <w:tab w:val="clear" w:pos="720"/>
                <w:tab w:val="clear" w:pos="1440"/>
                <w:tab w:val="clear" w:pos="9720"/>
                <w:tab w:val="decimal" w:pos="882"/>
              </w:tabs>
              <w:jc w:val="left"/>
              <w:rPr>
                <w:rFonts w:ascii="Arial" w:hAnsi="Arial" w:cs="Arial"/>
                <w:b/>
              </w:rPr>
            </w:pPr>
          </w:p>
        </w:tc>
        <w:tc>
          <w:tcPr>
            <w:tcW w:w="1559" w:type="dxa"/>
          </w:tcPr>
          <w:p w14:paraId="79A6BF23"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c>
          <w:tcPr>
            <w:tcW w:w="1701" w:type="dxa"/>
          </w:tcPr>
          <w:p w14:paraId="0CFF8FCA"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r>
      <w:tr w:rsidR="004F7B5A" w:rsidRPr="00EC35FD" w14:paraId="6F9FE771" w14:textId="77777777" w:rsidTr="004F07CC">
        <w:tc>
          <w:tcPr>
            <w:tcW w:w="6095" w:type="dxa"/>
            <w:gridSpan w:val="3"/>
          </w:tcPr>
          <w:p w14:paraId="6BDCF3B7"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167E9604" w14:textId="6E7B3707" w:rsidR="004F7B5A" w:rsidRPr="00EF6687" w:rsidRDefault="000B50B5" w:rsidP="004F7B5A">
            <w:pPr>
              <w:tabs>
                <w:tab w:val="decimal" w:pos="1168"/>
              </w:tabs>
              <w:rPr>
                <w:rFonts w:ascii="Arial" w:hAnsi="Arial" w:cs="Arial"/>
                <w:sz w:val="20"/>
              </w:rPr>
            </w:pPr>
            <w:r>
              <w:rPr>
                <w:rFonts w:ascii="Arial" w:hAnsi="Arial" w:cs="Arial"/>
                <w:sz w:val="20"/>
              </w:rPr>
              <w:t>73,432</w:t>
            </w:r>
          </w:p>
        </w:tc>
        <w:tc>
          <w:tcPr>
            <w:tcW w:w="1701" w:type="dxa"/>
          </w:tcPr>
          <w:p w14:paraId="114DC58A" w14:textId="44E820B0"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84,880</w:t>
            </w:r>
          </w:p>
        </w:tc>
      </w:tr>
      <w:tr w:rsidR="004F7B5A" w:rsidRPr="00EC35FD" w14:paraId="70AF33F7" w14:textId="77777777" w:rsidTr="004F07CC">
        <w:tc>
          <w:tcPr>
            <w:tcW w:w="6095" w:type="dxa"/>
            <w:gridSpan w:val="3"/>
          </w:tcPr>
          <w:p w14:paraId="647ECF9D"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6FEF93B9" w14:textId="77777777" w:rsidR="004F7B5A" w:rsidRDefault="004F7B5A" w:rsidP="004F7B5A">
            <w:pPr>
              <w:tabs>
                <w:tab w:val="decimal" w:pos="1168"/>
              </w:tabs>
              <w:rPr>
                <w:rFonts w:ascii="Arial" w:hAnsi="Arial" w:cs="Arial"/>
                <w:sz w:val="20"/>
              </w:rPr>
            </w:pPr>
          </w:p>
        </w:tc>
        <w:tc>
          <w:tcPr>
            <w:tcW w:w="1701" w:type="dxa"/>
          </w:tcPr>
          <w:p w14:paraId="55030A4E" w14:textId="77777777" w:rsidR="004F7B5A" w:rsidRPr="00EF6687" w:rsidRDefault="004F7B5A" w:rsidP="004F7B5A">
            <w:pPr>
              <w:pStyle w:val="FootnoteText"/>
              <w:tabs>
                <w:tab w:val="clear" w:pos="720"/>
                <w:tab w:val="clear" w:pos="1440"/>
                <w:tab w:val="clear" w:pos="9720"/>
                <w:tab w:val="decimal" w:pos="1168"/>
              </w:tabs>
              <w:jc w:val="left"/>
              <w:rPr>
                <w:rFonts w:ascii="Arial" w:hAnsi="Arial" w:cs="Arial"/>
              </w:rPr>
            </w:pPr>
          </w:p>
        </w:tc>
      </w:tr>
      <w:tr w:rsidR="004F7B5A" w:rsidRPr="00EC35FD" w14:paraId="7C21CC97" w14:textId="77777777" w:rsidTr="004F07CC">
        <w:tc>
          <w:tcPr>
            <w:tcW w:w="6095" w:type="dxa"/>
            <w:gridSpan w:val="3"/>
          </w:tcPr>
          <w:p w14:paraId="0C697E93"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r>
              <w:rPr>
                <w:rFonts w:ascii="Arial" w:hAnsi="Arial" w:cs="Arial"/>
                <w:b/>
              </w:rPr>
              <w:t xml:space="preserve">Other </w:t>
            </w:r>
          </w:p>
        </w:tc>
        <w:tc>
          <w:tcPr>
            <w:tcW w:w="1559" w:type="dxa"/>
          </w:tcPr>
          <w:p w14:paraId="462979FC" w14:textId="07FAE954" w:rsidR="004F7B5A" w:rsidRPr="00EF6687" w:rsidRDefault="000B50B5" w:rsidP="004F7B5A">
            <w:pPr>
              <w:tabs>
                <w:tab w:val="decimal" w:pos="1168"/>
              </w:tabs>
              <w:rPr>
                <w:rFonts w:ascii="Arial" w:hAnsi="Arial" w:cs="Arial"/>
                <w:sz w:val="20"/>
              </w:rPr>
            </w:pPr>
            <w:r>
              <w:rPr>
                <w:rFonts w:ascii="Arial" w:hAnsi="Arial" w:cs="Arial"/>
                <w:sz w:val="20"/>
              </w:rPr>
              <w:t>-</w:t>
            </w:r>
          </w:p>
        </w:tc>
        <w:tc>
          <w:tcPr>
            <w:tcW w:w="1701" w:type="dxa"/>
          </w:tcPr>
          <w:p w14:paraId="4039954F" w14:textId="183AE432"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11,885</w:t>
            </w:r>
          </w:p>
        </w:tc>
      </w:tr>
      <w:tr w:rsidR="00500924" w:rsidRPr="00EC35FD" w14:paraId="44076002" w14:textId="77777777" w:rsidTr="004F07CC">
        <w:tc>
          <w:tcPr>
            <w:tcW w:w="6095" w:type="dxa"/>
            <w:gridSpan w:val="3"/>
          </w:tcPr>
          <w:p w14:paraId="37B2B557" w14:textId="77777777" w:rsidR="00500924" w:rsidRDefault="00500924" w:rsidP="00500924">
            <w:pPr>
              <w:pStyle w:val="FootnoteText"/>
              <w:tabs>
                <w:tab w:val="clear" w:pos="720"/>
                <w:tab w:val="clear" w:pos="1440"/>
                <w:tab w:val="clear" w:pos="9720"/>
                <w:tab w:val="decimal" w:pos="882"/>
              </w:tabs>
              <w:jc w:val="left"/>
              <w:rPr>
                <w:rFonts w:ascii="Arial" w:hAnsi="Arial" w:cs="Arial"/>
                <w:b/>
              </w:rPr>
            </w:pPr>
          </w:p>
        </w:tc>
        <w:tc>
          <w:tcPr>
            <w:tcW w:w="1559" w:type="dxa"/>
          </w:tcPr>
          <w:p w14:paraId="5DE3A771"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c>
          <w:tcPr>
            <w:tcW w:w="1701" w:type="dxa"/>
          </w:tcPr>
          <w:p w14:paraId="019B75EB" w14:textId="77777777" w:rsidR="00500924" w:rsidRPr="00EF6687" w:rsidRDefault="00500924" w:rsidP="00500924">
            <w:pPr>
              <w:pStyle w:val="FootnoteText"/>
              <w:tabs>
                <w:tab w:val="clear" w:pos="720"/>
                <w:tab w:val="clear" w:pos="1440"/>
                <w:tab w:val="clear" w:pos="9720"/>
                <w:tab w:val="decimal" w:pos="1168"/>
              </w:tabs>
              <w:jc w:val="left"/>
              <w:rPr>
                <w:rFonts w:ascii="Arial" w:hAnsi="Arial" w:cs="Arial"/>
              </w:rPr>
            </w:pPr>
            <w:r w:rsidRPr="00EF6687">
              <w:rPr>
                <w:rFonts w:ascii="Arial" w:hAnsi="Arial" w:cs="Arial"/>
                <w:spacing w:val="-24"/>
              </w:rPr>
              <w:t>----------------------</w:t>
            </w:r>
          </w:p>
        </w:tc>
      </w:tr>
      <w:tr w:rsidR="004F7B5A" w:rsidRPr="00EC35FD" w14:paraId="373806D4" w14:textId="77777777" w:rsidTr="004F07CC">
        <w:tc>
          <w:tcPr>
            <w:tcW w:w="6095" w:type="dxa"/>
            <w:gridSpan w:val="3"/>
          </w:tcPr>
          <w:p w14:paraId="69FB09F0" w14:textId="77777777" w:rsidR="004F7B5A" w:rsidRDefault="004F7B5A" w:rsidP="004F7B5A">
            <w:pPr>
              <w:pStyle w:val="FootnoteText"/>
              <w:tabs>
                <w:tab w:val="clear" w:pos="720"/>
                <w:tab w:val="clear" w:pos="1440"/>
                <w:tab w:val="clear" w:pos="9720"/>
                <w:tab w:val="decimal" w:pos="33"/>
              </w:tabs>
              <w:jc w:val="left"/>
              <w:rPr>
                <w:rFonts w:ascii="Arial" w:hAnsi="Arial" w:cs="Arial"/>
                <w:b/>
              </w:rPr>
            </w:pPr>
            <w:r>
              <w:rPr>
                <w:rFonts w:ascii="Arial" w:hAnsi="Arial" w:cs="Arial"/>
                <w:b/>
              </w:rPr>
              <w:t xml:space="preserve">TOTAL INCOME </w:t>
            </w:r>
          </w:p>
        </w:tc>
        <w:tc>
          <w:tcPr>
            <w:tcW w:w="1559" w:type="dxa"/>
          </w:tcPr>
          <w:p w14:paraId="5EB91FFE" w14:textId="5FA44272" w:rsidR="004F7B5A" w:rsidRPr="00EF6687" w:rsidRDefault="000B50B5" w:rsidP="004F7B5A">
            <w:pPr>
              <w:tabs>
                <w:tab w:val="decimal" w:pos="1168"/>
              </w:tabs>
              <w:rPr>
                <w:rFonts w:ascii="Arial" w:hAnsi="Arial" w:cs="Arial"/>
                <w:sz w:val="20"/>
              </w:rPr>
            </w:pPr>
            <w:r>
              <w:rPr>
                <w:rFonts w:ascii="Arial" w:hAnsi="Arial" w:cs="Arial"/>
                <w:sz w:val="20"/>
              </w:rPr>
              <w:t>357,501</w:t>
            </w:r>
          </w:p>
        </w:tc>
        <w:tc>
          <w:tcPr>
            <w:tcW w:w="1701" w:type="dxa"/>
          </w:tcPr>
          <w:p w14:paraId="7F0D2B03" w14:textId="6F9A2920"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808,051</w:t>
            </w:r>
          </w:p>
        </w:tc>
      </w:tr>
      <w:tr w:rsidR="004F7B5A" w:rsidRPr="00EC35FD" w14:paraId="4BD5139E" w14:textId="77777777" w:rsidTr="004F07CC">
        <w:tc>
          <w:tcPr>
            <w:tcW w:w="6095" w:type="dxa"/>
            <w:gridSpan w:val="3"/>
          </w:tcPr>
          <w:p w14:paraId="7B6ACCDA"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4B41BF3B" w14:textId="77777777" w:rsidR="004F7B5A" w:rsidRPr="00EF6687" w:rsidRDefault="004F7B5A" w:rsidP="004F7B5A">
            <w:pPr>
              <w:tabs>
                <w:tab w:val="decimal" w:pos="1168"/>
              </w:tabs>
              <w:rPr>
                <w:rFonts w:ascii="Arial" w:hAnsi="Arial" w:cs="Arial"/>
                <w:sz w:val="20"/>
              </w:rPr>
            </w:pPr>
          </w:p>
        </w:tc>
        <w:tc>
          <w:tcPr>
            <w:tcW w:w="1701" w:type="dxa"/>
          </w:tcPr>
          <w:p w14:paraId="345213F9" w14:textId="77777777" w:rsidR="004F7B5A" w:rsidRPr="00EF6687" w:rsidRDefault="004F7B5A" w:rsidP="004F7B5A">
            <w:pPr>
              <w:pStyle w:val="FootnoteText"/>
              <w:tabs>
                <w:tab w:val="clear" w:pos="720"/>
                <w:tab w:val="clear" w:pos="1440"/>
                <w:tab w:val="clear" w:pos="9720"/>
                <w:tab w:val="decimal" w:pos="1168"/>
              </w:tabs>
              <w:jc w:val="left"/>
              <w:rPr>
                <w:rFonts w:ascii="Arial" w:hAnsi="Arial" w:cs="Arial"/>
              </w:rPr>
            </w:pPr>
          </w:p>
        </w:tc>
      </w:tr>
      <w:tr w:rsidR="004F7B5A" w:rsidRPr="00EC35FD" w14:paraId="00371643" w14:textId="77777777" w:rsidTr="004F07CC">
        <w:tc>
          <w:tcPr>
            <w:tcW w:w="6095" w:type="dxa"/>
            <w:gridSpan w:val="3"/>
          </w:tcPr>
          <w:p w14:paraId="485E7E46"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6C1F1027" w14:textId="77777777" w:rsidR="004F7B5A" w:rsidRPr="00EF6687" w:rsidRDefault="004F7B5A" w:rsidP="004F7B5A">
            <w:pPr>
              <w:tabs>
                <w:tab w:val="decimal" w:pos="1168"/>
              </w:tabs>
              <w:rPr>
                <w:rFonts w:ascii="Arial" w:hAnsi="Arial" w:cs="Arial"/>
                <w:sz w:val="20"/>
              </w:rPr>
            </w:pPr>
          </w:p>
        </w:tc>
        <w:tc>
          <w:tcPr>
            <w:tcW w:w="1701" w:type="dxa"/>
          </w:tcPr>
          <w:p w14:paraId="7EBBA85E" w14:textId="77777777" w:rsidR="004F7B5A" w:rsidRPr="00EF6687" w:rsidRDefault="004F7B5A" w:rsidP="004F7B5A">
            <w:pPr>
              <w:pStyle w:val="FootnoteText"/>
              <w:tabs>
                <w:tab w:val="clear" w:pos="720"/>
                <w:tab w:val="clear" w:pos="1440"/>
                <w:tab w:val="clear" w:pos="9720"/>
                <w:tab w:val="decimal" w:pos="1168"/>
              </w:tabs>
              <w:jc w:val="left"/>
              <w:rPr>
                <w:rFonts w:ascii="Arial" w:hAnsi="Arial" w:cs="Arial"/>
              </w:rPr>
            </w:pPr>
          </w:p>
        </w:tc>
      </w:tr>
      <w:tr w:rsidR="004F7B5A" w:rsidRPr="00EC35FD" w14:paraId="1C63A7B3" w14:textId="77777777" w:rsidTr="004F07CC">
        <w:tc>
          <w:tcPr>
            <w:tcW w:w="6095" w:type="dxa"/>
            <w:gridSpan w:val="3"/>
          </w:tcPr>
          <w:p w14:paraId="5C5DC268" w14:textId="77777777" w:rsidR="004F7B5A" w:rsidRDefault="004F7B5A" w:rsidP="004F7B5A">
            <w:pPr>
              <w:pStyle w:val="FootnoteText"/>
              <w:tabs>
                <w:tab w:val="clear" w:pos="720"/>
                <w:tab w:val="clear" w:pos="1440"/>
                <w:tab w:val="clear" w:pos="9720"/>
                <w:tab w:val="decimal" w:pos="33"/>
              </w:tabs>
              <w:jc w:val="left"/>
              <w:rPr>
                <w:rFonts w:ascii="Arial" w:hAnsi="Arial" w:cs="Arial"/>
                <w:b/>
              </w:rPr>
            </w:pPr>
            <w:r>
              <w:rPr>
                <w:rFonts w:ascii="Arial" w:hAnsi="Arial" w:cs="Arial"/>
                <w:b/>
              </w:rPr>
              <w:t>EXPENDITURE ON:</w:t>
            </w:r>
          </w:p>
        </w:tc>
        <w:tc>
          <w:tcPr>
            <w:tcW w:w="1559" w:type="dxa"/>
          </w:tcPr>
          <w:p w14:paraId="13F80739" w14:textId="77777777" w:rsidR="004F7B5A" w:rsidRPr="00EF6687" w:rsidRDefault="004F7B5A" w:rsidP="004F7B5A">
            <w:pPr>
              <w:tabs>
                <w:tab w:val="decimal" w:pos="1168"/>
              </w:tabs>
              <w:rPr>
                <w:rFonts w:ascii="Arial" w:hAnsi="Arial" w:cs="Arial"/>
                <w:sz w:val="20"/>
              </w:rPr>
            </w:pPr>
          </w:p>
        </w:tc>
        <w:tc>
          <w:tcPr>
            <w:tcW w:w="1701" w:type="dxa"/>
          </w:tcPr>
          <w:p w14:paraId="2D39C5BD" w14:textId="77777777" w:rsidR="004F7B5A" w:rsidRPr="00EF6687" w:rsidRDefault="004F7B5A" w:rsidP="004F7B5A">
            <w:pPr>
              <w:pStyle w:val="FootnoteText"/>
              <w:tabs>
                <w:tab w:val="clear" w:pos="720"/>
                <w:tab w:val="clear" w:pos="1440"/>
                <w:tab w:val="clear" w:pos="9720"/>
                <w:tab w:val="decimal" w:pos="1168"/>
              </w:tabs>
              <w:jc w:val="left"/>
              <w:rPr>
                <w:rFonts w:ascii="Arial" w:hAnsi="Arial" w:cs="Arial"/>
              </w:rPr>
            </w:pPr>
          </w:p>
        </w:tc>
      </w:tr>
      <w:tr w:rsidR="004F7B5A" w:rsidRPr="00EC35FD" w14:paraId="562BB3D2" w14:textId="77777777" w:rsidTr="004F07CC">
        <w:tc>
          <w:tcPr>
            <w:tcW w:w="6095" w:type="dxa"/>
            <w:gridSpan w:val="3"/>
          </w:tcPr>
          <w:p w14:paraId="36252ECE" w14:textId="77777777" w:rsidR="004F7B5A" w:rsidRPr="00A23590" w:rsidRDefault="004F7B5A" w:rsidP="004F7B5A">
            <w:pPr>
              <w:pStyle w:val="FootnoteText"/>
              <w:tabs>
                <w:tab w:val="clear" w:pos="720"/>
                <w:tab w:val="clear" w:pos="1440"/>
                <w:tab w:val="clear" w:pos="9720"/>
                <w:tab w:val="decimal" w:pos="33"/>
              </w:tabs>
              <w:jc w:val="left"/>
              <w:rPr>
                <w:rFonts w:ascii="Arial" w:hAnsi="Arial" w:cs="Arial"/>
              </w:rPr>
            </w:pPr>
            <w:r w:rsidRPr="00A23590">
              <w:rPr>
                <w:rFonts w:ascii="Arial" w:hAnsi="Arial" w:cs="Arial"/>
              </w:rPr>
              <w:t xml:space="preserve">Raising Funds – Investment management fees </w:t>
            </w:r>
          </w:p>
        </w:tc>
        <w:tc>
          <w:tcPr>
            <w:tcW w:w="1559" w:type="dxa"/>
          </w:tcPr>
          <w:p w14:paraId="4B817831" w14:textId="0B354F75" w:rsidR="004F7B5A" w:rsidRPr="00EF6687" w:rsidRDefault="000B50B5" w:rsidP="004F7B5A">
            <w:pPr>
              <w:tabs>
                <w:tab w:val="decimal" w:pos="1168"/>
              </w:tabs>
              <w:rPr>
                <w:rFonts w:ascii="Arial" w:hAnsi="Arial" w:cs="Arial"/>
                <w:sz w:val="20"/>
              </w:rPr>
            </w:pPr>
            <w:r>
              <w:rPr>
                <w:rFonts w:ascii="Arial" w:hAnsi="Arial" w:cs="Arial"/>
                <w:sz w:val="20"/>
              </w:rPr>
              <w:t>(13,826)</w:t>
            </w:r>
          </w:p>
        </w:tc>
        <w:tc>
          <w:tcPr>
            <w:tcW w:w="1701" w:type="dxa"/>
          </w:tcPr>
          <w:p w14:paraId="40ECC418" w14:textId="2B376522"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(9,612)</w:t>
            </w:r>
          </w:p>
        </w:tc>
      </w:tr>
      <w:tr w:rsidR="004F7B5A" w:rsidRPr="00EC35FD" w14:paraId="208FBAC2" w14:textId="77777777" w:rsidTr="004F07CC">
        <w:tc>
          <w:tcPr>
            <w:tcW w:w="6095" w:type="dxa"/>
            <w:gridSpan w:val="3"/>
          </w:tcPr>
          <w:p w14:paraId="659E56BA" w14:textId="77777777" w:rsidR="004F7B5A" w:rsidRPr="00A23590" w:rsidRDefault="004F7B5A" w:rsidP="004F7B5A">
            <w:pPr>
              <w:pStyle w:val="FootnoteText"/>
              <w:tabs>
                <w:tab w:val="clear" w:pos="720"/>
                <w:tab w:val="clear" w:pos="1440"/>
                <w:tab w:val="clear" w:pos="9720"/>
                <w:tab w:val="decimal" w:pos="33"/>
              </w:tabs>
              <w:jc w:val="left"/>
              <w:rPr>
                <w:rFonts w:ascii="Arial" w:hAnsi="Arial" w:cs="Arial"/>
              </w:rPr>
            </w:pPr>
            <w:r w:rsidRPr="00A23590">
              <w:rPr>
                <w:rFonts w:ascii="Arial" w:hAnsi="Arial" w:cs="Arial"/>
              </w:rPr>
              <w:t xml:space="preserve">Charitable Activities </w:t>
            </w:r>
          </w:p>
        </w:tc>
        <w:tc>
          <w:tcPr>
            <w:tcW w:w="1559" w:type="dxa"/>
          </w:tcPr>
          <w:p w14:paraId="06721CCD" w14:textId="638CFDC8" w:rsidR="004F7B5A" w:rsidRPr="00EF6687" w:rsidRDefault="000B50B5" w:rsidP="004F7B5A">
            <w:pPr>
              <w:tabs>
                <w:tab w:val="decimal" w:pos="1168"/>
              </w:tabs>
              <w:rPr>
                <w:rFonts w:ascii="Arial" w:hAnsi="Arial" w:cs="Arial"/>
                <w:sz w:val="20"/>
              </w:rPr>
            </w:pPr>
            <w:r>
              <w:rPr>
                <w:rFonts w:ascii="Arial" w:hAnsi="Arial" w:cs="Arial"/>
                <w:sz w:val="20"/>
              </w:rPr>
              <w:t>(</w:t>
            </w:r>
            <w:r w:rsidR="00B46938">
              <w:rPr>
                <w:rFonts w:ascii="Arial" w:hAnsi="Arial" w:cs="Arial"/>
                <w:sz w:val="20"/>
              </w:rPr>
              <w:t>59</w:t>
            </w:r>
            <w:r w:rsidR="00B232E7">
              <w:rPr>
                <w:rFonts w:ascii="Arial" w:hAnsi="Arial" w:cs="Arial"/>
                <w:sz w:val="20"/>
              </w:rPr>
              <w:t>2</w:t>
            </w:r>
            <w:r w:rsidR="00B46938">
              <w:rPr>
                <w:rFonts w:ascii="Arial" w:hAnsi="Arial" w:cs="Arial"/>
                <w:sz w:val="20"/>
              </w:rPr>
              <w:t>,</w:t>
            </w:r>
            <w:r w:rsidR="00B232E7">
              <w:rPr>
                <w:rFonts w:ascii="Arial" w:hAnsi="Arial" w:cs="Arial"/>
                <w:sz w:val="20"/>
              </w:rPr>
              <w:t>987</w:t>
            </w:r>
            <w:r>
              <w:rPr>
                <w:rFonts w:ascii="Arial" w:hAnsi="Arial" w:cs="Arial"/>
                <w:sz w:val="20"/>
              </w:rPr>
              <w:t>)</w:t>
            </w:r>
          </w:p>
        </w:tc>
        <w:tc>
          <w:tcPr>
            <w:tcW w:w="1701" w:type="dxa"/>
          </w:tcPr>
          <w:p w14:paraId="62C7A848" w14:textId="1735E9AA"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(441,278)</w:t>
            </w:r>
          </w:p>
        </w:tc>
      </w:tr>
      <w:tr w:rsidR="004F7B5A" w:rsidRPr="00EC35FD" w14:paraId="04F90E94" w14:textId="77777777" w:rsidTr="004F07CC">
        <w:tc>
          <w:tcPr>
            <w:tcW w:w="6095" w:type="dxa"/>
            <w:gridSpan w:val="3"/>
          </w:tcPr>
          <w:p w14:paraId="44FC6DD5"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230E578D"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c>
          <w:tcPr>
            <w:tcW w:w="1701" w:type="dxa"/>
          </w:tcPr>
          <w:p w14:paraId="78418786"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r>
      <w:tr w:rsidR="004F7B5A" w:rsidRPr="00EC35FD" w14:paraId="0DA8EDF9" w14:textId="77777777" w:rsidTr="004F07CC">
        <w:tc>
          <w:tcPr>
            <w:tcW w:w="6095" w:type="dxa"/>
            <w:gridSpan w:val="3"/>
          </w:tcPr>
          <w:p w14:paraId="61B0F0A5"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r>
              <w:rPr>
                <w:rFonts w:ascii="Arial" w:hAnsi="Arial" w:cs="Arial"/>
                <w:b/>
              </w:rPr>
              <w:t xml:space="preserve">TOTAL EXPENDITURE </w:t>
            </w:r>
          </w:p>
        </w:tc>
        <w:tc>
          <w:tcPr>
            <w:tcW w:w="1559" w:type="dxa"/>
          </w:tcPr>
          <w:p w14:paraId="5C0CE293" w14:textId="32F0BE0B" w:rsidR="004F7B5A" w:rsidRPr="00EF6687" w:rsidRDefault="00B46938" w:rsidP="004F7B5A">
            <w:pPr>
              <w:tabs>
                <w:tab w:val="decimal" w:pos="1168"/>
              </w:tabs>
              <w:rPr>
                <w:rFonts w:ascii="Arial" w:hAnsi="Arial" w:cs="Arial"/>
                <w:sz w:val="20"/>
              </w:rPr>
            </w:pPr>
            <w:r>
              <w:rPr>
                <w:rFonts w:ascii="Arial" w:hAnsi="Arial" w:cs="Arial"/>
                <w:sz w:val="20"/>
              </w:rPr>
              <w:t>60</w:t>
            </w:r>
            <w:r w:rsidR="00B232E7">
              <w:rPr>
                <w:rFonts w:ascii="Arial" w:hAnsi="Arial" w:cs="Arial"/>
                <w:sz w:val="20"/>
              </w:rPr>
              <w:t>6,813</w:t>
            </w:r>
          </w:p>
        </w:tc>
        <w:tc>
          <w:tcPr>
            <w:tcW w:w="1701" w:type="dxa"/>
          </w:tcPr>
          <w:p w14:paraId="755D0C2C" w14:textId="571E3803"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450,891</w:t>
            </w:r>
          </w:p>
        </w:tc>
      </w:tr>
      <w:tr w:rsidR="004F7B5A" w:rsidRPr="00EC35FD" w14:paraId="395D2642" w14:textId="77777777" w:rsidTr="004F07CC">
        <w:tc>
          <w:tcPr>
            <w:tcW w:w="6095" w:type="dxa"/>
            <w:gridSpan w:val="3"/>
          </w:tcPr>
          <w:p w14:paraId="24BE11D8"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2ABF61A3"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c>
          <w:tcPr>
            <w:tcW w:w="1701" w:type="dxa"/>
          </w:tcPr>
          <w:p w14:paraId="0B117FB6"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r>
      <w:tr w:rsidR="004F7B5A" w:rsidRPr="00EC35FD" w14:paraId="61E65577" w14:textId="77777777" w:rsidTr="004F07CC">
        <w:tc>
          <w:tcPr>
            <w:tcW w:w="6095" w:type="dxa"/>
            <w:gridSpan w:val="3"/>
          </w:tcPr>
          <w:p w14:paraId="45919435"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r>
              <w:rPr>
                <w:rFonts w:ascii="Arial" w:hAnsi="Arial" w:cs="Arial"/>
                <w:b/>
              </w:rPr>
              <w:t>Net income/(expenditure) before gains/(losses)on investments</w:t>
            </w:r>
          </w:p>
        </w:tc>
        <w:tc>
          <w:tcPr>
            <w:tcW w:w="1559" w:type="dxa"/>
          </w:tcPr>
          <w:p w14:paraId="7CEF941C" w14:textId="58B78469" w:rsidR="004F7B5A" w:rsidRPr="00EF6687" w:rsidRDefault="00EB4E11"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w:t>
            </w:r>
            <w:r w:rsidR="00B46938">
              <w:rPr>
                <w:rFonts w:ascii="Arial" w:hAnsi="Arial" w:cs="Arial"/>
              </w:rPr>
              <w:t>24</w:t>
            </w:r>
            <w:r w:rsidR="00B232E7">
              <w:rPr>
                <w:rFonts w:ascii="Arial" w:hAnsi="Arial" w:cs="Arial"/>
              </w:rPr>
              <w:t>9</w:t>
            </w:r>
            <w:r w:rsidR="00B46938">
              <w:rPr>
                <w:rFonts w:ascii="Arial" w:hAnsi="Arial" w:cs="Arial"/>
              </w:rPr>
              <w:t>,</w:t>
            </w:r>
            <w:r w:rsidR="00B232E7">
              <w:rPr>
                <w:rFonts w:ascii="Arial" w:hAnsi="Arial" w:cs="Arial"/>
              </w:rPr>
              <w:t>312</w:t>
            </w:r>
            <w:r>
              <w:rPr>
                <w:rFonts w:ascii="Arial" w:hAnsi="Arial" w:cs="Arial"/>
              </w:rPr>
              <w:t>)</w:t>
            </w:r>
          </w:p>
        </w:tc>
        <w:tc>
          <w:tcPr>
            <w:tcW w:w="1701" w:type="dxa"/>
          </w:tcPr>
          <w:p w14:paraId="0E11F4BB" w14:textId="3565F07A"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357,160</w:t>
            </w:r>
          </w:p>
        </w:tc>
      </w:tr>
      <w:tr w:rsidR="004F7B5A" w:rsidRPr="00EC35FD" w14:paraId="3802A34F" w14:textId="77777777" w:rsidTr="004F07CC">
        <w:tc>
          <w:tcPr>
            <w:tcW w:w="6095" w:type="dxa"/>
            <w:gridSpan w:val="3"/>
          </w:tcPr>
          <w:p w14:paraId="5C69A486"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5BD990E7" w14:textId="77777777" w:rsidR="004F7B5A" w:rsidRPr="00EF6687" w:rsidRDefault="004F7B5A" w:rsidP="004F7B5A">
            <w:pPr>
              <w:tabs>
                <w:tab w:val="decimal" w:pos="1168"/>
              </w:tabs>
              <w:rPr>
                <w:rFonts w:ascii="Arial" w:hAnsi="Arial" w:cs="Arial"/>
                <w:sz w:val="20"/>
              </w:rPr>
            </w:pPr>
          </w:p>
        </w:tc>
        <w:tc>
          <w:tcPr>
            <w:tcW w:w="1701" w:type="dxa"/>
          </w:tcPr>
          <w:p w14:paraId="4498E128" w14:textId="77777777" w:rsidR="004F7B5A" w:rsidRPr="00EF6687" w:rsidRDefault="004F7B5A" w:rsidP="004F7B5A">
            <w:pPr>
              <w:pStyle w:val="FootnoteText"/>
              <w:tabs>
                <w:tab w:val="clear" w:pos="720"/>
                <w:tab w:val="clear" w:pos="1440"/>
                <w:tab w:val="clear" w:pos="9720"/>
                <w:tab w:val="decimal" w:pos="1168"/>
              </w:tabs>
              <w:jc w:val="left"/>
              <w:rPr>
                <w:rFonts w:ascii="Arial" w:hAnsi="Arial" w:cs="Arial"/>
              </w:rPr>
            </w:pPr>
          </w:p>
        </w:tc>
      </w:tr>
      <w:tr w:rsidR="004F7B5A" w:rsidRPr="00EC35FD" w14:paraId="78C5F4E3" w14:textId="77777777" w:rsidTr="004F07CC">
        <w:tc>
          <w:tcPr>
            <w:tcW w:w="6095" w:type="dxa"/>
            <w:gridSpan w:val="3"/>
          </w:tcPr>
          <w:p w14:paraId="583FD721"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r>
              <w:rPr>
                <w:rFonts w:ascii="Arial" w:hAnsi="Arial" w:cs="Arial"/>
                <w:b/>
              </w:rPr>
              <w:t>Net (losses)/gains on investments</w:t>
            </w:r>
          </w:p>
        </w:tc>
        <w:tc>
          <w:tcPr>
            <w:tcW w:w="1559" w:type="dxa"/>
          </w:tcPr>
          <w:p w14:paraId="242CE721" w14:textId="617A5602" w:rsidR="004F7B5A" w:rsidRPr="00EF6687" w:rsidRDefault="00EB4E11" w:rsidP="004F7B5A">
            <w:pPr>
              <w:tabs>
                <w:tab w:val="decimal" w:pos="1168"/>
              </w:tabs>
              <w:rPr>
                <w:rFonts w:ascii="Arial" w:hAnsi="Arial" w:cs="Arial"/>
                <w:sz w:val="20"/>
              </w:rPr>
            </w:pPr>
            <w:r>
              <w:rPr>
                <w:rFonts w:ascii="Arial" w:hAnsi="Arial" w:cs="Arial"/>
                <w:sz w:val="20"/>
              </w:rPr>
              <w:t>418,589</w:t>
            </w:r>
          </w:p>
        </w:tc>
        <w:tc>
          <w:tcPr>
            <w:tcW w:w="1701" w:type="dxa"/>
          </w:tcPr>
          <w:p w14:paraId="69ABA42B" w14:textId="22C74845"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(79,321)</w:t>
            </w:r>
          </w:p>
        </w:tc>
      </w:tr>
      <w:tr w:rsidR="004F7B5A" w:rsidRPr="00EC35FD" w14:paraId="7838D3B7" w14:textId="77777777" w:rsidTr="004F07CC">
        <w:tc>
          <w:tcPr>
            <w:tcW w:w="6095" w:type="dxa"/>
            <w:gridSpan w:val="3"/>
          </w:tcPr>
          <w:p w14:paraId="5D509E8D"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78DF6B40"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c>
          <w:tcPr>
            <w:tcW w:w="1701" w:type="dxa"/>
          </w:tcPr>
          <w:p w14:paraId="2E2262E6"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r>
      <w:tr w:rsidR="004F7B5A" w:rsidRPr="00EC35FD" w14:paraId="72A51A55" w14:textId="77777777" w:rsidTr="004F07CC">
        <w:tc>
          <w:tcPr>
            <w:tcW w:w="6095" w:type="dxa"/>
            <w:gridSpan w:val="3"/>
          </w:tcPr>
          <w:p w14:paraId="371EFC3B"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3ABF3AE0" w14:textId="135F96E0" w:rsidR="004F7B5A" w:rsidRPr="00EF6687" w:rsidRDefault="00B232E7" w:rsidP="004F7B5A">
            <w:pPr>
              <w:tabs>
                <w:tab w:val="decimal" w:pos="1168"/>
              </w:tabs>
              <w:rPr>
                <w:rFonts w:ascii="Arial" w:hAnsi="Arial" w:cs="Arial"/>
                <w:sz w:val="20"/>
              </w:rPr>
            </w:pPr>
            <w:r>
              <w:rPr>
                <w:rFonts w:ascii="Arial" w:hAnsi="Arial" w:cs="Arial"/>
                <w:sz w:val="20"/>
              </w:rPr>
              <w:t>169,277</w:t>
            </w:r>
          </w:p>
        </w:tc>
        <w:tc>
          <w:tcPr>
            <w:tcW w:w="1701" w:type="dxa"/>
          </w:tcPr>
          <w:p w14:paraId="55427C3D" w14:textId="2CB383A3" w:rsidR="004F7B5A" w:rsidRPr="00EF6687" w:rsidRDefault="004F7B5A" w:rsidP="004F7B5A">
            <w:pPr>
              <w:tabs>
                <w:tab w:val="decimal" w:pos="1168"/>
              </w:tabs>
              <w:rPr>
                <w:rFonts w:ascii="Arial" w:hAnsi="Arial" w:cs="Arial"/>
                <w:sz w:val="20"/>
              </w:rPr>
            </w:pPr>
            <w:r>
              <w:rPr>
                <w:rFonts w:ascii="Arial" w:hAnsi="Arial" w:cs="Arial"/>
                <w:sz w:val="20"/>
              </w:rPr>
              <w:t>277,839</w:t>
            </w:r>
          </w:p>
        </w:tc>
      </w:tr>
      <w:tr w:rsidR="004F7B5A" w:rsidRPr="00EC35FD" w14:paraId="050EDF25" w14:textId="77777777" w:rsidTr="004F07CC">
        <w:tc>
          <w:tcPr>
            <w:tcW w:w="6095" w:type="dxa"/>
            <w:gridSpan w:val="3"/>
          </w:tcPr>
          <w:p w14:paraId="42F0177B"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0FC1930B" w14:textId="77777777" w:rsidR="004F7B5A" w:rsidRPr="00EF6687" w:rsidRDefault="004F7B5A" w:rsidP="004F7B5A">
            <w:pPr>
              <w:tabs>
                <w:tab w:val="decimal" w:pos="1168"/>
              </w:tabs>
              <w:rPr>
                <w:rFonts w:ascii="Arial" w:hAnsi="Arial" w:cs="Arial"/>
                <w:sz w:val="20"/>
              </w:rPr>
            </w:pPr>
          </w:p>
        </w:tc>
        <w:tc>
          <w:tcPr>
            <w:tcW w:w="1701" w:type="dxa"/>
          </w:tcPr>
          <w:p w14:paraId="1032B9CE" w14:textId="77777777" w:rsidR="004F7B5A" w:rsidRPr="00EF6687" w:rsidRDefault="004F7B5A" w:rsidP="004F7B5A">
            <w:pPr>
              <w:tabs>
                <w:tab w:val="decimal" w:pos="1168"/>
              </w:tabs>
              <w:rPr>
                <w:rFonts w:ascii="Arial" w:hAnsi="Arial" w:cs="Arial"/>
                <w:sz w:val="20"/>
              </w:rPr>
            </w:pPr>
          </w:p>
        </w:tc>
      </w:tr>
      <w:tr w:rsidR="004F7B5A" w:rsidRPr="00EC35FD" w14:paraId="0161BE81" w14:textId="77777777" w:rsidTr="004F07CC">
        <w:tc>
          <w:tcPr>
            <w:tcW w:w="6095" w:type="dxa"/>
            <w:gridSpan w:val="3"/>
          </w:tcPr>
          <w:p w14:paraId="2693309C" w14:textId="00861751" w:rsidR="004F7B5A" w:rsidRDefault="004F7B5A" w:rsidP="004F7B5A">
            <w:pPr>
              <w:pStyle w:val="FootnoteText"/>
              <w:tabs>
                <w:tab w:val="clear" w:pos="720"/>
                <w:tab w:val="clear" w:pos="1440"/>
                <w:tab w:val="clear" w:pos="9720"/>
                <w:tab w:val="decimal" w:pos="0"/>
              </w:tabs>
              <w:jc w:val="left"/>
              <w:rPr>
                <w:rFonts w:ascii="Arial" w:hAnsi="Arial" w:cs="Arial"/>
                <w:b/>
              </w:rPr>
            </w:pPr>
            <w:r>
              <w:rPr>
                <w:rFonts w:ascii="Arial" w:hAnsi="Arial" w:cs="Arial"/>
                <w:b/>
              </w:rPr>
              <w:t xml:space="preserve">Total funds brought forward </w:t>
            </w:r>
            <w:proofErr w:type="gramStart"/>
            <w:r>
              <w:rPr>
                <w:rFonts w:ascii="Arial" w:hAnsi="Arial" w:cs="Arial"/>
                <w:b/>
              </w:rPr>
              <w:t>at</w:t>
            </w:r>
            <w:proofErr w:type="gramEnd"/>
            <w:r>
              <w:rPr>
                <w:rFonts w:ascii="Arial" w:hAnsi="Arial" w:cs="Arial"/>
                <w:b/>
              </w:rPr>
              <w:t xml:space="preserve"> 1 October 2020</w:t>
            </w:r>
          </w:p>
        </w:tc>
        <w:tc>
          <w:tcPr>
            <w:tcW w:w="1559" w:type="dxa"/>
          </w:tcPr>
          <w:p w14:paraId="77BCA3EA" w14:textId="2C8F8B50" w:rsidR="004F7B5A" w:rsidRPr="00EF6687" w:rsidRDefault="00EB4E11" w:rsidP="004F7B5A">
            <w:pPr>
              <w:tabs>
                <w:tab w:val="decimal" w:pos="1168"/>
              </w:tabs>
              <w:rPr>
                <w:rFonts w:ascii="Arial" w:hAnsi="Arial" w:cs="Arial"/>
                <w:sz w:val="20"/>
              </w:rPr>
            </w:pPr>
            <w:r>
              <w:rPr>
                <w:rFonts w:ascii="Arial" w:hAnsi="Arial" w:cs="Arial"/>
                <w:sz w:val="20"/>
              </w:rPr>
              <w:t>4,302,359</w:t>
            </w:r>
          </w:p>
        </w:tc>
        <w:tc>
          <w:tcPr>
            <w:tcW w:w="1701" w:type="dxa"/>
          </w:tcPr>
          <w:p w14:paraId="1AE940A5" w14:textId="281527AA"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4,037,321</w:t>
            </w:r>
          </w:p>
        </w:tc>
      </w:tr>
      <w:tr w:rsidR="004F7B5A" w:rsidRPr="00EC35FD" w14:paraId="61B1FC4B" w14:textId="77777777" w:rsidTr="004F07CC">
        <w:tc>
          <w:tcPr>
            <w:tcW w:w="6095" w:type="dxa"/>
            <w:gridSpan w:val="3"/>
          </w:tcPr>
          <w:p w14:paraId="1DD6160F"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391903F5"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c>
          <w:tcPr>
            <w:tcW w:w="1701" w:type="dxa"/>
          </w:tcPr>
          <w:p w14:paraId="0FB9B06D" w14:textId="77777777" w:rsidR="004F7B5A" w:rsidRPr="00EF6687" w:rsidRDefault="004F7B5A" w:rsidP="004F7B5A">
            <w:pPr>
              <w:tabs>
                <w:tab w:val="decimal" w:pos="1168"/>
              </w:tabs>
              <w:rPr>
                <w:rFonts w:ascii="Arial" w:hAnsi="Arial" w:cs="Arial"/>
                <w:spacing w:val="-24"/>
                <w:sz w:val="20"/>
              </w:rPr>
            </w:pPr>
            <w:r w:rsidRPr="00EF6687">
              <w:rPr>
                <w:rFonts w:ascii="Arial" w:hAnsi="Arial" w:cs="Arial"/>
                <w:spacing w:val="-24"/>
                <w:sz w:val="20"/>
              </w:rPr>
              <w:t>==========</w:t>
            </w:r>
          </w:p>
        </w:tc>
      </w:tr>
      <w:tr w:rsidR="004F7B5A" w:rsidRPr="00EC35FD" w14:paraId="0EBB7914" w14:textId="77777777" w:rsidTr="004F07CC">
        <w:tc>
          <w:tcPr>
            <w:tcW w:w="6095" w:type="dxa"/>
            <w:gridSpan w:val="3"/>
          </w:tcPr>
          <w:p w14:paraId="0428BA04"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2974ED18" w14:textId="77777777" w:rsidR="004F7B5A" w:rsidRPr="00EF6687" w:rsidRDefault="004F7B5A" w:rsidP="004F7B5A">
            <w:pPr>
              <w:tabs>
                <w:tab w:val="decimal" w:pos="1168"/>
              </w:tabs>
              <w:rPr>
                <w:rFonts w:ascii="Arial" w:hAnsi="Arial" w:cs="Arial"/>
                <w:spacing w:val="-24"/>
                <w:sz w:val="20"/>
              </w:rPr>
            </w:pPr>
          </w:p>
        </w:tc>
        <w:tc>
          <w:tcPr>
            <w:tcW w:w="1701" w:type="dxa"/>
          </w:tcPr>
          <w:p w14:paraId="05B869B2" w14:textId="77777777" w:rsidR="004F7B5A" w:rsidRPr="00EF6687" w:rsidRDefault="004F7B5A" w:rsidP="004F7B5A">
            <w:pPr>
              <w:tabs>
                <w:tab w:val="decimal" w:pos="1168"/>
              </w:tabs>
              <w:rPr>
                <w:rFonts w:ascii="Arial" w:hAnsi="Arial" w:cs="Arial"/>
                <w:sz w:val="20"/>
              </w:rPr>
            </w:pPr>
          </w:p>
        </w:tc>
      </w:tr>
      <w:tr w:rsidR="004F7B5A" w:rsidRPr="00EC35FD" w14:paraId="05560AAF" w14:textId="77777777" w:rsidTr="004F07CC">
        <w:tc>
          <w:tcPr>
            <w:tcW w:w="6095" w:type="dxa"/>
            <w:gridSpan w:val="3"/>
          </w:tcPr>
          <w:p w14:paraId="4920BC92" w14:textId="676B6DD2" w:rsidR="004F7B5A" w:rsidRDefault="004F7B5A" w:rsidP="004F7B5A">
            <w:pPr>
              <w:pStyle w:val="FootnoteText"/>
              <w:tabs>
                <w:tab w:val="clear" w:pos="720"/>
                <w:tab w:val="clear" w:pos="1440"/>
                <w:tab w:val="clear" w:pos="9720"/>
                <w:tab w:val="decimal" w:pos="0"/>
              </w:tabs>
              <w:jc w:val="left"/>
              <w:rPr>
                <w:rFonts w:ascii="Arial" w:hAnsi="Arial" w:cs="Arial"/>
                <w:b/>
              </w:rPr>
            </w:pPr>
            <w:r>
              <w:rPr>
                <w:rFonts w:ascii="Arial" w:hAnsi="Arial" w:cs="Arial"/>
                <w:b/>
              </w:rPr>
              <w:t xml:space="preserve">Total funds carried forward </w:t>
            </w:r>
            <w:proofErr w:type="gramStart"/>
            <w:r>
              <w:rPr>
                <w:rFonts w:ascii="Arial" w:hAnsi="Arial" w:cs="Arial"/>
                <w:b/>
              </w:rPr>
              <w:t>at</w:t>
            </w:r>
            <w:proofErr w:type="gramEnd"/>
            <w:r>
              <w:rPr>
                <w:rFonts w:ascii="Arial" w:hAnsi="Arial" w:cs="Arial"/>
                <w:b/>
              </w:rPr>
              <w:t xml:space="preserve"> 30 September 2021</w:t>
            </w:r>
          </w:p>
        </w:tc>
        <w:tc>
          <w:tcPr>
            <w:tcW w:w="1559" w:type="dxa"/>
          </w:tcPr>
          <w:p w14:paraId="07EF11BF" w14:textId="552BC3F9" w:rsidR="004F7B5A" w:rsidRPr="00926916" w:rsidRDefault="00EB4E11" w:rsidP="004F7B5A">
            <w:pPr>
              <w:tabs>
                <w:tab w:val="decimal" w:pos="1168"/>
              </w:tabs>
              <w:rPr>
                <w:rFonts w:ascii="Arial" w:hAnsi="Arial" w:cs="Arial"/>
                <w:sz w:val="20"/>
              </w:rPr>
            </w:pPr>
            <w:r w:rsidRPr="00926916">
              <w:rPr>
                <w:rFonts w:ascii="Arial" w:hAnsi="Arial" w:cs="Arial"/>
                <w:sz w:val="20"/>
              </w:rPr>
              <w:t>£4,</w:t>
            </w:r>
            <w:r w:rsidR="00B46938" w:rsidRPr="00B232E7">
              <w:rPr>
                <w:rFonts w:ascii="Arial" w:hAnsi="Arial" w:cs="Arial"/>
                <w:sz w:val="20"/>
              </w:rPr>
              <w:t>47</w:t>
            </w:r>
            <w:r w:rsidR="00B232E7" w:rsidRPr="00B232E7">
              <w:rPr>
                <w:rFonts w:ascii="Arial" w:hAnsi="Arial" w:cs="Arial"/>
                <w:sz w:val="20"/>
              </w:rPr>
              <w:t>1,636</w:t>
            </w:r>
          </w:p>
        </w:tc>
        <w:tc>
          <w:tcPr>
            <w:tcW w:w="1701" w:type="dxa"/>
          </w:tcPr>
          <w:p w14:paraId="798884A8" w14:textId="09A2FA2A" w:rsidR="004F7B5A" w:rsidRPr="00EF6687" w:rsidRDefault="004F7B5A" w:rsidP="004F7B5A">
            <w:pPr>
              <w:tabs>
                <w:tab w:val="decimal" w:pos="1168"/>
              </w:tabs>
              <w:rPr>
                <w:rFonts w:ascii="Arial" w:hAnsi="Arial" w:cs="Arial"/>
                <w:sz w:val="20"/>
              </w:rPr>
            </w:pPr>
            <w:r w:rsidRPr="00024386">
              <w:rPr>
                <w:rFonts w:ascii="Arial" w:hAnsi="Arial" w:cs="Arial"/>
                <w:sz w:val="20"/>
              </w:rPr>
              <w:t>£4,315,160</w:t>
            </w:r>
          </w:p>
        </w:tc>
      </w:tr>
      <w:tr w:rsidR="004F7B5A" w:rsidRPr="00EC35FD" w14:paraId="43FFFB18" w14:textId="77777777" w:rsidTr="004F07CC">
        <w:tc>
          <w:tcPr>
            <w:tcW w:w="6095" w:type="dxa"/>
            <w:gridSpan w:val="3"/>
          </w:tcPr>
          <w:p w14:paraId="50E4938C"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6BFD2FA2"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c>
          <w:tcPr>
            <w:tcW w:w="1701" w:type="dxa"/>
          </w:tcPr>
          <w:p w14:paraId="6B194885" w14:textId="77777777" w:rsidR="004F7B5A" w:rsidRPr="00EF6687" w:rsidRDefault="004F7B5A" w:rsidP="004F7B5A">
            <w:pPr>
              <w:tabs>
                <w:tab w:val="decimal" w:pos="1168"/>
              </w:tabs>
              <w:rPr>
                <w:rFonts w:ascii="Arial" w:hAnsi="Arial" w:cs="Arial"/>
                <w:spacing w:val="-24"/>
                <w:sz w:val="20"/>
              </w:rPr>
            </w:pPr>
            <w:r w:rsidRPr="00EF6687">
              <w:rPr>
                <w:rFonts w:ascii="Arial" w:hAnsi="Arial" w:cs="Arial"/>
                <w:spacing w:val="-24"/>
                <w:sz w:val="20"/>
              </w:rPr>
              <w:t>==========</w:t>
            </w:r>
          </w:p>
        </w:tc>
      </w:tr>
      <w:tr w:rsidR="004F7B5A" w:rsidRPr="00EC35FD" w14:paraId="41EE9B6E" w14:textId="77777777" w:rsidTr="004F07CC">
        <w:tc>
          <w:tcPr>
            <w:tcW w:w="6095" w:type="dxa"/>
            <w:gridSpan w:val="3"/>
          </w:tcPr>
          <w:p w14:paraId="4E50AD65"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0818E831" w14:textId="77777777" w:rsidR="004F7B5A" w:rsidRPr="00EF6687" w:rsidRDefault="004F7B5A" w:rsidP="004F7B5A">
            <w:pPr>
              <w:tabs>
                <w:tab w:val="decimal" w:pos="1168"/>
              </w:tabs>
              <w:rPr>
                <w:rFonts w:ascii="Arial" w:hAnsi="Arial" w:cs="Arial"/>
                <w:sz w:val="20"/>
              </w:rPr>
            </w:pPr>
          </w:p>
        </w:tc>
        <w:tc>
          <w:tcPr>
            <w:tcW w:w="1701" w:type="dxa"/>
          </w:tcPr>
          <w:p w14:paraId="3E9053E0" w14:textId="77777777" w:rsidR="004F7B5A" w:rsidRPr="00EF6687" w:rsidRDefault="004F7B5A" w:rsidP="004F7B5A">
            <w:pPr>
              <w:pStyle w:val="FootnoteText"/>
              <w:tabs>
                <w:tab w:val="clear" w:pos="720"/>
                <w:tab w:val="clear" w:pos="1440"/>
                <w:tab w:val="clear" w:pos="9720"/>
                <w:tab w:val="decimal" w:pos="1026"/>
              </w:tabs>
              <w:jc w:val="left"/>
              <w:rPr>
                <w:rFonts w:ascii="Arial" w:hAnsi="Arial" w:cs="Arial"/>
              </w:rPr>
            </w:pPr>
          </w:p>
        </w:tc>
      </w:tr>
      <w:tr w:rsidR="004F7B5A" w:rsidRPr="00EC35FD" w14:paraId="2A9548FD" w14:textId="77777777" w:rsidTr="004F07CC">
        <w:tc>
          <w:tcPr>
            <w:tcW w:w="6095" w:type="dxa"/>
            <w:gridSpan w:val="3"/>
          </w:tcPr>
          <w:p w14:paraId="79CDA9BE"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r>
              <w:rPr>
                <w:rFonts w:ascii="Arial" w:hAnsi="Arial" w:cs="Arial"/>
                <w:b/>
              </w:rPr>
              <w:t>Represented by:</w:t>
            </w:r>
          </w:p>
        </w:tc>
        <w:tc>
          <w:tcPr>
            <w:tcW w:w="1559" w:type="dxa"/>
          </w:tcPr>
          <w:p w14:paraId="61F5D59B" w14:textId="77777777" w:rsidR="004F7B5A" w:rsidRPr="00EF6687" w:rsidRDefault="004F7B5A" w:rsidP="004F7B5A">
            <w:pPr>
              <w:tabs>
                <w:tab w:val="decimal" w:pos="1168"/>
              </w:tabs>
              <w:rPr>
                <w:rFonts w:ascii="Arial" w:hAnsi="Arial" w:cs="Arial"/>
                <w:sz w:val="20"/>
              </w:rPr>
            </w:pPr>
          </w:p>
        </w:tc>
        <w:tc>
          <w:tcPr>
            <w:tcW w:w="1701" w:type="dxa"/>
          </w:tcPr>
          <w:p w14:paraId="2F10979E" w14:textId="77777777" w:rsidR="004F7B5A" w:rsidRPr="00EF6687" w:rsidRDefault="004F7B5A" w:rsidP="004F7B5A">
            <w:pPr>
              <w:pStyle w:val="FootnoteText"/>
              <w:tabs>
                <w:tab w:val="clear" w:pos="720"/>
                <w:tab w:val="clear" w:pos="1440"/>
                <w:tab w:val="clear" w:pos="9720"/>
                <w:tab w:val="decimal" w:pos="1026"/>
              </w:tabs>
              <w:jc w:val="left"/>
              <w:rPr>
                <w:rFonts w:ascii="Arial" w:hAnsi="Arial" w:cs="Arial"/>
              </w:rPr>
            </w:pPr>
          </w:p>
        </w:tc>
      </w:tr>
      <w:tr w:rsidR="004F7B5A" w:rsidRPr="00EC35FD" w14:paraId="63348A25" w14:textId="77777777" w:rsidTr="004F07CC">
        <w:tc>
          <w:tcPr>
            <w:tcW w:w="6095" w:type="dxa"/>
            <w:gridSpan w:val="3"/>
          </w:tcPr>
          <w:p w14:paraId="3C1DDB6A" w14:textId="77777777" w:rsidR="004F7B5A" w:rsidRPr="00602726" w:rsidRDefault="004F7B5A" w:rsidP="004F7B5A">
            <w:pPr>
              <w:pStyle w:val="FootnoteText"/>
              <w:tabs>
                <w:tab w:val="clear" w:pos="720"/>
                <w:tab w:val="clear" w:pos="1440"/>
                <w:tab w:val="clear" w:pos="9720"/>
                <w:tab w:val="decimal" w:pos="0"/>
              </w:tabs>
              <w:jc w:val="left"/>
              <w:rPr>
                <w:rFonts w:ascii="Arial" w:hAnsi="Arial" w:cs="Arial"/>
              </w:rPr>
            </w:pPr>
            <w:r w:rsidRPr="00602726">
              <w:rPr>
                <w:rFonts w:ascii="Arial" w:hAnsi="Arial" w:cs="Arial"/>
              </w:rPr>
              <w:t xml:space="preserve">Unrestricted income fund </w:t>
            </w:r>
          </w:p>
        </w:tc>
        <w:tc>
          <w:tcPr>
            <w:tcW w:w="1559" w:type="dxa"/>
          </w:tcPr>
          <w:p w14:paraId="6077529D" w14:textId="0B0A14EE" w:rsidR="004F7B5A" w:rsidRPr="00EF6687" w:rsidRDefault="00EB4E11" w:rsidP="004F7B5A">
            <w:pPr>
              <w:tabs>
                <w:tab w:val="decimal" w:pos="1168"/>
              </w:tabs>
              <w:rPr>
                <w:rFonts w:ascii="Arial" w:hAnsi="Arial" w:cs="Arial"/>
                <w:sz w:val="20"/>
              </w:rPr>
            </w:pPr>
            <w:r>
              <w:rPr>
                <w:rFonts w:ascii="Arial" w:hAnsi="Arial" w:cs="Arial"/>
                <w:sz w:val="20"/>
              </w:rPr>
              <w:t>4,</w:t>
            </w:r>
            <w:r w:rsidR="003F4996">
              <w:rPr>
                <w:rFonts w:ascii="Arial" w:hAnsi="Arial" w:cs="Arial"/>
                <w:sz w:val="20"/>
              </w:rPr>
              <w:t>007,717</w:t>
            </w:r>
          </w:p>
        </w:tc>
        <w:tc>
          <w:tcPr>
            <w:tcW w:w="1701" w:type="dxa"/>
          </w:tcPr>
          <w:p w14:paraId="5CA93A75" w14:textId="66D586FC"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3,913,206</w:t>
            </w:r>
          </w:p>
        </w:tc>
      </w:tr>
      <w:tr w:rsidR="004F7B5A" w:rsidRPr="00EC35FD" w14:paraId="38CB82EC" w14:textId="77777777" w:rsidTr="004F07CC">
        <w:tc>
          <w:tcPr>
            <w:tcW w:w="6095" w:type="dxa"/>
            <w:gridSpan w:val="3"/>
          </w:tcPr>
          <w:p w14:paraId="71A4A001" w14:textId="77777777" w:rsidR="004F7B5A" w:rsidRPr="00602726" w:rsidRDefault="004F7B5A" w:rsidP="004F7B5A">
            <w:pPr>
              <w:pStyle w:val="FootnoteText"/>
              <w:tabs>
                <w:tab w:val="clear" w:pos="720"/>
                <w:tab w:val="clear" w:pos="1440"/>
                <w:tab w:val="clear" w:pos="9720"/>
                <w:tab w:val="decimal" w:pos="0"/>
              </w:tabs>
              <w:jc w:val="left"/>
              <w:rPr>
                <w:rFonts w:ascii="Arial" w:hAnsi="Arial" w:cs="Arial"/>
              </w:rPr>
            </w:pPr>
            <w:r w:rsidRPr="00602726">
              <w:rPr>
                <w:rFonts w:ascii="Arial" w:hAnsi="Arial" w:cs="Arial"/>
              </w:rPr>
              <w:t xml:space="preserve">Restricted income funds </w:t>
            </w:r>
          </w:p>
        </w:tc>
        <w:tc>
          <w:tcPr>
            <w:tcW w:w="1559" w:type="dxa"/>
          </w:tcPr>
          <w:p w14:paraId="539B3C26" w14:textId="1CD1B066" w:rsidR="004F7B5A" w:rsidRPr="00EF6687" w:rsidRDefault="00EB4E11" w:rsidP="004F7B5A">
            <w:pPr>
              <w:tabs>
                <w:tab w:val="decimal" w:pos="1168"/>
              </w:tabs>
              <w:rPr>
                <w:rFonts w:ascii="Arial" w:hAnsi="Arial" w:cs="Arial"/>
                <w:sz w:val="20"/>
              </w:rPr>
            </w:pPr>
            <w:r>
              <w:rPr>
                <w:rFonts w:ascii="Arial" w:hAnsi="Arial" w:cs="Arial"/>
                <w:sz w:val="20"/>
              </w:rPr>
              <w:t>4</w:t>
            </w:r>
            <w:r w:rsidR="00A346DB">
              <w:rPr>
                <w:rFonts w:ascii="Arial" w:hAnsi="Arial" w:cs="Arial"/>
                <w:sz w:val="20"/>
              </w:rPr>
              <w:t>6</w:t>
            </w:r>
            <w:r w:rsidR="003F4996">
              <w:rPr>
                <w:rFonts w:ascii="Arial" w:hAnsi="Arial" w:cs="Arial"/>
                <w:sz w:val="20"/>
              </w:rPr>
              <w:t>3,919</w:t>
            </w:r>
          </w:p>
        </w:tc>
        <w:tc>
          <w:tcPr>
            <w:tcW w:w="1701" w:type="dxa"/>
          </w:tcPr>
          <w:p w14:paraId="055F6C54" w14:textId="28A85DAC"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401,954</w:t>
            </w:r>
          </w:p>
        </w:tc>
      </w:tr>
      <w:tr w:rsidR="004F7B5A" w:rsidRPr="00EC35FD" w14:paraId="60636702" w14:textId="77777777" w:rsidTr="004F07CC">
        <w:tc>
          <w:tcPr>
            <w:tcW w:w="6095" w:type="dxa"/>
            <w:gridSpan w:val="3"/>
          </w:tcPr>
          <w:p w14:paraId="726A583F"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74C851C9"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c>
          <w:tcPr>
            <w:tcW w:w="1701" w:type="dxa"/>
          </w:tcPr>
          <w:p w14:paraId="43F6713F"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r>
      <w:tr w:rsidR="004F7B5A" w:rsidRPr="00EC35FD" w14:paraId="562662D3" w14:textId="77777777" w:rsidTr="004F07CC">
        <w:tc>
          <w:tcPr>
            <w:tcW w:w="6095" w:type="dxa"/>
            <w:gridSpan w:val="3"/>
          </w:tcPr>
          <w:p w14:paraId="6073B1DC" w14:textId="77777777"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517B219C" w14:textId="33690CE7" w:rsidR="004F7B5A" w:rsidRPr="00EF6687" w:rsidRDefault="00EB4E11" w:rsidP="004F7B5A">
            <w:pPr>
              <w:tabs>
                <w:tab w:val="decimal" w:pos="1168"/>
              </w:tabs>
              <w:rPr>
                <w:rFonts w:ascii="Arial" w:hAnsi="Arial" w:cs="Arial"/>
                <w:sz w:val="20"/>
              </w:rPr>
            </w:pPr>
            <w:r>
              <w:rPr>
                <w:rFonts w:ascii="Arial" w:hAnsi="Arial" w:cs="Arial"/>
                <w:sz w:val="20"/>
              </w:rPr>
              <w:t>4,</w:t>
            </w:r>
            <w:r w:rsidR="003F4996">
              <w:rPr>
                <w:rFonts w:ascii="Arial" w:hAnsi="Arial" w:cs="Arial"/>
                <w:sz w:val="20"/>
              </w:rPr>
              <w:t>471,636</w:t>
            </w:r>
          </w:p>
        </w:tc>
        <w:tc>
          <w:tcPr>
            <w:tcW w:w="1701" w:type="dxa"/>
          </w:tcPr>
          <w:p w14:paraId="7BC52B98" w14:textId="635439E8" w:rsidR="004F7B5A" w:rsidRPr="00EF6687" w:rsidRDefault="004F7B5A" w:rsidP="004F7B5A">
            <w:pPr>
              <w:pStyle w:val="FootnoteText"/>
              <w:tabs>
                <w:tab w:val="clear" w:pos="720"/>
                <w:tab w:val="clear" w:pos="1440"/>
                <w:tab w:val="clear" w:pos="9720"/>
                <w:tab w:val="decimal" w:pos="1168"/>
              </w:tabs>
              <w:jc w:val="left"/>
              <w:rPr>
                <w:rFonts w:ascii="Arial" w:hAnsi="Arial" w:cs="Arial"/>
              </w:rPr>
            </w:pPr>
            <w:r>
              <w:rPr>
                <w:rFonts w:ascii="Arial" w:hAnsi="Arial" w:cs="Arial"/>
              </w:rPr>
              <w:t>4,315,160</w:t>
            </w:r>
          </w:p>
        </w:tc>
      </w:tr>
      <w:tr w:rsidR="004F7B5A" w:rsidRPr="00EC35FD" w14:paraId="51874F5C" w14:textId="77777777" w:rsidTr="004F07CC">
        <w:tc>
          <w:tcPr>
            <w:tcW w:w="6095" w:type="dxa"/>
            <w:gridSpan w:val="3"/>
          </w:tcPr>
          <w:p w14:paraId="19AA1531" w14:textId="5B808E63" w:rsidR="004F7B5A" w:rsidRDefault="004F7B5A" w:rsidP="004F7B5A">
            <w:pPr>
              <w:pStyle w:val="FootnoteText"/>
              <w:tabs>
                <w:tab w:val="clear" w:pos="720"/>
                <w:tab w:val="clear" w:pos="1440"/>
                <w:tab w:val="clear" w:pos="9720"/>
                <w:tab w:val="decimal" w:pos="0"/>
              </w:tabs>
              <w:jc w:val="left"/>
              <w:rPr>
                <w:rFonts w:ascii="Arial" w:hAnsi="Arial" w:cs="Arial"/>
                <w:b/>
              </w:rPr>
            </w:pPr>
          </w:p>
        </w:tc>
        <w:tc>
          <w:tcPr>
            <w:tcW w:w="1559" w:type="dxa"/>
          </w:tcPr>
          <w:p w14:paraId="2CFBB8CB" w14:textId="77777777" w:rsidR="004F7B5A" w:rsidRPr="00F01C63" w:rsidRDefault="004F7B5A" w:rsidP="004F7B5A">
            <w:pPr>
              <w:tabs>
                <w:tab w:val="decimal" w:pos="1168"/>
              </w:tabs>
              <w:rPr>
                <w:rFonts w:ascii="Arial" w:hAnsi="Arial" w:cs="Arial"/>
                <w:sz w:val="20"/>
              </w:rPr>
            </w:pPr>
            <w:r w:rsidRPr="00F01C63">
              <w:rPr>
                <w:rFonts w:ascii="Arial" w:hAnsi="Arial" w:cs="Arial"/>
                <w:spacing w:val="-24"/>
                <w:sz w:val="20"/>
              </w:rPr>
              <w:t>==========</w:t>
            </w:r>
          </w:p>
        </w:tc>
        <w:tc>
          <w:tcPr>
            <w:tcW w:w="1701" w:type="dxa"/>
          </w:tcPr>
          <w:p w14:paraId="4FECFBDE" w14:textId="77777777" w:rsidR="004F7B5A" w:rsidRPr="00F01C63" w:rsidRDefault="004F7B5A" w:rsidP="004F7B5A">
            <w:pPr>
              <w:tabs>
                <w:tab w:val="decimal" w:pos="1168"/>
              </w:tabs>
              <w:rPr>
                <w:rFonts w:ascii="Arial" w:hAnsi="Arial" w:cs="Arial"/>
                <w:spacing w:val="-24"/>
                <w:sz w:val="20"/>
              </w:rPr>
            </w:pPr>
            <w:r w:rsidRPr="00F01C63">
              <w:rPr>
                <w:rFonts w:ascii="Arial" w:hAnsi="Arial" w:cs="Arial"/>
                <w:spacing w:val="-24"/>
                <w:sz w:val="20"/>
              </w:rPr>
              <w:t>==========</w:t>
            </w:r>
          </w:p>
        </w:tc>
      </w:tr>
    </w:tbl>
    <w:p w14:paraId="4EFC62D9" w14:textId="77777777" w:rsidR="00B309AF" w:rsidRDefault="00B309AF" w:rsidP="002745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2ED63C1D" w14:textId="3067C16A" w:rsidR="00274560" w:rsidRPr="00F01C63" w:rsidRDefault="00274560" w:rsidP="002745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6BCCE4F9" w14:textId="77777777" w:rsidR="00274560" w:rsidRPr="00F01C63" w:rsidRDefault="00274560" w:rsidP="002745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2E790664" w14:textId="77777777" w:rsidR="00274560" w:rsidRPr="00F01C63" w:rsidRDefault="00274560" w:rsidP="002745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73F6ED63" w14:textId="77777777" w:rsidR="00274560" w:rsidRPr="00F01C63" w:rsidRDefault="00274560" w:rsidP="002745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62FDDE9B" w14:textId="67CF58A1" w:rsidR="00274560" w:rsidRPr="00F01C63" w:rsidRDefault="00274560" w:rsidP="00274560">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4051D306" w14:textId="77777777" w:rsidR="00274560" w:rsidRPr="00F01C63" w:rsidRDefault="00274560" w:rsidP="00274560">
      <w:pPr>
        <w:pBdr>
          <w:bottom w:val="single" w:sz="4" w:space="1" w:color="auto"/>
        </w:pBdr>
        <w:rPr>
          <w:rFonts w:ascii="Arial" w:hAnsi="Arial" w:cs="Arial"/>
          <w:sz w:val="20"/>
        </w:rPr>
      </w:pPr>
    </w:p>
    <w:p w14:paraId="1E196A8B" w14:textId="77777777" w:rsidR="00274560" w:rsidRDefault="00274560" w:rsidP="00274560">
      <w:pPr>
        <w:rPr>
          <w:rFonts w:ascii="Arial" w:hAnsi="Arial" w:cs="Arial"/>
          <w:sz w:val="20"/>
        </w:rPr>
      </w:pPr>
    </w:p>
    <w:p w14:paraId="50191669" w14:textId="77777777" w:rsidR="00274560" w:rsidRDefault="00274560" w:rsidP="00274560">
      <w:pPr>
        <w:tabs>
          <w:tab w:val="left" w:pos="7513"/>
        </w:tabs>
        <w:autoSpaceDE w:val="0"/>
        <w:autoSpaceDN w:val="0"/>
        <w:adjustRightInd w:val="0"/>
        <w:jc w:val="both"/>
        <w:rPr>
          <w:rFonts w:ascii="Arial" w:hAnsi="Arial" w:cs="Arial"/>
          <w:iCs/>
          <w:sz w:val="20"/>
        </w:rPr>
      </w:pPr>
    </w:p>
    <w:p w14:paraId="6D7D91A9" w14:textId="77777777" w:rsidR="00274560" w:rsidRPr="00F01C63" w:rsidRDefault="00274560" w:rsidP="00274560">
      <w:pPr>
        <w:ind w:left="426" w:hanging="426"/>
        <w:jc w:val="both"/>
        <w:rPr>
          <w:rFonts w:ascii="Arial" w:hAnsi="Arial" w:cs="Arial"/>
          <w:b/>
          <w:sz w:val="20"/>
        </w:rPr>
      </w:pPr>
      <w:r>
        <w:rPr>
          <w:rFonts w:ascii="Arial" w:hAnsi="Arial" w:cs="Arial"/>
          <w:b/>
          <w:sz w:val="20"/>
        </w:rPr>
        <w:t xml:space="preserve">7.   </w:t>
      </w:r>
      <w:r>
        <w:rPr>
          <w:rFonts w:ascii="Arial" w:hAnsi="Arial" w:cs="Arial"/>
          <w:b/>
          <w:sz w:val="20"/>
        </w:rPr>
        <w:tab/>
      </w:r>
      <w:r w:rsidRPr="00D95248">
        <w:rPr>
          <w:rFonts w:ascii="Arial" w:hAnsi="Arial" w:cs="Arial"/>
          <w:b/>
          <w:sz w:val="20"/>
        </w:rPr>
        <w:t>EXPENSES OF MEMBERS OF THE COUNCIL</w:t>
      </w:r>
      <w:r>
        <w:rPr>
          <w:rFonts w:ascii="Arial" w:hAnsi="Arial" w:cs="Arial"/>
          <w:b/>
          <w:sz w:val="20"/>
        </w:rPr>
        <w:t xml:space="preserve">    </w:t>
      </w:r>
    </w:p>
    <w:p w14:paraId="0549E03B" w14:textId="77777777" w:rsidR="00274560" w:rsidRDefault="00274560" w:rsidP="00274560">
      <w:pPr>
        <w:rPr>
          <w:rFonts w:ascii="Arial" w:hAnsi="Arial" w:cs="Arial"/>
          <w:sz w:val="20"/>
        </w:rPr>
      </w:pPr>
    </w:p>
    <w:tbl>
      <w:tblPr>
        <w:tblStyle w:val="TableGrid"/>
        <w:tblW w:w="95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315"/>
        <w:gridCol w:w="2315"/>
      </w:tblGrid>
      <w:tr w:rsidR="008A4086" w14:paraId="4382FB39" w14:textId="77777777" w:rsidTr="008A4086">
        <w:tc>
          <w:tcPr>
            <w:tcW w:w="4961" w:type="dxa"/>
          </w:tcPr>
          <w:p w14:paraId="7E2BF732" w14:textId="77777777" w:rsidR="008A4086" w:rsidRDefault="008A4086" w:rsidP="004F07CC">
            <w:pPr>
              <w:rPr>
                <w:rFonts w:ascii="Arial" w:hAnsi="Arial" w:cs="Arial"/>
                <w:sz w:val="20"/>
              </w:rPr>
            </w:pPr>
            <w:bookmarkStart w:id="17" w:name="_Hlk55854004"/>
          </w:p>
        </w:tc>
        <w:tc>
          <w:tcPr>
            <w:tcW w:w="2315" w:type="dxa"/>
          </w:tcPr>
          <w:p w14:paraId="77B7291B" w14:textId="32D86D25" w:rsidR="008A4086" w:rsidRPr="008A4086" w:rsidRDefault="00DB786D" w:rsidP="008A4086">
            <w:pPr>
              <w:tabs>
                <w:tab w:val="decimal" w:pos="1598"/>
              </w:tabs>
              <w:rPr>
                <w:rFonts w:ascii="Arial" w:hAnsi="Arial" w:cs="Arial"/>
                <w:b/>
                <w:sz w:val="20"/>
              </w:rPr>
            </w:pPr>
            <w:r>
              <w:rPr>
                <w:rFonts w:ascii="Arial" w:hAnsi="Arial" w:cs="Arial"/>
                <w:b/>
                <w:sz w:val="20"/>
              </w:rPr>
              <w:t>2021</w:t>
            </w:r>
          </w:p>
        </w:tc>
        <w:tc>
          <w:tcPr>
            <w:tcW w:w="2315" w:type="dxa"/>
          </w:tcPr>
          <w:p w14:paraId="48B0D909" w14:textId="3136FF62" w:rsidR="008A4086" w:rsidRPr="008A4086" w:rsidRDefault="00DB786D" w:rsidP="008A4086">
            <w:pPr>
              <w:tabs>
                <w:tab w:val="decimal" w:pos="1598"/>
              </w:tabs>
              <w:rPr>
                <w:rFonts w:ascii="Arial" w:hAnsi="Arial" w:cs="Arial"/>
                <w:b/>
                <w:sz w:val="20"/>
              </w:rPr>
            </w:pPr>
            <w:r>
              <w:rPr>
                <w:rFonts w:ascii="Arial" w:hAnsi="Arial" w:cs="Arial"/>
                <w:b/>
                <w:sz w:val="20"/>
              </w:rPr>
              <w:t>2020</w:t>
            </w:r>
          </w:p>
        </w:tc>
      </w:tr>
      <w:tr w:rsidR="008A4086" w14:paraId="34007E17" w14:textId="77777777" w:rsidTr="008A4086">
        <w:tc>
          <w:tcPr>
            <w:tcW w:w="4961" w:type="dxa"/>
          </w:tcPr>
          <w:p w14:paraId="12EC8217" w14:textId="77777777" w:rsidR="008A4086" w:rsidRDefault="008A4086" w:rsidP="004F07CC">
            <w:pPr>
              <w:rPr>
                <w:rFonts w:ascii="Arial" w:hAnsi="Arial" w:cs="Arial"/>
                <w:sz w:val="20"/>
              </w:rPr>
            </w:pPr>
          </w:p>
        </w:tc>
        <w:tc>
          <w:tcPr>
            <w:tcW w:w="2315" w:type="dxa"/>
          </w:tcPr>
          <w:p w14:paraId="164771AB" w14:textId="77777777" w:rsidR="008A4086" w:rsidRPr="008A4086" w:rsidRDefault="008A4086" w:rsidP="008A4086">
            <w:pPr>
              <w:tabs>
                <w:tab w:val="decimal" w:pos="1598"/>
              </w:tabs>
              <w:rPr>
                <w:rFonts w:ascii="Arial" w:hAnsi="Arial" w:cs="Arial"/>
                <w:b/>
                <w:sz w:val="20"/>
              </w:rPr>
            </w:pPr>
            <w:r w:rsidRPr="008A4086">
              <w:rPr>
                <w:rFonts w:ascii="Arial" w:hAnsi="Arial" w:cs="Arial"/>
                <w:b/>
                <w:sz w:val="20"/>
              </w:rPr>
              <w:t>£</w:t>
            </w:r>
          </w:p>
        </w:tc>
        <w:tc>
          <w:tcPr>
            <w:tcW w:w="2315" w:type="dxa"/>
          </w:tcPr>
          <w:p w14:paraId="4DE06145" w14:textId="77777777" w:rsidR="008A4086" w:rsidRPr="008A4086" w:rsidRDefault="008A4086" w:rsidP="008A4086">
            <w:pPr>
              <w:tabs>
                <w:tab w:val="decimal" w:pos="1598"/>
              </w:tabs>
              <w:rPr>
                <w:rFonts w:ascii="Arial" w:hAnsi="Arial" w:cs="Arial"/>
                <w:b/>
                <w:sz w:val="20"/>
              </w:rPr>
            </w:pPr>
            <w:r w:rsidRPr="008A4086">
              <w:rPr>
                <w:rFonts w:ascii="Arial" w:hAnsi="Arial" w:cs="Arial"/>
                <w:b/>
                <w:sz w:val="20"/>
              </w:rPr>
              <w:t>£</w:t>
            </w:r>
          </w:p>
        </w:tc>
      </w:tr>
      <w:tr w:rsidR="008A4086" w14:paraId="499C18CF" w14:textId="77777777" w:rsidTr="008A4086">
        <w:tc>
          <w:tcPr>
            <w:tcW w:w="4961" w:type="dxa"/>
          </w:tcPr>
          <w:p w14:paraId="11F21306" w14:textId="77777777" w:rsidR="008A4086" w:rsidRDefault="008A4086" w:rsidP="004F07CC">
            <w:pPr>
              <w:rPr>
                <w:rFonts w:ascii="Arial" w:hAnsi="Arial" w:cs="Arial"/>
                <w:sz w:val="20"/>
              </w:rPr>
            </w:pPr>
          </w:p>
        </w:tc>
        <w:tc>
          <w:tcPr>
            <w:tcW w:w="2315" w:type="dxa"/>
          </w:tcPr>
          <w:p w14:paraId="0ED0786B" w14:textId="77777777" w:rsidR="008A4086" w:rsidRDefault="008A4086" w:rsidP="008A4086">
            <w:pPr>
              <w:tabs>
                <w:tab w:val="decimal" w:pos="1598"/>
              </w:tabs>
              <w:rPr>
                <w:rFonts w:ascii="Arial" w:hAnsi="Arial" w:cs="Arial"/>
                <w:sz w:val="20"/>
              </w:rPr>
            </w:pPr>
          </w:p>
        </w:tc>
        <w:tc>
          <w:tcPr>
            <w:tcW w:w="2315" w:type="dxa"/>
          </w:tcPr>
          <w:p w14:paraId="6EA84CED" w14:textId="77777777" w:rsidR="008A4086" w:rsidRDefault="008A4086" w:rsidP="008A4086">
            <w:pPr>
              <w:tabs>
                <w:tab w:val="decimal" w:pos="1598"/>
              </w:tabs>
              <w:rPr>
                <w:rFonts w:ascii="Arial" w:hAnsi="Arial" w:cs="Arial"/>
                <w:sz w:val="20"/>
              </w:rPr>
            </w:pPr>
          </w:p>
        </w:tc>
      </w:tr>
      <w:tr w:rsidR="00500924" w14:paraId="5E61D7F0" w14:textId="77777777" w:rsidTr="008A4086">
        <w:tc>
          <w:tcPr>
            <w:tcW w:w="4961" w:type="dxa"/>
          </w:tcPr>
          <w:p w14:paraId="047088A8" w14:textId="77777777" w:rsidR="00500924" w:rsidRDefault="00500924" w:rsidP="00500924">
            <w:pPr>
              <w:rPr>
                <w:rFonts w:ascii="Arial" w:hAnsi="Arial" w:cs="Arial"/>
                <w:sz w:val="20"/>
              </w:rPr>
            </w:pPr>
            <w:r>
              <w:rPr>
                <w:rFonts w:ascii="Arial" w:hAnsi="Arial" w:cs="Arial"/>
                <w:sz w:val="20"/>
              </w:rPr>
              <w:t>Travel and subsistence within Great Britain and Ireland</w:t>
            </w:r>
          </w:p>
        </w:tc>
        <w:tc>
          <w:tcPr>
            <w:tcW w:w="2315" w:type="dxa"/>
          </w:tcPr>
          <w:p w14:paraId="6C374522" w14:textId="70AAB99D" w:rsidR="00500924" w:rsidRPr="00D903DC" w:rsidRDefault="003942F2" w:rsidP="00500924">
            <w:pPr>
              <w:tabs>
                <w:tab w:val="decimal" w:pos="1598"/>
              </w:tabs>
              <w:rPr>
                <w:rFonts w:ascii="Arial" w:hAnsi="Arial" w:cs="Arial"/>
                <w:sz w:val="20"/>
              </w:rPr>
            </w:pPr>
            <w:r>
              <w:rPr>
                <w:rFonts w:ascii="Arial" w:hAnsi="Arial" w:cs="Arial"/>
                <w:sz w:val="20"/>
              </w:rPr>
              <w:t>3,117</w:t>
            </w:r>
          </w:p>
        </w:tc>
        <w:tc>
          <w:tcPr>
            <w:tcW w:w="2315" w:type="dxa"/>
          </w:tcPr>
          <w:p w14:paraId="1F641AB8" w14:textId="1B315796" w:rsidR="00500924" w:rsidRDefault="00D95248" w:rsidP="00500924">
            <w:pPr>
              <w:tabs>
                <w:tab w:val="decimal" w:pos="1598"/>
              </w:tabs>
              <w:rPr>
                <w:rFonts w:ascii="Arial" w:hAnsi="Arial" w:cs="Arial"/>
                <w:sz w:val="20"/>
              </w:rPr>
            </w:pPr>
            <w:r>
              <w:rPr>
                <w:rFonts w:ascii="Arial" w:hAnsi="Arial" w:cs="Arial"/>
                <w:sz w:val="20"/>
              </w:rPr>
              <w:t>14,330</w:t>
            </w:r>
          </w:p>
        </w:tc>
      </w:tr>
      <w:tr w:rsidR="00500924" w14:paraId="4FA7CD82" w14:textId="77777777" w:rsidTr="008A4086">
        <w:tc>
          <w:tcPr>
            <w:tcW w:w="4961" w:type="dxa"/>
          </w:tcPr>
          <w:p w14:paraId="6AA5FCE2" w14:textId="77777777" w:rsidR="00500924" w:rsidRDefault="00500924" w:rsidP="00500924">
            <w:pPr>
              <w:rPr>
                <w:rFonts w:ascii="Arial" w:hAnsi="Arial" w:cs="Arial"/>
                <w:sz w:val="20"/>
              </w:rPr>
            </w:pPr>
          </w:p>
        </w:tc>
        <w:tc>
          <w:tcPr>
            <w:tcW w:w="2315" w:type="dxa"/>
          </w:tcPr>
          <w:p w14:paraId="7CE35D1D" w14:textId="77777777" w:rsidR="00500924" w:rsidRPr="00D903DC" w:rsidRDefault="00500924" w:rsidP="00500924">
            <w:pPr>
              <w:tabs>
                <w:tab w:val="decimal" w:pos="1598"/>
              </w:tabs>
              <w:rPr>
                <w:rFonts w:ascii="Arial" w:hAnsi="Arial" w:cs="Arial"/>
                <w:b/>
                <w:spacing w:val="-20"/>
                <w:sz w:val="16"/>
                <w:szCs w:val="16"/>
              </w:rPr>
            </w:pPr>
            <w:r w:rsidRPr="00D903DC">
              <w:rPr>
                <w:rFonts w:ascii="Arial" w:hAnsi="Arial" w:cs="Arial"/>
                <w:b/>
                <w:spacing w:val="-20"/>
                <w:sz w:val="16"/>
                <w:szCs w:val="16"/>
              </w:rPr>
              <w:t>=========</w:t>
            </w:r>
          </w:p>
        </w:tc>
        <w:tc>
          <w:tcPr>
            <w:tcW w:w="2315" w:type="dxa"/>
          </w:tcPr>
          <w:p w14:paraId="39781AC5" w14:textId="77777777" w:rsidR="00500924" w:rsidRPr="008A4086" w:rsidRDefault="00500924" w:rsidP="00500924">
            <w:pPr>
              <w:tabs>
                <w:tab w:val="decimal" w:pos="1598"/>
              </w:tabs>
              <w:rPr>
                <w:rFonts w:ascii="Arial" w:hAnsi="Arial" w:cs="Arial"/>
                <w:b/>
                <w:spacing w:val="-20"/>
                <w:sz w:val="16"/>
                <w:szCs w:val="16"/>
              </w:rPr>
            </w:pPr>
            <w:r w:rsidRPr="008A4086">
              <w:rPr>
                <w:rFonts w:ascii="Arial" w:hAnsi="Arial" w:cs="Arial"/>
                <w:b/>
                <w:spacing w:val="-20"/>
                <w:sz w:val="16"/>
                <w:szCs w:val="16"/>
              </w:rPr>
              <w:t>====</w:t>
            </w:r>
            <w:r>
              <w:rPr>
                <w:rFonts w:ascii="Arial" w:hAnsi="Arial" w:cs="Arial"/>
                <w:b/>
                <w:spacing w:val="-20"/>
                <w:sz w:val="16"/>
                <w:szCs w:val="16"/>
              </w:rPr>
              <w:t>=</w:t>
            </w:r>
            <w:r w:rsidRPr="008A4086">
              <w:rPr>
                <w:rFonts w:ascii="Arial" w:hAnsi="Arial" w:cs="Arial"/>
                <w:b/>
                <w:spacing w:val="-20"/>
                <w:sz w:val="16"/>
                <w:szCs w:val="16"/>
              </w:rPr>
              <w:t>====</w:t>
            </w:r>
          </w:p>
        </w:tc>
      </w:tr>
      <w:tr w:rsidR="00500924" w14:paraId="75EE3D49" w14:textId="77777777" w:rsidTr="008A4086">
        <w:tc>
          <w:tcPr>
            <w:tcW w:w="4961" w:type="dxa"/>
          </w:tcPr>
          <w:p w14:paraId="7383DB2D" w14:textId="77777777" w:rsidR="00500924" w:rsidRDefault="00500924" w:rsidP="00500924">
            <w:pPr>
              <w:rPr>
                <w:rFonts w:ascii="Arial" w:hAnsi="Arial" w:cs="Arial"/>
                <w:sz w:val="20"/>
              </w:rPr>
            </w:pPr>
            <w:r>
              <w:rPr>
                <w:rFonts w:ascii="Arial" w:hAnsi="Arial" w:cs="Arial"/>
                <w:sz w:val="20"/>
              </w:rPr>
              <w:t>Number of members of the Council reimbursed</w:t>
            </w:r>
          </w:p>
        </w:tc>
        <w:tc>
          <w:tcPr>
            <w:tcW w:w="2315" w:type="dxa"/>
          </w:tcPr>
          <w:p w14:paraId="247C3D38" w14:textId="609FB724" w:rsidR="00500924" w:rsidRPr="00045EB6" w:rsidRDefault="003942F2" w:rsidP="00500924">
            <w:pPr>
              <w:tabs>
                <w:tab w:val="decimal" w:pos="1598"/>
              </w:tabs>
              <w:rPr>
                <w:rFonts w:ascii="Arial" w:hAnsi="Arial" w:cs="Arial"/>
                <w:sz w:val="20"/>
                <w:highlight w:val="yellow"/>
              </w:rPr>
            </w:pPr>
            <w:r w:rsidRPr="00367778">
              <w:rPr>
                <w:rFonts w:ascii="Arial" w:hAnsi="Arial" w:cs="Arial"/>
                <w:sz w:val="20"/>
              </w:rPr>
              <w:t>6</w:t>
            </w:r>
          </w:p>
        </w:tc>
        <w:tc>
          <w:tcPr>
            <w:tcW w:w="2315" w:type="dxa"/>
          </w:tcPr>
          <w:p w14:paraId="4D454829" w14:textId="77777777" w:rsidR="00500924" w:rsidRPr="008A4086" w:rsidRDefault="00500924" w:rsidP="00500924">
            <w:pPr>
              <w:tabs>
                <w:tab w:val="decimal" w:pos="1598"/>
              </w:tabs>
              <w:rPr>
                <w:rFonts w:ascii="Arial" w:hAnsi="Arial" w:cs="Arial"/>
                <w:sz w:val="20"/>
              </w:rPr>
            </w:pPr>
            <w:r w:rsidRPr="00351647">
              <w:rPr>
                <w:rFonts w:ascii="Arial" w:hAnsi="Arial" w:cs="Arial"/>
                <w:sz w:val="20"/>
              </w:rPr>
              <w:t>17</w:t>
            </w:r>
          </w:p>
        </w:tc>
      </w:tr>
      <w:tr w:rsidR="00500924" w14:paraId="483B364A" w14:textId="77777777" w:rsidTr="008A4086">
        <w:tc>
          <w:tcPr>
            <w:tcW w:w="4961" w:type="dxa"/>
          </w:tcPr>
          <w:p w14:paraId="4FB2050A" w14:textId="77777777" w:rsidR="00500924" w:rsidRDefault="00500924" w:rsidP="00500924">
            <w:pPr>
              <w:rPr>
                <w:rFonts w:ascii="Arial" w:hAnsi="Arial" w:cs="Arial"/>
                <w:sz w:val="20"/>
              </w:rPr>
            </w:pPr>
          </w:p>
        </w:tc>
        <w:tc>
          <w:tcPr>
            <w:tcW w:w="2315" w:type="dxa"/>
          </w:tcPr>
          <w:p w14:paraId="7B7843A5" w14:textId="77777777" w:rsidR="00500924" w:rsidRPr="008A4086" w:rsidRDefault="00500924" w:rsidP="00500924">
            <w:pPr>
              <w:tabs>
                <w:tab w:val="decimal" w:pos="1598"/>
              </w:tabs>
              <w:rPr>
                <w:rFonts w:ascii="Arial" w:hAnsi="Arial" w:cs="Arial"/>
                <w:b/>
                <w:spacing w:val="-20"/>
                <w:sz w:val="16"/>
                <w:szCs w:val="16"/>
              </w:rPr>
            </w:pPr>
            <w:r w:rsidRPr="008A4086">
              <w:rPr>
                <w:rFonts w:ascii="Arial" w:hAnsi="Arial" w:cs="Arial"/>
                <w:b/>
                <w:spacing w:val="-20"/>
                <w:sz w:val="16"/>
                <w:szCs w:val="16"/>
              </w:rPr>
              <w:t>====</w:t>
            </w:r>
            <w:r>
              <w:rPr>
                <w:rFonts w:ascii="Arial" w:hAnsi="Arial" w:cs="Arial"/>
                <w:b/>
                <w:spacing w:val="-20"/>
                <w:sz w:val="16"/>
                <w:szCs w:val="16"/>
              </w:rPr>
              <w:t>=</w:t>
            </w:r>
            <w:r w:rsidRPr="008A4086">
              <w:rPr>
                <w:rFonts w:ascii="Arial" w:hAnsi="Arial" w:cs="Arial"/>
                <w:b/>
                <w:spacing w:val="-20"/>
                <w:sz w:val="16"/>
                <w:szCs w:val="16"/>
              </w:rPr>
              <w:t>====</w:t>
            </w:r>
          </w:p>
        </w:tc>
        <w:tc>
          <w:tcPr>
            <w:tcW w:w="2315" w:type="dxa"/>
          </w:tcPr>
          <w:p w14:paraId="4FC80A2D" w14:textId="77777777" w:rsidR="00500924" w:rsidRPr="008A4086" w:rsidRDefault="00500924" w:rsidP="00500924">
            <w:pPr>
              <w:tabs>
                <w:tab w:val="decimal" w:pos="1598"/>
              </w:tabs>
              <w:rPr>
                <w:rFonts w:ascii="Arial" w:hAnsi="Arial" w:cs="Arial"/>
                <w:b/>
                <w:spacing w:val="-20"/>
                <w:sz w:val="16"/>
                <w:szCs w:val="16"/>
              </w:rPr>
            </w:pPr>
            <w:r w:rsidRPr="008A4086">
              <w:rPr>
                <w:rFonts w:ascii="Arial" w:hAnsi="Arial" w:cs="Arial"/>
                <w:b/>
                <w:spacing w:val="-20"/>
                <w:sz w:val="16"/>
                <w:szCs w:val="16"/>
              </w:rPr>
              <w:t>====</w:t>
            </w:r>
            <w:r>
              <w:rPr>
                <w:rFonts w:ascii="Arial" w:hAnsi="Arial" w:cs="Arial"/>
                <w:b/>
                <w:spacing w:val="-20"/>
                <w:sz w:val="16"/>
                <w:szCs w:val="16"/>
              </w:rPr>
              <w:t>=</w:t>
            </w:r>
            <w:r w:rsidRPr="008A4086">
              <w:rPr>
                <w:rFonts w:ascii="Arial" w:hAnsi="Arial" w:cs="Arial"/>
                <w:b/>
                <w:spacing w:val="-20"/>
                <w:sz w:val="16"/>
                <w:szCs w:val="16"/>
              </w:rPr>
              <w:t>====</w:t>
            </w:r>
          </w:p>
        </w:tc>
      </w:tr>
    </w:tbl>
    <w:p w14:paraId="229E9BD6" w14:textId="77777777" w:rsidR="004F07CC" w:rsidRDefault="004F07CC" w:rsidP="004F07CC">
      <w:pPr>
        <w:ind w:left="426"/>
        <w:rPr>
          <w:rFonts w:ascii="Arial" w:hAnsi="Arial" w:cs="Arial"/>
          <w:sz w:val="20"/>
        </w:rPr>
      </w:pPr>
    </w:p>
    <w:p w14:paraId="39CD2A3F" w14:textId="77777777" w:rsidR="009E14BE" w:rsidRDefault="009E14BE" w:rsidP="004F07CC">
      <w:pPr>
        <w:ind w:left="426"/>
        <w:rPr>
          <w:rFonts w:ascii="Arial" w:hAnsi="Arial" w:cs="Arial"/>
          <w:sz w:val="20"/>
        </w:rPr>
      </w:pPr>
    </w:p>
    <w:p w14:paraId="0EDA93FF" w14:textId="0E781E34" w:rsidR="009E14BE" w:rsidRPr="00351647" w:rsidRDefault="009E14BE" w:rsidP="009E14BE">
      <w:pPr>
        <w:pStyle w:val="BodyText"/>
        <w:spacing w:line="254" w:lineRule="auto"/>
        <w:ind w:left="426" w:right="182" w:firstLine="2"/>
        <w:rPr>
          <w:rFonts w:ascii="Arial" w:hAnsi="Arial" w:cs="Arial"/>
          <w:i/>
          <w:sz w:val="20"/>
        </w:rPr>
      </w:pPr>
      <w:r w:rsidRPr="00351647">
        <w:rPr>
          <w:rFonts w:ascii="Arial" w:hAnsi="Arial" w:cs="Arial"/>
          <w:color w:val="181818"/>
          <w:sz w:val="20"/>
        </w:rPr>
        <w:t>The members of the Council n</w:t>
      </w:r>
      <w:r w:rsidR="008A4086" w:rsidRPr="00351647">
        <w:rPr>
          <w:rFonts w:ascii="Arial" w:hAnsi="Arial" w:cs="Arial"/>
          <w:color w:val="181818"/>
          <w:sz w:val="20"/>
        </w:rPr>
        <w:t xml:space="preserve">either received nor waived any </w:t>
      </w:r>
      <w:r w:rsidR="00351647" w:rsidRPr="00351647">
        <w:rPr>
          <w:rFonts w:ascii="Arial" w:hAnsi="Arial" w:cs="Arial"/>
          <w:color w:val="181818"/>
          <w:sz w:val="20"/>
        </w:rPr>
        <w:t>remuneration during the</w:t>
      </w:r>
      <w:r w:rsidRPr="00351647">
        <w:rPr>
          <w:rFonts w:ascii="Arial" w:hAnsi="Arial" w:cs="Arial"/>
          <w:color w:val="181818"/>
          <w:sz w:val="20"/>
        </w:rPr>
        <w:t xml:space="preserve"> </w:t>
      </w:r>
      <w:r w:rsidR="00351647" w:rsidRPr="00351647">
        <w:rPr>
          <w:rFonts w:ascii="Arial" w:hAnsi="Arial" w:cs="Arial"/>
          <w:color w:val="181818"/>
          <w:sz w:val="20"/>
        </w:rPr>
        <w:t>year in</w:t>
      </w:r>
      <w:r w:rsidRPr="00351647">
        <w:rPr>
          <w:rFonts w:ascii="Arial" w:hAnsi="Arial" w:cs="Arial"/>
          <w:color w:val="181818"/>
          <w:sz w:val="20"/>
        </w:rPr>
        <w:t xml:space="preserve"> </w:t>
      </w:r>
      <w:r w:rsidR="00351647" w:rsidRPr="00351647">
        <w:rPr>
          <w:rFonts w:ascii="Arial" w:hAnsi="Arial" w:cs="Arial"/>
          <w:color w:val="181818"/>
          <w:sz w:val="20"/>
        </w:rPr>
        <w:t>respect of</w:t>
      </w:r>
      <w:r w:rsidRPr="00351647">
        <w:rPr>
          <w:rFonts w:ascii="Arial" w:hAnsi="Arial" w:cs="Arial"/>
          <w:color w:val="181818"/>
          <w:sz w:val="20"/>
        </w:rPr>
        <w:t xml:space="preserve"> their </w:t>
      </w:r>
      <w:r w:rsidR="00351647" w:rsidRPr="00351647">
        <w:rPr>
          <w:rFonts w:ascii="Arial" w:hAnsi="Arial" w:cs="Arial"/>
          <w:color w:val="181818"/>
          <w:sz w:val="20"/>
        </w:rPr>
        <w:t>services to</w:t>
      </w:r>
      <w:r w:rsidRPr="00351647">
        <w:rPr>
          <w:rFonts w:ascii="Arial" w:hAnsi="Arial" w:cs="Arial"/>
          <w:color w:val="181818"/>
          <w:sz w:val="20"/>
        </w:rPr>
        <w:t xml:space="preserve"> the Society</w:t>
      </w:r>
      <w:r w:rsidRPr="00351647">
        <w:rPr>
          <w:rFonts w:ascii="Arial" w:hAnsi="Arial" w:cs="Arial"/>
          <w:color w:val="424242"/>
          <w:sz w:val="20"/>
        </w:rPr>
        <w:t xml:space="preserve">. </w:t>
      </w:r>
      <w:r w:rsidRPr="00351647">
        <w:rPr>
          <w:rFonts w:ascii="Arial" w:hAnsi="Arial" w:cs="Arial"/>
          <w:color w:val="181818"/>
          <w:sz w:val="20"/>
        </w:rPr>
        <w:t xml:space="preserve">The four Editors-in-Chief of the </w:t>
      </w:r>
      <w:r w:rsidRPr="00351647">
        <w:rPr>
          <w:rFonts w:ascii="Arial" w:hAnsi="Arial" w:cs="Arial"/>
          <w:i/>
          <w:color w:val="181818"/>
          <w:sz w:val="20"/>
        </w:rPr>
        <w:t xml:space="preserve">Journal of Anatomy </w:t>
      </w:r>
      <w:r w:rsidRPr="00351647">
        <w:rPr>
          <w:rFonts w:ascii="Arial" w:hAnsi="Arial" w:cs="Arial"/>
          <w:color w:val="181818"/>
          <w:sz w:val="20"/>
        </w:rPr>
        <w:t xml:space="preserve">received an honorarium of </w:t>
      </w:r>
      <w:r w:rsidRPr="00D95248">
        <w:rPr>
          <w:rFonts w:ascii="Arial" w:hAnsi="Arial" w:cs="Arial"/>
          <w:color w:val="181818"/>
          <w:sz w:val="20"/>
        </w:rPr>
        <w:t>£</w:t>
      </w:r>
      <w:r w:rsidR="003942F2">
        <w:rPr>
          <w:rFonts w:ascii="Arial" w:hAnsi="Arial" w:cs="Arial"/>
          <w:color w:val="181818"/>
          <w:sz w:val="20"/>
        </w:rPr>
        <w:t>2,500</w:t>
      </w:r>
      <w:r w:rsidRPr="00351647">
        <w:rPr>
          <w:rFonts w:ascii="Arial" w:hAnsi="Arial" w:cs="Arial"/>
          <w:color w:val="181818"/>
          <w:sz w:val="20"/>
        </w:rPr>
        <w:t xml:space="preserve"> each (</w:t>
      </w:r>
      <w:r w:rsidR="00DB786D">
        <w:rPr>
          <w:rFonts w:ascii="Arial" w:hAnsi="Arial" w:cs="Arial"/>
          <w:color w:val="181818"/>
          <w:sz w:val="20"/>
        </w:rPr>
        <w:t>2020</w:t>
      </w:r>
      <w:r w:rsidRPr="00351647">
        <w:rPr>
          <w:rFonts w:ascii="Arial" w:hAnsi="Arial" w:cs="Arial"/>
          <w:color w:val="575757"/>
          <w:sz w:val="20"/>
        </w:rPr>
        <w:t xml:space="preserve">: </w:t>
      </w:r>
      <w:r w:rsidRPr="00351647">
        <w:rPr>
          <w:rFonts w:ascii="Arial" w:hAnsi="Arial" w:cs="Arial"/>
          <w:color w:val="181818"/>
          <w:sz w:val="20"/>
        </w:rPr>
        <w:t xml:space="preserve">£2,500 each) paid by the publishers Wiley-Blackwell as part of the </w:t>
      </w:r>
      <w:r w:rsidR="00255B2B" w:rsidRPr="00351647">
        <w:rPr>
          <w:rFonts w:ascii="Arial" w:hAnsi="Arial" w:cs="Arial"/>
          <w:color w:val="181818"/>
          <w:sz w:val="20"/>
        </w:rPr>
        <w:t>production costs</w:t>
      </w:r>
      <w:r w:rsidRPr="00351647">
        <w:rPr>
          <w:rFonts w:ascii="Arial" w:hAnsi="Arial" w:cs="Arial"/>
          <w:color w:val="181818"/>
          <w:sz w:val="20"/>
        </w:rPr>
        <w:t xml:space="preserve"> of the </w:t>
      </w:r>
      <w:r w:rsidRPr="00351647">
        <w:rPr>
          <w:rFonts w:ascii="Arial" w:hAnsi="Arial" w:cs="Arial"/>
          <w:i/>
          <w:color w:val="181818"/>
          <w:sz w:val="20"/>
        </w:rPr>
        <w:t>Journal of Anatomy</w:t>
      </w:r>
      <w:r w:rsidRPr="00351647">
        <w:rPr>
          <w:rFonts w:ascii="Arial" w:hAnsi="Arial" w:cs="Arial"/>
          <w:i/>
          <w:color w:val="424242"/>
          <w:sz w:val="20"/>
        </w:rPr>
        <w:t xml:space="preserve">. </w:t>
      </w:r>
      <w:r w:rsidRPr="00351647">
        <w:rPr>
          <w:rFonts w:ascii="Arial" w:hAnsi="Arial" w:cs="Arial"/>
          <w:color w:val="181818"/>
          <w:sz w:val="20"/>
        </w:rPr>
        <w:t xml:space="preserve">The five Editors-in-Chief of the </w:t>
      </w:r>
      <w:r w:rsidRPr="00351647">
        <w:rPr>
          <w:rFonts w:ascii="Arial" w:hAnsi="Arial" w:cs="Arial"/>
          <w:i/>
          <w:color w:val="181818"/>
          <w:sz w:val="20"/>
        </w:rPr>
        <w:t xml:space="preserve">Aging Cell </w:t>
      </w:r>
      <w:r w:rsidRPr="00351647">
        <w:rPr>
          <w:rFonts w:ascii="Arial" w:hAnsi="Arial" w:cs="Arial"/>
          <w:color w:val="181818"/>
          <w:sz w:val="20"/>
        </w:rPr>
        <w:t xml:space="preserve">received an honorarium of £2,000 each </w:t>
      </w:r>
      <w:r w:rsidR="003942F2" w:rsidRPr="00351647">
        <w:rPr>
          <w:rFonts w:ascii="Arial" w:hAnsi="Arial" w:cs="Arial"/>
          <w:color w:val="181818"/>
          <w:sz w:val="20"/>
        </w:rPr>
        <w:t>(</w:t>
      </w:r>
      <w:r w:rsidR="003942F2">
        <w:rPr>
          <w:rFonts w:ascii="Arial" w:hAnsi="Arial" w:cs="Arial"/>
          <w:color w:val="181818"/>
          <w:sz w:val="20"/>
        </w:rPr>
        <w:t>2020</w:t>
      </w:r>
      <w:r w:rsidR="003942F2" w:rsidRPr="00351647">
        <w:rPr>
          <w:rFonts w:ascii="Arial" w:hAnsi="Arial" w:cs="Arial"/>
          <w:color w:val="575757"/>
          <w:sz w:val="20"/>
        </w:rPr>
        <w:t xml:space="preserve">: </w:t>
      </w:r>
      <w:r w:rsidR="003942F2" w:rsidRPr="00351647">
        <w:rPr>
          <w:rFonts w:ascii="Arial" w:hAnsi="Arial" w:cs="Arial"/>
          <w:color w:val="181818"/>
          <w:sz w:val="20"/>
        </w:rPr>
        <w:t>£2,</w:t>
      </w:r>
      <w:r w:rsidR="003942F2">
        <w:rPr>
          <w:rFonts w:ascii="Arial" w:hAnsi="Arial" w:cs="Arial"/>
          <w:color w:val="181818"/>
          <w:sz w:val="20"/>
        </w:rPr>
        <w:t>9</w:t>
      </w:r>
      <w:r w:rsidR="003942F2" w:rsidRPr="00351647">
        <w:rPr>
          <w:rFonts w:ascii="Arial" w:hAnsi="Arial" w:cs="Arial"/>
          <w:color w:val="181818"/>
          <w:sz w:val="20"/>
        </w:rPr>
        <w:t xml:space="preserve">00 each) </w:t>
      </w:r>
      <w:r w:rsidRPr="00351647">
        <w:rPr>
          <w:rFonts w:ascii="Arial" w:hAnsi="Arial" w:cs="Arial"/>
          <w:color w:val="181818"/>
          <w:sz w:val="20"/>
        </w:rPr>
        <w:t xml:space="preserve">paid by the publishers Wiley-Blackwell as part of the production costs of the </w:t>
      </w:r>
      <w:r w:rsidRPr="00351647">
        <w:rPr>
          <w:rFonts w:ascii="Arial" w:hAnsi="Arial" w:cs="Arial"/>
          <w:i/>
          <w:color w:val="181818"/>
          <w:sz w:val="20"/>
        </w:rPr>
        <w:t>Aging Cell.</w:t>
      </w:r>
    </w:p>
    <w:p w14:paraId="726C60B2" w14:textId="77777777" w:rsidR="009E14BE" w:rsidRPr="00EE560E" w:rsidRDefault="009E14BE" w:rsidP="009E14BE">
      <w:pPr>
        <w:pStyle w:val="BodyText"/>
        <w:spacing w:before="7"/>
        <w:ind w:left="426"/>
        <w:rPr>
          <w:rFonts w:ascii="Arial" w:hAnsi="Arial" w:cs="Arial"/>
          <w:i/>
          <w:sz w:val="20"/>
          <w:highlight w:val="yellow"/>
        </w:rPr>
      </w:pPr>
    </w:p>
    <w:p w14:paraId="65B8E33E" w14:textId="46FCB5EA" w:rsidR="00255B2B" w:rsidRPr="00255B2B" w:rsidRDefault="00255B2B" w:rsidP="00255B2B">
      <w:pPr>
        <w:pStyle w:val="BodyText"/>
        <w:spacing w:before="1" w:line="227" w:lineRule="atLeast"/>
        <w:ind w:left="426" w:right="192" w:firstLine="2"/>
        <w:rPr>
          <w:rFonts w:ascii="Arial" w:hAnsi="Arial" w:cs="Arial"/>
          <w:color w:val="181818"/>
          <w:spacing w:val="-3"/>
          <w:sz w:val="20"/>
        </w:rPr>
      </w:pPr>
      <w:r w:rsidRPr="00255B2B">
        <w:rPr>
          <w:rFonts w:ascii="Arial" w:hAnsi="Arial" w:cs="Arial"/>
          <w:color w:val="181818"/>
          <w:spacing w:val="-3"/>
          <w:sz w:val="20"/>
        </w:rPr>
        <w:t>Of the six graduate research awards paid during the year, two (two: 2020) were paid to a university for a student of whom a trustee was the supervisor</w:t>
      </w:r>
      <w:r>
        <w:rPr>
          <w:rFonts w:ascii="Arial" w:hAnsi="Arial" w:cs="Arial"/>
          <w:color w:val="181818"/>
          <w:spacing w:val="-3"/>
          <w:sz w:val="20"/>
        </w:rPr>
        <w:t xml:space="preserve">. </w:t>
      </w:r>
      <w:r w:rsidRPr="00255B2B">
        <w:rPr>
          <w:rFonts w:ascii="Arial" w:hAnsi="Arial" w:cs="Arial"/>
          <w:color w:val="181818"/>
          <w:spacing w:val="-3"/>
          <w:sz w:val="20"/>
        </w:rPr>
        <w:t>The total costs of those two awards were £53,630 (2020:  £48,672). </w:t>
      </w:r>
    </w:p>
    <w:p w14:paraId="00F29FB6" w14:textId="77777777" w:rsidR="00255B2B" w:rsidRPr="00255B2B" w:rsidRDefault="00255B2B" w:rsidP="00255B2B">
      <w:pPr>
        <w:pStyle w:val="BodyText"/>
        <w:ind w:left="426"/>
        <w:rPr>
          <w:rFonts w:ascii="Arial" w:hAnsi="Arial" w:cs="Arial"/>
          <w:color w:val="181818"/>
          <w:spacing w:val="-3"/>
          <w:sz w:val="20"/>
        </w:rPr>
      </w:pPr>
      <w:r w:rsidRPr="00255B2B">
        <w:rPr>
          <w:rFonts w:ascii="Arial" w:hAnsi="Arial" w:cs="Arial"/>
          <w:color w:val="181818"/>
          <w:spacing w:val="-3"/>
          <w:sz w:val="20"/>
        </w:rPr>
        <w:t> </w:t>
      </w:r>
    </w:p>
    <w:p w14:paraId="16976316" w14:textId="53E9FA0C" w:rsidR="009E14BE" w:rsidRPr="00255B2B" w:rsidRDefault="00255B2B" w:rsidP="00255B2B">
      <w:pPr>
        <w:pStyle w:val="BodyText"/>
        <w:spacing w:line="254" w:lineRule="auto"/>
        <w:ind w:left="426" w:right="173" w:firstLine="2"/>
        <w:rPr>
          <w:rFonts w:ascii="Arial" w:hAnsi="Arial" w:cs="Arial"/>
          <w:color w:val="181818"/>
          <w:spacing w:val="-3"/>
          <w:sz w:val="20"/>
        </w:rPr>
      </w:pPr>
      <w:r w:rsidRPr="00255B2B">
        <w:rPr>
          <w:rFonts w:ascii="Arial" w:hAnsi="Arial" w:cs="Arial"/>
          <w:color w:val="181818"/>
          <w:spacing w:val="-3"/>
          <w:sz w:val="20"/>
        </w:rPr>
        <w:t xml:space="preserve">Two (Nil: 2020) summer studentships were awarded to a trustee this year.  During the year, no grants (2020: £nil) were paid from the Johnson Symington Memorial Bequest Fund to partly reimburse trustee for the costs in attending overseas anatomical conferences and meetings (2020:one). </w:t>
      </w:r>
    </w:p>
    <w:bookmarkEnd w:id="17"/>
    <w:p w14:paraId="48C102E8" w14:textId="77777777" w:rsidR="009E14BE" w:rsidRPr="009E14BE" w:rsidRDefault="009E14BE" w:rsidP="009E14BE">
      <w:pPr>
        <w:pStyle w:val="BodyText"/>
        <w:ind w:left="426"/>
        <w:rPr>
          <w:rFonts w:ascii="Arial" w:hAnsi="Arial" w:cs="Arial"/>
          <w:sz w:val="20"/>
        </w:rPr>
      </w:pPr>
    </w:p>
    <w:p w14:paraId="2F9955CC" w14:textId="77777777" w:rsidR="009E14BE" w:rsidRPr="009E14BE" w:rsidRDefault="009E14BE" w:rsidP="009E14BE">
      <w:pPr>
        <w:pStyle w:val="BodyText"/>
        <w:rPr>
          <w:rFonts w:ascii="Arial" w:hAnsi="Arial" w:cs="Arial"/>
          <w:sz w:val="20"/>
        </w:rPr>
      </w:pPr>
    </w:p>
    <w:p w14:paraId="287D52F2" w14:textId="77777777" w:rsidR="009E14BE" w:rsidRPr="009E14BE" w:rsidRDefault="009E14BE" w:rsidP="009E14BE">
      <w:pPr>
        <w:pStyle w:val="BodyText"/>
        <w:spacing w:before="6"/>
        <w:rPr>
          <w:rFonts w:ascii="Arial" w:hAnsi="Arial" w:cs="Arial"/>
          <w:sz w:val="20"/>
        </w:rPr>
      </w:pPr>
    </w:p>
    <w:p w14:paraId="6AE3CD9A" w14:textId="77777777" w:rsidR="009E14BE" w:rsidRPr="009E14BE" w:rsidRDefault="009E14BE" w:rsidP="000D62A1">
      <w:pPr>
        <w:pStyle w:val="ListParagraph"/>
        <w:widowControl w:val="0"/>
        <w:numPr>
          <w:ilvl w:val="0"/>
          <w:numId w:val="3"/>
        </w:numPr>
        <w:tabs>
          <w:tab w:val="left" w:pos="567"/>
        </w:tabs>
        <w:autoSpaceDE w:val="0"/>
        <w:autoSpaceDN w:val="0"/>
        <w:spacing w:after="0" w:line="240" w:lineRule="auto"/>
        <w:rPr>
          <w:rFonts w:ascii="Arial" w:hAnsi="Arial" w:cs="Arial"/>
          <w:b/>
          <w:color w:val="181818"/>
          <w:sz w:val="20"/>
          <w:szCs w:val="20"/>
        </w:rPr>
      </w:pPr>
      <w:r w:rsidRPr="009E14BE">
        <w:rPr>
          <w:rFonts w:ascii="Arial" w:hAnsi="Arial" w:cs="Arial"/>
          <w:b/>
          <w:color w:val="181818"/>
          <w:sz w:val="20"/>
          <w:szCs w:val="20"/>
        </w:rPr>
        <w:t>GRANTS</w:t>
      </w:r>
    </w:p>
    <w:p w14:paraId="405375EC" w14:textId="77777777" w:rsidR="009E14BE" w:rsidRPr="009E14BE" w:rsidRDefault="009E14BE" w:rsidP="009E14BE">
      <w:pPr>
        <w:pStyle w:val="BodyText"/>
        <w:tabs>
          <w:tab w:val="clear" w:pos="542"/>
          <w:tab w:val="left" w:pos="567"/>
        </w:tabs>
        <w:spacing w:before="10"/>
        <w:ind w:left="567" w:hanging="567"/>
        <w:rPr>
          <w:rFonts w:ascii="Arial" w:hAnsi="Arial" w:cs="Arial"/>
          <w:b/>
          <w:sz w:val="20"/>
        </w:rPr>
      </w:pPr>
    </w:p>
    <w:p w14:paraId="5CDFA4A4" w14:textId="52FDF426" w:rsidR="009E14BE" w:rsidRPr="00806692" w:rsidRDefault="009E14BE" w:rsidP="00806692">
      <w:pPr>
        <w:pStyle w:val="BodyText"/>
        <w:tabs>
          <w:tab w:val="clear" w:pos="542"/>
          <w:tab w:val="left" w:pos="567"/>
        </w:tabs>
        <w:spacing w:line="256" w:lineRule="auto"/>
        <w:ind w:left="567" w:right="182" w:hanging="567"/>
        <w:rPr>
          <w:rFonts w:ascii="Arial" w:hAnsi="Arial" w:cs="Arial"/>
          <w:color w:val="181818"/>
          <w:sz w:val="20"/>
        </w:rPr>
      </w:pPr>
      <w:r>
        <w:rPr>
          <w:rFonts w:ascii="Arial" w:hAnsi="Arial" w:cs="Arial"/>
          <w:color w:val="181818"/>
          <w:sz w:val="20"/>
        </w:rPr>
        <w:tab/>
      </w:r>
      <w:r w:rsidR="00255B2B">
        <w:rPr>
          <w:rFonts w:ascii="Arial" w:hAnsi="Arial" w:cs="Arial"/>
          <w:color w:val="181818"/>
          <w:sz w:val="20"/>
        </w:rPr>
        <w:t>During the year, no grants were</w:t>
      </w:r>
      <w:r w:rsidR="00255B2B">
        <w:rPr>
          <w:rStyle w:val="apple-converted-space"/>
          <w:rFonts w:ascii="Arial" w:hAnsi="Arial" w:cs="Arial"/>
          <w:color w:val="181818"/>
          <w:sz w:val="20"/>
        </w:rPr>
        <w:t> </w:t>
      </w:r>
      <w:r w:rsidR="00255B2B">
        <w:rPr>
          <w:rFonts w:ascii="Arial" w:hAnsi="Arial" w:cs="Arial"/>
          <w:color w:val="181818"/>
          <w:sz w:val="20"/>
        </w:rPr>
        <w:t>paid from the Johnson Symington Memorial Bequest Fund</w:t>
      </w:r>
      <w:r w:rsidR="00255B2B">
        <w:rPr>
          <w:rStyle w:val="apple-converted-space"/>
          <w:rFonts w:ascii="Arial" w:hAnsi="Arial" w:cs="Arial"/>
          <w:color w:val="181818"/>
          <w:sz w:val="20"/>
        </w:rPr>
        <w:t> </w:t>
      </w:r>
      <w:r w:rsidR="00255B2B">
        <w:rPr>
          <w:rFonts w:ascii="Arial" w:hAnsi="Arial" w:cs="Arial"/>
          <w:color w:val="181818"/>
          <w:sz w:val="20"/>
        </w:rPr>
        <w:t>to assist applicants (2020</w:t>
      </w:r>
      <w:r w:rsidR="00255B2B">
        <w:rPr>
          <w:rFonts w:ascii="Arial" w:hAnsi="Arial" w:cs="Arial"/>
          <w:color w:val="424242"/>
          <w:sz w:val="20"/>
        </w:rPr>
        <w:t>: one</w:t>
      </w:r>
      <w:r w:rsidR="00255B2B">
        <w:rPr>
          <w:rStyle w:val="apple-converted-space"/>
          <w:rFonts w:ascii="Arial" w:hAnsi="Arial" w:cs="Arial"/>
          <w:color w:val="424242"/>
          <w:sz w:val="20"/>
        </w:rPr>
        <w:t> </w:t>
      </w:r>
      <w:r w:rsidR="00255B2B">
        <w:rPr>
          <w:rFonts w:ascii="Arial" w:hAnsi="Arial" w:cs="Arial"/>
          <w:color w:val="181818"/>
          <w:sz w:val="20"/>
        </w:rPr>
        <w:t>applicant) to deliver scientific presentations at anatomical conferences and meetings held within Great Britain and Ireland and</w:t>
      </w:r>
      <w:r w:rsidR="00255B2B">
        <w:rPr>
          <w:rStyle w:val="apple-converted-space"/>
          <w:rFonts w:ascii="Arial" w:hAnsi="Arial" w:cs="Arial"/>
          <w:color w:val="181818"/>
          <w:sz w:val="20"/>
        </w:rPr>
        <w:t> </w:t>
      </w:r>
      <w:r w:rsidR="00255B2B">
        <w:rPr>
          <w:rFonts w:ascii="Arial" w:hAnsi="Arial" w:cs="Arial"/>
          <w:color w:val="181818"/>
          <w:spacing w:val="-3"/>
          <w:sz w:val="20"/>
        </w:rPr>
        <w:t>Overseas</w:t>
      </w:r>
      <w:r w:rsidR="00255B2B">
        <w:rPr>
          <w:rFonts w:ascii="Arial" w:hAnsi="Arial" w:cs="Arial"/>
          <w:color w:val="424242"/>
          <w:spacing w:val="-3"/>
          <w:sz w:val="20"/>
        </w:rPr>
        <w:t>. No</w:t>
      </w:r>
      <w:r w:rsidR="00255B2B">
        <w:rPr>
          <w:rStyle w:val="apple-converted-space"/>
          <w:rFonts w:ascii="Arial" w:hAnsi="Arial" w:cs="Arial"/>
          <w:color w:val="424242"/>
          <w:spacing w:val="-3"/>
          <w:sz w:val="20"/>
        </w:rPr>
        <w:t> </w:t>
      </w:r>
      <w:r w:rsidR="00255B2B">
        <w:rPr>
          <w:rFonts w:ascii="Arial" w:hAnsi="Arial" w:cs="Arial"/>
          <w:color w:val="181818"/>
          <w:sz w:val="20"/>
        </w:rPr>
        <w:t>Barclay Smith awards were made to support young members to attend the meetings of The Anatomical Society (2020: three)</w:t>
      </w:r>
      <w:r w:rsidR="00255B2B" w:rsidRPr="00255B2B">
        <w:rPr>
          <w:rFonts w:ascii="Arial" w:hAnsi="Arial" w:cs="Arial"/>
          <w:color w:val="181818"/>
          <w:sz w:val="20"/>
        </w:rPr>
        <w:t>.</w:t>
      </w:r>
      <w:r w:rsidR="00255B2B" w:rsidRPr="00255B2B">
        <w:rPr>
          <w:color w:val="181818"/>
        </w:rPr>
        <w:t> </w:t>
      </w:r>
      <w:r w:rsidR="00255B2B" w:rsidRPr="00255B2B">
        <w:rPr>
          <w:rFonts w:ascii="Arial" w:hAnsi="Arial" w:cs="Arial"/>
          <w:color w:val="181818"/>
          <w:sz w:val="20"/>
        </w:rPr>
        <w:t>Nine undergraduate student research scholarships were also awarded to support the development of the next generation of researchers. All the above decreases on the previous year were due to the impact of Covid.</w:t>
      </w:r>
      <w:r w:rsidR="00255B2B">
        <w:rPr>
          <w:rFonts w:ascii="Arial" w:hAnsi="Arial" w:cs="Arial"/>
          <w:color w:val="181818"/>
          <w:sz w:val="20"/>
        </w:rPr>
        <w:t> </w:t>
      </w:r>
    </w:p>
    <w:p w14:paraId="0ABC137A" w14:textId="77777777" w:rsidR="009E14BE" w:rsidRPr="009E14BE" w:rsidRDefault="009E14BE" w:rsidP="009E14BE">
      <w:pPr>
        <w:tabs>
          <w:tab w:val="left" w:pos="567"/>
        </w:tabs>
        <w:ind w:left="567" w:hanging="567"/>
        <w:rPr>
          <w:rFonts w:ascii="Arial" w:hAnsi="Arial" w:cs="Arial"/>
          <w:sz w:val="20"/>
        </w:rPr>
      </w:pPr>
    </w:p>
    <w:p w14:paraId="6C43F85F" w14:textId="77777777" w:rsidR="004F07CC" w:rsidRDefault="004F07CC" w:rsidP="00E44247">
      <w:pPr>
        <w:tabs>
          <w:tab w:val="left" w:pos="7513"/>
        </w:tabs>
        <w:autoSpaceDE w:val="0"/>
        <w:autoSpaceDN w:val="0"/>
        <w:adjustRightInd w:val="0"/>
        <w:jc w:val="both"/>
        <w:rPr>
          <w:rFonts w:ascii="Arial" w:hAnsi="Arial" w:cs="Arial"/>
          <w:iCs/>
          <w:sz w:val="20"/>
        </w:rPr>
      </w:pPr>
    </w:p>
    <w:p w14:paraId="069C588A" w14:textId="77777777" w:rsidR="004F07CC" w:rsidRDefault="004F07CC" w:rsidP="00E44247">
      <w:pPr>
        <w:tabs>
          <w:tab w:val="left" w:pos="7513"/>
        </w:tabs>
        <w:autoSpaceDE w:val="0"/>
        <w:autoSpaceDN w:val="0"/>
        <w:adjustRightInd w:val="0"/>
        <w:jc w:val="both"/>
        <w:rPr>
          <w:rFonts w:ascii="Arial" w:hAnsi="Arial" w:cs="Arial"/>
          <w:iCs/>
          <w:sz w:val="20"/>
        </w:rPr>
      </w:pPr>
    </w:p>
    <w:p w14:paraId="36FD5BB5" w14:textId="77777777" w:rsidR="008E008C" w:rsidRDefault="008E008C">
      <w:pPr>
        <w:rPr>
          <w:rFonts w:ascii="Arial" w:hAnsi="Arial" w:cs="Arial"/>
          <w:b/>
          <w:snapToGrid w:val="0"/>
          <w:color w:val="000000"/>
          <w:sz w:val="20"/>
          <w:lang w:eastAsia="en-US"/>
        </w:rPr>
      </w:pPr>
      <w:r>
        <w:rPr>
          <w:rFonts w:ascii="Arial" w:hAnsi="Arial" w:cs="Arial"/>
          <w:b/>
          <w:snapToGrid w:val="0"/>
          <w:color w:val="000000"/>
          <w:sz w:val="20"/>
          <w:lang w:eastAsia="en-US"/>
        </w:rPr>
        <w:br w:type="page"/>
      </w:r>
    </w:p>
    <w:p w14:paraId="30B403B9" w14:textId="77777777" w:rsidR="008E008C" w:rsidRPr="00F01C63" w:rsidRDefault="008E008C" w:rsidP="008E008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04FFA94D" w14:textId="77777777" w:rsidR="008E008C" w:rsidRPr="00F01C63" w:rsidRDefault="008E008C" w:rsidP="008E008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5F0EA153" w14:textId="77777777" w:rsidR="008E008C" w:rsidRPr="00F01C63" w:rsidRDefault="008E008C" w:rsidP="008E008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4F4FC963" w14:textId="77777777" w:rsidR="008E008C" w:rsidRPr="00F01C63" w:rsidRDefault="008E008C" w:rsidP="008E008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42EDCBCF" w14:textId="5E42524C" w:rsidR="008E008C" w:rsidRPr="00F01C63" w:rsidRDefault="008E008C" w:rsidP="008E008C">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37B08CCE" w14:textId="77777777" w:rsidR="008E008C" w:rsidRPr="00F01C63" w:rsidRDefault="008E008C" w:rsidP="008E008C">
      <w:pPr>
        <w:pBdr>
          <w:bottom w:val="single" w:sz="4" w:space="1" w:color="auto"/>
        </w:pBdr>
        <w:rPr>
          <w:rFonts w:ascii="Arial" w:hAnsi="Arial" w:cs="Arial"/>
          <w:sz w:val="20"/>
        </w:rPr>
      </w:pPr>
    </w:p>
    <w:p w14:paraId="0B16950E" w14:textId="77777777" w:rsidR="008E008C" w:rsidRDefault="008E008C" w:rsidP="008E008C">
      <w:pPr>
        <w:rPr>
          <w:rFonts w:ascii="Arial" w:hAnsi="Arial" w:cs="Arial"/>
          <w:sz w:val="20"/>
        </w:rPr>
      </w:pPr>
    </w:p>
    <w:p w14:paraId="7C60E1DF" w14:textId="77777777" w:rsidR="008E008C" w:rsidRPr="008E008C" w:rsidRDefault="008E008C" w:rsidP="000D62A1">
      <w:pPr>
        <w:pStyle w:val="ListParagraph"/>
        <w:numPr>
          <w:ilvl w:val="0"/>
          <w:numId w:val="3"/>
        </w:numPr>
        <w:ind w:left="426" w:hanging="426"/>
        <w:jc w:val="both"/>
        <w:rPr>
          <w:rFonts w:ascii="Arial" w:hAnsi="Arial" w:cs="Arial"/>
          <w:b/>
          <w:sz w:val="20"/>
        </w:rPr>
      </w:pPr>
      <w:r w:rsidRPr="008E008C">
        <w:rPr>
          <w:rFonts w:ascii="Arial" w:hAnsi="Arial" w:cs="Arial"/>
          <w:b/>
          <w:sz w:val="20"/>
        </w:rPr>
        <w:t xml:space="preserve">TANGIBLE FIXED ASSETS </w:t>
      </w:r>
    </w:p>
    <w:tbl>
      <w:tblPr>
        <w:tblW w:w="9780"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588"/>
        <w:gridCol w:w="1559"/>
        <w:gridCol w:w="1701"/>
      </w:tblGrid>
      <w:tr w:rsidR="008E008C" w:rsidRPr="00F01C63" w14:paraId="21B57E52" w14:textId="77777777" w:rsidTr="008D0820">
        <w:tc>
          <w:tcPr>
            <w:tcW w:w="4104" w:type="dxa"/>
          </w:tcPr>
          <w:p w14:paraId="2BC61329" w14:textId="77777777" w:rsidR="008E008C" w:rsidRPr="008E008C" w:rsidRDefault="008E008C" w:rsidP="00041798">
            <w:pPr>
              <w:pStyle w:val="Heading2"/>
              <w:jc w:val="left"/>
              <w:rPr>
                <w:rFonts w:ascii="Arial" w:hAnsi="Arial" w:cs="Arial"/>
                <w:sz w:val="20"/>
              </w:rPr>
            </w:pPr>
          </w:p>
        </w:tc>
        <w:tc>
          <w:tcPr>
            <w:tcW w:w="828" w:type="dxa"/>
          </w:tcPr>
          <w:p w14:paraId="68D9DC24" w14:textId="77777777" w:rsidR="008E008C" w:rsidRPr="00F01C63" w:rsidRDefault="008E008C" w:rsidP="00041798">
            <w:pPr>
              <w:pStyle w:val="Heading2"/>
              <w:tabs>
                <w:tab w:val="decimal" w:pos="612"/>
              </w:tabs>
              <w:rPr>
                <w:rFonts w:ascii="Arial" w:hAnsi="Arial" w:cs="Arial"/>
                <w:sz w:val="20"/>
              </w:rPr>
            </w:pPr>
          </w:p>
        </w:tc>
        <w:tc>
          <w:tcPr>
            <w:tcW w:w="1588" w:type="dxa"/>
          </w:tcPr>
          <w:p w14:paraId="08DF3F87" w14:textId="77777777" w:rsidR="008E008C" w:rsidRPr="00F01C63" w:rsidRDefault="008E008C" w:rsidP="00041798">
            <w:pPr>
              <w:tabs>
                <w:tab w:val="left" w:pos="162"/>
                <w:tab w:val="decimal" w:pos="882"/>
              </w:tabs>
              <w:jc w:val="center"/>
              <w:rPr>
                <w:rFonts w:ascii="Arial" w:hAnsi="Arial" w:cs="Arial"/>
                <w:b/>
                <w:sz w:val="20"/>
              </w:rPr>
            </w:pPr>
          </w:p>
        </w:tc>
        <w:tc>
          <w:tcPr>
            <w:tcW w:w="3260" w:type="dxa"/>
            <w:gridSpan w:val="2"/>
          </w:tcPr>
          <w:p w14:paraId="7794C77A" w14:textId="77777777" w:rsidR="008E008C" w:rsidRPr="00F01C63" w:rsidRDefault="008E008C" w:rsidP="00041798">
            <w:pPr>
              <w:tabs>
                <w:tab w:val="left" w:pos="162"/>
                <w:tab w:val="decimal" w:pos="882"/>
              </w:tabs>
              <w:jc w:val="center"/>
              <w:rPr>
                <w:rFonts w:ascii="Arial" w:hAnsi="Arial" w:cs="Arial"/>
                <w:b/>
                <w:sz w:val="20"/>
              </w:rPr>
            </w:pPr>
            <w:r>
              <w:rPr>
                <w:rFonts w:ascii="Arial" w:hAnsi="Arial" w:cs="Arial"/>
                <w:b/>
                <w:sz w:val="20"/>
              </w:rPr>
              <w:t>Website and Equipment</w:t>
            </w:r>
          </w:p>
        </w:tc>
      </w:tr>
      <w:tr w:rsidR="008E008C" w:rsidRPr="00F01C63" w14:paraId="5B18E49E" w14:textId="77777777" w:rsidTr="008D0820">
        <w:tc>
          <w:tcPr>
            <w:tcW w:w="4104" w:type="dxa"/>
          </w:tcPr>
          <w:p w14:paraId="4ABBD1F3" w14:textId="77777777" w:rsidR="008E008C" w:rsidRPr="00F01C63" w:rsidRDefault="008E008C" w:rsidP="00041798">
            <w:pPr>
              <w:pStyle w:val="Heading2"/>
              <w:jc w:val="left"/>
              <w:rPr>
                <w:rFonts w:ascii="Arial" w:hAnsi="Arial" w:cs="Arial"/>
                <w:sz w:val="20"/>
              </w:rPr>
            </w:pPr>
            <w:r w:rsidRPr="008E008C">
              <w:rPr>
                <w:rFonts w:ascii="Arial" w:hAnsi="Arial" w:cs="Arial"/>
                <w:sz w:val="20"/>
              </w:rPr>
              <w:t xml:space="preserve">    </w:t>
            </w:r>
          </w:p>
        </w:tc>
        <w:tc>
          <w:tcPr>
            <w:tcW w:w="828" w:type="dxa"/>
          </w:tcPr>
          <w:p w14:paraId="22724007" w14:textId="77777777" w:rsidR="008E008C" w:rsidRPr="00F01C63" w:rsidRDefault="008E008C" w:rsidP="00041798">
            <w:pPr>
              <w:pStyle w:val="Heading2"/>
              <w:tabs>
                <w:tab w:val="decimal" w:pos="612"/>
              </w:tabs>
              <w:rPr>
                <w:rFonts w:ascii="Arial" w:hAnsi="Arial" w:cs="Arial"/>
                <w:sz w:val="20"/>
              </w:rPr>
            </w:pPr>
          </w:p>
        </w:tc>
        <w:tc>
          <w:tcPr>
            <w:tcW w:w="1588" w:type="dxa"/>
          </w:tcPr>
          <w:p w14:paraId="140F23D6" w14:textId="77777777" w:rsidR="008E008C" w:rsidRPr="00F01C63" w:rsidRDefault="008E008C" w:rsidP="00041798">
            <w:pPr>
              <w:tabs>
                <w:tab w:val="left" w:pos="162"/>
                <w:tab w:val="decimal" w:pos="882"/>
              </w:tabs>
              <w:jc w:val="center"/>
              <w:rPr>
                <w:rFonts w:ascii="Arial" w:hAnsi="Arial" w:cs="Arial"/>
                <w:b/>
                <w:sz w:val="20"/>
              </w:rPr>
            </w:pPr>
          </w:p>
        </w:tc>
        <w:tc>
          <w:tcPr>
            <w:tcW w:w="1559" w:type="dxa"/>
          </w:tcPr>
          <w:p w14:paraId="23DE93AC" w14:textId="77777777" w:rsidR="008E008C" w:rsidRPr="00F01C63" w:rsidRDefault="008E008C" w:rsidP="00041798">
            <w:pPr>
              <w:tabs>
                <w:tab w:val="left" w:pos="162"/>
                <w:tab w:val="decimal" w:pos="882"/>
              </w:tabs>
              <w:jc w:val="center"/>
              <w:rPr>
                <w:rFonts w:ascii="Arial" w:hAnsi="Arial" w:cs="Arial"/>
                <w:b/>
                <w:sz w:val="20"/>
              </w:rPr>
            </w:pPr>
          </w:p>
        </w:tc>
        <w:tc>
          <w:tcPr>
            <w:tcW w:w="1701" w:type="dxa"/>
          </w:tcPr>
          <w:p w14:paraId="2CD3F98A" w14:textId="77777777" w:rsidR="008E008C" w:rsidRPr="00F01C63" w:rsidRDefault="008E008C" w:rsidP="00041798">
            <w:pPr>
              <w:tabs>
                <w:tab w:val="left" w:pos="162"/>
                <w:tab w:val="decimal" w:pos="882"/>
              </w:tabs>
              <w:jc w:val="center"/>
              <w:rPr>
                <w:rFonts w:ascii="Arial" w:hAnsi="Arial" w:cs="Arial"/>
                <w:b/>
                <w:sz w:val="20"/>
              </w:rPr>
            </w:pPr>
          </w:p>
        </w:tc>
      </w:tr>
      <w:tr w:rsidR="008E008C" w:rsidRPr="00F01C63" w14:paraId="76D31A5C" w14:textId="77777777" w:rsidTr="008D0820">
        <w:tc>
          <w:tcPr>
            <w:tcW w:w="4104" w:type="dxa"/>
          </w:tcPr>
          <w:p w14:paraId="65077828" w14:textId="77777777" w:rsidR="008E008C" w:rsidRPr="00F01C63" w:rsidRDefault="008E008C" w:rsidP="00041798">
            <w:pPr>
              <w:pStyle w:val="Heading2"/>
              <w:rPr>
                <w:rFonts w:ascii="Arial" w:hAnsi="Arial" w:cs="Arial"/>
                <w:sz w:val="20"/>
              </w:rPr>
            </w:pPr>
          </w:p>
        </w:tc>
        <w:tc>
          <w:tcPr>
            <w:tcW w:w="828" w:type="dxa"/>
          </w:tcPr>
          <w:p w14:paraId="6A9992E9" w14:textId="77777777" w:rsidR="008E008C" w:rsidRPr="00F01C63" w:rsidRDefault="008E008C" w:rsidP="00041798">
            <w:pPr>
              <w:pStyle w:val="Heading2"/>
              <w:tabs>
                <w:tab w:val="decimal" w:pos="612"/>
              </w:tabs>
              <w:rPr>
                <w:rFonts w:ascii="Arial" w:hAnsi="Arial" w:cs="Arial"/>
                <w:sz w:val="20"/>
              </w:rPr>
            </w:pPr>
          </w:p>
        </w:tc>
        <w:tc>
          <w:tcPr>
            <w:tcW w:w="1588" w:type="dxa"/>
          </w:tcPr>
          <w:p w14:paraId="20A5E291" w14:textId="77777777" w:rsidR="008E008C" w:rsidRPr="00F01C63" w:rsidRDefault="008E008C" w:rsidP="00041798">
            <w:pPr>
              <w:tabs>
                <w:tab w:val="left" w:pos="162"/>
                <w:tab w:val="decimal" w:pos="882"/>
              </w:tabs>
              <w:jc w:val="center"/>
              <w:rPr>
                <w:rFonts w:ascii="Arial" w:hAnsi="Arial" w:cs="Arial"/>
                <w:b/>
                <w:sz w:val="20"/>
              </w:rPr>
            </w:pPr>
          </w:p>
        </w:tc>
        <w:tc>
          <w:tcPr>
            <w:tcW w:w="1559" w:type="dxa"/>
          </w:tcPr>
          <w:p w14:paraId="16F19A10" w14:textId="77777777" w:rsidR="008E008C" w:rsidRPr="00F01C63" w:rsidRDefault="008E008C" w:rsidP="00041798">
            <w:pPr>
              <w:tabs>
                <w:tab w:val="left" w:pos="162"/>
                <w:tab w:val="decimal" w:pos="882"/>
              </w:tabs>
              <w:jc w:val="center"/>
              <w:rPr>
                <w:rFonts w:ascii="Arial" w:hAnsi="Arial" w:cs="Arial"/>
                <w:b/>
                <w:sz w:val="20"/>
              </w:rPr>
            </w:pPr>
            <w:r>
              <w:rPr>
                <w:rFonts w:ascii="Arial" w:hAnsi="Arial" w:cs="Arial"/>
                <w:b/>
                <w:sz w:val="20"/>
              </w:rPr>
              <w:t>Group</w:t>
            </w:r>
          </w:p>
        </w:tc>
        <w:tc>
          <w:tcPr>
            <w:tcW w:w="1701" w:type="dxa"/>
          </w:tcPr>
          <w:p w14:paraId="4DB012EE" w14:textId="77777777" w:rsidR="008E008C" w:rsidRPr="00F01C63" w:rsidRDefault="008E008C" w:rsidP="00041798">
            <w:pPr>
              <w:tabs>
                <w:tab w:val="left" w:pos="162"/>
                <w:tab w:val="decimal" w:pos="882"/>
              </w:tabs>
              <w:jc w:val="center"/>
              <w:rPr>
                <w:rFonts w:ascii="Arial" w:hAnsi="Arial" w:cs="Arial"/>
                <w:b/>
                <w:sz w:val="20"/>
              </w:rPr>
            </w:pPr>
            <w:r>
              <w:rPr>
                <w:rFonts w:ascii="Arial" w:hAnsi="Arial" w:cs="Arial"/>
                <w:b/>
                <w:sz w:val="20"/>
              </w:rPr>
              <w:t>Society</w:t>
            </w:r>
          </w:p>
        </w:tc>
      </w:tr>
      <w:tr w:rsidR="008E008C" w:rsidRPr="00F01C63" w14:paraId="574981C8" w14:textId="77777777" w:rsidTr="008D0820">
        <w:tc>
          <w:tcPr>
            <w:tcW w:w="4104" w:type="dxa"/>
          </w:tcPr>
          <w:p w14:paraId="1BA73CD3" w14:textId="77777777" w:rsidR="008E008C" w:rsidRPr="00F01C63" w:rsidRDefault="008E008C" w:rsidP="00041798">
            <w:pPr>
              <w:pStyle w:val="Heading2"/>
              <w:jc w:val="left"/>
              <w:rPr>
                <w:rFonts w:ascii="Arial" w:hAnsi="Arial" w:cs="Arial"/>
                <w:sz w:val="20"/>
              </w:rPr>
            </w:pPr>
          </w:p>
        </w:tc>
        <w:tc>
          <w:tcPr>
            <w:tcW w:w="828" w:type="dxa"/>
          </w:tcPr>
          <w:p w14:paraId="79D538CD" w14:textId="77777777" w:rsidR="008E008C" w:rsidRPr="00F01C63" w:rsidRDefault="008E008C" w:rsidP="00041798">
            <w:pPr>
              <w:pStyle w:val="Heading2"/>
              <w:tabs>
                <w:tab w:val="clear" w:pos="543"/>
                <w:tab w:val="clear" w:pos="6042"/>
              </w:tabs>
              <w:jc w:val="center"/>
              <w:rPr>
                <w:rFonts w:ascii="Arial" w:hAnsi="Arial" w:cs="Arial"/>
                <w:sz w:val="20"/>
              </w:rPr>
            </w:pPr>
          </w:p>
        </w:tc>
        <w:tc>
          <w:tcPr>
            <w:tcW w:w="1588" w:type="dxa"/>
          </w:tcPr>
          <w:p w14:paraId="03F0FBA0" w14:textId="77777777" w:rsidR="008E008C" w:rsidRPr="00F01C63" w:rsidRDefault="008E008C" w:rsidP="00041798">
            <w:pPr>
              <w:tabs>
                <w:tab w:val="left" w:pos="162"/>
                <w:tab w:val="decimal" w:pos="882"/>
              </w:tabs>
              <w:jc w:val="center"/>
              <w:rPr>
                <w:rFonts w:ascii="Arial" w:hAnsi="Arial" w:cs="Arial"/>
                <w:b/>
                <w:sz w:val="20"/>
              </w:rPr>
            </w:pPr>
          </w:p>
        </w:tc>
        <w:tc>
          <w:tcPr>
            <w:tcW w:w="1559" w:type="dxa"/>
          </w:tcPr>
          <w:p w14:paraId="4EF1D302" w14:textId="77777777" w:rsidR="008E008C" w:rsidRPr="00F01C63" w:rsidRDefault="008E008C" w:rsidP="00041798">
            <w:pPr>
              <w:tabs>
                <w:tab w:val="left" w:pos="162"/>
                <w:tab w:val="decimal" w:pos="882"/>
              </w:tabs>
              <w:jc w:val="center"/>
              <w:rPr>
                <w:rFonts w:ascii="Arial" w:hAnsi="Arial" w:cs="Arial"/>
                <w:b/>
                <w:sz w:val="20"/>
              </w:rPr>
            </w:pPr>
            <w:r w:rsidRPr="00F01C63">
              <w:rPr>
                <w:rFonts w:ascii="Arial" w:hAnsi="Arial" w:cs="Arial"/>
                <w:b/>
                <w:sz w:val="20"/>
              </w:rPr>
              <w:t>£</w:t>
            </w:r>
          </w:p>
        </w:tc>
        <w:tc>
          <w:tcPr>
            <w:tcW w:w="1701" w:type="dxa"/>
          </w:tcPr>
          <w:p w14:paraId="2E38E22C" w14:textId="77777777" w:rsidR="008E008C" w:rsidRPr="00F01C63" w:rsidRDefault="008E008C" w:rsidP="00041798">
            <w:pPr>
              <w:tabs>
                <w:tab w:val="left" w:pos="162"/>
                <w:tab w:val="decimal" w:pos="882"/>
              </w:tabs>
              <w:jc w:val="center"/>
              <w:rPr>
                <w:rFonts w:ascii="Arial" w:hAnsi="Arial" w:cs="Arial"/>
                <w:b/>
                <w:sz w:val="20"/>
              </w:rPr>
            </w:pPr>
            <w:r w:rsidRPr="00F01C63">
              <w:rPr>
                <w:rFonts w:ascii="Arial" w:hAnsi="Arial" w:cs="Arial"/>
                <w:b/>
                <w:sz w:val="20"/>
              </w:rPr>
              <w:t>£</w:t>
            </w:r>
          </w:p>
        </w:tc>
      </w:tr>
      <w:tr w:rsidR="008E008C" w:rsidRPr="00EC35FD" w14:paraId="4F5F8B27" w14:textId="77777777" w:rsidTr="008D0820">
        <w:trPr>
          <w:trHeight w:val="80"/>
        </w:trPr>
        <w:tc>
          <w:tcPr>
            <w:tcW w:w="4104" w:type="dxa"/>
          </w:tcPr>
          <w:p w14:paraId="3A04C0A8" w14:textId="77777777" w:rsidR="008E008C" w:rsidRPr="00F01C63" w:rsidRDefault="008E008C" w:rsidP="00041798">
            <w:pPr>
              <w:pStyle w:val="Heading2"/>
              <w:jc w:val="left"/>
              <w:rPr>
                <w:rFonts w:ascii="Arial" w:hAnsi="Arial" w:cs="Arial"/>
                <w:sz w:val="20"/>
              </w:rPr>
            </w:pPr>
          </w:p>
        </w:tc>
        <w:tc>
          <w:tcPr>
            <w:tcW w:w="828" w:type="dxa"/>
          </w:tcPr>
          <w:p w14:paraId="635FAF31" w14:textId="77777777" w:rsidR="008E008C" w:rsidRPr="00F01C63" w:rsidRDefault="008E008C" w:rsidP="00041798">
            <w:pPr>
              <w:pStyle w:val="Heading2"/>
              <w:tabs>
                <w:tab w:val="decimal" w:pos="612"/>
              </w:tabs>
              <w:rPr>
                <w:rFonts w:ascii="Arial" w:hAnsi="Arial" w:cs="Arial"/>
                <w:sz w:val="20"/>
              </w:rPr>
            </w:pPr>
          </w:p>
        </w:tc>
        <w:tc>
          <w:tcPr>
            <w:tcW w:w="1588" w:type="dxa"/>
          </w:tcPr>
          <w:p w14:paraId="68D0D38C" w14:textId="77777777" w:rsidR="008E008C" w:rsidRPr="00F01C63" w:rsidRDefault="008E008C" w:rsidP="00041798">
            <w:pPr>
              <w:tabs>
                <w:tab w:val="left" w:pos="162"/>
                <w:tab w:val="decimal" w:pos="882"/>
              </w:tabs>
              <w:jc w:val="center"/>
              <w:rPr>
                <w:rFonts w:ascii="Arial" w:hAnsi="Arial" w:cs="Arial"/>
                <w:sz w:val="20"/>
              </w:rPr>
            </w:pPr>
          </w:p>
        </w:tc>
        <w:tc>
          <w:tcPr>
            <w:tcW w:w="1559" w:type="dxa"/>
          </w:tcPr>
          <w:p w14:paraId="2E509F84" w14:textId="77777777" w:rsidR="008E008C" w:rsidRPr="00EC35FD" w:rsidRDefault="008E008C" w:rsidP="00041798">
            <w:pPr>
              <w:tabs>
                <w:tab w:val="left" w:pos="162"/>
                <w:tab w:val="decimal" w:pos="1168"/>
              </w:tabs>
              <w:jc w:val="center"/>
              <w:rPr>
                <w:rFonts w:ascii="Arial" w:hAnsi="Arial" w:cs="Arial"/>
                <w:sz w:val="20"/>
              </w:rPr>
            </w:pPr>
          </w:p>
        </w:tc>
        <w:tc>
          <w:tcPr>
            <w:tcW w:w="1701" w:type="dxa"/>
          </w:tcPr>
          <w:p w14:paraId="660455E1" w14:textId="77777777" w:rsidR="008E008C" w:rsidRPr="00EC35FD" w:rsidRDefault="008E008C" w:rsidP="00041798">
            <w:pPr>
              <w:tabs>
                <w:tab w:val="left" w:pos="162"/>
                <w:tab w:val="decimal" w:pos="1026"/>
              </w:tabs>
              <w:rPr>
                <w:rFonts w:ascii="Arial" w:hAnsi="Arial" w:cs="Arial"/>
                <w:sz w:val="20"/>
              </w:rPr>
            </w:pPr>
          </w:p>
        </w:tc>
      </w:tr>
      <w:tr w:rsidR="008E008C" w:rsidRPr="00EC35FD" w14:paraId="4EEE568E" w14:textId="77777777" w:rsidTr="008D0820">
        <w:tc>
          <w:tcPr>
            <w:tcW w:w="6520" w:type="dxa"/>
            <w:gridSpan w:val="3"/>
          </w:tcPr>
          <w:p w14:paraId="1F6A3F05" w14:textId="77777777" w:rsidR="008E008C" w:rsidRPr="00A23590" w:rsidRDefault="008E008C" w:rsidP="00041798">
            <w:pPr>
              <w:pStyle w:val="FootnoteText"/>
              <w:tabs>
                <w:tab w:val="clear" w:pos="720"/>
                <w:tab w:val="clear" w:pos="1440"/>
                <w:tab w:val="clear" w:pos="9720"/>
                <w:tab w:val="decimal" w:pos="175"/>
              </w:tabs>
              <w:rPr>
                <w:rFonts w:ascii="Arial" w:hAnsi="Arial" w:cs="Arial"/>
                <w:b/>
              </w:rPr>
            </w:pPr>
          </w:p>
        </w:tc>
        <w:tc>
          <w:tcPr>
            <w:tcW w:w="1559" w:type="dxa"/>
          </w:tcPr>
          <w:p w14:paraId="4A007337" w14:textId="77777777" w:rsidR="008E008C" w:rsidRPr="00EC35FD" w:rsidRDefault="008E008C" w:rsidP="00041798">
            <w:pPr>
              <w:pStyle w:val="FootnoteText"/>
              <w:tabs>
                <w:tab w:val="clear" w:pos="720"/>
                <w:tab w:val="clear" w:pos="1440"/>
                <w:tab w:val="clear" w:pos="9720"/>
                <w:tab w:val="decimal" w:pos="1168"/>
              </w:tabs>
              <w:rPr>
                <w:rFonts w:ascii="Arial" w:hAnsi="Arial" w:cs="Arial"/>
              </w:rPr>
            </w:pPr>
          </w:p>
        </w:tc>
        <w:tc>
          <w:tcPr>
            <w:tcW w:w="1701" w:type="dxa"/>
          </w:tcPr>
          <w:p w14:paraId="0E50DB00" w14:textId="77777777" w:rsidR="008E008C" w:rsidRPr="00EC35FD" w:rsidRDefault="008E008C" w:rsidP="00041798">
            <w:pPr>
              <w:pStyle w:val="FootnoteText"/>
              <w:tabs>
                <w:tab w:val="clear" w:pos="720"/>
                <w:tab w:val="clear" w:pos="1440"/>
                <w:tab w:val="clear" w:pos="9720"/>
                <w:tab w:val="decimal" w:pos="1026"/>
              </w:tabs>
              <w:jc w:val="left"/>
              <w:rPr>
                <w:rFonts w:ascii="Arial" w:hAnsi="Arial" w:cs="Arial"/>
              </w:rPr>
            </w:pPr>
          </w:p>
        </w:tc>
      </w:tr>
      <w:tr w:rsidR="008E008C" w:rsidRPr="00E56300" w14:paraId="5A392130" w14:textId="77777777" w:rsidTr="008D0820">
        <w:tc>
          <w:tcPr>
            <w:tcW w:w="6520" w:type="dxa"/>
            <w:gridSpan w:val="3"/>
          </w:tcPr>
          <w:p w14:paraId="287B7156" w14:textId="77777777" w:rsidR="008E008C" w:rsidRPr="008E008C" w:rsidRDefault="008E008C" w:rsidP="00041798">
            <w:pPr>
              <w:pStyle w:val="FootnoteText"/>
              <w:tabs>
                <w:tab w:val="clear" w:pos="720"/>
                <w:tab w:val="clear" w:pos="1440"/>
                <w:tab w:val="clear" w:pos="9720"/>
                <w:tab w:val="decimal" w:pos="0"/>
              </w:tabs>
              <w:jc w:val="left"/>
              <w:rPr>
                <w:rFonts w:ascii="Arial" w:hAnsi="Arial" w:cs="Arial"/>
                <w:b/>
              </w:rPr>
            </w:pPr>
            <w:r w:rsidRPr="008E008C">
              <w:rPr>
                <w:rFonts w:ascii="Arial" w:hAnsi="Arial" w:cs="Arial"/>
                <w:b/>
              </w:rPr>
              <w:t xml:space="preserve">Cost </w:t>
            </w:r>
          </w:p>
        </w:tc>
        <w:tc>
          <w:tcPr>
            <w:tcW w:w="1559" w:type="dxa"/>
          </w:tcPr>
          <w:p w14:paraId="22B7AB5D" w14:textId="77777777" w:rsidR="008E008C" w:rsidRPr="00EC35FD" w:rsidRDefault="008E008C" w:rsidP="00041798">
            <w:pPr>
              <w:pStyle w:val="FootnoteText"/>
              <w:tabs>
                <w:tab w:val="clear" w:pos="720"/>
                <w:tab w:val="clear" w:pos="1440"/>
                <w:tab w:val="clear" w:pos="9720"/>
                <w:tab w:val="decimal" w:pos="1168"/>
              </w:tabs>
              <w:rPr>
                <w:rFonts w:ascii="Arial" w:hAnsi="Arial" w:cs="Arial"/>
              </w:rPr>
            </w:pPr>
          </w:p>
        </w:tc>
        <w:tc>
          <w:tcPr>
            <w:tcW w:w="1701" w:type="dxa"/>
          </w:tcPr>
          <w:p w14:paraId="7B35CE52" w14:textId="77777777" w:rsidR="008E008C" w:rsidRPr="00E56300" w:rsidRDefault="008E008C" w:rsidP="00041798">
            <w:pPr>
              <w:pStyle w:val="FootnoteText"/>
              <w:tabs>
                <w:tab w:val="clear" w:pos="720"/>
                <w:tab w:val="clear" w:pos="1440"/>
                <w:tab w:val="clear" w:pos="9720"/>
                <w:tab w:val="decimal" w:pos="972"/>
              </w:tabs>
              <w:rPr>
                <w:rFonts w:ascii="Arial" w:hAnsi="Arial" w:cs="Arial"/>
              </w:rPr>
            </w:pPr>
          </w:p>
        </w:tc>
      </w:tr>
      <w:tr w:rsidR="004F7B5A" w:rsidRPr="00E56300" w14:paraId="00F0652D" w14:textId="77777777" w:rsidTr="008D0820">
        <w:tc>
          <w:tcPr>
            <w:tcW w:w="6520" w:type="dxa"/>
            <w:gridSpan w:val="3"/>
          </w:tcPr>
          <w:p w14:paraId="5CBB22F3" w14:textId="5CD85260" w:rsidR="004F7B5A" w:rsidRPr="008E008C" w:rsidRDefault="004F7B5A" w:rsidP="004F7B5A">
            <w:pPr>
              <w:pStyle w:val="FootnoteText"/>
              <w:tabs>
                <w:tab w:val="clear" w:pos="720"/>
                <w:tab w:val="clear" w:pos="1440"/>
                <w:tab w:val="clear" w:pos="9720"/>
              </w:tabs>
              <w:jc w:val="left"/>
              <w:rPr>
                <w:rFonts w:ascii="Arial" w:hAnsi="Arial" w:cs="Arial"/>
              </w:rPr>
            </w:pPr>
            <w:proofErr w:type="gramStart"/>
            <w:r>
              <w:rPr>
                <w:rFonts w:ascii="Arial" w:hAnsi="Arial" w:cs="Arial"/>
              </w:rPr>
              <w:t>At</w:t>
            </w:r>
            <w:proofErr w:type="gramEnd"/>
            <w:r>
              <w:rPr>
                <w:rFonts w:ascii="Arial" w:hAnsi="Arial" w:cs="Arial"/>
              </w:rPr>
              <w:t xml:space="preserve"> 1 October 2020</w:t>
            </w:r>
          </w:p>
        </w:tc>
        <w:tc>
          <w:tcPr>
            <w:tcW w:w="1559" w:type="dxa"/>
          </w:tcPr>
          <w:p w14:paraId="1238AF6E" w14:textId="0A831D79" w:rsidR="004F7B5A" w:rsidRPr="004F7B5A" w:rsidRDefault="004F7B5A" w:rsidP="004F7B5A">
            <w:pPr>
              <w:pStyle w:val="FootnoteText"/>
              <w:tabs>
                <w:tab w:val="clear" w:pos="720"/>
                <w:tab w:val="clear" w:pos="1440"/>
                <w:tab w:val="clear" w:pos="9720"/>
                <w:tab w:val="decimal" w:pos="1168"/>
              </w:tabs>
              <w:rPr>
                <w:rFonts w:ascii="Arial" w:hAnsi="Arial" w:cs="Arial"/>
              </w:rPr>
            </w:pPr>
            <w:r w:rsidRPr="004F7B5A">
              <w:rPr>
                <w:rFonts w:ascii="Arial" w:hAnsi="Arial" w:cs="Arial"/>
              </w:rPr>
              <w:t>69,771</w:t>
            </w:r>
          </w:p>
        </w:tc>
        <w:tc>
          <w:tcPr>
            <w:tcW w:w="1701" w:type="dxa"/>
          </w:tcPr>
          <w:p w14:paraId="23AEB8B3" w14:textId="630E4F5F" w:rsidR="004F7B5A" w:rsidRPr="004F7B5A" w:rsidRDefault="004F7B5A" w:rsidP="004F7B5A">
            <w:pPr>
              <w:tabs>
                <w:tab w:val="decimal" w:pos="1168"/>
              </w:tabs>
              <w:rPr>
                <w:rFonts w:ascii="Arial" w:hAnsi="Arial" w:cs="Arial"/>
                <w:sz w:val="20"/>
              </w:rPr>
            </w:pPr>
            <w:r w:rsidRPr="004F7B5A">
              <w:rPr>
                <w:rFonts w:ascii="Arial" w:hAnsi="Arial" w:cs="Arial"/>
                <w:sz w:val="20"/>
              </w:rPr>
              <w:t>61,914</w:t>
            </w:r>
          </w:p>
        </w:tc>
      </w:tr>
      <w:tr w:rsidR="008E008C" w:rsidRPr="00E56300" w14:paraId="12DB790B" w14:textId="77777777" w:rsidTr="008D0820">
        <w:tc>
          <w:tcPr>
            <w:tcW w:w="6520" w:type="dxa"/>
            <w:gridSpan w:val="3"/>
          </w:tcPr>
          <w:p w14:paraId="21662107" w14:textId="77777777" w:rsidR="008E008C" w:rsidRPr="008E008C" w:rsidRDefault="008E008C" w:rsidP="00041798">
            <w:pPr>
              <w:pStyle w:val="FootnoteText"/>
              <w:tabs>
                <w:tab w:val="clear" w:pos="720"/>
                <w:tab w:val="clear" w:pos="1440"/>
                <w:tab w:val="clear" w:pos="9720"/>
                <w:tab w:val="decimal" w:pos="317"/>
              </w:tabs>
              <w:ind w:left="175" w:hanging="175"/>
              <w:rPr>
                <w:rFonts w:ascii="Arial" w:hAnsi="Arial" w:cs="Arial"/>
              </w:rPr>
            </w:pPr>
            <w:r>
              <w:rPr>
                <w:rFonts w:ascii="Arial" w:hAnsi="Arial" w:cs="Arial"/>
              </w:rPr>
              <w:t xml:space="preserve">Additions </w:t>
            </w:r>
          </w:p>
        </w:tc>
        <w:tc>
          <w:tcPr>
            <w:tcW w:w="1559" w:type="dxa"/>
          </w:tcPr>
          <w:p w14:paraId="660DCD6D" w14:textId="22624E49" w:rsidR="008E008C" w:rsidRPr="00D903DC" w:rsidRDefault="00B572EE" w:rsidP="00041798">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701" w:type="dxa"/>
          </w:tcPr>
          <w:p w14:paraId="3A8EC9AB" w14:textId="3061F8A6" w:rsidR="008E008C" w:rsidRPr="00D903DC" w:rsidRDefault="00B572EE" w:rsidP="00041798">
            <w:pPr>
              <w:pStyle w:val="FootnoteText"/>
              <w:tabs>
                <w:tab w:val="clear" w:pos="720"/>
                <w:tab w:val="clear" w:pos="1440"/>
                <w:tab w:val="clear" w:pos="9720"/>
                <w:tab w:val="decimal" w:pos="1168"/>
              </w:tabs>
              <w:rPr>
                <w:rFonts w:ascii="Arial" w:hAnsi="Arial" w:cs="Arial"/>
              </w:rPr>
            </w:pPr>
            <w:r>
              <w:rPr>
                <w:rFonts w:ascii="Arial" w:hAnsi="Arial" w:cs="Arial"/>
              </w:rPr>
              <w:t>-</w:t>
            </w:r>
          </w:p>
        </w:tc>
      </w:tr>
      <w:tr w:rsidR="008E008C" w:rsidRPr="00F01C63" w14:paraId="33B97962" w14:textId="77777777" w:rsidTr="008D0820">
        <w:tc>
          <w:tcPr>
            <w:tcW w:w="6520" w:type="dxa"/>
            <w:gridSpan w:val="3"/>
          </w:tcPr>
          <w:p w14:paraId="08BF5F42" w14:textId="77777777" w:rsidR="008E008C" w:rsidRDefault="008E008C" w:rsidP="00041798">
            <w:pPr>
              <w:pStyle w:val="FootnoteText"/>
              <w:tabs>
                <w:tab w:val="clear" w:pos="720"/>
                <w:tab w:val="clear" w:pos="1440"/>
                <w:tab w:val="clear" w:pos="9720"/>
                <w:tab w:val="decimal" w:pos="882"/>
              </w:tabs>
              <w:jc w:val="left"/>
              <w:rPr>
                <w:rFonts w:ascii="Arial" w:hAnsi="Arial" w:cs="Arial"/>
                <w:b/>
              </w:rPr>
            </w:pPr>
          </w:p>
        </w:tc>
        <w:tc>
          <w:tcPr>
            <w:tcW w:w="1559" w:type="dxa"/>
          </w:tcPr>
          <w:p w14:paraId="30B62CA9" w14:textId="77777777" w:rsidR="008E008C" w:rsidRPr="00D903DC" w:rsidRDefault="008E008C" w:rsidP="00041798">
            <w:pPr>
              <w:tabs>
                <w:tab w:val="decimal" w:pos="1168"/>
              </w:tabs>
              <w:rPr>
                <w:rFonts w:ascii="Arial" w:hAnsi="Arial" w:cs="Arial"/>
                <w:sz w:val="20"/>
              </w:rPr>
            </w:pPr>
            <w:r w:rsidRPr="00D903DC">
              <w:rPr>
                <w:rFonts w:ascii="Arial" w:hAnsi="Arial" w:cs="Arial"/>
                <w:spacing w:val="-24"/>
                <w:sz w:val="20"/>
              </w:rPr>
              <w:t>----------------------</w:t>
            </w:r>
          </w:p>
        </w:tc>
        <w:tc>
          <w:tcPr>
            <w:tcW w:w="1701" w:type="dxa"/>
          </w:tcPr>
          <w:p w14:paraId="57DC2663" w14:textId="77777777" w:rsidR="008E008C" w:rsidRPr="00D903DC" w:rsidRDefault="008E008C" w:rsidP="00041798">
            <w:pPr>
              <w:tabs>
                <w:tab w:val="decimal" w:pos="1168"/>
              </w:tabs>
              <w:rPr>
                <w:rFonts w:ascii="Arial" w:hAnsi="Arial" w:cs="Arial"/>
                <w:sz w:val="20"/>
              </w:rPr>
            </w:pPr>
            <w:r w:rsidRPr="00D903DC">
              <w:rPr>
                <w:rFonts w:ascii="Arial" w:hAnsi="Arial" w:cs="Arial"/>
                <w:spacing w:val="-24"/>
                <w:sz w:val="20"/>
              </w:rPr>
              <w:t>----------------------</w:t>
            </w:r>
          </w:p>
        </w:tc>
      </w:tr>
      <w:tr w:rsidR="00B572EE" w:rsidRPr="00F01C63" w14:paraId="661602D9" w14:textId="77777777" w:rsidTr="008D0820">
        <w:tc>
          <w:tcPr>
            <w:tcW w:w="6520" w:type="dxa"/>
            <w:gridSpan w:val="3"/>
          </w:tcPr>
          <w:p w14:paraId="6D728123" w14:textId="3379AE3C" w:rsidR="00B572EE" w:rsidRDefault="00B572EE" w:rsidP="00B572EE">
            <w:pPr>
              <w:pStyle w:val="FootnoteText"/>
              <w:tabs>
                <w:tab w:val="clear" w:pos="720"/>
                <w:tab w:val="clear" w:pos="1440"/>
                <w:tab w:val="clear" w:pos="9720"/>
              </w:tabs>
              <w:jc w:val="left"/>
              <w:rPr>
                <w:rFonts w:ascii="Arial" w:hAnsi="Arial" w:cs="Arial"/>
                <w:b/>
              </w:rPr>
            </w:pPr>
            <w:proofErr w:type="gramStart"/>
            <w:r>
              <w:rPr>
                <w:rFonts w:ascii="Arial" w:hAnsi="Arial" w:cs="Arial"/>
                <w:b/>
              </w:rPr>
              <w:t>At</w:t>
            </w:r>
            <w:proofErr w:type="gramEnd"/>
            <w:r>
              <w:rPr>
                <w:rFonts w:ascii="Arial" w:hAnsi="Arial" w:cs="Arial"/>
                <w:b/>
              </w:rPr>
              <w:t xml:space="preserve"> 30 September 2021</w:t>
            </w:r>
          </w:p>
        </w:tc>
        <w:tc>
          <w:tcPr>
            <w:tcW w:w="1559" w:type="dxa"/>
          </w:tcPr>
          <w:p w14:paraId="5CD10211" w14:textId="0878731A" w:rsidR="00B572EE" w:rsidRPr="00D903DC" w:rsidRDefault="00B572EE" w:rsidP="00B572EE">
            <w:pPr>
              <w:tabs>
                <w:tab w:val="decimal" w:pos="1168"/>
              </w:tabs>
              <w:rPr>
                <w:rFonts w:ascii="Arial" w:hAnsi="Arial" w:cs="Arial"/>
                <w:sz w:val="20"/>
              </w:rPr>
            </w:pPr>
            <w:r w:rsidRPr="004F7B5A">
              <w:rPr>
                <w:rFonts w:ascii="Arial" w:hAnsi="Arial" w:cs="Arial"/>
              </w:rPr>
              <w:t>69,771</w:t>
            </w:r>
          </w:p>
        </w:tc>
        <w:tc>
          <w:tcPr>
            <w:tcW w:w="1701" w:type="dxa"/>
          </w:tcPr>
          <w:p w14:paraId="594924CF" w14:textId="0FE45AFB" w:rsidR="00B572EE" w:rsidRPr="00D903DC" w:rsidRDefault="00B572EE" w:rsidP="00B572EE">
            <w:pPr>
              <w:pStyle w:val="FootnoteText"/>
              <w:tabs>
                <w:tab w:val="clear" w:pos="720"/>
                <w:tab w:val="clear" w:pos="1440"/>
                <w:tab w:val="clear" w:pos="9720"/>
                <w:tab w:val="decimal" w:pos="1168"/>
              </w:tabs>
              <w:jc w:val="left"/>
              <w:rPr>
                <w:rFonts w:ascii="Arial" w:hAnsi="Arial" w:cs="Arial"/>
              </w:rPr>
            </w:pPr>
            <w:r w:rsidRPr="004F7B5A">
              <w:rPr>
                <w:rFonts w:ascii="Arial" w:hAnsi="Arial" w:cs="Arial"/>
              </w:rPr>
              <w:t>61,914</w:t>
            </w:r>
          </w:p>
        </w:tc>
      </w:tr>
      <w:tr w:rsidR="00B572EE" w:rsidRPr="00F01C63" w14:paraId="19DA42B9" w14:textId="77777777" w:rsidTr="008D0820">
        <w:tc>
          <w:tcPr>
            <w:tcW w:w="6520" w:type="dxa"/>
            <w:gridSpan w:val="3"/>
          </w:tcPr>
          <w:p w14:paraId="75781D04" w14:textId="77777777" w:rsidR="00B572EE" w:rsidRPr="00A23590" w:rsidRDefault="00B572EE" w:rsidP="00B572EE">
            <w:pPr>
              <w:pStyle w:val="FootnoteText"/>
              <w:tabs>
                <w:tab w:val="clear" w:pos="720"/>
                <w:tab w:val="clear" w:pos="1440"/>
                <w:tab w:val="clear" w:pos="9720"/>
                <w:tab w:val="decimal" w:pos="0"/>
              </w:tabs>
              <w:jc w:val="left"/>
              <w:rPr>
                <w:rFonts w:ascii="Arial" w:hAnsi="Arial" w:cs="Arial"/>
              </w:rPr>
            </w:pPr>
          </w:p>
        </w:tc>
        <w:tc>
          <w:tcPr>
            <w:tcW w:w="1559" w:type="dxa"/>
          </w:tcPr>
          <w:p w14:paraId="1BFE08A8" w14:textId="77777777" w:rsidR="00B572EE" w:rsidRPr="00D903DC" w:rsidRDefault="00B572EE" w:rsidP="00B572EE">
            <w:pPr>
              <w:tabs>
                <w:tab w:val="decimal" w:pos="1168"/>
              </w:tabs>
              <w:rPr>
                <w:rFonts w:ascii="Arial" w:hAnsi="Arial" w:cs="Arial"/>
                <w:sz w:val="20"/>
              </w:rPr>
            </w:pPr>
            <w:r w:rsidRPr="00D903DC">
              <w:rPr>
                <w:rFonts w:ascii="Arial" w:hAnsi="Arial" w:cs="Arial"/>
                <w:spacing w:val="-24"/>
                <w:sz w:val="20"/>
              </w:rPr>
              <w:t>----------------------</w:t>
            </w:r>
          </w:p>
        </w:tc>
        <w:tc>
          <w:tcPr>
            <w:tcW w:w="1701" w:type="dxa"/>
          </w:tcPr>
          <w:p w14:paraId="7B9EE593" w14:textId="77777777" w:rsidR="00B572EE" w:rsidRPr="00D903DC" w:rsidRDefault="00B572EE" w:rsidP="00B572EE">
            <w:pPr>
              <w:tabs>
                <w:tab w:val="decimal" w:pos="1168"/>
              </w:tabs>
              <w:rPr>
                <w:rFonts w:ascii="Arial" w:hAnsi="Arial" w:cs="Arial"/>
                <w:sz w:val="20"/>
              </w:rPr>
            </w:pPr>
            <w:r w:rsidRPr="00D903DC">
              <w:rPr>
                <w:rFonts w:ascii="Arial" w:hAnsi="Arial" w:cs="Arial"/>
                <w:spacing w:val="-24"/>
                <w:sz w:val="20"/>
              </w:rPr>
              <w:t>----------------------</w:t>
            </w:r>
          </w:p>
        </w:tc>
      </w:tr>
      <w:tr w:rsidR="00B572EE" w:rsidRPr="00F01C63" w14:paraId="768D1575" w14:textId="77777777" w:rsidTr="008D0820">
        <w:tc>
          <w:tcPr>
            <w:tcW w:w="6520" w:type="dxa"/>
            <w:gridSpan w:val="3"/>
          </w:tcPr>
          <w:p w14:paraId="653E72AB" w14:textId="77777777" w:rsidR="00B572EE" w:rsidRPr="00A23590" w:rsidRDefault="00B572EE" w:rsidP="00B572EE">
            <w:pPr>
              <w:pStyle w:val="FootnoteText"/>
              <w:tabs>
                <w:tab w:val="clear" w:pos="720"/>
                <w:tab w:val="clear" w:pos="1440"/>
                <w:tab w:val="clear" w:pos="9720"/>
              </w:tabs>
              <w:jc w:val="left"/>
              <w:rPr>
                <w:rFonts w:ascii="Arial" w:hAnsi="Arial" w:cs="Arial"/>
              </w:rPr>
            </w:pPr>
          </w:p>
        </w:tc>
        <w:tc>
          <w:tcPr>
            <w:tcW w:w="1559" w:type="dxa"/>
          </w:tcPr>
          <w:p w14:paraId="27C2048E" w14:textId="77777777" w:rsidR="00B572EE" w:rsidRPr="00D903DC" w:rsidRDefault="00B572EE" w:rsidP="00B572EE">
            <w:pPr>
              <w:tabs>
                <w:tab w:val="decimal" w:pos="1168"/>
              </w:tabs>
              <w:rPr>
                <w:rFonts w:ascii="Arial" w:hAnsi="Arial" w:cs="Arial"/>
                <w:sz w:val="20"/>
              </w:rPr>
            </w:pPr>
          </w:p>
        </w:tc>
        <w:tc>
          <w:tcPr>
            <w:tcW w:w="1701" w:type="dxa"/>
          </w:tcPr>
          <w:p w14:paraId="59358DC8" w14:textId="77777777" w:rsidR="00B572EE" w:rsidRPr="00D903DC" w:rsidRDefault="00B572EE" w:rsidP="00B572EE">
            <w:pPr>
              <w:pStyle w:val="FootnoteText"/>
              <w:tabs>
                <w:tab w:val="clear" w:pos="720"/>
                <w:tab w:val="clear" w:pos="1440"/>
                <w:tab w:val="clear" w:pos="9720"/>
                <w:tab w:val="decimal" w:pos="1168"/>
              </w:tabs>
              <w:jc w:val="left"/>
              <w:rPr>
                <w:rFonts w:ascii="Arial" w:hAnsi="Arial" w:cs="Arial"/>
              </w:rPr>
            </w:pPr>
          </w:p>
        </w:tc>
      </w:tr>
      <w:tr w:rsidR="00B572EE" w:rsidRPr="00F01C63" w14:paraId="2051185A" w14:textId="77777777" w:rsidTr="008D0820">
        <w:tc>
          <w:tcPr>
            <w:tcW w:w="6520" w:type="dxa"/>
            <w:gridSpan w:val="3"/>
          </w:tcPr>
          <w:p w14:paraId="1D7D279C" w14:textId="77777777" w:rsidR="00B572EE" w:rsidRPr="008E008C" w:rsidRDefault="00B572EE" w:rsidP="00B572EE">
            <w:pPr>
              <w:pStyle w:val="FootnoteText"/>
              <w:tabs>
                <w:tab w:val="clear" w:pos="720"/>
                <w:tab w:val="clear" w:pos="1440"/>
                <w:tab w:val="clear" w:pos="9720"/>
              </w:tabs>
              <w:jc w:val="left"/>
              <w:rPr>
                <w:rFonts w:ascii="Arial" w:hAnsi="Arial" w:cs="Arial"/>
                <w:b/>
              </w:rPr>
            </w:pPr>
            <w:r w:rsidRPr="008E008C">
              <w:rPr>
                <w:rFonts w:ascii="Arial" w:hAnsi="Arial" w:cs="Arial"/>
                <w:b/>
              </w:rPr>
              <w:t xml:space="preserve">Depreciation </w:t>
            </w:r>
          </w:p>
        </w:tc>
        <w:tc>
          <w:tcPr>
            <w:tcW w:w="1559" w:type="dxa"/>
          </w:tcPr>
          <w:p w14:paraId="65655A1F" w14:textId="77777777" w:rsidR="00B572EE" w:rsidRPr="00D903DC" w:rsidRDefault="00B572EE" w:rsidP="00B572EE">
            <w:pPr>
              <w:tabs>
                <w:tab w:val="decimal" w:pos="1168"/>
              </w:tabs>
              <w:rPr>
                <w:rFonts w:ascii="Arial" w:hAnsi="Arial" w:cs="Arial"/>
                <w:sz w:val="20"/>
              </w:rPr>
            </w:pPr>
          </w:p>
        </w:tc>
        <w:tc>
          <w:tcPr>
            <w:tcW w:w="1701" w:type="dxa"/>
          </w:tcPr>
          <w:p w14:paraId="7C3F37EA" w14:textId="77777777" w:rsidR="00B572EE" w:rsidRPr="00D903DC" w:rsidRDefault="00B572EE" w:rsidP="00B572EE">
            <w:pPr>
              <w:pStyle w:val="FootnoteText"/>
              <w:tabs>
                <w:tab w:val="clear" w:pos="720"/>
                <w:tab w:val="clear" w:pos="1440"/>
                <w:tab w:val="clear" w:pos="9720"/>
                <w:tab w:val="decimal" w:pos="1168"/>
              </w:tabs>
              <w:jc w:val="left"/>
              <w:rPr>
                <w:rFonts w:ascii="Arial" w:hAnsi="Arial" w:cs="Arial"/>
              </w:rPr>
            </w:pPr>
          </w:p>
        </w:tc>
      </w:tr>
      <w:tr w:rsidR="00B572EE" w:rsidRPr="00F01C63" w14:paraId="053D9AD8" w14:textId="77777777" w:rsidTr="008D0820">
        <w:tc>
          <w:tcPr>
            <w:tcW w:w="6520" w:type="dxa"/>
            <w:gridSpan w:val="3"/>
          </w:tcPr>
          <w:p w14:paraId="621FF069" w14:textId="485180E7" w:rsidR="00B572EE" w:rsidRPr="008E008C" w:rsidRDefault="00B572EE" w:rsidP="00B572EE">
            <w:pPr>
              <w:pStyle w:val="FootnoteText"/>
              <w:tabs>
                <w:tab w:val="clear" w:pos="720"/>
                <w:tab w:val="clear" w:pos="1440"/>
                <w:tab w:val="clear" w:pos="9720"/>
              </w:tabs>
              <w:rPr>
                <w:rFonts w:ascii="Arial" w:hAnsi="Arial" w:cs="Arial"/>
              </w:rPr>
            </w:pPr>
            <w:proofErr w:type="gramStart"/>
            <w:r>
              <w:rPr>
                <w:rFonts w:ascii="Arial" w:hAnsi="Arial" w:cs="Arial"/>
              </w:rPr>
              <w:t>At</w:t>
            </w:r>
            <w:proofErr w:type="gramEnd"/>
            <w:r>
              <w:rPr>
                <w:rFonts w:ascii="Arial" w:hAnsi="Arial" w:cs="Arial"/>
              </w:rPr>
              <w:t xml:space="preserve"> 1 October 2020</w:t>
            </w:r>
          </w:p>
        </w:tc>
        <w:tc>
          <w:tcPr>
            <w:tcW w:w="1559" w:type="dxa"/>
          </w:tcPr>
          <w:p w14:paraId="7E56E36D" w14:textId="4694D73A" w:rsidR="00B572EE" w:rsidRPr="00D903DC" w:rsidRDefault="00B572EE" w:rsidP="00B572EE">
            <w:pPr>
              <w:tabs>
                <w:tab w:val="decimal" w:pos="1168"/>
              </w:tabs>
              <w:rPr>
                <w:rFonts w:ascii="Arial" w:hAnsi="Arial" w:cs="Arial"/>
                <w:sz w:val="20"/>
              </w:rPr>
            </w:pPr>
            <w:r>
              <w:rPr>
                <w:rFonts w:ascii="Arial" w:hAnsi="Arial" w:cs="Arial"/>
                <w:sz w:val="20"/>
              </w:rPr>
              <w:t>68,060</w:t>
            </w:r>
          </w:p>
        </w:tc>
        <w:tc>
          <w:tcPr>
            <w:tcW w:w="1701" w:type="dxa"/>
          </w:tcPr>
          <w:p w14:paraId="665FD364" w14:textId="5711B891" w:rsidR="00B572EE" w:rsidRPr="00D903DC" w:rsidRDefault="00B572EE" w:rsidP="00B572EE">
            <w:pPr>
              <w:pStyle w:val="FootnoteText"/>
              <w:tabs>
                <w:tab w:val="clear" w:pos="720"/>
                <w:tab w:val="clear" w:pos="1440"/>
                <w:tab w:val="clear" w:pos="9720"/>
                <w:tab w:val="decimal" w:pos="1168"/>
              </w:tabs>
              <w:jc w:val="left"/>
              <w:rPr>
                <w:rFonts w:ascii="Arial" w:hAnsi="Arial" w:cs="Arial"/>
              </w:rPr>
            </w:pPr>
            <w:r>
              <w:rPr>
                <w:rFonts w:ascii="Arial" w:hAnsi="Arial" w:cs="Arial"/>
              </w:rPr>
              <w:t>60,203</w:t>
            </w:r>
          </w:p>
        </w:tc>
      </w:tr>
      <w:tr w:rsidR="00B572EE" w:rsidRPr="00F01C63" w14:paraId="2890F1ED" w14:textId="77777777" w:rsidTr="008D0820">
        <w:tc>
          <w:tcPr>
            <w:tcW w:w="6520" w:type="dxa"/>
            <w:gridSpan w:val="3"/>
          </w:tcPr>
          <w:p w14:paraId="2769F915" w14:textId="77777777" w:rsidR="00B572EE" w:rsidRPr="008E008C" w:rsidRDefault="00B572EE" w:rsidP="00B572EE">
            <w:pPr>
              <w:pStyle w:val="FootnoteText"/>
              <w:tabs>
                <w:tab w:val="clear" w:pos="720"/>
                <w:tab w:val="clear" w:pos="1440"/>
                <w:tab w:val="clear" w:pos="9720"/>
              </w:tabs>
              <w:rPr>
                <w:rFonts w:ascii="Arial" w:hAnsi="Arial" w:cs="Arial"/>
              </w:rPr>
            </w:pPr>
            <w:r>
              <w:rPr>
                <w:rFonts w:ascii="Arial" w:hAnsi="Arial" w:cs="Arial"/>
              </w:rPr>
              <w:t xml:space="preserve">Charge for year </w:t>
            </w:r>
          </w:p>
        </w:tc>
        <w:tc>
          <w:tcPr>
            <w:tcW w:w="1559" w:type="dxa"/>
          </w:tcPr>
          <w:p w14:paraId="27855F57" w14:textId="3E44D2AA" w:rsidR="00B572EE" w:rsidRPr="00D903DC" w:rsidRDefault="00B572EE" w:rsidP="00B572EE">
            <w:pPr>
              <w:tabs>
                <w:tab w:val="decimal" w:pos="1168"/>
              </w:tabs>
              <w:rPr>
                <w:rFonts w:ascii="Arial" w:hAnsi="Arial" w:cs="Arial"/>
                <w:sz w:val="20"/>
              </w:rPr>
            </w:pPr>
            <w:r>
              <w:rPr>
                <w:rFonts w:ascii="Arial" w:hAnsi="Arial" w:cs="Arial"/>
                <w:sz w:val="20"/>
              </w:rPr>
              <w:t>346</w:t>
            </w:r>
          </w:p>
        </w:tc>
        <w:tc>
          <w:tcPr>
            <w:tcW w:w="1701" w:type="dxa"/>
          </w:tcPr>
          <w:p w14:paraId="42A755BC" w14:textId="42B2F957" w:rsidR="00B572EE" w:rsidRPr="00D903DC" w:rsidRDefault="00B572EE" w:rsidP="00B572EE">
            <w:pPr>
              <w:pStyle w:val="FootnoteText"/>
              <w:tabs>
                <w:tab w:val="clear" w:pos="720"/>
                <w:tab w:val="clear" w:pos="1440"/>
                <w:tab w:val="clear" w:pos="9720"/>
                <w:tab w:val="decimal" w:pos="1168"/>
              </w:tabs>
              <w:jc w:val="left"/>
              <w:rPr>
                <w:rFonts w:ascii="Arial" w:hAnsi="Arial" w:cs="Arial"/>
              </w:rPr>
            </w:pPr>
            <w:r>
              <w:rPr>
                <w:rFonts w:ascii="Arial" w:hAnsi="Arial" w:cs="Arial"/>
              </w:rPr>
              <w:t>346</w:t>
            </w:r>
          </w:p>
        </w:tc>
      </w:tr>
      <w:tr w:rsidR="00B572EE" w:rsidRPr="00F01C63" w14:paraId="03F93C69" w14:textId="77777777" w:rsidTr="008D0820">
        <w:tc>
          <w:tcPr>
            <w:tcW w:w="6520" w:type="dxa"/>
            <w:gridSpan w:val="3"/>
          </w:tcPr>
          <w:p w14:paraId="5B9DE8C3" w14:textId="77777777" w:rsidR="00B572EE" w:rsidRDefault="00B572EE" w:rsidP="00B572EE">
            <w:pPr>
              <w:pStyle w:val="FootnoteText"/>
              <w:tabs>
                <w:tab w:val="clear" w:pos="720"/>
                <w:tab w:val="clear" w:pos="1440"/>
                <w:tab w:val="clear" w:pos="9720"/>
                <w:tab w:val="decimal" w:pos="882"/>
              </w:tabs>
              <w:jc w:val="left"/>
              <w:rPr>
                <w:rFonts w:ascii="Arial" w:hAnsi="Arial" w:cs="Arial"/>
                <w:b/>
              </w:rPr>
            </w:pPr>
          </w:p>
        </w:tc>
        <w:tc>
          <w:tcPr>
            <w:tcW w:w="1559" w:type="dxa"/>
          </w:tcPr>
          <w:p w14:paraId="53F76E9C" w14:textId="77777777" w:rsidR="00B572EE" w:rsidRPr="00D903DC" w:rsidRDefault="00B572EE" w:rsidP="00B572EE">
            <w:pPr>
              <w:tabs>
                <w:tab w:val="decimal" w:pos="1168"/>
              </w:tabs>
              <w:rPr>
                <w:rFonts w:ascii="Arial" w:hAnsi="Arial" w:cs="Arial"/>
                <w:sz w:val="20"/>
              </w:rPr>
            </w:pPr>
            <w:r w:rsidRPr="00D903DC">
              <w:rPr>
                <w:rFonts w:ascii="Arial" w:hAnsi="Arial" w:cs="Arial"/>
                <w:spacing w:val="-24"/>
                <w:sz w:val="20"/>
              </w:rPr>
              <w:t>----------------------</w:t>
            </w:r>
          </w:p>
        </w:tc>
        <w:tc>
          <w:tcPr>
            <w:tcW w:w="1701" w:type="dxa"/>
          </w:tcPr>
          <w:p w14:paraId="565B347B" w14:textId="77777777" w:rsidR="00B572EE" w:rsidRPr="00D903DC" w:rsidRDefault="00B572EE" w:rsidP="00B572EE">
            <w:pPr>
              <w:tabs>
                <w:tab w:val="decimal" w:pos="1168"/>
              </w:tabs>
              <w:rPr>
                <w:rFonts w:ascii="Arial" w:hAnsi="Arial" w:cs="Arial"/>
                <w:sz w:val="20"/>
              </w:rPr>
            </w:pPr>
            <w:r w:rsidRPr="00D903DC">
              <w:rPr>
                <w:rFonts w:ascii="Arial" w:hAnsi="Arial" w:cs="Arial"/>
                <w:spacing w:val="-24"/>
                <w:sz w:val="20"/>
              </w:rPr>
              <w:t>----------------------</w:t>
            </w:r>
          </w:p>
        </w:tc>
      </w:tr>
      <w:tr w:rsidR="00B572EE" w:rsidRPr="00F01C63" w14:paraId="009DEC54" w14:textId="77777777" w:rsidTr="008D0820">
        <w:tc>
          <w:tcPr>
            <w:tcW w:w="6520" w:type="dxa"/>
            <w:gridSpan w:val="3"/>
          </w:tcPr>
          <w:p w14:paraId="0B8F46F0" w14:textId="3F20F8DD" w:rsidR="00B572EE" w:rsidRDefault="00B572EE" w:rsidP="00B572EE">
            <w:pPr>
              <w:pStyle w:val="FootnoteText"/>
              <w:tabs>
                <w:tab w:val="clear" w:pos="720"/>
                <w:tab w:val="clear" w:pos="1440"/>
                <w:tab w:val="clear" w:pos="9720"/>
              </w:tabs>
              <w:jc w:val="left"/>
              <w:rPr>
                <w:rFonts w:ascii="Arial" w:hAnsi="Arial" w:cs="Arial"/>
                <w:b/>
              </w:rPr>
            </w:pPr>
            <w:proofErr w:type="gramStart"/>
            <w:r>
              <w:rPr>
                <w:rFonts w:ascii="Arial" w:hAnsi="Arial" w:cs="Arial"/>
                <w:b/>
              </w:rPr>
              <w:t>At</w:t>
            </w:r>
            <w:proofErr w:type="gramEnd"/>
            <w:r>
              <w:rPr>
                <w:rFonts w:ascii="Arial" w:hAnsi="Arial" w:cs="Arial"/>
                <w:b/>
              </w:rPr>
              <w:t xml:space="preserve"> 30 September 2021</w:t>
            </w:r>
          </w:p>
        </w:tc>
        <w:tc>
          <w:tcPr>
            <w:tcW w:w="1559" w:type="dxa"/>
          </w:tcPr>
          <w:p w14:paraId="12A120E9" w14:textId="48118600" w:rsidR="00B572EE" w:rsidRPr="00D903DC" w:rsidRDefault="00B572EE" w:rsidP="00B572EE">
            <w:pPr>
              <w:tabs>
                <w:tab w:val="decimal" w:pos="1168"/>
              </w:tabs>
              <w:rPr>
                <w:rFonts w:ascii="Arial" w:hAnsi="Arial" w:cs="Arial"/>
                <w:sz w:val="20"/>
              </w:rPr>
            </w:pPr>
            <w:r>
              <w:rPr>
                <w:rFonts w:ascii="Arial" w:hAnsi="Arial" w:cs="Arial"/>
                <w:sz w:val="20"/>
              </w:rPr>
              <w:t>68,406</w:t>
            </w:r>
          </w:p>
        </w:tc>
        <w:tc>
          <w:tcPr>
            <w:tcW w:w="1701" w:type="dxa"/>
          </w:tcPr>
          <w:p w14:paraId="4A783534" w14:textId="0600C6F1" w:rsidR="00B572EE" w:rsidRPr="00D903DC" w:rsidRDefault="00B572EE" w:rsidP="00B572EE">
            <w:pPr>
              <w:pStyle w:val="FootnoteText"/>
              <w:tabs>
                <w:tab w:val="clear" w:pos="720"/>
                <w:tab w:val="clear" w:pos="1440"/>
                <w:tab w:val="clear" w:pos="9720"/>
                <w:tab w:val="decimal" w:pos="1168"/>
              </w:tabs>
              <w:jc w:val="left"/>
              <w:rPr>
                <w:rFonts w:ascii="Arial" w:hAnsi="Arial" w:cs="Arial"/>
              </w:rPr>
            </w:pPr>
            <w:r>
              <w:rPr>
                <w:rFonts w:ascii="Arial" w:hAnsi="Arial" w:cs="Arial"/>
              </w:rPr>
              <w:t>60,549</w:t>
            </w:r>
          </w:p>
        </w:tc>
      </w:tr>
      <w:tr w:rsidR="00B572EE" w:rsidRPr="00F01C63" w14:paraId="0E8CEE0E" w14:textId="77777777" w:rsidTr="008D0820">
        <w:tc>
          <w:tcPr>
            <w:tcW w:w="6520" w:type="dxa"/>
            <w:gridSpan w:val="3"/>
          </w:tcPr>
          <w:p w14:paraId="457FFD3A" w14:textId="77777777" w:rsidR="00B572EE" w:rsidRDefault="00B572EE" w:rsidP="00B572EE">
            <w:pPr>
              <w:pStyle w:val="FootnoteText"/>
              <w:tabs>
                <w:tab w:val="clear" w:pos="720"/>
                <w:tab w:val="clear" w:pos="1440"/>
                <w:tab w:val="clear" w:pos="9720"/>
                <w:tab w:val="decimal" w:pos="0"/>
              </w:tabs>
              <w:jc w:val="left"/>
              <w:rPr>
                <w:rFonts w:ascii="Arial" w:hAnsi="Arial" w:cs="Arial"/>
                <w:b/>
              </w:rPr>
            </w:pPr>
          </w:p>
        </w:tc>
        <w:tc>
          <w:tcPr>
            <w:tcW w:w="1559" w:type="dxa"/>
          </w:tcPr>
          <w:p w14:paraId="5A226214" w14:textId="77777777" w:rsidR="00B572EE" w:rsidRPr="00D903DC" w:rsidRDefault="00B572EE" w:rsidP="00B572EE">
            <w:pPr>
              <w:tabs>
                <w:tab w:val="decimal" w:pos="1168"/>
              </w:tabs>
              <w:rPr>
                <w:rFonts w:ascii="Arial" w:hAnsi="Arial" w:cs="Arial"/>
                <w:sz w:val="20"/>
              </w:rPr>
            </w:pPr>
            <w:r w:rsidRPr="00D903DC">
              <w:rPr>
                <w:rFonts w:ascii="Arial" w:hAnsi="Arial" w:cs="Arial"/>
                <w:spacing w:val="-24"/>
                <w:sz w:val="20"/>
              </w:rPr>
              <w:t>----------------------</w:t>
            </w:r>
          </w:p>
        </w:tc>
        <w:tc>
          <w:tcPr>
            <w:tcW w:w="1701" w:type="dxa"/>
          </w:tcPr>
          <w:p w14:paraId="74196D8F" w14:textId="77777777" w:rsidR="00B572EE" w:rsidRPr="00D903DC" w:rsidRDefault="00B572EE" w:rsidP="00B572EE">
            <w:pPr>
              <w:tabs>
                <w:tab w:val="decimal" w:pos="1168"/>
              </w:tabs>
              <w:rPr>
                <w:rFonts w:ascii="Arial" w:hAnsi="Arial" w:cs="Arial"/>
                <w:sz w:val="20"/>
              </w:rPr>
            </w:pPr>
            <w:r w:rsidRPr="00D903DC">
              <w:rPr>
                <w:rFonts w:ascii="Arial" w:hAnsi="Arial" w:cs="Arial"/>
                <w:spacing w:val="-24"/>
                <w:sz w:val="20"/>
              </w:rPr>
              <w:t>----------------------</w:t>
            </w:r>
          </w:p>
        </w:tc>
      </w:tr>
      <w:tr w:rsidR="00B572EE" w:rsidRPr="00F01C63" w14:paraId="333E01ED" w14:textId="77777777" w:rsidTr="008D0820">
        <w:tc>
          <w:tcPr>
            <w:tcW w:w="6520" w:type="dxa"/>
            <w:gridSpan w:val="3"/>
          </w:tcPr>
          <w:p w14:paraId="4F95402A" w14:textId="77777777" w:rsidR="00B572EE" w:rsidRDefault="00B572EE" w:rsidP="00B572EE">
            <w:pPr>
              <w:pStyle w:val="FootnoteText"/>
              <w:tabs>
                <w:tab w:val="clear" w:pos="720"/>
                <w:tab w:val="clear" w:pos="1440"/>
                <w:tab w:val="clear" w:pos="9720"/>
                <w:tab w:val="decimal" w:pos="882"/>
              </w:tabs>
              <w:jc w:val="left"/>
              <w:rPr>
                <w:rFonts w:ascii="Arial" w:hAnsi="Arial" w:cs="Arial"/>
                <w:b/>
              </w:rPr>
            </w:pPr>
          </w:p>
        </w:tc>
        <w:tc>
          <w:tcPr>
            <w:tcW w:w="1559" w:type="dxa"/>
          </w:tcPr>
          <w:p w14:paraId="2BCB6420" w14:textId="77777777" w:rsidR="00B572EE" w:rsidRPr="00D903DC" w:rsidRDefault="00B572EE" w:rsidP="00B572EE">
            <w:pPr>
              <w:tabs>
                <w:tab w:val="decimal" w:pos="1168"/>
              </w:tabs>
              <w:rPr>
                <w:rFonts w:ascii="Arial" w:hAnsi="Arial" w:cs="Arial"/>
                <w:sz w:val="20"/>
              </w:rPr>
            </w:pPr>
          </w:p>
        </w:tc>
        <w:tc>
          <w:tcPr>
            <w:tcW w:w="1701" w:type="dxa"/>
          </w:tcPr>
          <w:p w14:paraId="34CCE370" w14:textId="77777777" w:rsidR="00B572EE" w:rsidRPr="00D903DC" w:rsidRDefault="00B572EE" w:rsidP="00B572EE">
            <w:pPr>
              <w:pStyle w:val="FootnoteText"/>
              <w:tabs>
                <w:tab w:val="clear" w:pos="720"/>
                <w:tab w:val="clear" w:pos="1440"/>
                <w:tab w:val="clear" w:pos="9720"/>
                <w:tab w:val="decimal" w:pos="1168"/>
              </w:tabs>
              <w:jc w:val="left"/>
              <w:rPr>
                <w:rFonts w:ascii="Arial" w:hAnsi="Arial" w:cs="Arial"/>
              </w:rPr>
            </w:pPr>
          </w:p>
        </w:tc>
      </w:tr>
      <w:tr w:rsidR="00B572EE" w:rsidRPr="00F01C63" w14:paraId="66C9356B" w14:textId="77777777" w:rsidTr="008D0820">
        <w:tc>
          <w:tcPr>
            <w:tcW w:w="6520" w:type="dxa"/>
            <w:gridSpan w:val="3"/>
          </w:tcPr>
          <w:p w14:paraId="6CDCAA73" w14:textId="77777777" w:rsidR="00B572EE" w:rsidRDefault="00B572EE" w:rsidP="00B572EE">
            <w:pPr>
              <w:pStyle w:val="FootnoteText"/>
              <w:tabs>
                <w:tab w:val="clear" w:pos="720"/>
                <w:tab w:val="clear" w:pos="1440"/>
                <w:tab w:val="clear" w:pos="9720"/>
                <w:tab w:val="decimal" w:pos="33"/>
              </w:tabs>
              <w:jc w:val="left"/>
              <w:rPr>
                <w:rFonts w:ascii="Arial" w:hAnsi="Arial" w:cs="Arial"/>
                <w:b/>
              </w:rPr>
            </w:pPr>
            <w:r>
              <w:rPr>
                <w:rFonts w:ascii="Arial" w:hAnsi="Arial" w:cs="Arial"/>
                <w:b/>
              </w:rPr>
              <w:t xml:space="preserve">Net Book Value </w:t>
            </w:r>
          </w:p>
        </w:tc>
        <w:tc>
          <w:tcPr>
            <w:tcW w:w="1559" w:type="dxa"/>
          </w:tcPr>
          <w:p w14:paraId="6883F74F" w14:textId="77777777" w:rsidR="00B572EE" w:rsidRPr="00D903DC" w:rsidRDefault="00B572EE" w:rsidP="00B572EE">
            <w:pPr>
              <w:tabs>
                <w:tab w:val="decimal" w:pos="1168"/>
              </w:tabs>
              <w:rPr>
                <w:rFonts w:ascii="Arial" w:hAnsi="Arial" w:cs="Arial"/>
                <w:sz w:val="20"/>
              </w:rPr>
            </w:pPr>
          </w:p>
        </w:tc>
        <w:tc>
          <w:tcPr>
            <w:tcW w:w="1701" w:type="dxa"/>
          </w:tcPr>
          <w:p w14:paraId="29B38384" w14:textId="77777777" w:rsidR="00B572EE" w:rsidRPr="00D903DC" w:rsidRDefault="00B572EE" w:rsidP="00B572EE">
            <w:pPr>
              <w:pStyle w:val="FootnoteText"/>
              <w:tabs>
                <w:tab w:val="clear" w:pos="720"/>
                <w:tab w:val="clear" w:pos="1440"/>
                <w:tab w:val="clear" w:pos="9720"/>
                <w:tab w:val="decimal" w:pos="1168"/>
              </w:tabs>
              <w:jc w:val="left"/>
              <w:rPr>
                <w:rFonts w:ascii="Arial" w:hAnsi="Arial" w:cs="Arial"/>
              </w:rPr>
            </w:pPr>
          </w:p>
        </w:tc>
      </w:tr>
      <w:tr w:rsidR="00B572EE" w:rsidRPr="00F01C63" w14:paraId="5D0F7DD2" w14:textId="77777777" w:rsidTr="008D0820">
        <w:tc>
          <w:tcPr>
            <w:tcW w:w="6520" w:type="dxa"/>
            <w:gridSpan w:val="3"/>
          </w:tcPr>
          <w:p w14:paraId="50133B3D" w14:textId="3FBFF414" w:rsidR="00B572EE" w:rsidRPr="008E008C" w:rsidRDefault="00B572EE" w:rsidP="00B572EE">
            <w:pPr>
              <w:pStyle w:val="FootnoteText"/>
              <w:tabs>
                <w:tab w:val="clear" w:pos="720"/>
                <w:tab w:val="clear" w:pos="1440"/>
                <w:tab w:val="clear" w:pos="9720"/>
                <w:tab w:val="decimal" w:pos="0"/>
              </w:tabs>
              <w:jc w:val="left"/>
              <w:rPr>
                <w:rFonts w:ascii="Arial" w:hAnsi="Arial" w:cs="Arial"/>
              </w:rPr>
            </w:pPr>
            <w:proofErr w:type="gramStart"/>
            <w:r>
              <w:rPr>
                <w:rFonts w:ascii="Arial" w:hAnsi="Arial" w:cs="Arial"/>
              </w:rPr>
              <w:t>At</w:t>
            </w:r>
            <w:proofErr w:type="gramEnd"/>
            <w:r>
              <w:rPr>
                <w:rFonts w:ascii="Arial" w:hAnsi="Arial" w:cs="Arial"/>
              </w:rPr>
              <w:t xml:space="preserve"> 30 September 2021</w:t>
            </w:r>
          </w:p>
        </w:tc>
        <w:tc>
          <w:tcPr>
            <w:tcW w:w="1559" w:type="dxa"/>
          </w:tcPr>
          <w:p w14:paraId="0CD4662F" w14:textId="6F640F6F" w:rsidR="00B572EE" w:rsidRPr="00D903DC" w:rsidRDefault="00B572EE" w:rsidP="00B572EE">
            <w:pPr>
              <w:tabs>
                <w:tab w:val="decimal" w:pos="1168"/>
              </w:tabs>
              <w:rPr>
                <w:rFonts w:ascii="Arial" w:hAnsi="Arial" w:cs="Arial"/>
                <w:sz w:val="20"/>
              </w:rPr>
            </w:pPr>
            <w:r>
              <w:rPr>
                <w:rFonts w:ascii="Arial" w:hAnsi="Arial" w:cs="Arial"/>
                <w:sz w:val="20"/>
              </w:rPr>
              <w:t>1,365</w:t>
            </w:r>
          </w:p>
        </w:tc>
        <w:tc>
          <w:tcPr>
            <w:tcW w:w="1701" w:type="dxa"/>
          </w:tcPr>
          <w:p w14:paraId="4B60D671" w14:textId="5166626A" w:rsidR="00B572EE" w:rsidRPr="00D903DC" w:rsidRDefault="00B572EE" w:rsidP="00B572EE">
            <w:pPr>
              <w:pStyle w:val="FootnoteText"/>
              <w:tabs>
                <w:tab w:val="clear" w:pos="720"/>
                <w:tab w:val="clear" w:pos="1440"/>
                <w:tab w:val="clear" w:pos="9720"/>
                <w:tab w:val="decimal" w:pos="1168"/>
              </w:tabs>
              <w:jc w:val="left"/>
              <w:rPr>
                <w:rFonts w:ascii="Arial" w:hAnsi="Arial" w:cs="Arial"/>
              </w:rPr>
            </w:pPr>
            <w:r>
              <w:rPr>
                <w:rFonts w:ascii="Arial" w:hAnsi="Arial" w:cs="Arial"/>
              </w:rPr>
              <w:t>1,365</w:t>
            </w:r>
          </w:p>
        </w:tc>
      </w:tr>
      <w:tr w:rsidR="00B572EE" w:rsidRPr="00F01C63" w14:paraId="65C15F30" w14:textId="77777777" w:rsidTr="008D0820">
        <w:tc>
          <w:tcPr>
            <w:tcW w:w="6520" w:type="dxa"/>
            <w:gridSpan w:val="3"/>
          </w:tcPr>
          <w:p w14:paraId="365ADA26" w14:textId="77777777" w:rsidR="00B572EE" w:rsidRDefault="00B572EE" w:rsidP="00B572EE">
            <w:pPr>
              <w:pStyle w:val="FootnoteText"/>
              <w:tabs>
                <w:tab w:val="clear" w:pos="720"/>
                <w:tab w:val="clear" w:pos="1440"/>
                <w:tab w:val="clear" w:pos="9720"/>
                <w:tab w:val="decimal" w:pos="882"/>
              </w:tabs>
              <w:jc w:val="left"/>
              <w:rPr>
                <w:rFonts w:ascii="Arial" w:hAnsi="Arial" w:cs="Arial"/>
                <w:b/>
              </w:rPr>
            </w:pPr>
          </w:p>
        </w:tc>
        <w:tc>
          <w:tcPr>
            <w:tcW w:w="1559" w:type="dxa"/>
          </w:tcPr>
          <w:p w14:paraId="566FBD1E" w14:textId="77777777" w:rsidR="00B572EE" w:rsidRPr="00D903DC" w:rsidRDefault="00B572EE" w:rsidP="00B572EE">
            <w:pPr>
              <w:tabs>
                <w:tab w:val="decimal" w:pos="1168"/>
              </w:tabs>
              <w:rPr>
                <w:rFonts w:ascii="Arial" w:hAnsi="Arial" w:cs="Arial"/>
                <w:sz w:val="20"/>
              </w:rPr>
            </w:pPr>
            <w:r w:rsidRPr="00D903DC">
              <w:rPr>
                <w:rFonts w:ascii="Arial" w:hAnsi="Arial" w:cs="Arial"/>
                <w:spacing w:val="-24"/>
                <w:sz w:val="20"/>
              </w:rPr>
              <w:t>==========</w:t>
            </w:r>
          </w:p>
        </w:tc>
        <w:tc>
          <w:tcPr>
            <w:tcW w:w="1701" w:type="dxa"/>
          </w:tcPr>
          <w:p w14:paraId="17B71585" w14:textId="77777777" w:rsidR="00B572EE" w:rsidRPr="00D903DC" w:rsidRDefault="00B572EE" w:rsidP="00B572EE">
            <w:pPr>
              <w:tabs>
                <w:tab w:val="decimal" w:pos="1168"/>
              </w:tabs>
              <w:rPr>
                <w:rFonts w:ascii="Arial" w:hAnsi="Arial" w:cs="Arial"/>
                <w:spacing w:val="-24"/>
                <w:sz w:val="20"/>
              </w:rPr>
            </w:pPr>
            <w:r w:rsidRPr="00D903DC">
              <w:rPr>
                <w:rFonts w:ascii="Arial" w:hAnsi="Arial" w:cs="Arial"/>
                <w:spacing w:val="-24"/>
                <w:sz w:val="20"/>
              </w:rPr>
              <w:t>==========</w:t>
            </w:r>
          </w:p>
        </w:tc>
      </w:tr>
      <w:tr w:rsidR="00B572EE" w:rsidRPr="00F01C63" w14:paraId="0BFA5C5B" w14:textId="77777777" w:rsidTr="008D0820">
        <w:tc>
          <w:tcPr>
            <w:tcW w:w="6520" w:type="dxa"/>
            <w:gridSpan w:val="3"/>
          </w:tcPr>
          <w:p w14:paraId="466DA667" w14:textId="788476AF" w:rsidR="00B572EE" w:rsidRPr="008E008C" w:rsidRDefault="00B572EE" w:rsidP="00B572EE">
            <w:pPr>
              <w:pStyle w:val="FootnoteText"/>
              <w:tabs>
                <w:tab w:val="clear" w:pos="720"/>
                <w:tab w:val="clear" w:pos="1440"/>
                <w:tab w:val="clear" w:pos="9720"/>
                <w:tab w:val="decimal" w:pos="33"/>
              </w:tabs>
              <w:jc w:val="left"/>
              <w:rPr>
                <w:rFonts w:ascii="Arial" w:hAnsi="Arial" w:cs="Arial"/>
              </w:rPr>
            </w:pPr>
            <w:proofErr w:type="gramStart"/>
            <w:r w:rsidRPr="008E008C">
              <w:rPr>
                <w:rFonts w:ascii="Arial" w:hAnsi="Arial" w:cs="Arial"/>
              </w:rPr>
              <w:t>At</w:t>
            </w:r>
            <w:proofErr w:type="gramEnd"/>
            <w:r w:rsidRPr="008E008C">
              <w:rPr>
                <w:rFonts w:ascii="Arial" w:hAnsi="Arial" w:cs="Arial"/>
              </w:rPr>
              <w:t xml:space="preserve"> 30 September </w:t>
            </w:r>
            <w:r>
              <w:rPr>
                <w:rFonts w:ascii="Arial" w:hAnsi="Arial" w:cs="Arial"/>
              </w:rPr>
              <w:t>2020</w:t>
            </w:r>
          </w:p>
        </w:tc>
        <w:tc>
          <w:tcPr>
            <w:tcW w:w="1559" w:type="dxa"/>
          </w:tcPr>
          <w:p w14:paraId="7795A1D2" w14:textId="123BFE09" w:rsidR="00B572EE" w:rsidRPr="00D903DC" w:rsidRDefault="00B572EE" w:rsidP="00B572EE">
            <w:pPr>
              <w:tabs>
                <w:tab w:val="decimal" w:pos="1168"/>
              </w:tabs>
              <w:rPr>
                <w:rFonts w:ascii="Arial" w:hAnsi="Arial" w:cs="Arial"/>
                <w:sz w:val="20"/>
              </w:rPr>
            </w:pPr>
            <w:r>
              <w:rPr>
                <w:rFonts w:ascii="Arial" w:hAnsi="Arial" w:cs="Arial"/>
                <w:sz w:val="20"/>
              </w:rPr>
              <w:t>1,711</w:t>
            </w:r>
          </w:p>
        </w:tc>
        <w:tc>
          <w:tcPr>
            <w:tcW w:w="1701" w:type="dxa"/>
          </w:tcPr>
          <w:p w14:paraId="426DDE6A" w14:textId="228D506D" w:rsidR="00B572EE" w:rsidRPr="00D903DC" w:rsidRDefault="00B572EE" w:rsidP="00B572EE">
            <w:pPr>
              <w:pStyle w:val="FootnoteText"/>
              <w:tabs>
                <w:tab w:val="clear" w:pos="720"/>
                <w:tab w:val="clear" w:pos="1440"/>
                <w:tab w:val="clear" w:pos="9720"/>
                <w:tab w:val="decimal" w:pos="1168"/>
              </w:tabs>
              <w:jc w:val="left"/>
              <w:rPr>
                <w:rFonts w:ascii="Arial" w:hAnsi="Arial" w:cs="Arial"/>
              </w:rPr>
            </w:pPr>
            <w:r>
              <w:rPr>
                <w:rFonts w:ascii="Arial" w:hAnsi="Arial" w:cs="Arial"/>
              </w:rPr>
              <w:t>1,711</w:t>
            </w:r>
          </w:p>
        </w:tc>
      </w:tr>
      <w:tr w:rsidR="00B572EE" w:rsidRPr="00F01C63" w14:paraId="62AD1AD6" w14:textId="77777777" w:rsidTr="008D0820">
        <w:tc>
          <w:tcPr>
            <w:tcW w:w="6520" w:type="dxa"/>
            <w:gridSpan w:val="3"/>
          </w:tcPr>
          <w:p w14:paraId="1EB5CC5A" w14:textId="77777777" w:rsidR="00B572EE" w:rsidRPr="00A23590" w:rsidRDefault="00B572EE" w:rsidP="00B572EE">
            <w:pPr>
              <w:pStyle w:val="FootnoteText"/>
              <w:tabs>
                <w:tab w:val="clear" w:pos="720"/>
                <w:tab w:val="clear" w:pos="1440"/>
                <w:tab w:val="clear" w:pos="9720"/>
                <w:tab w:val="decimal" w:pos="33"/>
              </w:tabs>
              <w:jc w:val="left"/>
              <w:rPr>
                <w:rFonts w:ascii="Arial" w:hAnsi="Arial" w:cs="Arial"/>
              </w:rPr>
            </w:pPr>
          </w:p>
        </w:tc>
        <w:tc>
          <w:tcPr>
            <w:tcW w:w="1559" w:type="dxa"/>
          </w:tcPr>
          <w:p w14:paraId="3F6D6280" w14:textId="77777777" w:rsidR="00B572EE" w:rsidRPr="00D903DC" w:rsidRDefault="00B572EE" w:rsidP="00B572EE">
            <w:pPr>
              <w:tabs>
                <w:tab w:val="decimal" w:pos="1168"/>
              </w:tabs>
              <w:rPr>
                <w:rFonts w:ascii="Arial" w:hAnsi="Arial" w:cs="Arial"/>
                <w:sz w:val="20"/>
              </w:rPr>
            </w:pPr>
            <w:r w:rsidRPr="00D903DC">
              <w:rPr>
                <w:rFonts w:ascii="Arial" w:hAnsi="Arial" w:cs="Arial"/>
                <w:spacing w:val="-24"/>
                <w:sz w:val="20"/>
              </w:rPr>
              <w:t>==========</w:t>
            </w:r>
          </w:p>
        </w:tc>
        <w:tc>
          <w:tcPr>
            <w:tcW w:w="1701" w:type="dxa"/>
          </w:tcPr>
          <w:p w14:paraId="62689F1E" w14:textId="77777777" w:rsidR="00B572EE" w:rsidRPr="00D903DC" w:rsidRDefault="00B572EE" w:rsidP="00B572EE">
            <w:pPr>
              <w:tabs>
                <w:tab w:val="decimal" w:pos="1168"/>
              </w:tabs>
              <w:rPr>
                <w:rFonts w:ascii="Arial" w:hAnsi="Arial" w:cs="Arial"/>
                <w:spacing w:val="-24"/>
                <w:sz w:val="20"/>
              </w:rPr>
            </w:pPr>
            <w:r w:rsidRPr="00D903DC">
              <w:rPr>
                <w:rFonts w:ascii="Arial" w:hAnsi="Arial" w:cs="Arial"/>
                <w:spacing w:val="-24"/>
                <w:sz w:val="20"/>
              </w:rPr>
              <w:t>==========</w:t>
            </w:r>
          </w:p>
        </w:tc>
      </w:tr>
      <w:tr w:rsidR="00B572EE" w:rsidRPr="00F01C63" w14:paraId="1466E693" w14:textId="77777777" w:rsidTr="008D0820">
        <w:tc>
          <w:tcPr>
            <w:tcW w:w="6520" w:type="dxa"/>
            <w:gridSpan w:val="3"/>
          </w:tcPr>
          <w:p w14:paraId="25EB74E3" w14:textId="77777777" w:rsidR="00B572EE" w:rsidRPr="00A23590" w:rsidRDefault="00B572EE" w:rsidP="00B572EE">
            <w:pPr>
              <w:pStyle w:val="FootnoteText"/>
              <w:tabs>
                <w:tab w:val="clear" w:pos="720"/>
                <w:tab w:val="clear" w:pos="1440"/>
                <w:tab w:val="clear" w:pos="9720"/>
                <w:tab w:val="decimal" w:pos="33"/>
              </w:tabs>
              <w:jc w:val="left"/>
              <w:rPr>
                <w:rFonts w:ascii="Arial" w:hAnsi="Arial" w:cs="Arial"/>
              </w:rPr>
            </w:pPr>
          </w:p>
        </w:tc>
        <w:tc>
          <w:tcPr>
            <w:tcW w:w="1559" w:type="dxa"/>
          </w:tcPr>
          <w:p w14:paraId="54EFE694" w14:textId="77777777" w:rsidR="00B572EE" w:rsidRPr="00F01C63" w:rsidRDefault="00B572EE" w:rsidP="00B572EE">
            <w:pPr>
              <w:tabs>
                <w:tab w:val="decimal" w:pos="1168"/>
              </w:tabs>
              <w:rPr>
                <w:rFonts w:ascii="Arial" w:hAnsi="Arial" w:cs="Arial"/>
                <w:sz w:val="20"/>
              </w:rPr>
            </w:pPr>
          </w:p>
        </w:tc>
        <w:tc>
          <w:tcPr>
            <w:tcW w:w="1701" w:type="dxa"/>
          </w:tcPr>
          <w:p w14:paraId="126DABDD" w14:textId="77777777" w:rsidR="00B572EE" w:rsidRPr="00F01C63" w:rsidRDefault="00B572EE" w:rsidP="00B572EE">
            <w:pPr>
              <w:pStyle w:val="FootnoteText"/>
              <w:tabs>
                <w:tab w:val="clear" w:pos="720"/>
                <w:tab w:val="clear" w:pos="1440"/>
                <w:tab w:val="clear" w:pos="9720"/>
                <w:tab w:val="decimal" w:pos="1168"/>
              </w:tabs>
              <w:jc w:val="left"/>
              <w:rPr>
                <w:rFonts w:ascii="Arial" w:hAnsi="Arial" w:cs="Arial"/>
              </w:rPr>
            </w:pPr>
          </w:p>
        </w:tc>
      </w:tr>
      <w:tr w:rsidR="00B572EE" w:rsidRPr="00F01C63" w14:paraId="6FAAE8B6" w14:textId="77777777" w:rsidTr="008D0820">
        <w:tc>
          <w:tcPr>
            <w:tcW w:w="6520" w:type="dxa"/>
            <w:gridSpan w:val="3"/>
          </w:tcPr>
          <w:p w14:paraId="4AA84C1A" w14:textId="77777777" w:rsidR="00B572EE" w:rsidRDefault="00B572EE" w:rsidP="00B572EE">
            <w:pPr>
              <w:pStyle w:val="FootnoteText"/>
              <w:tabs>
                <w:tab w:val="clear" w:pos="720"/>
                <w:tab w:val="clear" w:pos="1440"/>
                <w:tab w:val="clear" w:pos="9720"/>
                <w:tab w:val="decimal" w:pos="882"/>
              </w:tabs>
              <w:jc w:val="left"/>
              <w:rPr>
                <w:rFonts w:ascii="Arial" w:hAnsi="Arial" w:cs="Arial"/>
                <w:b/>
              </w:rPr>
            </w:pPr>
          </w:p>
        </w:tc>
        <w:tc>
          <w:tcPr>
            <w:tcW w:w="1559" w:type="dxa"/>
          </w:tcPr>
          <w:p w14:paraId="357C4BDA" w14:textId="77777777" w:rsidR="00B572EE" w:rsidRPr="00F01C63" w:rsidRDefault="00B572EE" w:rsidP="00B572EE">
            <w:pPr>
              <w:tabs>
                <w:tab w:val="decimal" w:pos="1168"/>
              </w:tabs>
              <w:rPr>
                <w:rFonts w:ascii="Arial" w:hAnsi="Arial" w:cs="Arial"/>
                <w:sz w:val="20"/>
              </w:rPr>
            </w:pPr>
          </w:p>
        </w:tc>
        <w:tc>
          <w:tcPr>
            <w:tcW w:w="1701" w:type="dxa"/>
          </w:tcPr>
          <w:p w14:paraId="7C76ABD4" w14:textId="77777777" w:rsidR="00B572EE" w:rsidRPr="00F01C63" w:rsidRDefault="00B572EE" w:rsidP="00B572EE">
            <w:pPr>
              <w:tabs>
                <w:tab w:val="decimal" w:pos="1168"/>
              </w:tabs>
              <w:rPr>
                <w:rFonts w:ascii="Arial" w:hAnsi="Arial" w:cs="Arial"/>
                <w:sz w:val="20"/>
              </w:rPr>
            </w:pPr>
          </w:p>
        </w:tc>
      </w:tr>
    </w:tbl>
    <w:p w14:paraId="0AAE8256" w14:textId="77777777" w:rsidR="008E008C" w:rsidRDefault="008E008C" w:rsidP="008E008C">
      <w:pPr>
        <w:rPr>
          <w:rFonts w:ascii="Arial" w:hAnsi="Arial" w:cs="Arial"/>
          <w:sz w:val="20"/>
        </w:rPr>
      </w:pPr>
    </w:p>
    <w:p w14:paraId="63CAC63A" w14:textId="77777777" w:rsidR="009D7840" w:rsidRPr="008E008C" w:rsidRDefault="009D7840" w:rsidP="000D62A1">
      <w:pPr>
        <w:pStyle w:val="ListParagraph"/>
        <w:numPr>
          <w:ilvl w:val="0"/>
          <w:numId w:val="3"/>
        </w:numPr>
        <w:ind w:left="426" w:hanging="426"/>
        <w:jc w:val="both"/>
        <w:rPr>
          <w:rFonts w:ascii="Arial" w:hAnsi="Arial" w:cs="Arial"/>
          <w:b/>
          <w:sz w:val="20"/>
        </w:rPr>
      </w:pPr>
      <w:r>
        <w:rPr>
          <w:rFonts w:ascii="Arial" w:hAnsi="Arial" w:cs="Arial"/>
          <w:b/>
          <w:sz w:val="20"/>
        </w:rPr>
        <w:t xml:space="preserve">FIXED ASSETS INVESTMENTS </w:t>
      </w:r>
      <w:r w:rsidRPr="008E008C">
        <w:rPr>
          <w:rFonts w:ascii="Arial" w:hAnsi="Arial" w:cs="Arial"/>
          <w:b/>
          <w:sz w:val="20"/>
        </w:rPr>
        <w:t xml:space="preserve"> </w:t>
      </w:r>
    </w:p>
    <w:tbl>
      <w:tblPr>
        <w:tblW w:w="974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3402"/>
        <w:gridCol w:w="850"/>
        <w:gridCol w:w="1560"/>
        <w:gridCol w:w="1312"/>
        <w:gridCol w:w="1312"/>
        <w:gridCol w:w="1312"/>
      </w:tblGrid>
      <w:tr w:rsidR="002A0C88" w:rsidRPr="0064651A" w14:paraId="7156AAD6" w14:textId="77777777" w:rsidTr="00041798">
        <w:tc>
          <w:tcPr>
            <w:tcW w:w="3402" w:type="dxa"/>
          </w:tcPr>
          <w:p w14:paraId="7523869E" w14:textId="77777777" w:rsidR="002A0C88" w:rsidRPr="0064651A" w:rsidRDefault="002A0C88" w:rsidP="00041798">
            <w:pPr>
              <w:pStyle w:val="Heading2"/>
              <w:rPr>
                <w:rFonts w:ascii="Arial" w:hAnsi="Arial" w:cs="Arial"/>
                <w:sz w:val="20"/>
              </w:rPr>
            </w:pPr>
          </w:p>
        </w:tc>
        <w:tc>
          <w:tcPr>
            <w:tcW w:w="850" w:type="dxa"/>
          </w:tcPr>
          <w:p w14:paraId="6EF05CA6" w14:textId="77777777" w:rsidR="002A0C88" w:rsidRPr="0064651A" w:rsidRDefault="002A0C88" w:rsidP="00041798">
            <w:pPr>
              <w:pStyle w:val="Heading2"/>
              <w:tabs>
                <w:tab w:val="center" w:pos="432"/>
              </w:tabs>
              <w:rPr>
                <w:rFonts w:ascii="Arial" w:hAnsi="Arial" w:cs="Arial"/>
                <w:sz w:val="20"/>
              </w:rPr>
            </w:pPr>
          </w:p>
        </w:tc>
        <w:tc>
          <w:tcPr>
            <w:tcW w:w="1560" w:type="dxa"/>
          </w:tcPr>
          <w:p w14:paraId="161F32E2" w14:textId="77777777" w:rsidR="002A0C88" w:rsidRPr="0064651A" w:rsidRDefault="002A0C88" w:rsidP="00041798">
            <w:pPr>
              <w:tabs>
                <w:tab w:val="decimal" w:pos="1152"/>
              </w:tabs>
              <w:rPr>
                <w:rFonts w:ascii="Arial" w:hAnsi="Arial" w:cs="Arial"/>
                <w:b/>
                <w:sz w:val="20"/>
              </w:rPr>
            </w:pPr>
          </w:p>
        </w:tc>
        <w:tc>
          <w:tcPr>
            <w:tcW w:w="1312" w:type="dxa"/>
          </w:tcPr>
          <w:p w14:paraId="45EFD534" w14:textId="77777777" w:rsidR="002A0C88" w:rsidRPr="0064651A" w:rsidRDefault="002A0C88" w:rsidP="00041798">
            <w:pPr>
              <w:tabs>
                <w:tab w:val="decimal" w:pos="1062"/>
              </w:tabs>
              <w:rPr>
                <w:rFonts w:ascii="Arial" w:hAnsi="Arial" w:cs="Arial"/>
                <w:b/>
                <w:sz w:val="20"/>
              </w:rPr>
            </w:pPr>
          </w:p>
        </w:tc>
        <w:tc>
          <w:tcPr>
            <w:tcW w:w="1312" w:type="dxa"/>
          </w:tcPr>
          <w:p w14:paraId="1CD30236"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 xml:space="preserve">Total </w:t>
            </w:r>
          </w:p>
        </w:tc>
        <w:tc>
          <w:tcPr>
            <w:tcW w:w="1312" w:type="dxa"/>
          </w:tcPr>
          <w:p w14:paraId="66088EAF"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 xml:space="preserve">Total </w:t>
            </w:r>
          </w:p>
        </w:tc>
      </w:tr>
      <w:tr w:rsidR="002A0C88" w:rsidRPr="0064651A" w14:paraId="6DE3E18B" w14:textId="77777777" w:rsidTr="00041798">
        <w:tc>
          <w:tcPr>
            <w:tcW w:w="3402" w:type="dxa"/>
          </w:tcPr>
          <w:p w14:paraId="24E4B6B9" w14:textId="6020B735" w:rsidR="002A0C88" w:rsidRPr="0064651A" w:rsidRDefault="002A0C88" w:rsidP="00041798">
            <w:pPr>
              <w:pStyle w:val="Heading2"/>
              <w:jc w:val="left"/>
              <w:rPr>
                <w:rFonts w:ascii="Arial" w:hAnsi="Arial" w:cs="Arial"/>
                <w:sz w:val="20"/>
              </w:rPr>
            </w:pPr>
          </w:p>
        </w:tc>
        <w:tc>
          <w:tcPr>
            <w:tcW w:w="850" w:type="dxa"/>
          </w:tcPr>
          <w:p w14:paraId="7542AF18" w14:textId="77777777" w:rsidR="002A0C88" w:rsidRPr="0064651A" w:rsidRDefault="002A0C88" w:rsidP="00041798">
            <w:pPr>
              <w:pStyle w:val="Heading2"/>
              <w:tabs>
                <w:tab w:val="center" w:pos="432"/>
              </w:tabs>
              <w:jc w:val="left"/>
              <w:rPr>
                <w:rFonts w:ascii="Arial" w:hAnsi="Arial" w:cs="Arial"/>
                <w:sz w:val="20"/>
              </w:rPr>
            </w:pPr>
          </w:p>
        </w:tc>
        <w:tc>
          <w:tcPr>
            <w:tcW w:w="1560" w:type="dxa"/>
          </w:tcPr>
          <w:p w14:paraId="1A442E65" w14:textId="77777777" w:rsidR="002A0C88" w:rsidRPr="0064651A" w:rsidRDefault="002A0C88" w:rsidP="00041798">
            <w:pPr>
              <w:tabs>
                <w:tab w:val="decimal" w:pos="1152"/>
              </w:tabs>
              <w:rPr>
                <w:rFonts w:ascii="Arial" w:hAnsi="Arial" w:cs="Arial"/>
                <w:b/>
                <w:sz w:val="20"/>
              </w:rPr>
            </w:pPr>
            <w:r>
              <w:rPr>
                <w:rFonts w:ascii="Arial" w:hAnsi="Arial" w:cs="Arial"/>
                <w:b/>
                <w:sz w:val="20"/>
              </w:rPr>
              <w:t>Unrestricted</w:t>
            </w:r>
          </w:p>
        </w:tc>
        <w:tc>
          <w:tcPr>
            <w:tcW w:w="1312" w:type="dxa"/>
          </w:tcPr>
          <w:p w14:paraId="44B4AA23" w14:textId="77777777" w:rsidR="002A0C88" w:rsidRPr="0064651A" w:rsidRDefault="002A0C88" w:rsidP="00041798">
            <w:pPr>
              <w:tabs>
                <w:tab w:val="decimal" w:pos="1062"/>
              </w:tabs>
              <w:rPr>
                <w:rFonts w:ascii="Arial" w:hAnsi="Arial" w:cs="Arial"/>
                <w:b/>
                <w:sz w:val="20"/>
              </w:rPr>
            </w:pPr>
            <w:r>
              <w:rPr>
                <w:rFonts w:ascii="Arial" w:hAnsi="Arial" w:cs="Arial"/>
                <w:b/>
                <w:sz w:val="20"/>
              </w:rPr>
              <w:t xml:space="preserve">Restricted </w:t>
            </w:r>
          </w:p>
        </w:tc>
        <w:tc>
          <w:tcPr>
            <w:tcW w:w="1312" w:type="dxa"/>
            <w:tcBorders>
              <w:bottom w:val="nil"/>
            </w:tcBorders>
          </w:tcPr>
          <w:p w14:paraId="61EFEB90"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4C2CCDE6"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Funds</w:t>
            </w:r>
          </w:p>
        </w:tc>
      </w:tr>
      <w:tr w:rsidR="002A0C88" w:rsidRPr="0064651A" w14:paraId="592D58BA" w14:textId="77777777" w:rsidTr="00041798">
        <w:tc>
          <w:tcPr>
            <w:tcW w:w="3402" w:type="dxa"/>
          </w:tcPr>
          <w:p w14:paraId="5A508E66" w14:textId="77777777" w:rsidR="002A0C88" w:rsidRPr="0064651A" w:rsidRDefault="002A0C88" w:rsidP="00041798">
            <w:pPr>
              <w:pStyle w:val="Heading2"/>
              <w:jc w:val="left"/>
              <w:rPr>
                <w:rFonts w:ascii="Arial" w:hAnsi="Arial" w:cs="Arial"/>
                <w:sz w:val="20"/>
              </w:rPr>
            </w:pPr>
          </w:p>
        </w:tc>
        <w:tc>
          <w:tcPr>
            <w:tcW w:w="850" w:type="dxa"/>
          </w:tcPr>
          <w:p w14:paraId="5F73D776" w14:textId="77777777" w:rsidR="002A0C88" w:rsidRPr="0064651A" w:rsidRDefault="002A0C88" w:rsidP="00041798">
            <w:pPr>
              <w:pStyle w:val="Heading2"/>
              <w:tabs>
                <w:tab w:val="center" w:pos="432"/>
              </w:tabs>
              <w:jc w:val="left"/>
              <w:rPr>
                <w:rFonts w:ascii="Arial" w:hAnsi="Arial" w:cs="Arial"/>
                <w:sz w:val="20"/>
              </w:rPr>
            </w:pPr>
          </w:p>
        </w:tc>
        <w:tc>
          <w:tcPr>
            <w:tcW w:w="1560" w:type="dxa"/>
          </w:tcPr>
          <w:p w14:paraId="7A1DC618"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 xml:space="preserve">Funds </w:t>
            </w:r>
          </w:p>
        </w:tc>
        <w:tc>
          <w:tcPr>
            <w:tcW w:w="1312" w:type="dxa"/>
            <w:tcBorders>
              <w:right w:val="nil"/>
            </w:tcBorders>
          </w:tcPr>
          <w:p w14:paraId="63458D10"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Funds</w:t>
            </w:r>
          </w:p>
        </w:tc>
        <w:tc>
          <w:tcPr>
            <w:tcW w:w="1312" w:type="dxa"/>
            <w:tcBorders>
              <w:top w:val="nil"/>
              <w:left w:val="nil"/>
              <w:bottom w:val="nil"/>
              <w:right w:val="nil"/>
            </w:tcBorders>
          </w:tcPr>
          <w:p w14:paraId="7E4192DF" w14:textId="1B2283A3" w:rsidR="002A0C88" w:rsidRPr="0064651A" w:rsidRDefault="00DB786D" w:rsidP="00041798">
            <w:pPr>
              <w:tabs>
                <w:tab w:val="left" w:pos="162"/>
                <w:tab w:val="decimal" w:pos="882"/>
              </w:tabs>
              <w:jc w:val="center"/>
              <w:rPr>
                <w:rFonts w:ascii="Arial" w:hAnsi="Arial" w:cs="Arial"/>
                <w:b/>
                <w:sz w:val="20"/>
              </w:rPr>
            </w:pPr>
            <w:r>
              <w:rPr>
                <w:rFonts w:ascii="Arial" w:hAnsi="Arial" w:cs="Arial"/>
                <w:b/>
                <w:sz w:val="20"/>
              </w:rPr>
              <w:t>2021</w:t>
            </w:r>
          </w:p>
        </w:tc>
        <w:tc>
          <w:tcPr>
            <w:tcW w:w="1312" w:type="dxa"/>
            <w:tcBorders>
              <w:left w:val="nil"/>
            </w:tcBorders>
          </w:tcPr>
          <w:p w14:paraId="34AC8314" w14:textId="3D589D90" w:rsidR="002A0C88" w:rsidRPr="0064651A" w:rsidRDefault="00DB786D" w:rsidP="00041798">
            <w:pPr>
              <w:tabs>
                <w:tab w:val="left" w:pos="162"/>
                <w:tab w:val="decimal" w:pos="882"/>
              </w:tabs>
              <w:jc w:val="center"/>
              <w:rPr>
                <w:rFonts w:ascii="Arial" w:hAnsi="Arial" w:cs="Arial"/>
                <w:b/>
                <w:sz w:val="20"/>
              </w:rPr>
            </w:pPr>
            <w:r>
              <w:rPr>
                <w:rFonts w:ascii="Arial" w:hAnsi="Arial" w:cs="Arial"/>
                <w:b/>
                <w:sz w:val="20"/>
              </w:rPr>
              <w:t>2020</w:t>
            </w:r>
          </w:p>
        </w:tc>
      </w:tr>
      <w:tr w:rsidR="002A0C88" w:rsidRPr="0064651A" w14:paraId="15A7F49E" w14:textId="77777777" w:rsidTr="00041798">
        <w:tc>
          <w:tcPr>
            <w:tcW w:w="3402" w:type="dxa"/>
          </w:tcPr>
          <w:p w14:paraId="3BB1B5D5" w14:textId="77777777" w:rsidR="002A0C88" w:rsidRPr="0064651A" w:rsidRDefault="002A0C88" w:rsidP="00041798">
            <w:pPr>
              <w:pStyle w:val="Heading2"/>
              <w:jc w:val="left"/>
              <w:rPr>
                <w:rFonts w:ascii="Arial" w:hAnsi="Arial" w:cs="Arial"/>
                <w:b w:val="0"/>
                <w:sz w:val="20"/>
              </w:rPr>
            </w:pPr>
          </w:p>
        </w:tc>
        <w:tc>
          <w:tcPr>
            <w:tcW w:w="850" w:type="dxa"/>
          </w:tcPr>
          <w:p w14:paraId="2B997330" w14:textId="77777777" w:rsidR="002A0C88" w:rsidRPr="0064651A" w:rsidRDefault="002A0C88" w:rsidP="00041798">
            <w:pPr>
              <w:tabs>
                <w:tab w:val="center" w:pos="432"/>
              </w:tabs>
              <w:rPr>
                <w:rFonts w:ascii="Arial" w:hAnsi="Arial" w:cs="Arial"/>
                <w:sz w:val="20"/>
              </w:rPr>
            </w:pPr>
          </w:p>
        </w:tc>
        <w:tc>
          <w:tcPr>
            <w:tcW w:w="1560" w:type="dxa"/>
            <w:tcBorders>
              <w:right w:val="nil"/>
            </w:tcBorders>
          </w:tcPr>
          <w:p w14:paraId="38E4C4DD" w14:textId="77777777" w:rsidR="002A0C88" w:rsidRPr="0064651A" w:rsidRDefault="002A0C88" w:rsidP="00041798">
            <w:pPr>
              <w:jc w:val="center"/>
              <w:rPr>
                <w:rFonts w:ascii="Arial" w:hAnsi="Arial" w:cs="Arial"/>
                <w:b/>
                <w:sz w:val="20"/>
              </w:rPr>
            </w:pPr>
            <w:r w:rsidRPr="0064651A">
              <w:rPr>
                <w:rFonts w:ascii="Arial" w:hAnsi="Arial" w:cs="Arial"/>
                <w:b/>
                <w:sz w:val="20"/>
              </w:rPr>
              <w:t>£</w:t>
            </w:r>
          </w:p>
        </w:tc>
        <w:tc>
          <w:tcPr>
            <w:tcW w:w="1312" w:type="dxa"/>
            <w:tcBorders>
              <w:top w:val="nil"/>
              <w:left w:val="nil"/>
              <w:bottom w:val="nil"/>
              <w:right w:val="nil"/>
            </w:tcBorders>
          </w:tcPr>
          <w:p w14:paraId="3B61369D" w14:textId="77777777" w:rsidR="002A0C88" w:rsidRPr="0064651A" w:rsidRDefault="002A0C88" w:rsidP="00041798">
            <w:pPr>
              <w:pStyle w:val="Heading3"/>
              <w:tabs>
                <w:tab w:val="left" w:pos="162"/>
                <w:tab w:val="decimal" w:pos="1062"/>
              </w:tabs>
              <w:jc w:val="center"/>
              <w:rPr>
                <w:rFonts w:ascii="Arial" w:hAnsi="Arial" w:cs="Arial"/>
              </w:rPr>
            </w:pPr>
            <w:r w:rsidRPr="0064651A">
              <w:rPr>
                <w:rFonts w:ascii="Arial" w:hAnsi="Arial" w:cs="Arial"/>
              </w:rPr>
              <w:t>£</w:t>
            </w:r>
          </w:p>
        </w:tc>
        <w:tc>
          <w:tcPr>
            <w:tcW w:w="1312" w:type="dxa"/>
            <w:tcBorders>
              <w:top w:val="nil"/>
              <w:left w:val="nil"/>
              <w:bottom w:val="nil"/>
              <w:right w:val="nil"/>
            </w:tcBorders>
          </w:tcPr>
          <w:p w14:paraId="1B790732" w14:textId="77777777" w:rsidR="002A0C88" w:rsidRPr="0064651A" w:rsidRDefault="002A0C88" w:rsidP="00041798">
            <w:pPr>
              <w:tabs>
                <w:tab w:val="left" w:pos="162"/>
                <w:tab w:val="decimal" w:pos="882"/>
              </w:tabs>
              <w:jc w:val="center"/>
              <w:rPr>
                <w:rFonts w:ascii="Arial" w:hAnsi="Arial" w:cs="Arial"/>
                <w:b/>
                <w:sz w:val="20"/>
              </w:rPr>
            </w:pPr>
            <w:r w:rsidRPr="0064651A">
              <w:rPr>
                <w:rFonts w:ascii="Arial" w:hAnsi="Arial" w:cs="Arial"/>
                <w:b/>
                <w:sz w:val="20"/>
              </w:rPr>
              <w:t>£</w:t>
            </w:r>
          </w:p>
        </w:tc>
        <w:tc>
          <w:tcPr>
            <w:tcW w:w="1312" w:type="dxa"/>
            <w:tcBorders>
              <w:left w:val="nil"/>
            </w:tcBorders>
          </w:tcPr>
          <w:p w14:paraId="0D15BAB2" w14:textId="77777777" w:rsidR="002A0C88" w:rsidRPr="0064651A" w:rsidRDefault="002A0C88" w:rsidP="00041798">
            <w:pPr>
              <w:tabs>
                <w:tab w:val="left" w:pos="162"/>
                <w:tab w:val="decimal" w:pos="882"/>
              </w:tabs>
              <w:jc w:val="center"/>
              <w:rPr>
                <w:rFonts w:ascii="Arial" w:hAnsi="Arial" w:cs="Arial"/>
                <w:b/>
                <w:sz w:val="20"/>
              </w:rPr>
            </w:pPr>
            <w:r w:rsidRPr="0064651A">
              <w:rPr>
                <w:rFonts w:ascii="Arial" w:hAnsi="Arial" w:cs="Arial"/>
                <w:b/>
                <w:sz w:val="20"/>
              </w:rPr>
              <w:t>£</w:t>
            </w:r>
          </w:p>
        </w:tc>
      </w:tr>
      <w:tr w:rsidR="002A0C88" w:rsidRPr="0064651A" w14:paraId="777850B0" w14:textId="77777777" w:rsidTr="00041798">
        <w:tc>
          <w:tcPr>
            <w:tcW w:w="3402" w:type="dxa"/>
          </w:tcPr>
          <w:p w14:paraId="675FFC7B" w14:textId="77777777" w:rsidR="002A0C88" w:rsidRPr="0064651A" w:rsidRDefault="002A0C88" w:rsidP="00041798">
            <w:pPr>
              <w:pStyle w:val="Heading2"/>
              <w:jc w:val="left"/>
              <w:rPr>
                <w:rFonts w:ascii="Arial" w:hAnsi="Arial" w:cs="Arial"/>
                <w:sz w:val="20"/>
              </w:rPr>
            </w:pPr>
            <w:r>
              <w:rPr>
                <w:rFonts w:ascii="Arial" w:hAnsi="Arial" w:cs="Arial"/>
                <w:sz w:val="20"/>
              </w:rPr>
              <w:t xml:space="preserve">Movement in fixed asset listed </w:t>
            </w:r>
          </w:p>
        </w:tc>
        <w:tc>
          <w:tcPr>
            <w:tcW w:w="850" w:type="dxa"/>
          </w:tcPr>
          <w:p w14:paraId="6865E587" w14:textId="77777777" w:rsidR="002A0C88" w:rsidRPr="0064651A" w:rsidRDefault="002A0C88" w:rsidP="00041798">
            <w:pPr>
              <w:tabs>
                <w:tab w:val="center" w:pos="432"/>
              </w:tabs>
              <w:rPr>
                <w:rFonts w:ascii="Arial" w:hAnsi="Arial" w:cs="Arial"/>
                <w:sz w:val="20"/>
              </w:rPr>
            </w:pPr>
          </w:p>
        </w:tc>
        <w:tc>
          <w:tcPr>
            <w:tcW w:w="1560" w:type="dxa"/>
            <w:tcBorders>
              <w:right w:val="nil"/>
            </w:tcBorders>
          </w:tcPr>
          <w:p w14:paraId="28236CFF" w14:textId="77777777" w:rsidR="002A0C88" w:rsidRPr="0064651A" w:rsidRDefault="002A0C88" w:rsidP="00041798">
            <w:pPr>
              <w:tabs>
                <w:tab w:val="decimal" w:pos="1152"/>
              </w:tabs>
              <w:rPr>
                <w:rFonts w:ascii="Arial" w:hAnsi="Arial" w:cs="Arial"/>
                <w:sz w:val="20"/>
              </w:rPr>
            </w:pPr>
          </w:p>
        </w:tc>
        <w:tc>
          <w:tcPr>
            <w:tcW w:w="1312" w:type="dxa"/>
            <w:tcBorders>
              <w:top w:val="nil"/>
              <w:left w:val="nil"/>
              <w:bottom w:val="nil"/>
              <w:right w:val="nil"/>
            </w:tcBorders>
          </w:tcPr>
          <w:p w14:paraId="72193D43" w14:textId="77777777" w:rsidR="002A0C88" w:rsidRPr="0064651A" w:rsidRDefault="002A0C88" w:rsidP="00041798">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Borders>
              <w:top w:val="nil"/>
              <w:left w:val="nil"/>
              <w:bottom w:val="nil"/>
              <w:right w:val="nil"/>
            </w:tcBorders>
          </w:tcPr>
          <w:p w14:paraId="4D50303F" w14:textId="77777777" w:rsidR="002A0C88" w:rsidRPr="0064651A" w:rsidRDefault="002A0C88" w:rsidP="00041798">
            <w:pPr>
              <w:pStyle w:val="FootnoteText"/>
              <w:tabs>
                <w:tab w:val="clear" w:pos="720"/>
                <w:tab w:val="clear" w:pos="1440"/>
                <w:tab w:val="clear" w:pos="9720"/>
                <w:tab w:val="decimal" w:pos="882"/>
              </w:tabs>
              <w:rPr>
                <w:rFonts w:ascii="Arial" w:hAnsi="Arial" w:cs="Arial"/>
              </w:rPr>
            </w:pPr>
          </w:p>
        </w:tc>
        <w:tc>
          <w:tcPr>
            <w:tcW w:w="1312" w:type="dxa"/>
            <w:tcBorders>
              <w:left w:val="nil"/>
            </w:tcBorders>
          </w:tcPr>
          <w:p w14:paraId="1857B2F0" w14:textId="77777777" w:rsidR="002A0C88" w:rsidRPr="0064651A" w:rsidRDefault="002A0C88" w:rsidP="00041798">
            <w:pPr>
              <w:tabs>
                <w:tab w:val="decimal" w:pos="882"/>
              </w:tabs>
              <w:rPr>
                <w:rFonts w:ascii="Arial" w:hAnsi="Arial" w:cs="Arial"/>
                <w:sz w:val="20"/>
              </w:rPr>
            </w:pPr>
          </w:p>
        </w:tc>
      </w:tr>
      <w:tr w:rsidR="002A0C88" w:rsidRPr="00DC29BC" w14:paraId="161CCB14" w14:textId="77777777" w:rsidTr="00041798">
        <w:tc>
          <w:tcPr>
            <w:tcW w:w="3402" w:type="dxa"/>
          </w:tcPr>
          <w:p w14:paraId="5DBC7648" w14:textId="77777777" w:rsidR="002A0C88" w:rsidRPr="008D0820" w:rsidRDefault="002A0C88" w:rsidP="00041798">
            <w:pPr>
              <w:pStyle w:val="Heading2"/>
              <w:jc w:val="left"/>
              <w:rPr>
                <w:rFonts w:ascii="Arial" w:hAnsi="Arial" w:cs="Arial"/>
                <w:sz w:val="20"/>
              </w:rPr>
            </w:pPr>
            <w:r w:rsidRPr="008D0820">
              <w:rPr>
                <w:rFonts w:ascii="Arial" w:hAnsi="Arial" w:cs="Arial"/>
                <w:sz w:val="20"/>
              </w:rPr>
              <w:t xml:space="preserve">Investments </w:t>
            </w:r>
          </w:p>
        </w:tc>
        <w:tc>
          <w:tcPr>
            <w:tcW w:w="850" w:type="dxa"/>
          </w:tcPr>
          <w:p w14:paraId="22129C39" w14:textId="77777777" w:rsidR="002A0C88" w:rsidRPr="0064651A" w:rsidRDefault="002A0C88" w:rsidP="00041798">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3EFFF80B" w14:textId="77777777" w:rsidR="002A0C88" w:rsidRPr="0064651A" w:rsidRDefault="002A0C88" w:rsidP="00041798">
            <w:pPr>
              <w:pStyle w:val="FootnoteText"/>
              <w:tabs>
                <w:tab w:val="clear" w:pos="720"/>
                <w:tab w:val="clear" w:pos="1440"/>
                <w:tab w:val="clear" w:pos="9720"/>
                <w:tab w:val="decimal" w:pos="972"/>
              </w:tabs>
              <w:rPr>
                <w:rFonts w:ascii="Arial" w:hAnsi="Arial" w:cs="Arial"/>
              </w:rPr>
            </w:pPr>
          </w:p>
        </w:tc>
        <w:tc>
          <w:tcPr>
            <w:tcW w:w="1312" w:type="dxa"/>
            <w:tcBorders>
              <w:top w:val="nil"/>
              <w:left w:val="nil"/>
              <w:bottom w:val="nil"/>
              <w:right w:val="nil"/>
            </w:tcBorders>
          </w:tcPr>
          <w:p w14:paraId="7CDBA6D1" w14:textId="77777777" w:rsidR="002A0C88" w:rsidRPr="0064651A" w:rsidRDefault="002A0C88" w:rsidP="00041798">
            <w:pPr>
              <w:pStyle w:val="FootnoteText"/>
              <w:tabs>
                <w:tab w:val="clear" w:pos="720"/>
                <w:tab w:val="clear" w:pos="1440"/>
                <w:tab w:val="clear" w:pos="9720"/>
                <w:tab w:val="decimal" w:pos="972"/>
              </w:tabs>
              <w:rPr>
                <w:rFonts w:ascii="Arial" w:hAnsi="Arial" w:cs="Arial"/>
              </w:rPr>
            </w:pPr>
          </w:p>
        </w:tc>
        <w:tc>
          <w:tcPr>
            <w:tcW w:w="1312" w:type="dxa"/>
            <w:tcBorders>
              <w:top w:val="nil"/>
              <w:left w:val="nil"/>
              <w:bottom w:val="nil"/>
              <w:right w:val="nil"/>
            </w:tcBorders>
          </w:tcPr>
          <w:p w14:paraId="119BA48D" w14:textId="77777777" w:rsidR="002A0C88" w:rsidRPr="0064651A" w:rsidRDefault="002A0C88" w:rsidP="00041798">
            <w:pPr>
              <w:pStyle w:val="FootnoteText"/>
              <w:tabs>
                <w:tab w:val="clear" w:pos="720"/>
                <w:tab w:val="clear" w:pos="1440"/>
                <w:tab w:val="clear" w:pos="9720"/>
                <w:tab w:val="decimal" w:pos="972"/>
              </w:tabs>
              <w:rPr>
                <w:rFonts w:ascii="Arial" w:hAnsi="Arial" w:cs="Arial"/>
              </w:rPr>
            </w:pPr>
          </w:p>
        </w:tc>
        <w:tc>
          <w:tcPr>
            <w:tcW w:w="1312" w:type="dxa"/>
            <w:tcBorders>
              <w:left w:val="nil"/>
            </w:tcBorders>
          </w:tcPr>
          <w:p w14:paraId="1B047C2F" w14:textId="77777777" w:rsidR="002A0C88" w:rsidRPr="00DC29BC" w:rsidRDefault="002A0C88" w:rsidP="00041798">
            <w:pPr>
              <w:pStyle w:val="FootnoteText"/>
              <w:tabs>
                <w:tab w:val="clear" w:pos="720"/>
                <w:tab w:val="clear" w:pos="1440"/>
                <w:tab w:val="clear" w:pos="9720"/>
                <w:tab w:val="decimal" w:pos="972"/>
              </w:tabs>
              <w:rPr>
                <w:rFonts w:ascii="Arial" w:hAnsi="Arial" w:cs="Arial"/>
              </w:rPr>
            </w:pPr>
          </w:p>
        </w:tc>
      </w:tr>
      <w:tr w:rsidR="00072B69" w:rsidRPr="00DC29BC" w14:paraId="75BC086E" w14:textId="77777777" w:rsidTr="00041798">
        <w:tc>
          <w:tcPr>
            <w:tcW w:w="3402" w:type="dxa"/>
          </w:tcPr>
          <w:p w14:paraId="69A773FD" w14:textId="49A4A486" w:rsidR="00072B69" w:rsidRPr="0064651A" w:rsidRDefault="00072B69" w:rsidP="00072B69">
            <w:pPr>
              <w:pStyle w:val="Heading2"/>
              <w:tabs>
                <w:tab w:val="left" w:pos="231"/>
              </w:tabs>
              <w:jc w:val="left"/>
              <w:rPr>
                <w:rFonts w:ascii="Arial" w:hAnsi="Arial" w:cs="Arial"/>
                <w:b w:val="0"/>
                <w:sz w:val="20"/>
              </w:rPr>
            </w:pPr>
            <w:r>
              <w:rPr>
                <w:rFonts w:ascii="Arial" w:hAnsi="Arial" w:cs="Arial"/>
                <w:b w:val="0"/>
                <w:sz w:val="20"/>
              </w:rPr>
              <w:t xml:space="preserve">Market value </w:t>
            </w:r>
            <w:proofErr w:type="gramStart"/>
            <w:r>
              <w:rPr>
                <w:rFonts w:ascii="Arial" w:hAnsi="Arial" w:cs="Arial"/>
                <w:b w:val="0"/>
                <w:sz w:val="20"/>
              </w:rPr>
              <w:t>at</w:t>
            </w:r>
            <w:proofErr w:type="gramEnd"/>
            <w:r>
              <w:rPr>
                <w:rFonts w:ascii="Arial" w:hAnsi="Arial" w:cs="Arial"/>
                <w:b w:val="0"/>
                <w:sz w:val="20"/>
              </w:rPr>
              <w:t xml:space="preserve"> 1 October 2020</w:t>
            </w:r>
          </w:p>
        </w:tc>
        <w:tc>
          <w:tcPr>
            <w:tcW w:w="850" w:type="dxa"/>
          </w:tcPr>
          <w:p w14:paraId="581993D0" w14:textId="77777777" w:rsidR="00072B69" w:rsidRPr="0064651A" w:rsidRDefault="00072B69" w:rsidP="00072B69">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684889C5" w14:textId="5B887E80"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1,931,832</w:t>
            </w:r>
          </w:p>
        </w:tc>
        <w:tc>
          <w:tcPr>
            <w:tcW w:w="1312" w:type="dxa"/>
            <w:tcBorders>
              <w:top w:val="nil"/>
              <w:left w:val="nil"/>
              <w:bottom w:val="nil"/>
              <w:right w:val="nil"/>
            </w:tcBorders>
          </w:tcPr>
          <w:p w14:paraId="41DA4A65" w14:textId="6ED989B6"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340,601</w:t>
            </w:r>
          </w:p>
        </w:tc>
        <w:tc>
          <w:tcPr>
            <w:tcW w:w="1312" w:type="dxa"/>
            <w:tcBorders>
              <w:top w:val="nil"/>
              <w:left w:val="nil"/>
              <w:bottom w:val="nil"/>
              <w:right w:val="nil"/>
            </w:tcBorders>
          </w:tcPr>
          <w:p w14:paraId="6E64D9E2" w14:textId="234ABC1F"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2,272,433</w:t>
            </w:r>
          </w:p>
        </w:tc>
        <w:tc>
          <w:tcPr>
            <w:tcW w:w="1312" w:type="dxa"/>
            <w:tcBorders>
              <w:left w:val="nil"/>
            </w:tcBorders>
          </w:tcPr>
          <w:p w14:paraId="2E07A119" w14:textId="6E066D7C" w:rsidR="00072B69" w:rsidRPr="00072B69" w:rsidRDefault="00072B69" w:rsidP="00072B69">
            <w:pPr>
              <w:tabs>
                <w:tab w:val="decimal" w:pos="972"/>
              </w:tabs>
              <w:ind w:right="-18"/>
              <w:rPr>
                <w:rFonts w:ascii="Arial" w:hAnsi="Arial" w:cs="Arial"/>
                <w:sz w:val="20"/>
              </w:rPr>
            </w:pPr>
            <w:r w:rsidRPr="00072B69">
              <w:rPr>
                <w:rFonts w:ascii="Arial" w:hAnsi="Arial" w:cs="Arial"/>
                <w:sz w:val="20"/>
              </w:rPr>
              <w:t>2,348,438</w:t>
            </w:r>
          </w:p>
        </w:tc>
      </w:tr>
      <w:tr w:rsidR="00072B69" w:rsidRPr="00DC29BC" w14:paraId="18E8BD7F" w14:textId="77777777" w:rsidTr="00041798">
        <w:tc>
          <w:tcPr>
            <w:tcW w:w="3402" w:type="dxa"/>
          </w:tcPr>
          <w:p w14:paraId="499C67AF" w14:textId="77777777" w:rsidR="00072B69" w:rsidRPr="007D1AAA" w:rsidRDefault="00072B69" w:rsidP="00072B69">
            <w:pPr>
              <w:pStyle w:val="Heading2"/>
              <w:jc w:val="left"/>
              <w:rPr>
                <w:rFonts w:ascii="Arial" w:hAnsi="Arial" w:cs="Arial"/>
                <w:b w:val="0"/>
                <w:sz w:val="20"/>
              </w:rPr>
            </w:pPr>
            <w:r>
              <w:rPr>
                <w:rFonts w:ascii="Arial" w:hAnsi="Arial" w:cs="Arial"/>
                <w:b w:val="0"/>
                <w:sz w:val="20"/>
              </w:rPr>
              <w:t xml:space="preserve">Additions in the year at cost </w:t>
            </w:r>
          </w:p>
        </w:tc>
        <w:tc>
          <w:tcPr>
            <w:tcW w:w="850" w:type="dxa"/>
          </w:tcPr>
          <w:p w14:paraId="10428B01" w14:textId="77777777" w:rsidR="00072B69" w:rsidRPr="0064651A" w:rsidRDefault="00072B69" w:rsidP="00072B69">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63DB6473" w14:textId="6DD068C7"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1,947,150</w:t>
            </w:r>
          </w:p>
        </w:tc>
        <w:tc>
          <w:tcPr>
            <w:tcW w:w="1312" w:type="dxa"/>
            <w:tcBorders>
              <w:top w:val="nil"/>
              <w:left w:val="nil"/>
              <w:bottom w:val="nil"/>
              <w:right w:val="nil"/>
            </w:tcBorders>
          </w:tcPr>
          <w:p w14:paraId="72A98DBB" w14:textId="2B4B6873"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296,277</w:t>
            </w:r>
          </w:p>
        </w:tc>
        <w:tc>
          <w:tcPr>
            <w:tcW w:w="1312" w:type="dxa"/>
            <w:tcBorders>
              <w:top w:val="nil"/>
              <w:left w:val="nil"/>
              <w:bottom w:val="nil"/>
              <w:right w:val="nil"/>
            </w:tcBorders>
          </w:tcPr>
          <w:p w14:paraId="6DAF25BC" w14:textId="02C424B2"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2,243,427</w:t>
            </w:r>
          </w:p>
        </w:tc>
        <w:tc>
          <w:tcPr>
            <w:tcW w:w="1312" w:type="dxa"/>
            <w:tcBorders>
              <w:left w:val="nil"/>
            </w:tcBorders>
          </w:tcPr>
          <w:p w14:paraId="73477F3A" w14:textId="07A320B1" w:rsidR="00072B69" w:rsidRPr="00072B69" w:rsidRDefault="00072B69" w:rsidP="00072B69">
            <w:pPr>
              <w:pStyle w:val="FootnoteText"/>
              <w:tabs>
                <w:tab w:val="clear" w:pos="720"/>
                <w:tab w:val="clear" w:pos="1440"/>
                <w:tab w:val="clear" w:pos="9720"/>
                <w:tab w:val="decimal" w:pos="972"/>
              </w:tabs>
              <w:rPr>
                <w:rFonts w:ascii="Arial" w:hAnsi="Arial" w:cs="Arial"/>
              </w:rPr>
            </w:pPr>
            <w:r w:rsidRPr="00072B69">
              <w:rPr>
                <w:rFonts w:ascii="Arial" w:hAnsi="Arial" w:cs="Arial"/>
              </w:rPr>
              <w:t>1,086,740</w:t>
            </w:r>
          </w:p>
        </w:tc>
      </w:tr>
      <w:tr w:rsidR="00072B69" w:rsidRPr="00DC29BC" w14:paraId="700298AD" w14:textId="77777777" w:rsidTr="00041798">
        <w:tc>
          <w:tcPr>
            <w:tcW w:w="3402" w:type="dxa"/>
          </w:tcPr>
          <w:p w14:paraId="33BA7A7E" w14:textId="77777777" w:rsidR="00072B69" w:rsidRPr="00E44247" w:rsidRDefault="00072B69" w:rsidP="00072B69">
            <w:pPr>
              <w:pStyle w:val="Heading2"/>
              <w:jc w:val="left"/>
              <w:rPr>
                <w:rFonts w:ascii="Arial" w:hAnsi="Arial" w:cs="Arial"/>
                <w:b w:val="0"/>
                <w:sz w:val="20"/>
              </w:rPr>
            </w:pPr>
            <w:r>
              <w:rPr>
                <w:rFonts w:ascii="Arial" w:hAnsi="Arial" w:cs="Arial"/>
                <w:b w:val="0"/>
                <w:sz w:val="20"/>
              </w:rPr>
              <w:t xml:space="preserve">Disposals proceeds </w:t>
            </w:r>
          </w:p>
        </w:tc>
        <w:tc>
          <w:tcPr>
            <w:tcW w:w="850" w:type="dxa"/>
          </w:tcPr>
          <w:p w14:paraId="13FA06F2" w14:textId="77777777" w:rsidR="00072B69" w:rsidRPr="0064651A" w:rsidRDefault="00072B69" w:rsidP="00072B69">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79E93D37" w14:textId="5BBAA4F2"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(1,773,393)</w:t>
            </w:r>
          </w:p>
        </w:tc>
        <w:tc>
          <w:tcPr>
            <w:tcW w:w="1312" w:type="dxa"/>
            <w:tcBorders>
              <w:top w:val="nil"/>
              <w:left w:val="nil"/>
              <w:bottom w:val="nil"/>
              <w:right w:val="nil"/>
            </w:tcBorders>
          </w:tcPr>
          <w:p w14:paraId="03DE55E1" w14:textId="7B46295B"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(293,424)</w:t>
            </w:r>
          </w:p>
        </w:tc>
        <w:tc>
          <w:tcPr>
            <w:tcW w:w="1312" w:type="dxa"/>
            <w:tcBorders>
              <w:top w:val="nil"/>
              <w:left w:val="nil"/>
              <w:bottom w:val="nil"/>
              <w:right w:val="nil"/>
            </w:tcBorders>
          </w:tcPr>
          <w:p w14:paraId="039145A0" w14:textId="41594660"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(2,066,817)</w:t>
            </w:r>
          </w:p>
        </w:tc>
        <w:tc>
          <w:tcPr>
            <w:tcW w:w="1312" w:type="dxa"/>
            <w:tcBorders>
              <w:left w:val="nil"/>
            </w:tcBorders>
          </w:tcPr>
          <w:p w14:paraId="7728B708" w14:textId="1829D67C" w:rsidR="00072B69" w:rsidRPr="00072B69" w:rsidRDefault="00072B69" w:rsidP="00072B69">
            <w:pPr>
              <w:pStyle w:val="FootnoteText"/>
              <w:tabs>
                <w:tab w:val="clear" w:pos="720"/>
                <w:tab w:val="clear" w:pos="1440"/>
                <w:tab w:val="clear" w:pos="9720"/>
                <w:tab w:val="decimal" w:pos="972"/>
              </w:tabs>
              <w:rPr>
                <w:rFonts w:ascii="Arial" w:hAnsi="Arial" w:cs="Arial"/>
              </w:rPr>
            </w:pPr>
            <w:r w:rsidRPr="00072B69">
              <w:rPr>
                <w:rFonts w:ascii="Arial" w:hAnsi="Arial" w:cs="Arial"/>
              </w:rPr>
              <w:t>(1,083,424)</w:t>
            </w:r>
          </w:p>
        </w:tc>
      </w:tr>
      <w:tr w:rsidR="00072B69" w:rsidRPr="00DC29BC" w14:paraId="0E4BE931" w14:textId="77777777" w:rsidTr="00041798">
        <w:tc>
          <w:tcPr>
            <w:tcW w:w="3402" w:type="dxa"/>
          </w:tcPr>
          <w:p w14:paraId="2EA81EE8" w14:textId="77777777" w:rsidR="00072B69" w:rsidRPr="007D1AAA" w:rsidRDefault="00072B69" w:rsidP="00072B69">
            <w:pPr>
              <w:pStyle w:val="Heading2"/>
              <w:jc w:val="left"/>
              <w:rPr>
                <w:rFonts w:ascii="Arial" w:hAnsi="Arial" w:cs="Arial"/>
                <w:b w:val="0"/>
                <w:i/>
                <w:sz w:val="20"/>
              </w:rPr>
            </w:pPr>
            <w:r>
              <w:rPr>
                <w:rFonts w:ascii="Arial" w:hAnsi="Arial" w:cs="Arial"/>
                <w:b w:val="0"/>
                <w:i/>
                <w:sz w:val="20"/>
              </w:rPr>
              <w:t xml:space="preserve">Net (loss)/gains on investments </w:t>
            </w:r>
          </w:p>
        </w:tc>
        <w:tc>
          <w:tcPr>
            <w:tcW w:w="850" w:type="dxa"/>
          </w:tcPr>
          <w:p w14:paraId="02B68014" w14:textId="77777777" w:rsidR="00072B69" w:rsidRPr="0064651A" w:rsidRDefault="00072B69" w:rsidP="00072B69">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2E5C31EB" w14:textId="0E01916E"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358,051</w:t>
            </w:r>
          </w:p>
        </w:tc>
        <w:tc>
          <w:tcPr>
            <w:tcW w:w="1312" w:type="dxa"/>
            <w:tcBorders>
              <w:top w:val="nil"/>
              <w:left w:val="nil"/>
              <w:bottom w:val="nil"/>
              <w:right w:val="nil"/>
            </w:tcBorders>
          </w:tcPr>
          <w:p w14:paraId="21F3D61F" w14:textId="62215C6B" w:rsidR="00072B69" w:rsidRPr="007E7BED" w:rsidRDefault="002012B1" w:rsidP="00072B69">
            <w:pPr>
              <w:pStyle w:val="FootnoteText"/>
              <w:tabs>
                <w:tab w:val="clear" w:pos="720"/>
                <w:tab w:val="clear" w:pos="1440"/>
                <w:tab w:val="clear" w:pos="9720"/>
                <w:tab w:val="decimal" w:pos="972"/>
              </w:tabs>
              <w:rPr>
                <w:rFonts w:ascii="Arial" w:hAnsi="Arial" w:cs="Arial"/>
              </w:rPr>
            </w:pPr>
            <w:r>
              <w:rPr>
                <w:rFonts w:ascii="Arial" w:hAnsi="Arial" w:cs="Arial"/>
              </w:rPr>
              <w:t>59,908</w:t>
            </w:r>
          </w:p>
        </w:tc>
        <w:tc>
          <w:tcPr>
            <w:tcW w:w="1312" w:type="dxa"/>
            <w:tcBorders>
              <w:top w:val="nil"/>
              <w:left w:val="nil"/>
              <w:bottom w:val="nil"/>
              <w:right w:val="nil"/>
            </w:tcBorders>
          </w:tcPr>
          <w:p w14:paraId="226A3443" w14:textId="14939123" w:rsidR="00072B69" w:rsidRPr="007E7BED" w:rsidRDefault="00B572EE" w:rsidP="00072B69">
            <w:pPr>
              <w:pStyle w:val="FootnoteText"/>
              <w:tabs>
                <w:tab w:val="clear" w:pos="720"/>
                <w:tab w:val="clear" w:pos="1440"/>
                <w:tab w:val="clear" w:pos="9720"/>
                <w:tab w:val="decimal" w:pos="972"/>
              </w:tabs>
              <w:rPr>
                <w:rFonts w:ascii="Arial" w:hAnsi="Arial" w:cs="Arial"/>
              </w:rPr>
            </w:pPr>
            <w:r>
              <w:rPr>
                <w:rFonts w:ascii="Arial" w:hAnsi="Arial" w:cs="Arial"/>
              </w:rPr>
              <w:t>41</w:t>
            </w:r>
            <w:r w:rsidR="002012B1">
              <w:rPr>
                <w:rFonts w:ascii="Arial" w:hAnsi="Arial" w:cs="Arial"/>
              </w:rPr>
              <w:t>7</w:t>
            </w:r>
            <w:r>
              <w:rPr>
                <w:rFonts w:ascii="Arial" w:hAnsi="Arial" w:cs="Arial"/>
              </w:rPr>
              <w:t>,</w:t>
            </w:r>
            <w:r w:rsidR="002012B1">
              <w:rPr>
                <w:rFonts w:ascii="Arial" w:hAnsi="Arial" w:cs="Arial"/>
              </w:rPr>
              <w:t>95</w:t>
            </w:r>
            <w:r w:rsidR="00734E82">
              <w:rPr>
                <w:rFonts w:ascii="Arial" w:hAnsi="Arial" w:cs="Arial"/>
              </w:rPr>
              <w:t>9</w:t>
            </w:r>
          </w:p>
        </w:tc>
        <w:tc>
          <w:tcPr>
            <w:tcW w:w="1312" w:type="dxa"/>
            <w:tcBorders>
              <w:left w:val="nil"/>
            </w:tcBorders>
          </w:tcPr>
          <w:p w14:paraId="5F63AF60" w14:textId="1815FEA8" w:rsidR="00072B69" w:rsidRPr="00072B69" w:rsidRDefault="00072B69" w:rsidP="00072B69">
            <w:pPr>
              <w:tabs>
                <w:tab w:val="decimal" w:pos="972"/>
              </w:tabs>
              <w:rPr>
                <w:rFonts w:ascii="Arial" w:hAnsi="Arial" w:cs="Arial"/>
                <w:sz w:val="20"/>
              </w:rPr>
            </w:pPr>
            <w:r w:rsidRPr="00072B69">
              <w:rPr>
                <w:rFonts w:ascii="Arial" w:hAnsi="Arial" w:cs="Arial"/>
                <w:sz w:val="20"/>
              </w:rPr>
              <w:t>(79,321)</w:t>
            </w:r>
          </w:p>
        </w:tc>
      </w:tr>
      <w:tr w:rsidR="00734E82" w:rsidRPr="00DC29BC" w14:paraId="484C966C" w14:textId="77777777" w:rsidTr="00041798">
        <w:tc>
          <w:tcPr>
            <w:tcW w:w="3402" w:type="dxa"/>
          </w:tcPr>
          <w:p w14:paraId="113DC52F" w14:textId="77777777" w:rsidR="00734E82" w:rsidRPr="007D1AAA" w:rsidRDefault="00734E82" w:rsidP="00734E82">
            <w:pPr>
              <w:pStyle w:val="Heading2"/>
              <w:jc w:val="left"/>
              <w:rPr>
                <w:rFonts w:ascii="Arial" w:hAnsi="Arial" w:cs="Arial"/>
                <w:b w:val="0"/>
                <w:sz w:val="20"/>
              </w:rPr>
            </w:pPr>
          </w:p>
        </w:tc>
        <w:tc>
          <w:tcPr>
            <w:tcW w:w="850" w:type="dxa"/>
          </w:tcPr>
          <w:p w14:paraId="09C26163" w14:textId="77777777" w:rsidR="00734E82" w:rsidRPr="0064651A" w:rsidRDefault="00734E82" w:rsidP="00734E82">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011EC71E" w14:textId="7DD2CFF6" w:rsidR="00734E82" w:rsidRPr="00045EB6" w:rsidRDefault="00734E82" w:rsidP="00734E82">
            <w:pPr>
              <w:pStyle w:val="FootnoteText"/>
              <w:tabs>
                <w:tab w:val="clear" w:pos="720"/>
                <w:tab w:val="clear" w:pos="1440"/>
                <w:tab w:val="clear" w:pos="9720"/>
                <w:tab w:val="decimal" w:pos="972"/>
              </w:tabs>
              <w:rPr>
                <w:rFonts w:ascii="Arial" w:hAnsi="Arial" w:cs="Arial"/>
                <w:highlight w:val="yellow"/>
              </w:rPr>
            </w:pPr>
            <w:r w:rsidRPr="00D903DC">
              <w:rPr>
                <w:rFonts w:ascii="Arial" w:hAnsi="Arial" w:cs="Arial"/>
                <w:spacing w:val="-24"/>
              </w:rPr>
              <w:t>----------------------</w:t>
            </w:r>
          </w:p>
        </w:tc>
        <w:tc>
          <w:tcPr>
            <w:tcW w:w="1312" w:type="dxa"/>
            <w:tcBorders>
              <w:top w:val="nil"/>
              <w:left w:val="nil"/>
              <w:bottom w:val="nil"/>
              <w:right w:val="nil"/>
            </w:tcBorders>
          </w:tcPr>
          <w:p w14:paraId="14C98D90" w14:textId="3B7C9615" w:rsidR="00734E82" w:rsidRPr="00045EB6" w:rsidRDefault="00734E82" w:rsidP="00734E82">
            <w:pPr>
              <w:pStyle w:val="FootnoteText"/>
              <w:tabs>
                <w:tab w:val="clear" w:pos="720"/>
                <w:tab w:val="clear" w:pos="1440"/>
                <w:tab w:val="clear" w:pos="9720"/>
                <w:tab w:val="decimal" w:pos="972"/>
              </w:tabs>
              <w:rPr>
                <w:rFonts w:ascii="Arial" w:hAnsi="Arial" w:cs="Arial"/>
                <w:highlight w:val="yellow"/>
              </w:rPr>
            </w:pPr>
            <w:r w:rsidRPr="00D903DC">
              <w:rPr>
                <w:rFonts w:ascii="Arial" w:hAnsi="Arial" w:cs="Arial"/>
                <w:spacing w:val="-24"/>
              </w:rPr>
              <w:t>----------------------</w:t>
            </w:r>
          </w:p>
        </w:tc>
        <w:tc>
          <w:tcPr>
            <w:tcW w:w="1312" w:type="dxa"/>
            <w:tcBorders>
              <w:top w:val="nil"/>
              <w:left w:val="nil"/>
              <w:bottom w:val="nil"/>
              <w:right w:val="nil"/>
            </w:tcBorders>
          </w:tcPr>
          <w:p w14:paraId="1348819E" w14:textId="2E802691" w:rsidR="00734E82" w:rsidRPr="00045EB6" w:rsidRDefault="00734E82" w:rsidP="00734E82">
            <w:pPr>
              <w:pStyle w:val="FootnoteText"/>
              <w:tabs>
                <w:tab w:val="clear" w:pos="720"/>
                <w:tab w:val="clear" w:pos="1440"/>
                <w:tab w:val="clear" w:pos="9720"/>
                <w:tab w:val="decimal" w:pos="972"/>
              </w:tabs>
              <w:rPr>
                <w:rFonts w:ascii="Arial" w:hAnsi="Arial" w:cs="Arial"/>
                <w:highlight w:val="yellow"/>
              </w:rPr>
            </w:pPr>
            <w:r w:rsidRPr="00D903DC">
              <w:rPr>
                <w:rFonts w:ascii="Arial" w:hAnsi="Arial" w:cs="Arial"/>
                <w:spacing w:val="-24"/>
              </w:rPr>
              <w:t>----------------------</w:t>
            </w:r>
          </w:p>
        </w:tc>
        <w:tc>
          <w:tcPr>
            <w:tcW w:w="1312" w:type="dxa"/>
            <w:tcBorders>
              <w:left w:val="nil"/>
            </w:tcBorders>
          </w:tcPr>
          <w:p w14:paraId="5FA14122" w14:textId="6B1CB7E2" w:rsidR="00734E82" w:rsidRPr="00072B69" w:rsidRDefault="00734E82" w:rsidP="00734E82">
            <w:pPr>
              <w:pStyle w:val="FootnoteText"/>
              <w:tabs>
                <w:tab w:val="clear" w:pos="720"/>
                <w:tab w:val="clear" w:pos="1440"/>
                <w:tab w:val="clear" w:pos="9720"/>
                <w:tab w:val="decimal" w:pos="972"/>
              </w:tabs>
              <w:rPr>
                <w:rFonts w:ascii="Arial" w:hAnsi="Arial" w:cs="Arial"/>
              </w:rPr>
            </w:pPr>
            <w:r w:rsidRPr="00D903DC">
              <w:rPr>
                <w:rFonts w:ascii="Arial" w:hAnsi="Arial" w:cs="Arial"/>
                <w:spacing w:val="-24"/>
              </w:rPr>
              <w:t>----------------------</w:t>
            </w:r>
          </w:p>
        </w:tc>
      </w:tr>
      <w:tr w:rsidR="00734E82" w:rsidRPr="00DC29BC" w14:paraId="2E5EFAD6" w14:textId="77777777" w:rsidTr="00041798">
        <w:tc>
          <w:tcPr>
            <w:tcW w:w="3402" w:type="dxa"/>
          </w:tcPr>
          <w:p w14:paraId="3D337FF5" w14:textId="03CBA998" w:rsidR="00734E82" w:rsidRPr="00E44247" w:rsidRDefault="00734E82" w:rsidP="00734E82">
            <w:pPr>
              <w:pStyle w:val="Heading2"/>
              <w:jc w:val="left"/>
              <w:rPr>
                <w:rFonts w:ascii="Arial" w:hAnsi="Arial" w:cs="Arial"/>
                <w:b w:val="0"/>
                <w:sz w:val="20"/>
              </w:rPr>
            </w:pPr>
            <w:r>
              <w:rPr>
                <w:rFonts w:ascii="Arial" w:hAnsi="Arial" w:cs="Arial"/>
                <w:b w:val="0"/>
                <w:sz w:val="20"/>
              </w:rPr>
              <w:t xml:space="preserve">Market value </w:t>
            </w:r>
            <w:proofErr w:type="gramStart"/>
            <w:r>
              <w:rPr>
                <w:rFonts w:ascii="Arial" w:hAnsi="Arial" w:cs="Arial"/>
                <w:b w:val="0"/>
                <w:sz w:val="20"/>
              </w:rPr>
              <w:t>at</w:t>
            </w:r>
            <w:proofErr w:type="gramEnd"/>
            <w:r>
              <w:rPr>
                <w:rFonts w:ascii="Arial" w:hAnsi="Arial" w:cs="Arial"/>
                <w:b w:val="0"/>
                <w:sz w:val="20"/>
              </w:rPr>
              <w:t xml:space="preserve"> 30 September 2021</w:t>
            </w:r>
          </w:p>
        </w:tc>
        <w:tc>
          <w:tcPr>
            <w:tcW w:w="850" w:type="dxa"/>
          </w:tcPr>
          <w:p w14:paraId="7BC0A1DB" w14:textId="77777777" w:rsidR="00734E82" w:rsidRPr="0064651A" w:rsidRDefault="00734E82" w:rsidP="00734E82">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280E562E" w14:textId="69082A10" w:rsidR="00734E82" w:rsidRPr="002012B1" w:rsidRDefault="00734E82" w:rsidP="00734E82">
            <w:pPr>
              <w:pStyle w:val="FootnoteText"/>
              <w:tabs>
                <w:tab w:val="clear" w:pos="720"/>
                <w:tab w:val="clear" w:pos="1440"/>
                <w:tab w:val="clear" w:pos="9720"/>
                <w:tab w:val="decimal" w:pos="972"/>
              </w:tabs>
              <w:rPr>
                <w:rFonts w:ascii="Arial" w:hAnsi="Arial" w:cs="Arial"/>
              </w:rPr>
            </w:pPr>
            <w:r w:rsidRPr="002012B1">
              <w:rPr>
                <w:rFonts w:ascii="Arial" w:hAnsi="Arial" w:cs="Arial"/>
              </w:rPr>
              <w:t>2,463,640</w:t>
            </w:r>
          </w:p>
        </w:tc>
        <w:tc>
          <w:tcPr>
            <w:tcW w:w="1312" w:type="dxa"/>
            <w:tcBorders>
              <w:top w:val="nil"/>
              <w:left w:val="nil"/>
              <w:bottom w:val="nil"/>
              <w:right w:val="nil"/>
            </w:tcBorders>
          </w:tcPr>
          <w:p w14:paraId="490CF3DC" w14:textId="7C33B67D" w:rsidR="00734E82" w:rsidRPr="002012B1" w:rsidRDefault="00734E82" w:rsidP="00734E82">
            <w:pPr>
              <w:pStyle w:val="FootnoteText"/>
              <w:tabs>
                <w:tab w:val="clear" w:pos="720"/>
                <w:tab w:val="clear" w:pos="1440"/>
                <w:tab w:val="clear" w:pos="9720"/>
                <w:tab w:val="decimal" w:pos="972"/>
              </w:tabs>
              <w:rPr>
                <w:rFonts w:ascii="Arial" w:hAnsi="Arial" w:cs="Arial"/>
              </w:rPr>
            </w:pPr>
            <w:r w:rsidRPr="002012B1">
              <w:rPr>
                <w:rFonts w:ascii="Arial" w:hAnsi="Arial" w:cs="Arial"/>
              </w:rPr>
              <w:t>403,</w:t>
            </w:r>
            <w:r w:rsidR="00AE422D" w:rsidRPr="002012B1">
              <w:rPr>
                <w:rFonts w:ascii="Arial" w:hAnsi="Arial" w:cs="Arial"/>
              </w:rPr>
              <w:t>362</w:t>
            </w:r>
          </w:p>
        </w:tc>
        <w:tc>
          <w:tcPr>
            <w:tcW w:w="1312" w:type="dxa"/>
            <w:tcBorders>
              <w:top w:val="nil"/>
              <w:left w:val="nil"/>
              <w:bottom w:val="nil"/>
              <w:right w:val="nil"/>
            </w:tcBorders>
          </w:tcPr>
          <w:p w14:paraId="10F40DE6" w14:textId="66ECE440" w:rsidR="00734E82" w:rsidRPr="002012B1" w:rsidRDefault="00734E82" w:rsidP="00734E82">
            <w:pPr>
              <w:pStyle w:val="FootnoteText"/>
              <w:tabs>
                <w:tab w:val="clear" w:pos="720"/>
                <w:tab w:val="clear" w:pos="1440"/>
                <w:tab w:val="clear" w:pos="9720"/>
                <w:tab w:val="decimal" w:pos="972"/>
              </w:tabs>
              <w:rPr>
                <w:rFonts w:ascii="Arial" w:hAnsi="Arial" w:cs="Arial"/>
              </w:rPr>
            </w:pPr>
            <w:r w:rsidRPr="002012B1">
              <w:rPr>
                <w:rFonts w:ascii="Arial" w:hAnsi="Arial" w:cs="Arial"/>
              </w:rPr>
              <w:t>2,867,</w:t>
            </w:r>
            <w:r w:rsidR="00AE422D" w:rsidRPr="002012B1">
              <w:rPr>
                <w:rFonts w:ascii="Arial" w:hAnsi="Arial" w:cs="Arial"/>
              </w:rPr>
              <w:t>00</w:t>
            </w:r>
            <w:r w:rsidRPr="002012B1">
              <w:rPr>
                <w:rFonts w:ascii="Arial" w:hAnsi="Arial" w:cs="Arial"/>
              </w:rPr>
              <w:t>2</w:t>
            </w:r>
          </w:p>
        </w:tc>
        <w:tc>
          <w:tcPr>
            <w:tcW w:w="1312" w:type="dxa"/>
            <w:tcBorders>
              <w:left w:val="nil"/>
            </w:tcBorders>
          </w:tcPr>
          <w:p w14:paraId="7DC5F543" w14:textId="1ED741EF" w:rsidR="00734E82" w:rsidRPr="00072B69" w:rsidRDefault="00734E82" w:rsidP="00734E82">
            <w:pPr>
              <w:pStyle w:val="FootnoteText"/>
              <w:tabs>
                <w:tab w:val="clear" w:pos="720"/>
                <w:tab w:val="clear" w:pos="1440"/>
                <w:tab w:val="clear" w:pos="9720"/>
                <w:tab w:val="decimal" w:pos="972"/>
              </w:tabs>
              <w:rPr>
                <w:rFonts w:ascii="Arial" w:hAnsi="Arial" w:cs="Arial"/>
              </w:rPr>
            </w:pPr>
            <w:r w:rsidRPr="00072B69">
              <w:rPr>
                <w:rFonts w:ascii="Arial" w:hAnsi="Arial" w:cs="Arial"/>
              </w:rPr>
              <w:t>2,272,433</w:t>
            </w:r>
          </w:p>
        </w:tc>
      </w:tr>
      <w:tr w:rsidR="00734E82" w:rsidRPr="00DC29BC" w14:paraId="222462F5" w14:textId="77777777" w:rsidTr="00041798">
        <w:tc>
          <w:tcPr>
            <w:tcW w:w="3402" w:type="dxa"/>
          </w:tcPr>
          <w:p w14:paraId="0CC9A203" w14:textId="77777777" w:rsidR="00734E82" w:rsidRPr="00E44247" w:rsidRDefault="00734E82" w:rsidP="00734E82">
            <w:pPr>
              <w:pStyle w:val="Heading2"/>
              <w:jc w:val="left"/>
              <w:rPr>
                <w:rFonts w:ascii="Arial" w:hAnsi="Arial" w:cs="Arial"/>
                <w:b w:val="0"/>
                <w:sz w:val="20"/>
              </w:rPr>
            </w:pPr>
          </w:p>
        </w:tc>
        <w:tc>
          <w:tcPr>
            <w:tcW w:w="850" w:type="dxa"/>
          </w:tcPr>
          <w:p w14:paraId="2E58FE65" w14:textId="77777777" w:rsidR="00734E82" w:rsidRPr="0064651A" w:rsidRDefault="00734E82" w:rsidP="00734E82">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2724301A" w14:textId="77777777" w:rsidR="00734E82" w:rsidRPr="007E7BED" w:rsidRDefault="00734E82" w:rsidP="00734E82">
            <w:pPr>
              <w:pStyle w:val="FootnoteText"/>
              <w:tabs>
                <w:tab w:val="clear" w:pos="720"/>
                <w:tab w:val="clear" w:pos="1440"/>
                <w:tab w:val="clear" w:pos="9720"/>
                <w:tab w:val="decimal" w:pos="972"/>
              </w:tabs>
              <w:rPr>
                <w:rFonts w:ascii="Arial" w:hAnsi="Arial" w:cs="Arial"/>
                <w:spacing w:val="-24"/>
              </w:rPr>
            </w:pPr>
            <w:r w:rsidRPr="007E7BED">
              <w:rPr>
                <w:rFonts w:ascii="Arial" w:hAnsi="Arial" w:cs="Arial"/>
                <w:spacing w:val="-24"/>
              </w:rPr>
              <w:t>==========</w:t>
            </w:r>
          </w:p>
        </w:tc>
        <w:tc>
          <w:tcPr>
            <w:tcW w:w="1312" w:type="dxa"/>
            <w:tcBorders>
              <w:top w:val="nil"/>
              <w:left w:val="nil"/>
              <w:bottom w:val="nil"/>
              <w:right w:val="nil"/>
            </w:tcBorders>
          </w:tcPr>
          <w:p w14:paraId="32560CE5" w14:textId="77777777" w:rsidR="00734E82" w:rsidRPr="007E7BED" w:rsidRDefault="00734E82" w:rsidP="00734E82">
            <w:pPr>
              <w:pStyle w:val="FootnoteText"/>
              <w:tabs>
                <w:tab w:val="clear" w:pos="720"/>
                <w:tab w:val="clear" w:pos="1440"/>
                <w:tab w:val="clear" w:pos="9720"/>
                <w:tab w:val="decimal" w:pos="972"/>
              </w:tabs>
              <w:rPr>
                <w:rFonts w:ascii="Arial" w:hAnsi="Arial" w:cs="Arial"/>
                <w:spacing w:val="-24"/>
              </w:rPr>
            </w:pPr>
            <w:r w:rsidRPr="007E7BED">
              <w:rPr>
                <w:rFonts w:ascii="Arial" w:hAnsi="Arial" w:cs="Arial"/>
                <w:spacing w:val="-24"/>
              </w:rPr>
              <w:t>=========</w:t>
            </w:r>
          </w:p>
        </w:tc>
        <w:tc>
          <w:tcPr>
            <w:tcW w:w="1312" w:type="dxa"/>
            <w:tcBorders>
              <w:top w:val="nil"/>
              <w:left w:val="nil"/>
              <w:bottom w:val="nil"/>
              <w:right w:val="nil"/>
            </w:tcBorders>
          </w:tcPr>
          <w:p w14:paraId="2A39708E" w14:textId="77777777" w:rsidR="00734E82" w:rsidRPr="007E7BED" w:rsidRDefault="00734E82" w:rsidP="00734E82">
            <w:pPr>
              <w:pStyle w:val="FootnoteText"/>
              <w:tabs>
                <w:tab w:val="clear" w:pos="720"/>
                <w:tab w:val="clear" w:pos="1440"/>
                <w:tab w:val="clear" w:pos="9720"/>
                <w:tab w:val="decimal" w:pos="972"/>
              </w:tabs>
              <w:rPr>
                <w:rFonts w:ascii="Arial" w:hAnsi="Arial" w:cs="Arial"/>
                <w:spacing w:val="-24"/>
              </w:rPr>
            </w:pPr>
            <w:r w:rsidRPr="007E7BED">
              <w:rPr>
                <w:rFonts w:ascii="Arial" w:hAnsi="Arial" w:cs="Arial"/>
                <w:spacing w:val="-24"/>
              </w:rPr>
              <w:t>==========</w:t>
            </w:r>
          </w:p>
        </w:tc>
        <w:tc>
          <w:tcPr>
            <w:tcW w:w="1312" w:type="dxa"/>
            <w:tcBorders>
              <w:left w:val="nil"/>
            </w:tcBorders>
          </w:tcPr>
          <w:p w14:paraId="789FB65F" w14:textId="51D926ED"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r w:rsidRPr="007E7BED">
              <w:rPr>
                <w:rFonts w:ascii="Arial" w:hAnsi="Arial" w:cs="Arial"/>
                <w:spacing w:val="-24"/>
              </w:rPr>
              <w:t>==========</w:t>
            </w:r>
          </w:p>
        </w:tc>
      </w:tr>
      <w:tr w:rsidR="00734E82" w:rsidRPr="00A346DB" w14:paraId="453B251D" w14:textId="77777777" w:rsidTr="00041798">
        <w:tc>
          <w:tcPr>
            <w:tcW w:w="3402" w:type="dxa"/>
          </w:tcPr>
          <w:p w14:paraId="68F52200" w14:textId="269A5AF2" w:rsidR="00734E82" w:rsidRPr="00585CA7" w:rsidRDefault="00734E82" w:rsidP="00734E82">
            <w:pPr>
              <w:pStyle w:val="Heading2"/>
              <w:jc w:val="left"/>
              <w:rPr>
                <w:rFonts w:ascii="Arial" w:hAnsi="Arial" w:cs="Arial"/>
                <w:b w:val="0"/>
                <w:sz w:val="20"/>
              </w:rPr>
            </w:pPr>
            <w:r w:rsidRPr="00585CA7">
              <w:rPr>
                <w:rFonts w:ascii="Arial" w:hAnsi="Arial" w:cs="Arial"/>
                <w:b w:val="0"/>
                <w:sz w:val="20"/>
              </w:rPr>
              <w:t xml:space="preserve">Historic cost </w:t>
            </w:r>
            <w:proofErr w:type="gramStart"/>
            <w:r w:rsidRPr="00585CA7">
              <w:rPr>
                <w:rFonts w:ascii="Arial" w:hAnsi="Arial" w:cs="Arial"/>
                <w:b w:val="0"/>
                <w:sz w:val="20"/>
              </w:rPr>
              <w:t>at</w:t>
            </w:r>
            <w:proofErr w:type="gramEnd"/>
            <w:r w:rsidRPr="00585CA7">
              <w:rPr>
                <w:rFonts w:ascii="Arial" w:hAnsi="Arial" w:cs="Arial"/>
                <w:b w:val="0"/>
                <w:sz w:val="20"/>
              </w:rPr>
              <w:t xml:space="preserve"> 30 September 2021</w:t>
            </w:r>
          </w:p>
        </w:tc>
        <w:tc>
          <w:tcPr>
            <w:tcW w:w="850" w:type="dxa"/>
          </w:tcPr>
          <w:p w14:paraId="1F264167" w14:textId="77777777" w:rsidR="00734E82" w:rsidRPr="00A346DB" w:rsidRDefault="00734E82" w:rsidP="00734E82">
            <w:pPr>
              <w:pStyle w:val="FootnoteText"/>
              <w:tabs>
                <w:tab w:val="clear" w:pos="720"/>
                <w:tab w:val="clear" w:pos="1440"/>
                <w:tab w:val="clear" w:pos="9720"/>
                <w:tab w:val="decimal" w:pos="288"/>
              </w:tabs>
              <w:jc w:val="left"/>
              <w:rPr>
                <w:rFonts w:ascii="Arial" w:hAnsi="Arial" w:cs="Arial"/>
                <w:highlight w:val="yellow"/>
              </w:rPr>
            </w:pPr>
          </w:p>
        </w:tc>
        <w:tc>
          <w:tcPr>
            <w:tcW w:w="1560" w:type="dxa"/>
            <w:tcBorders>
              <w:right w:val="nil"/>
            </w:tcBorders>
          </w:tcPr>
          <w:p w14:paraId="19A7D95F" w14:textId="430D598F" w:rsidR="00734E82" w:rsidRPr="00A346DB" w:rsidRDefault="00A346DB" w:rsidP="00734E82">
            <w:pPr>
              <w:pStyle w:val="FootnoteText"/>
              <w:tabs>
                <w:tab w:val="clear" w:pos="720"/>
                <w:tab w:val="clear" w:pos="1440"/>
                <w:tab w:val="clear" w:pos="9720"/>
                <w:tab w:val="decimal" w:pos="972"/>
              </w:tabs>
              <w:rPr>
                <w:rFonts w:ascii="Arial" w:hAnsi="Arial" w:cs="Arial"/>
              </w:rPr>
            </w:pPr>
            <w:r w:rsidRPr="00A346DB">
              <w:rPr>
                <w:rFonts w:ascii="Arial" w:hAnsi="Arial" w:cs="Arial"/>
              </w:rPr>
              <w:t>1,787,150</w:t>
            </w:r>
          </w:p>
        </w:tc>
        <w:tc>
          <w:tcPr>
            <w:tcW w:w="1312" w:type="dxa"/>
            <w:tcBorders>
              <w:top w:val="nil"/>
              <w:left w:val="nil"/>
              <w:bottom w:val="nil"/>
              <w:right w:val="nil"/>
            </w:tcBorders>
          </w:tcPr>
          <w:p w14:paraId="574AD9E4" w14:textId="1BAE321F" w:rsidR="00734E82" w:rsidRPr="00A346DB" w:rsidRDefault="00A346DB" w:rsidP="00734E82">
            <w:pPr>
              <w:pStyle w:val="FootnoteText"/>
              <w:tabs>
                <w:tab w:val="clear" w:pos="720"/>
                <w:tab w:val="clear" w:pos="1440"/>
                <w:tab w:val="clear" w:pos="9720"/>
                <w:tab w:val="decimal" w:pos="972"/>
              </w:tabs>
              <w:rPr>
                <w:rFonts w:ascii="Arial" w:hAnsi="Arial" w:cs="Arial"/>
              </w:rPr>
            </w:pPr>
            <w:r w:rsidRPr="00A346DB">
              <w:rPr>
                <w:rFonts w:ascii="Arial" w:hAnsi="Arial" w:cs="Arial"/>
              </w:rPr>
              <w:t>296,277</w:t>
            </w:r>
          </w:p>
        </w:tc>
        <w:tc>
          <w:tcPr>
            <w:tcW w:w="1312" w:type="dxa"/>
            <w:tcBorders>
              <w:top w:val="nil"/>
              <w:left w:val="nil"/>
              <w:bottom w:val="nil"/>
              <w:right w:val="nil"/>
            </w:tcBorders>
          </w:tcPr>
          <w:p w14:paraId="6D95EB7F" w14:textId="26DAADED" w:rsidR="00734E82" w:rsidRPr="00A346DB" w:rsidRDefault="00A346DB" w:rsidP="00734E82">
            <w:pPr>
              <w:pStyle w:val="FootnoteText"/>
              <w:tabs>
                <w:tab w:val="clear" w:pos="720"/>
                <w:tab w:val="clear" w:pos="1440"/>
                <w:tab w:val="clear" w:pos="9720"/>
                <w:tab w:val="decimal" w:pos="972"/>
              </w:tabs>
              <w:rPr>
                <w:rFonts w:ascii="Arial" w:hAnsi="Arial" w:cs="Arial"/>
              </w:rPr>
            </w:pPr>
            <w:r w:rsidRPr="00A346DB">
              <w:rPr>
                <w:rFonts w:ascii="Arial" w:hAnsi="Arial" w:cs="Arial"/>
              </w:rPr>
              <w:t>2,083,427</w:t>
            </w:r>
          </w:p>
        </w:tc>
        <w:tc>
          <w:tcPr>
            <w:tcW w:w="1312" w:type="dxa"/>
            <w:tcBorders>
              <w:left w:val="nil"/>
            </w:tcBorders>
          </w:tcPr>
          <w:p w14:paraId="2B786804" w14:textId="12B7365B" w:rsidR="00734E82" w:rsidRPr="00A346DB" w:rsidRDefault="00734E82" w:rsidP="00734E82">
            <w:pPr>
              <w:pStyle w:val="FootnoteText"/>
              <w:tabs>
                <w:tab w:val="clear" w:pos="720"/>
                <w:tab w:val="clear" w:pos="1440"/>
                <w:tab w:val="clear" w:pos="9720"/>
                <w:tab w:val="decimal" w:pos="972"/>
              </w:tabs>
              <w:rPr>
                <w:rFonts w:ascii="Arial" w:hAnsi="Arial" w:cs="Arial"/>
              </w:rPr>
            </w:pPr>
            <w:r w:rsidRPr="00A346DB">
              <w:rPr>
                <w:rFonts w:ascii="Arial" w:hAnsi="Arial" w:cs="Arial"/>
              </w:rPr>
              <w:t>1,713,680</w:t>
            </w:r>
          </w:p>
        </w:tc>
      </w:tr>
      <w:tr w:rsidR="00734E82" w:rsidRPr="00DC29BC" w14:paraId="2D783E52" w14:textId="77777777" w:rsidTr="00041798">
        <w:tc>
          <w:tcPr>
            <w:tcW w:w="3402" w:type="dxa"/>
          </w:tcPr>
          <w:p w14:paraId="090BA434" w14:textId="77777777" w:rsidR="00734E82" w:rsidRPr="0064651A" w:rsidRDefault="00734E82" w:rsidP="00734E82">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EA70A20" w14:textId="77777777" w:rsidR="00734E82" w:rsidRPr="0064651A" w:rsidRDefault="00734E82" w:rsidP="00734E82">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093C400D" w14:textId="77777777"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Borders>
              <w:top w:val="nil"/>
              <w:left w:val="nil"/>
              <w:bottom w:val="nil"/>
              <w:right w:val="nil"/>
            </w:tcBorders>
          </w:tcPr>
          <w:p w14:paraId="6771DEB4" w14:textId="77777777"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Borders>
              <w:top w:val="nil"/>
              <w:left w:val="nil"/>
              <w:bottom w:val="nil"/>
              <w:right w:val="nil"/>
            </w:tcBorders>
          </w:tcPr>
          <w:p w14:paraId="16799122" w14:textId="77777777"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Borders>
              <w:left w:val="nil"/>
            </w:tcBorders>
          </w:tcPr>
          <w:p w14:paraId="50C194DA" w14:textId="77777777"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734E82" w:rsidRPr="0064651A" w14:paraId="24E7BC88" w14:textId="77777777" w:rsidTr="00041798">
        <w:tc>
          <w:tcPr>
            <w:tcW w:w="3402" w:type="dxa"/>
          </w:tcPr>
          <w:p w14:paraId="78FBA26F" w14:textId="77777777" w:rsidR="00734E82" w:rsidRPr="0064651A" w:rsidRDefault="00734E82" w:rsidP="00734E82">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8936393" w14:textId="77777777" w:rsidR="00734E82" w:rsidRPr="0064651A" w:rsidRDefault="00734E82" w:rsidP="00734E82">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795FE3ED" w14:textId="77777777"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p>
        </w:tc>
        <w:tc>
          <w:tcPr>
            <w:tcW w:w="1312" w:type="dxa"/>
            <w:tcBorders>
              <w:top w:val="nil"/>
              <w:left w:val="nil"/>
              <w:bottom w:val="nil"/>
              <w:right w:val="nil"/>
            </w:tcBorders>
          </w:tcPr>
          <w:p w14:paraId="6EB80005" w14:textId="77777777"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p>
        </w:tc>
        <w:tc>
          <w:tcPr>
            <w:tcW w:w="1312" w:type="dxa"/>
            <w:tcBorders>
              <w:top w:val="nil"/>
              <w:left w:val="nil"/>
              <w:bottom w:val="nil"/>
              <w:right w:val="nil"/>
            </w:tcBorders>
          </w:tcPr>
          <w:p w14:paraId="23E5A2A6" w14:textId="77777777"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p>
        </w:tc>
        <w:tc>
          <w:tcPr>
            <w:tcW w:w="1312" w:type="dxa"/>
            <w:tcBorders>
              <w:left w:val="nil"/>
            </w:tcBorders>
          </w:tcPr>
          <w:p w14:paraId="3B9D8442" w14:textId="77777777" w:rsidR="00734E82" w:rsidRPr="0064651A" w:rsidRDefault="00734E82" w:rsidP="00734E82">
            <w:pPr>
              <w:pStyle w:val="FootnoteText"/>
              <w:tabs>
                <w:tab w:val="clear" w:pos="720"/>
                <w:tab w:val="clear" w:pos="1440"/>
                <w:tab w:val="clear" w:pos="9720"/>
                <w:tab w:val="decimal" w:pos="972"/>
              </w:tabs>
              <w:rPr>
                <w:rFonts w:ascii="Arial" w:hAnsi="Arial" w:cs="Arial"/>
                <w:spacing w:val="-24"/>
              </w:rPr>
            </w:pPr>
          </w:p>
        </w:tc>
      </w:tr>
    </w:tbl>
    <w:p w14:paraId="69387E1A" w14:textId="77777777" w:rsidR="009D7840" w:rsidRDefault="009D7840" w:rsidP="008E008C">
      <w:pPr>
        <w:rPr>
          <w:rFonts w:ascii="Arial" w:hAnsi="Arial" w:cs="Arial"/>
          <w:sz w:val="20"/>
        </w:rPr>
      </w:pPr>
    </w:p>
    <w:p w14:paraId="374A9D56" w14:textId="421F2D3F" w:rsidR="008E008C" w:rsidRPr="000C1137" w:rsidRDefault="000C1137" w:rsidP="000C1137">
      <w:pPr>
        <w:ind w:left="426"/>
        <w:rPr>
          <w:rFonts w:ascii="Arial" w:hAnsi="Arial" w:cs="Arial"/>
          <w:snapToGrid w:val="0"/>
          <w:color w:val="000000"/>
          <w:sz w:val="20"/>
          <w:lang w:eastAsia="en-US"/>
        </w:rPr>
      </w:pPr>
      <w:r w:rsidRPr="000C1137">
        <w:rPr>
          <w:rFonts w:ascii="Arial" w:hAnsi="Arial" w:cs="Arial"/>
          <w:snapToGrid w:val="0"/>
          <w:color w:val="000000"/>
          <w:sz w:val="20"/>
          <w:lang w:eastAsia="en-US"/>
        </w:rPr>
        <w:t xml:space="preserve">In addition to the investments shown above, the Society holds an investment </w:t>
      </w:r>
      <w:r w:rsidRPr="00CA4EF6">
        <w:rPr>
          <w:rFonts w:ascii="Arial" w:hAnsi="Arial" w:cs="Arial"/>
          <w:snapToGrid w:val="0"/>
          <w:color w:val="000000"/>
          <w:sz w:val="20"/>
          <w:lang w:eastAsia="en-US"/>
        </w:rPr>
        <w:t>of £</w:t>
      </w:r>
      <w:r w:rsidR="00734E82">
        <w:rPr>
          <w:rFonts w:ascii="Arial" w:hAnsi="Arial" w:cs="Arial"/>
          <w:snapToGrid w:val="0"/>
          <w:color w:val="000000"/>
          <w:sz w:val="20"/>
          <w:lang w:eastAsia="en-US"/>
        </w:rPr>
        <w:t>100</w:t>
      </w:r>
      <w:r w:rsidR="00C44248">
        <w:rPr>
          <w:rFonts w:ascii="Arial" w:hAnsi="Arial" w:cs="Arial"/>
          <w:snapToGrid w:val="0"/>
          <w:color w:val="000000"/>
          <w:sz w:val="20"/>
          <w:lang w:eastAsia="en-US"/>
        </w:rPr>
        <w:t xml:space="preserve"> </w:t>
      </w:r>
      <w:r w:rsidRPr="000C1137">
        <w:rPr>
          <w:rFonts w:ascii="Arial" w:hAnsi="Arial" w:cs="Arial"/>
          <w:snapToGrid w:val="0"/>
          <w:color w:val="000000"/>
          <w:sz w:val="20"/>
          <w:lang w:eastAsia="en-US"/>
        </w:rPr>
        <w:t>(</w:t>
      </w:r>
      <w:r w:rsidR="00DB786D">
        <w:rPr>
          <w:rFonts w:ascii="Arial" w:hAnsi="Arial" w:cs="Arial"/>
          <w:snapToGrid w:val="0"/>
          <w:color w:val="000000"/>
          <w:sz w:val="20"/>
          <w:lang w:eastAsia="en-US"/>
        </w:rPr>
        <w:t>2020</w:t>
      </w:r>
      <w:r w:rsidRPr="000C1137">
        <w:rPr>
          <w:rFonts w:ascii="Arial" w:hAnsi="Arial" w:cs="Arial"/>
          <w:snapToGrid w:val="0"/>
          <w:color w:val="000000"/>
          <w:sz w:val="20"/>
          <w:lang w:eastAsia="en-US"/>
        </w:rPr>
        <w:t xml:space="preserve">: £100) in its subsidiary company at cost (see note 2). </w:t>
      </w:r>
      <w:r w:rsidR="008E008C" w:rsidRPr="000C1137">
        <w:rPr>
          <w:rFonts w:ascii="Arial" w:hAnsi="Arial" w:cs="Arial"/>
          <w:snapToGrid w:val="0"/>
          <w:color w:val="000000"/>
          <w:sz w:val="20"/>
          <w:lang w:eastAsia="en-US"/>
        </w:rPr>
        <w:br w:type="page"/>
      </w:r>
    </w:p>
    <w:p w14:paraId="4482C9AE" w14:textId="77777777" w:rsidR="00E11A18" w:rsidRPr="00F01C63" w:rsidRDefault="00E11A18" w:rsidP="00E11A18">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687FDF17" w14:textId="77777777" w:rsidR="00E11A18" w:rsidRPr="00F01C63" w:rsidRDefault="00E11A18" w:rsidP="00E11A18">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0C9E6F1E" w14:textId="77777777" w:rsidR="00E11A18" w:rsidRPr="00F01C63" w:rsidRDefault="00E11A18" w:rsidP="00E11A18">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35198BBE" w14:textId="77777777" w:rsidR="00E11A18" w:rsidRPr="00F01C63" w:rsidRDefault="00E11A18" w:rsidP="00E11A18">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3012DA8E" w14:textId="2BADA1EE" w:rsidR="00E11A18" w:rsidRPr="00F01C63" w:rsidRDefault="00E11A18" w:rsidP="00E11A18">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5E574DF4" w14:textId="77777777" w:rsidR="00E11A18" w:rsidRPr="00F01C63" w:rsidRDefault="00E11A18" w:rsidP="00E11A18">
      <w:pPr>
        <w:pBdr>
          <w:bottom w:val="single" w:sz="4" w:space="1" w:color="auto"/>
        </w:pBdr>
        <w:rPr>
          <w:rFonts w:ascii="Arial" w:hAnsi="Arial" w:cs="Arial"/>
          <w:sz w:val="20"/>
        </w:rPr>
      </w:pPr>
    </w:p>
    <w:p w14:paraId="565677B6" w14:textId="77777777" w:rsidR="00E11A18" w:rsidRDefault="00E11A18" w:rsidP="00E11A18">
      <w:pPr>
        <w:rPr>
          <w:rFonts w:ascii="Arial" w:hAnsi="Arial" w:cs="Arial"/>
          <w:sz w:val="20"/>
        </w:rPr>
      </w:pPr>
    </w:p>
    <w:p w14:paraId="4E3B5470" w14:textId="77777777" w:rsidR="00E11A18" w:rsidRPr="00E11A18" w:rsidRDefault="00E11A18" w:rsidP="000D62A1">
      <w:pPr>
        <w:pStyle w:val="ListParagraph"/>
        <w:numPr>
          <w:ilvl w:val="0"/>
          <w:numId w:val="3"/>
        </w:numPr>
        <w:ind w:left="567" w:hanging="567"/>
        <w:rPr>
          <w:rFonts w:ascii="Arial" w:hAnsi="Arial" w:cs="Arial"/>
          <w:b/>
          <w:snapToGrid w:val="0"/>
          <w:color w:val="000000"/>
          <w:sz w:val="20"/>
        </w:rPr>
      </w:pPr>
      <w:r>
        <w:rPr>
          <w:rFonts w:ascii="Arial" w:hAnsi="Arial" w:cs="Arial"/>
          <w:b/>
          <w:sz w:val="20"/>
        </w:rPr>
        <w:t>DEBTORS</w:t>
      </w:r>
    </w:p>
    <w:tbl>
      <w:tblPr>
        <w:tblW w:w="974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3402"/>
        <w:gridCol w:w="850"/>
        <w:gridCol w:w="1374"/>
        <w:gridCol w:w="1374"/>
        <w:gridCol w:w="1374"/>
        <w:gridCol w:w="1374"/>
      </w:tblGrid>
      <w:tr w:rsidR="00041798" w:rsidRPr="0064651A" w14:paraId="4DE058F6" w14:textId="77777777" w:rsidTr="00041798">
        <w:tc>
          <w:tcPr>
            <w:tcW w:w="3402" w:type="dxa"/>
          </w:tcPr>
          <w:p w14:paraId="552325ED" w14:textId="77777777" w:rsidR="00041798" w:rsidRPr="0064651A" w:rsidRDefault="00041798" w:rsidP="00041798">
            <w:pPr>
              <w:pStyle w:val="Heading2"/>
              <w:rPr>
                <w:rFonts w:ascii="Arial" w:hAnsi="Arial" w:cs="Arial"/>
                <w:sz w:val="20"/>
              </w:rPr>
            </w:pPr>
            <w:r w:rsidRPr="00E11A18">
              <w:rPr>
                <w:rFonts w:ascii="Arial" w:hAnsi="Arial" w:cs="Arial"/>
                <w:sz w:val="20"/>
              </w:rPr>
              <w:t xml:space="preserve">  </w:t>
            </w:r>
          </w:p>
        </w:tc>
        <w:tc>
          <w:tcPr>
            <w:tcW w:w="850" w:type="dxa"/>
          </w:tcPr>
          <w:p w14:paraId="4072DBC0" w14:textId="77777777" w:rsidR="00041798" w:rsidRPr="0064651A" w:rsidRDefault="00041798" w:rsidP="00041798">
            <w:pPr>
              <w:pStyle w:val="Heading2"/>
              <w:tabs>
                <w:tab w:val="center" w:pos="432"/>
              </w:tabs>
              <w:rPr>
                <w:rFonts w:ascii="Arial" w:hAnsi="Arial" w:cs="Arial"/>
                <w:sz w:val="20"/>
              </w:rPr>
            </w:pPr>
          </w:p>
        </w:tc>
        <w:tc>
          <w:tcPr>
            <w:tcW w:w="2748" w:type="dxa"/>
            <w:gridSpan w:val="2"/>
          </w:tcPr>
          <w:p w14:paraId="116528BF" w14:textId="77777777" w:rsidR="00041798" w:rsidRPr="0064651A" w:rsidRDefault="00041798" w:rsidP="00041798">
            <w:pPr>
              <w:jc w:val="center"/>
              <w:rPr>
                <w:rFonts w:ascii="Arial" w:hAnsi="Arial" w:cs="Arial"/>
                <w:b/>
                <w:sz w:val="20"/>
              </w:rPr>
            </w:pPr>
            <w:r>
              <w:rPr>
                <w:rFonts w:ascii="Arial" w:hAnsi="Arial" w:cs="Arial"/>
                <w:b/>
                <w:sz w:val="20"/>
              </w:rPr>
              <w:t>Group</w:t>
            </w:r>
          </w:p>
        </w:tc>
        <w:tc>
          <w:tcPr>
            <w:tcW w:w="2748" w:type="dxa"/>
            <w:gridSpan w:val="2"/>
          </w:tcPr>
          <w:p w14:paraId="70D8F29D" w14:textId="77777777" w:rsidR="00041798" w:rsidRPr="0064651A" w:rsidRDefault="00041798" w:rsidP="00041798">
            <w:pPr>
              <w:jc w:val="center"/>
              <w:rPr>
                <w:rFonts w:ascii="Arial" w:hAnsi="Arial" w:cs="Arial"/>
                <w:b/>
                <w:sz w:val="20"/>
              </w:rPr>
            </w:pPr>
            <w:r>
              <w:rPr>
                <w:rFonts w:ascii="Arial" w:hAnsi="Arial" w:cs="Arial"/>
                <w:b/>
                <w:sz w:val="20"/>
              </w:rPr>
              <w:t xml:space="preserve">Society </w:t>
            </w:r>
          </w:p>
        </w:tc>
      </w:tr>
      <w:tr w:rsidR="00041798" w:rsidRPr="0064651A" w14:paraId="5F092F7A" w14:textId="77777777" w:rsidTr="00041798">
        <w:tc>
          <w:tcPr>
            <w:tcW w:w="3402" w:type="dxa"/>
          </w:tcPr>
          <w:p w14:paraId="32C1ACCF" w14:textId="77777777" w:rsidR="00041798" w:rsidRPr="0064651A" w:rsidRDefault="00041798" w:rsidP="00041798">
            <w:pPr>
              <w:pStyle w:val="Heading2"/>
              <w:jc w:val="left"/>
              <w:rPr>
                <w:rFonts w:ascii="Arial" w:hAnsi="Arial" w:cs="Arial"/>
                <w:sz w:val="20"/>
              </w:rPr>
            </w:pPr>
          </w:p>
        </w:tc>
        <w:tc>
          <w:tcPr>
            <w:tcW w:w="850" w:type="dxa"/>
          </w:tcPr>
          <w:p w14:paraId="4B0F5A10" w14:textId="77777777" w:rsidR="00041798" w:rsidRPr="0064651A" w:rsidRDefault="00041798" w:rsidP="00041798">
            <w:pPr>
              <w:pStyle w:val="Heading2"/>
              <w:tabs>
                <w:tab w:val="center" w:pos="432"/>
              </w:tabs>
              <w:jc w:val="left"/>
              <w:rPr>
                <w:rFonts w:ascii="Arial" w:hAnsi="Arial" w:cs="Arial"/>
                <w:sz w:val="20"/>
              </w:rPr>
            </w:pPr>
          </w:p>
        </w:tc>
        <w:tc>
          <w:tcPr>
            <w:tcW w:w="1374" w:type="dxa"/>
          </w:tcPr>
          <w:p w14:paraId="26FF01FD" w14:textId="48670551" w:rsidR="00041798" w:rsidRPr="0064651A" w:rsidRDefault="00DB786D" w:rsidP="00041798">
            <w:pPr>
              <w:jc w:val="center"/>
              <w:rPr>
                <w:rFonts w:ascii="Arial" w:hAnsi="Arial" w:cs="Arial"/>
                <w:b/>
                <w:sz w:val="20"/>
              </w:rPr>
            </w:pPr>
            <w:r>
              <w:rPr>
                <w:rFonts w:ascii="Arial" w:hAnsi="Arial" w:cs="Arial"/>
                <w:b/>
                <w:sz w:val="20"/>
              </w:rPr>
              <w:t>2021</w:t>
            </w:r>
          </w:p>
        </w:tc>
        <w:tc>
          <w:tcPr>
            <w:tcW w:w="1374" w:type="dxa"/>
          </w:tcPr>
          <w:p w14:paraId="1FFC0926" w14:textId="4EFBE008" w:rsidR="00041798" w:rsidRPr="0064651A" w:rsidRDefault="00DB786D" w:rsidP="00041798">
            <w:pPr>
              <w:jc w:val="center"/>
              <w:rPr>
                <w:rFonts w:ascii="Arial" w:hAnsi="Arial" w:cs="Arial"/>
                <w:b/>
                <w:sz w:val="20"/>
              </w:rPr>
            </w:pPr>
            <w:r>
              <w:rPr>
                <w:rFonts w:ascii="Arial" w:hAnsi="Arial" w:cs="Arial"/>
                <w:b/>
                <w:sz w:val="20"/>
              </w:rPr>
              <w:t>2020</w:t>
            </w:r>
          </w:p>
        </w:tc>
        <w:tc>
          <w:tcPr>
            <w:tcW w:w="1374" w:type="dxa"/>
            <w:tcBorders>
              <w:bottom w:val="nil"/>
            </w:tcBorders>
          </w:tcPr>
          <w:p w14:paraId="22F7C029" w14:textId="4E43B63B" w:rsidR="00041798" w:rsidRPr="0064651A" w:rsidRDefault="00DB786D" w:rsidP="00041798">
            <w:pPr>
              <w:jc w:val="center"/>
              <w:rPr>
                <w:rFonts w:ascii="Arial" w:hAnsi="Arial" w:cs="Arial"/>
                <w:b/>
                <w:sz w:val="20"/>
              </w:rPr>
            </w:pPr>
            <w:r>
              <w:rPr>
                <w:rFonts w:ascii="Arial" w:hAnsi="Arial" w:cs="Arial"/>
                <w:b/>
                <w:sz w:val="20"/>
              </w:rPr>
              <w:t>2021</w:t>
            </w:r>
          </w:p>
        </w:tc>
        <w:tc>
          <w:tcPr>
            <w:tcW w:w="1374" w:type="dxa"/>
          </w:tcPr>
          <w:p w14:paraId="1593B811" w14:textId="1E737E72" w:rsidR="00041798" w:rsidRPr="0064651A" w:rsidRDefault="00DB786D" w:rsidP="00041798">
            <w:pPr>
              <w:jc w:val="center"/>
              <w:rPr>
                <w:rFonts w:ascii="Arial" w:hAnsi="Arial" w:cs="Arial"/>
                <w:b/>
                <w:sz w:val="20"/>
              </w:rPr>
            </w:pPr>
            <w:r>
              <w:rPr>
                <w:rFonts w:ascii="Arial" w:hAnsi="Arial" w:cs="Arial"/>
                <w:b/>
                <w:sz w:val="20"/>
              </w:rPr>
              <w:t>2020</w:t>
            </w:r>
          </w:p>
        </w:tc>
      </w:tr>
      <w:tr w:rsidR="00041798" w:rsidRPr="0064651A" w14:paraId="4A954C05" w14:textId="77777777" w:rsidTr="00041798">
        <w:tc>
          <w:tcPr>
            <w:tcW w:w="3402" w:type="dxa"/>
          </w:tcPr>
          <w:p w14:paraId="7E6F4A36" w14:textId="77777777" w:rsidR="00041798" w:rsidRPr="0064651A" w:rsidRDefault="00041798" w:rsidP="00041798">
            <w:pPr>
              <w:pStyle w:val="Heading2"/>
              <w:jc w:val="left"/>
              <w:rPr>
                <w:rFonts w:ascii="Arial" w:hAnsi="Arial" w:cs="Arial"/>
                <w:b w:val="0"/>
                <w:sz w:val="20"/>
              </w:rPr>
            </w:pPr>
          </w:p>
        </w:tc>
        <w:tc>
          <w:tcPr>
            <w:tcW w:w="850" w:type="dxa"/>
          </w:tcPr>
          <w:p w14:paraId="0E7EF33B" w14:textId="77777777" w:rsidR="00041798" w:rsidRPr="0064651A" w:rsidRDefault="00041798" w:rsidP="00041798">
            <w:pPr>
              <w:tabs>
                <w:tab w:val="center" w:pos="432"/>
              </w:tabs>
              <w:rPr>
                <w:rFonts w:ascii="Arial" w:hAnsi="Arial" w:cs="Arial"/>
                <w:sz w:val="20"/>
              </w:rPr>
            </w:pPr>
          </w:p>
        </w:tc>
        <w:tc>
          <w:tcPr>
            <w:tcW w:w="1374" w:type="dxa"/>
            <w:tcBorders>
              <w:right w:val="nil"/>
            </w:tcBorders>
          </w:tcPr>
          <w:p w14:paraId="3745CA6B" w14:textId="77777777" w:rsidR="00041798" w:rsidRPr="0064651A" w:rsidRDefault="00041798" w:rsidP="00041798">
            <w:pPr>
              <w:jc w:val="center"/>
              <w:rPr>
                <w:rFonts w:ascii="Arial" w:hAnsi="Arial" w:cs="Arial"/>
                <w:b/>
                <w:sz w:val="20"/>
              </w:rPr>
            </w:pPr>
            <w:r w:rsidRPr="0064651A">
              <w:rPr>
                <w:rFonts w:ascii="Arial" w:hAnsi="Arial" w:cs="Arial"/>
                <w:b/>
                <w:sz w:val="20"/>
              </w:rPr>
              <w:t>£</w:t>
            </w:r>
          </w:p>
        </w:tc>
        <w:tc>
          <w:tcPr>
            <w:tcW w:w="1374" w:type="dxa"/>
            <w:tcBorders>
              <w:top w:val="nil"/>
              <w:left w:val="nil"/>
              <w:bottom w:val="nil"/>
              <w:right w:val="nil"/>
            </w:tcBorders>
          </w:tcPr>
          <w:p w14:paraId="0B733641" w14:textId="77777777" w:rsidR="00041798" w:rsidRPr="0064651A" w:rsidRDefault="00041798" w:rsidP="00041798">
            <w:pPr>
              <w:pStyle w:val="Heading3"/>
              <w:tabs>
                <w:tab w:val="left" w:pos="162"/>
                <w:tab w:val="decimal" w:pos="1062"/>
              </w:tabs>
              <w:jc w:val="center"/>
              <w:rPr>
                <w:rFonts w:ascii="Arial" w:hAnsi="Arial" w:cs="Arial"/>
              </w:rPr>
            </w:pPr>
            <w:r w:rsidRPr="0064651A">
              <w:rPr>
                <w:rFonts w:ascii="Arial" w:hAnsi="Arial" w:cs="Arial"/>
              </w:rPr>
              <w:t>£</w:t>
            </w:r>
          </w:p>
        </w:tc>
        <w:tc>
          <w:tcPr>
            <w:tcW w:w="1374" w:type="dxa"/>
            <w:tcBorders>
              <w:top w:val="nil"/>
              <w:left w:val="nil"/>
              <w:bottom w:val="nil"/>
              <w:right w:val="nil"/>
            </w:tcBorders>
          </w:tcPr>
          <w:p w14:paraId="5DF504BF" w14:textId="77777777" w:rsidR="00041798" w:rsidRPr="0064651A" w:rsidRDefault="00041798" w:rsidP="00041798">
            <w:pPr>
              <w:tabs>
                <w:tab w:val="left" w:pos="162"/>
                <w:tab w:val="decimal" w:pos="882"/>
              </w:tabs>
              <w:jc w:val="center"/>
              <w:rPr>
                <w:rFonts w:ascii="Arial" w:hAnsi="Arial" w:cs="Arial"/>
                <w:b/>
                <w:sz w:val="20"/>
              </w:rPr>
            </w:pPr>
            <w:r w:rsidRPr="0064651A">
              <w:rPr>
                <w:rFonts w:ascii="Arial" w:hAnsi="Arial" w:cs="Arial"/>
                <w:b/>
                <w:sz w:val="20"/>
              </w:rPr>
              <w:t>£</w:t>
            </w:r>
          </w:p>
        </w:tc>
        <w:tc>
          <w:tcPr>
            <w:tcW w:w="1374" w:type="dxa"/>
            <w:tcBorders>
              <w:left w:val="nil"/>
            </w:tcBorders>
          </w:tcPr>
          <w:p w14:paraId="1BC408E0" w14:textId="77777777" w:rsidR="00041798" w:rsidRPr="0064651A" w:rsidRDefault="00041798" w:rsidP="00041798">
            <w:pPr>
              <w:tabs>
                <w:tab w:val="left" w:pos="162"/>
                <w:tab w:val="decimal" w:pos="882"/>
              </w:tabs>
              <w:jc w:val="center"/>
              <w:rPr>
                <w:rFonts w:ascii="Arial" w:hAnsi="Arial" w:cs="Arial"/>
                <w:b/>
                <w:sz w:val="20"/>
              </w:rPr>
            </w:pPr>
            <w:r w:rsidRPr="0064651A">
              <w:rPr>
                <w:rFonts w:ascii="Arial" w:hAnsi="Arial" w:cs="Arial"/>
                <w:b/>
                <w:sz w:val="20"/>
              </w:rPr>
              <w:t>£</w:t>
            </w:r>
          </w:p>
        </w:tc>
      </w:tr>
      <w:tr w:rsidR="00041798" w:rsidRPr="0064651A" w14:paraId="517D2160" w14:textId="77777777" w:rsidTr="00041798">
        <w:tc>
          <w:tcPr>
            <w:tcW w:w="3402" w:type="dxa"/>
          </w:tcPr>
          <w:p w14:paraId="5C924311" w14:textId="77777777" w:rsidR="00041798" w:rsidRPr="0064651A" w:rsidRDefault="00041798" w:rsidP="00041798">
            <w:pPr>
              <w:pStyle w:val="Heading2"/>
              <w:jc w:val="left"/>
              <w:rPr>
                <w:rFonts w:ascii="Arial" w:hAnsi="Arial" w:cs="Arial"/>
                <w:sz w:val="20"/>
              </w:rPr>
            </w:pPr>
          </w:p>
        </w:tc>
        <w:tc>
          <w:tcPr>
            <w:tcW w:w="850" w:type="dxa"/>
          </w:tcPr>
          <w:p w14:paraId="7223C88D" w14:textId="77777777" w:rsidR="00041798" w:rsidRPr="0064651A" w:rsidRDefault="00041798" w:rsidP="00041798">
            <w:pPr>
              <w:tabs>
                <w:tab w:val="center" w:pos="432"/>
              </w:tabs>
              <w:rPr>
                <w:rFonts w:ascii="Arial" w:hAnsi="Arial" w:cs="Arial"/>
                <w:sz w:val="20"/>
              </w:rPr>
            </w:pPr>
          </w:p>
        </w:tc>
        <w:tc>
          <w:tcPr>
            <w:tcW w:w="1374" w:type="dxa"/>
            <w:tcBorders>
              <w:right w:val="nil"/>
            </w:tcBorders>
          </w:tcPr>
          <w:p w14:paraId="61D1C035" w14:textId="77777777" w:rsidR="00041798" w:rsidRPr="0064651A" w:rsidRDefault="00041798" w:rsidP="00041798">
            <w:pPr>
              <w:tabs>
                <w:tab w:val="decimal" w:pos="1152"/>
              </w:tabs>
              <w:rPr>
                <w:rFonts w:ascii="Arial" w:hAnsi="Arial" w:cs="Arial"/>
                <w:sz w:val="20"/>
              </w:rPr>
            </w:pPr>
          </w:p>
        </w:tc>
        <w:tc>
          <w:tcPr>
            <w:tcW w:w="1374" w:type="dxa"/>
            <w:tcBorders>
              <w:top w:val="nil"/>
              <w:left w:val="nil"/>
              <w:bottom w:val="nil"/>
              <w:right w:val="nil"/>
            </w:tcBorders>
          </w:tcPr>
          <w:p w14:paraId="46C79C2D" w14:textId="77777777" w:rsidR="00041798" w:rsidRPr="0064651A" w:rsidRDefault="00041798" w:rsidP="00041798">
            <w:pPr>
              <w:pStyle w:val="FootnoteText"/>
              <w:tabs>
                <w:tab w:val="clear" w:pos="720"/>
                <w:tab w:val="clear" w:pos="1440"/>
                <w:tab w:val="clear" w:pos="9720"/>
                <w:tab w:val="decimal" w:pos="878"/>
                <w:tab w:val="right" w:pos="972"/>
                <w:tab w:val="left" w:pos="1062"/>
              </w:tabs>
              <w:rPr>
                <w:rFonts w:ascii="Arial" w:hAnsi="Arial" w:cs="Arial"/>
              </w:rPr>
            </w:pPr>
          </w:p>
        </w:tc>
        <w:tc>
          <w:tcPr>
            <w:tcW w:w="1374" w:type="dxa"/>
            <w:tcBorders>
              <w:top w:val="nil"/>
              <w:left w:val="nil"/>
              <w:bottom w:val="nil"/>
              <w:right w:val="nil"/>
            </w:tcBorders>
          </w:tcPr>
          <w:p w14:paraId="72BF4BE7" w14:textId="77777777" w:rsidR="00041798" w:rsidRPr="0064651A" w:rsidRDefault="00041798" w:rsidP="00041798">
            <w:pPr>
              <w:pStyle w:val="FootnoteText"/>
              <w:tabs>
                <w:tab w:val="clear" w:pos="720"/>
                <w:tab w:val="clear" w:pos="1440"/>
                <w:tab w:val="clear" w:pos="9720"/>
                <w:tab w:val="decimal" w:pos="882"/>
              </w:tabs>
              <w:rPr>
                <w:rFonts w:ascii="Arial" w:hAnsi="Arial" w:cs="Arial"/>
              </w:rPr>
            </w:pPr>
          </w:p>
        </w:tc>
        <w:tc>
          <w:tcPr>
            <w:tcW w:w="1374" w:type="dxa"/>
            <w:tcBorders>
              <w:left w:val="nil"/>
            </w:tcBorders>
          </w:tcPr>
          <w:p w14:paraId="2FCFC9CA" w14:textId="77777777" w:rsidR="00041798" w:rsidRPr="0064651A" w:rsidRDefault="00041798" w:rsidP="00041798">
            <w:pPr>
              <w:tabs>
                <w:tab w:val="decimal" w:pos="882"/>
              </w:tabs>
              <w:rPr>
                <w:rFonts w:ascii="Arial" w:hAnsi="Arial" w:cs="Arial"/>
                <w:sz w:val="20"/>
              </w:rPr>
            </w:pPr>
          </w:p>
        </w:tc>
      </w:tr>
      <w:tr w:rsidR="0039597E" w:rsidRPr="00DC29BC" w14:paraId="4726BDE9" w14:textId="77777777" w:rsidTr="00081BDC">
        <w:tc>
          <w:tcPr>
            <w:tcW w:w="3402" w:type="dxa"/>
          </w:tcPr>
          <w:p w14:paraId="4876354B" w14:textId="77777777" w:rsidR="0039597E" w:rsidRPr="00C44248" w:rsidRDefault="0039597E" w:rsidP="0039597E">
            <w:pPr>
              <w:pStyle w:val="Heading2"/>
              <w:ind w:left="33"/>
              <w:jc w:val="left"/>
              <w:rPr>
                <w:rFonts w:ascii="Arial" w:hAnsi="Arial" w:cs="Arial"/>
                <w:b w:val="0"/>
                <w:sz w:val="20"/>
              </w:rPr>
            </w:pPr>
            <w:r w:rsidRPr="00C44248">
              <w:rPr>
                <w:rFonts w:ascii="Arial" w:hAnsi="Arial" w:cs="Arial"/>
                <w:b w:val="0"/>
                <w:sz w:val="20"/>
              </w:rPr>
              <w:t xml:space="preserve">Trade debtors </w:t>
            </w:r>
          </w:p>
        </w:tc>
        <w:tc>
          <w:tcPr>
            <w:tcW w:w="850" w:type="dxa"/>
          </w:tcPr>
          <w:p w14:paraId="79E75AC8"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3B929102" w14:textId="02D38145" w:rsidR="0039597E" w:rsidRPr="00081BD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188,631</w:t>
            </w:r>
          </w:p>
        </w:tc>
        <w:tc>
          <w:tcPr>
            <w:tcW w:w="1374" w:type="dxa"/>
            <w:tcBorders>
              <w:top w:val="nil"/>
              <w:left w:val="nil"/>
              <w:bottom w:val="nil"/>
              <w:right w:val="nil"/>
            </w:tcBorders>
          </w:tcPr>
          <w:p w14:paraId="00D1D85D" w14:textId="326249E1" w:rsidR="0039597E" w:rsidRPr="00081BDC" w:rsidRDefault="0039597E" w:rsidP="0039597E">
            <w:pPr>
              <w:pStyle w:val="FootnoteText"/>
              <w:tabs>
                <w:tab w:val="clear" w:pos="720"/>
                <w:tab w:val="clear" w:pos="1440"/>
                <w:tab w:val="clear" w:pos="9720"/>
                <w:tab w:val="decimal" w:pos="972"/>
              </w:tabs>
              <w:rPr>
                <w:rFonts w:ascii="Arial" w:hAnsi="Arial" w:cs="Arial"/>
              </w:rPr>
            </w:pPr>
            <w:r>
              <w:rPr>
                <w:rFonts w:ascii="Arial" w:hAnsi="Arial" w:cs="Arial"/>
              </w:rPr>
              <w:t>212,870</w:t>
            </w:r>
          </w:p>
        </w:tc>
        <w:tc>
          <w:tcPr>
            <w:tcW w:w="1374" w:type="dxa"/>
            <w:tcBorders>
              <w:top w:val="nil"/>
              <w:left w:val="nil"/>
              <w:bottom w:val="nil"/>
              <w:right w:val="nil"/>
            </w:tcBorders>
            <w:shd w:val="clear" w:color="auto" w:fill="auto"/>
          </w:tcPr>
          <w:p w14:paraId="0D662B13" w14:textId="7F9D48ED" w:rsidR="0039597E" w:rsidRPr="00045EB6" w:rsidRDefault="0039597E" w:rsidP="0039597E">
            <w:pPr>
              <w:pStyle w:val="FootnoteText"/>
              <w:tabs>
                <w:tab w:val="clear" w:pos="720"/>
                <w:tab w:val="clear" w:pos="1440"/>
                <w:tab w:val="clear" w:pos="9720"/>
                <w:tab w:val="decimal" w:pos="972"/>
              </w:tabs>
              <w:rPr>
                <w:rFonts w:ascii="Arial" w:hAnsi="Arial" w:cs="Arial"/>
                <w:highlight w:val="yellow"/>
              </w:rPr>
            </w:pPr>
          </w:p>
        </w:tc>
        <w:tc>
          <w:tcPr>
            <w:tcW w:w="1374" w:type="dxa"/>
            <w:tcBorders>
              <w:left w:val="nil"/>
            </w:tcBorders>
          </w:tcPr>
          <w:p w14:paraId="238F2FBA" w14:textId="77001970" w:rsidR="0039597E" w:rsidRPr="00045EB6" w:rsidRDefault="0039597E" w:rsidP="0039597E">
            <w:pPr>
              <w:pStyle w:val="FootnoteText"/>
              <w:tabs>
                <w:tab w:val="clear" w:pos="720"/>
                <w:tab w:val="clear" w:pos="1440"/>
                <w:tab w:val="clear" w:pos="9720"/>
                <w:tab w:val="decimal" w:pos="972"/>
              </w:tabs>
              <w:rPr>
                <w:rFonts w:ascii="Arial" w:hAnsi="Arial" w:cs="Arial"/>
                <w:highlight w:val="yellow"/>
              </w:rPr>
            </w:pPr>
            <w:r w:rsidRPr="004A414A">
              <w:rPr>
                <w:rFonts w:ascii="Arial" w:hAnsi="Arial" w:cs="Arial"/>
              </w:rPr>
              <w:t>-</w:t>
            </w:r>
          </w:p>
        </w:tc>
      </w:tr>
      <w:tr w:rsidR="0039597E" w:rsidRPr="00DC29BC" w14:paraId="5CF42D6D" w14:textId="77777777" w:rsidTr="00041798">
        <w:tc>
          <w:tcPr>
            <w:tcW w:w="4252" w:type="dxa"/>
            <w:gridSpan w:val="2"/>
          </w:tcPr>
          <w:p w14:paraId="491F6BBF" w14:textId="77777777" w:rsidR="0039597E" w:rsidRPr="00041798" w:rsidRDefault="0039597E" w:rsidP="0039597E">
            <w:pPr>
              <w:pStyle w:val="FootnoteText"/>
              <w:tabs>
                <w:tab w:val="clear" w:pos="720"/>
                <w:tab w:val="clear" w:pos="1440"/>
                <w:tab w:val="clear" w:pos="9720"/>
                <w:tab w:val="decimal" w:pos="288"/>
              </w:tabs>
              <w:ind w:left="33"/>
              <w:jc w:val="left"/>
              <w:rPr>
                <w:rFonts w:ascii="Arial" w:hAnsi="Arial" w:cs="Arial"/>
              </w:rPr>
            </w:pPr>
            <w:r w:rsidRPr="00041798">
              <w:rPr>
                <w:rFonts w:ascii="Arial" w:hAnsi="Arial" w:cs="Arial"/>
              </w:rPr>
              <w:t>The Company of Anatomists Limited</w:t>
            </w:r>
          </w:p>
        </w:tc>
        <w:tc>
          <w:tcPr>
            <w:tcW w:w="1374" w:type="dxa"/>
            <w:tcBorders>
              <w:right w:val="nil"/>
            </w:tcBorders>
          </w:tcPr>
          <w:p w14:paraId="55754BB6" w14:textId="0712F1A9" w:rsidR="0039597E" w:rsidRPr="00081BD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74" w:type="dxa"/>
            <w:tcBorders>
              <w:top w:val="nil"/>
              <w:left w:val="nil"/>
              <w:bottom w:val="nil"/>
              <w:right w:val="nil"/>
            </w:tcBorders>
          </w:tcPr>
          <w:p w14:paraId="0FE67058" w14:textId="7C8945E9" w:rsidR="0039597E" w:rsidRPr="00DC29B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74" w:type="dxa"/>
            <w:tcBorders>
              <w:top w:val="nil"/>
              <w:left w:val="nil"/>
              <w:bottom w:val="nil"/>
              <w:right w:val="nil"/>
            </w:tcBorders>
          </w:tcPr>
          <w:p w14:paraId="167090AD" w14:textId="038232DC" w:rsidR="0039597E" w:rsidRPr="00081BD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74,988</w:t>
            </w:r>
          </w:p>
        </w:tc>
        <w:tc>
          <w:tcPr>
            <w:tcW w:w="1374" w:type="dxa"/>
            <w:tcBorders>
              <w:left w:val="nil"/>
            </w:tcBorders>
          </w:tcPr>
          <w:p w14:paraId="776AF2DE" w14:textId="59561832" w:rsidR="0039597E" w:rsidRPr="00DC29B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526,315</w:t>
            </w:r>
          </w:p>
        </w:tc>
      </w:tr>
      <w:tr w:rsidR="0039597E" w:rsidRPr="0064651A" w14:paraId="1CB5EE0D" w14:textId="77777777" w:rsidTr="00041798">
        <w:tc>
          <w:tcPr>
            <w:tcW w:w="3402" w:type="dxa"/>
          </w:tcPr>
          <w:p w14:paraId="1E7F9554" w14:textId="77777777" w:rsidR="0039597E" w:rsidRPr="00E44247" w:rsidRDefault="0039597E" w:rsidP="0039597E">
            <w:pPr>
              <w:pStyle w:val="Heading2"/>
              <w:jc w:val="left"/>
              <w:rPr>
                <w:rFonts w:ascii="Arial" w:hAnsi="Arial" w:cs="Arial"/>
                <w:b w:val="0"/>
                <w:sz w:val="20"/>
              </w:rPr>
            </w:pPr>
          </w:p>
        </w:tc>
        <w:tc>
          <w:tcPr>
            <w:tcW w:w="850" w:type="dxa"/>
          </w:tcPr>
          <w:p w14:paraId="1F906C1E"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02908202" w14:textId="77777777" w:rsidR="0039597E" w:rsidRPr="00081BDC" w:rsidRDefault="0039597E" w:rsidP="0039597E">
            <w:pPr>
              <w:tabs>
                <w:tab w:val="decimal" w:pos="1022"/>
              </w:tabs>
              <w:rPr>
                <w:rFonts w:ascii="Arial" w:hAnsi="Arial" w:cs="Arial"/>
                <w:sz w:val="20"/>
              </w:rPr>
            </w:pPr>
            <w:r w:rsidRPr="00081BDC">
              <w:rPr>
                <w:rFonts w:ascii="Arial" w:hAnsi="Arial" w:cs="Arial"/>
                <w:spacing w:val="-24"/>
                <w:sz w:val="20"/>
              </w:rPr>
              <w:t>----</w:t>
            </w:r>
            <w:r>
              <w:rPr>
                <w:rFonts w:ascii="Arial" w:hAnsi="Arial" w:cs="Arial"/>
                <w:spacing w:val="-24"/>
                <w:sz w:val="20"/>
              </w:rPr>
              <w:t>--</w:t>
            </w:r>
            <w:r w:rsidRPr="00081BDC">
              <w:rPr>
                <w:rFonts w:ascii="Arial" w:hAnsi="Arial" w:cs="Arial"/>
                <w:spacing w:val="-24"/>
                <w:sz w:val="20"/>
              </w:rPr>
              <w:t>--------------</w:t>
            </w:r>
          </w:p>
        </w:tc>
        <w:tc>
          <w:tcPr>
            <w:tcW w:w="1374" w:type="dxa"/>
            <w:tcBorders>
              <w:top w:val="nil"/>
              <w:left w:val="nil"/>
              <w:bottom w:val="nil"/>
              <w:right w:val="nil"/>
            </w:tcBorders>
          </w:tcPr>
          <w:p w14:paraId="7CD848A9" w14:textId="77777777" w:rsidR="0039597E" w:rsidRPr="00081BDC" w:rsidRDefault="0039597E" w:rsidP="0039597E">
            <w:pPr>
              <w:tabs>
                <w:tab w:val="decimal" w:pos="1022"/>
              </w:tabs>
              <w:rPr>
                <w:rFonts w:ascii="Arial" w:hAnsi="Arial" w:cs="Arial"/>
                <w:sz w:val="20"/>
              </w:rPr>
            </w:pPr>
            <w:r w:rsidRPr="00081BDC">
              <w:rPr>
                <w:rFonts w:ascii="Arial" w:hAnsi="Arial" w:cs="Arial"/>
                <w:spacing w:val="-24"/>
                <w:sz w:val="20"/>
              </w:rPr>
              <w:t>----</w:t>
            </w:r>
            <w:r>
              <w:rPr>
                <w:rFonts w:ascii="Arial" w:hAnsi="Arial" w:cs="Arial"/>
                <w:spacing w:val="-24"/>
                <w:sz w:val="20"/>
              </w:rPr>
              <w:t>--</w:t>
            </w:r>
            <w:r w:rsidRPr="00081BDC">
              <w:rPr>
                <w:rFonts w:ascii="Arial" w:hAnsi="Arial" w:cs="Arial"/>
                <w:spacing w:val="-24"/>
                <w:sz w:val="20"/>
              </w:rPr>
              <w:t>--------------</w:t>
            </w:r>
          </w:p>
        </w:tc>
        <w:tc>
          <w:tcPr>
            <w:tcW w:w="1374" w:type="dxa"/>
            <w:tcBorders>
              <w:top w:val="nil"/>
              <w:left w:val="nil"/>
              <w:bottom w:val="nil"/>
              <w:right w:val="nil"/>
            </w:tcBorders>
          </w:tcPr>
          <w:p w14:paraId="1068759C" w14:textId="77777777" w:rsidR="0039597E" w:rsidRPr="00081BDC" w:rsidRDefault="0039597E" w:rsidP="0039597E">
            <w:pPr>
              <w:tabs>
                <w:tab w:val="decimal" w:pos="884"/>
              </w:tabs>
              <w:ind w:left="125"/>
              <w:rPr>
                <w:rFonts w:ascii="Arial" w:hAnsi="Arial" w:cs="Arial"/>
                <w:sz w:val="20"/>
              </w:rPr>
            </w:pPr>
            <w:r w:rsidRPr="00081BDC">
              <w:rPr>
                <w:rFonts w:ascii="Arial" w:hAnsi="Arial" w:cs="Arial"/>
                <w:spacing w:val="-24"/>
                <w:sz w:val="20"/>
              </w:rPr>
              <w:t>-------------------</w:t>
            </w:r>
          </w:p>
        </w:tc>
        <w:tc>
          <w:tcPr>
            <w:tcW w:w="1374" w:type="dxa"/>
            <w:tcBorders>
              <w:left w:val="nil"/>
            </w:tcBorders>
          </w:tcPr>
          <w:p w14:paraId="12748F9B" w14:textId="77777777" w:rsidR="0039597E" w:rsidRPr="00081BDC" w:rsidRDefault="0039597E" w:rsidP="0039597E">
            <w:pPr>
              <w:tabs>
                <w:tab w:val="decimal" w:pos="884"/>
              </w:tabs>
              <w:ind w:left="125"/>
              <w:rPr>
                <w:rFonts w:ascii="Arial" w:hAnsi="Arial" w:cs="Arial"/>
                <w:sz w:val="20"/>
              </w:rPr>
            </w:pPr>
            <w:r w:rsidRPr="00081BDC">
              <w:rPr>
                <w:rFonts w:ascii="Arial" w:hAnsi="Arial" w:cs="Arial"/>
                <w:spacing w:val="-24"/>
                <w:sz w:val="20"/>
              </w:rPr>
              <w:t>-------------------</w:t>
            </w:r>
          </w:p>
        </w:tc>
      </w:tr>
      <w:tr w:rsidR="0039597E" w:rsidRPr="00DC29BC" w14:paraId="50903448" w14:textId="77777777" w:rsidTr="00041798">
        <w:tc>
          <w:tcPr>
            <w:tcW w:w="3402" w:type="dxa"/>
          </w:tcPr>
          <w:p w14:paraId="0A7A19CE" w14:textId="77777777" w:rsidR="0039597E" w:rsidRPr="00E44247" w:rsidRDefault="0039597E" w:rsidP="0039597E">
            <w:pPr>
              <w:pStyle w:val="Heading2"/>
              <w:jc w:val="left"/>
              <w:rPr>
                <w:rFonts w:ascii="Arial" w:hAnsi="Arial" w:cs="Arial"/>
                <w:b w:val="0"/>
                <w:sz w:val="20"/>
              </w:rPr>
            </w:pPr>
          </w:p>
        </w:tc>
        <w:tc>
          <w:tcPr>
            <w:tcW w:w="850" w:type="dxa"/>
          </w:tcPr>
          <w:p w14:paraId="093CA657"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76C61B6A" w14:textId="72C14BE3" w:rsidR="0039597E" w:rsidRPr="00081BD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188,631</w:t>
            </w:r>
          </w:p>
        </w:tc>
        <w:tc>
          <w:tcPr>
            <w:tcW w:w="1374" w:type="dxa"/>
            <w:tcBorders>
              <w:top w:val="nil"/>
              <w:left w:val="nil"/>
              <w:bottom w:val="nil"/>
              <w:right w:val="nil"/>
            </w:tcBorders>
          </w:tcPr>
          <w:p w14:paraId="29169A1C" w14:textId="60E3BE6E" w:rsidR="0039597E" w:rsidRPr="00081BDC" w:rsidRDefault="0039597E" w:rsidP="0039597E">
            <w:pPr>
              <w:pStyle w:val="FootnoteText"/>
              <w:tabs>
                <w:tab w:val="clear" w:pos="720"/>
                <w:tab w:val="clear" w:pos="1440"/>
                <w:tab w:val="clear" w:pos="9720"/>
                <w:tab w:val="decimal" w:pos="972"/>
              </w:tabs>
              <w:rPr>
                <w:rFonts w:ascii="Arial" w:hAnsi="Arial" w:cs="Arial"/>
              </w:rPr>
            </w:pPr>
            <w:r>
              <w:rPr>
                <w:rFonts w:ascii="Arial" w:hAnsi="Arial" w:cs="Arial"/>
              </w:rPr>
              <w:t>212,870</w:t>
            </w:r>
          </w:p>
        </w:tc>
        <w:tc>
          <w:tcPr>
            <w:tcW w:w="1374" w:type="dxa"/>
            <w:tcBorders>
              <w:top w:val="nil"/>
              <w:left w:val="nil"/>
              <w:bottom w:val="nil"/>
              <w:right w:val="nil"/>
            </w:tcBorders>
          </w:tcPr>
          <w:p w14:paraId="6322ED86" w14:textId="03A3325D" w:rsidR="0039597E" w:rsidRPr="00081BD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74,988</w:t>
            </w:r>
          </w:p>
        </w:tc>
        <w:tc>
          <w:tcPr>
            <w:tcW w:w="1374" w:type="dxa"/>
            <w:tcBorders>
              <w:left w:val="nil"/>
            </w:tcBorders>
          </w:tcPr>
          <w:p w14:paraId="4DFF2736" w14:textId="5D7C2B7D" w:rsidR="0039597E" w:rsidRPr="00081BDC" w:rsidRDefault="0039597E" w:rsidP="0039597E">
            <w:pPr>
              <w:pStyle w:val="FootnoteText"/>
              <w:tabs>
                <w:tab w:val="clear" w:pos="720"/>
                <w:tab w:val="clear" w:pos="1440"/>
                <w:tab w:val="clear" w:pos="9720"/>
                <w:tab w:val="decimal" w:pos="972"/>
              </w:tabs>
              <w:rPr>
                <w:rFonts w:ascii="Arial" w:hAnsi="Arial" w:cs="Arial"/>
              </w:rPr>
            </w:pPr>
            <w:r>
              <w:rPr>
                <w:rFonts w:ascii="Arial" w:hAnsi="Arial" w:cs="Arial"/>
              </w:rPr>
              <w:t>526,315</w:t>
            </w:r>
          </w:p>
        </w:tc>
      </w:tr>
      <w:tr w:rsidR="0039597E" w:rsidRPr="0064651A" w14:paraId="2A1C0BF5" w14:textId="77777777" w:rsidTr="00041798">
        <w:tc>
          <w:tcPr>
            <w:tcW w:w="3402" w:type="dxa"/>
          </w:tcPr>
          <w:p w14:paraId="47329D0D" w14:textId="77777777" w:rsidR="0039597E" w:rsidRPr="0064651A" w:rsidRDefault="0039597E" w:rsidP="0039597E">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7BBFCEF7"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0873D25E" w14:textId="77777777" w:rsidR="0039597E" w:rsidRPr="00081BDC" w:rsidRDefault="0039597E" w:rsidP="0039597E">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c>
          <w:tcPr>
            <w:tcW w:w="1374" w:type="dxa"/>
            <w:tcBorders>
              <w:top w:val="nil"/>
              <w:left w:val="nil"/>
              <w:bottom w:val="nil"/>
              <w:right w:val="nil"/>
            </w:tcBorders>
          </w:tcPr>
          <w:p w14:paraId="5E5A24B5"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top w:val="nil"/>
              <w:left w:val="nil"/>
              <w:bottom w:val="nil"/>
              <w:right w:val="nil"/>
            </w:tcBorders>
          </w:tcPr>
          <w:p w14:paraId="433F1550"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left w:val="nil"/>
            </w:tcBorders>
          </w:tcPr>
          <w:p w14:paraId="66216491"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39597E" w:rsidRPr="0064651A" w14:paraId="00F17CDE" w14:textId="77777777" w:rsidTr="00041798">
        <w:tc>
          <w:tcPr>
            <w:tcW w:w="3402" w:type="dxa"/>
          </w:tcPr>
          <w:p w14:paraId="11038475" w14:textId="77777777" w:rsidR="0039597E" w:rsidRPr="0064651A" w:rsidRDefault="0039597E" w:rsidP="0039597E">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4EFD36CC"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632C1616"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top w:val="nil"/>
              <w:left w:val="nil"/>
              <w:bottom w:val="nil"/>
              <w:right w:val="nil"/>
            </w:tcBorders>
          </w:tcPr>
          <w:p w14:paraId="2D582C00"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top w:val="nil"/>
              <w:left w:val="nil"/>
              <w:bottom w:val="nil"/>
              <w:right w:val="nil"/>
            </w:tcBorders>
          </w:tcPr>
          <w:p w14:paraId="2A9CC5F5"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left w:val="nil"/>
            </w:tcBorders>
          </w:tcPr>
          <w:p w14:paraId="5B630631"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r>
    </w:tbl>
    <w:p w14:paraId="4B4FF5D0" w14:textId="77777777" w:rsidR="00590F17" w:rsidRDefault="00590F17" w:rsidP="00590F17">
      <w:pPr>
        <w:ind w:left="567"/>
        <w:rPr>
          <w:rFonts w:ascii="Arial" w:hAnsi="Arial" w:cs="Arial"/>
          <w:b/>
          <w:snapToGrid w:val="0"/>
          <w:color w:val="000000"/>
          <w:sz w:val="20"/>
          <w:lang w:eastAsia="en-US"/>
        </w:rPr>
      </w:pPr>
    </w:p>
    <w:p w14:paraId="55960A00" w14:textId="5225F17F" w:rsidR="00590F17" w:rsidRPr="00736D8A" w:rsidRDefault="00926916" w:rsidP="00736D8A">
      <w:pPr>
        <w:ind w:left="567" w:right="-369"/>
        <w:jc w:val="both"/>
        <w:rPr>
          <w:rFonts w:ascii="Arial" w:hAnsi="Arial" w:cs="Arial"/>
          <w:sz w:val="20"/>
        </w:rPr>
      </w:pPr>
      <w:r>
        <w:rPr>
          <w:rFonts w:ascii="Arial" w:hAnsi="Arial" w:cs="Arial"/>
          <w:snapToGrid w:val="0"/>
          <w:color w:val="000000"/>
          <w:sz w:val="20"/>
          <w:lang w:eastAsia="en-US"/>
        </w:rPr>
        <w:t xml:space="preserve">The amount due from the Company of Anatomists relates to balances on loans previously provided to the company. </w:t>
      </w:r>
      <w:bookmarkStart w:id="18" w:name="_Hlk26879431"/>
      <w:r w:rsidR="0086258C" w:rsidRPr="00736D8A">
        <w:rPr>
          <w:rFonts w:ascii="Arial" w:hAnsi="Arial" w:cs="Arial"/>
          <w:snapToGrid w:val="0"/>
          <w:sz w:val="20"/>
          <w:lang w:eastAsia="en-US"/>
        </w:rPr>
        <w:t>These loans were initially due for repayment</w:t>
      </w:r>
      <w:r w:rsidR="00590F17" w:rsidRPr="00736D8A">
        <w:rPr>
          <w:rFonts w:ascii="Arial" w:hAnsi="Arial" w:cs="Arial"/>
          <w:snapToGrid w:val="0"/>
          <w:sz w:val="20"/>
          <w:lang w:eastAsia="en-US"/>
        </w:rPr>
        <w:t xml:space="preserve"> in full in December </w:t>
      </w:r>
      <w:r w:rsidR="00DB786D">
        <w:rPr>
          <w:rFonts w:ascii="Arial" w:hAnsi="Arial" w:cs="Arial"/>
          <w:snapToGrid w:val="0"/>
          <w:sz w:val="20"/>
          <w:lang w:eastAsia="en-US"/>
        </w:rPr>
        <w:t>202</w:t>
      </w:r>
      <w:r>
        <w:rPr>
          <w:rFonts w:ascii="Arial" w:hAnsi="Arial" w:cs="Arial"/>
          <w:snapToGrid w:val="0"/>
          <w:sz w:val="20"/>
          <w:lang w:eastAsia="en-US"/>
        </w:rPr>
        <w:t>0</w:t>
      </w:r>
      <w:r w:rsidR="0086258C" w:rsidRPr="00736D8A">
        <w:rPr>
          <w:rFonts w:ascii="Arial" w:hAnsi="Arial" w:cs="Arial"/>
          <w:snapToGrid w:val="0"/>
          <w:sz w:val="20"/>
          <w:lang w:eastAsia="en-US"/>
        </w:rPr>
        <w:t xml:space="preserve">, however in December </w:t>
      </w:r>
      <w:r w:rsidR="00DB786D">
        <w:rPr>
          <w:rFonts w:ascii="Arial" w:hAnsi="Arial" w:cs="Arial"/>
          <w:snapToGrid w:val="0"/>
          <w:sz w:val="20"/>
          <w:lang w:eastAsia="en-US"/>
        </w:rPr>
        <w:t>202</w:t>
      </w:r>
      <w:r>
        <w:rPr>
          <w:rFonts w:ascii="Arial" w:hAnsi="Arial" w:cs="Arial"/>
          <w:snapToGrid w:val="0"/>
          <w:sz w:val="20"/>
          <w:lang w:eastAsia="en-US"/>
        </w:rPr>
        <w:t>0</w:t>
      </w:r>
      <w:r w:rsidR="0086258C" w:rsidRPr="00736D8A">
        <w:rPr>
          <w:rFonts w:ascii="Arial" w:hAnsi="Arial" w:cs="Arial"/>
          <w:snapToGrid w:val="0"/>
          <w:sz w:val="20"/>
          <w:lang w:eastAsia="en-US"/>
        </w:rPr>
        <w:t xml:space="preserve"> these loans were restructured and are now repayable </w:t>
      </w:r>
      <w:r w:rsidR="00736D8A" w:rsidRPr="00736D8A">
        <w:rPr>
          <w:rFonts w:ascii="Arial" w:hAnsi="Arial" w:cs="Arial"/>
          <w:snapToGrid w:val="0"/>
          <w:sz w:val="20"/>
          <w:lang w:eastAsia="en-US"/>
        </w:rPr>
        <w:t>December 2024</w:t>
      </w:r>
      <w:r w:rsidR="00590F17" w:rsidRPr="00736D8A">
        <w:rPr>
          <w:rFonts w:ascii="Arial" w:hAnsi="Arial" w:cs="Arial"/>
          <w:snapToGrid w:val="0"/>
          <w:sz w:val="20"/>
          <w:lang w:eastAsia="en-US"/>
        </w:rPr>
        <w:t xml:space="preserve">. Interest is </w:t>
      </w:r>
      <w:r w:rsidR="00590F17" w:rsidRPr="00736D8A">
        <w:rPr>
          <w:rFonts w:ascii="Arial" w:hAnsi="Arial" w:cs="Arial"/>
          <w:snapToGrid w:val="0"/>
          <w:color w:val="000000"/>
          <w:sz w:val="20"/>
          <w:lang w:eastAsia="en-US"/>
        </w:rPr>
        <w:t>charge at 0.5% per annum above bas</w:t>
      </w:r>
      <w:r w:rsidR="0039597E">
        <w:rPr>
          <w:rFonts w:ascii="Arial" w:hAnsi="Arial" w:cs="Arial"/>
          <w:snapToGrid w:val="0"/>
          <w:color w:val="000000"/>
          <w:sz w:val="20"/>
          <w:lang w:eastAsia="en-US"/>
        </w:rPr>
        <w:t>e</w:t>
      </w:r>
      <w:r w:rsidR="00590F17" w:rsidRPr="00736D8A">
        <w:rPr>
          <w:rFonts w:ascii="Arial" w:hAnsi="Arial" w:cs="Arial"/>
          <w:snapToGrid w:val="0"/>
          <w:color w:val="000000"/>
          <w:sz w:val="20"/>
          <w:lang w:eastAsia="en-US"/>
        </w:rPr>
        <w:t xml:space="preserve"> rate with interest to be paid each year, on the anniversary of the commencement of the loan. </w:t>
      </w:r>
      <w:bookmarkEnd w:id="18"/>
      <w:r w:rsidR="00736D8A" w:rsidRPr="00736D8A">
        <w:rPr>
          <w:rFonts w:ascii="Arial" w:hAnsi="Arial" w:cs="Arial"/>
          <w:snapToGrid w:val="0"/>
          <w:color w:val="000000"/>
          <w:sz w:val="20"/>
          <w:lang w:eastAsia="en-US"/>
        </w:rPr>
        <w:t xml:space="preserve">In the year to 30 September </w:t>
      </w:r>
      <w:r w:rsidR="00DB786D">
        <w:rPr>
          <w:rFonts w:ascii="Arial" w:hAnsi="Arial" w:cs="Arial"/>
          <w:snapToGrid w:val="0"/>
          <w:color w:val="000000"/>
          <w:sz w:val="20"/>
          <w:lang w:eastAsia="en-US"/>
        </w:rPr>
        <w:t>2021</w:t>
      </w:r>
      <w:r w:rsidR="00736D8A" w:rsidRPr="00736D8A">
        <w:rPr>
          <w:rFonts w:ascii="Arial" w:hAnsi="Arial" w:cs="Arial"/>
          <w:snapToGrid w:val="0"/>
          <w:color w:val="000000"/>
          <w:sz w:val="20"/>
          <w:lang w:eastAsia="en-US"/>
        </w:rPr>
        <w:t xml:space="preserve"> £</w:t>
      </w:r>
      <w:r w:rsidR="00734E82">
        <w:rPr>
          <w:rFonts w:ascii="Arial" w:hAnsi="Arial" w:cs="Arial"/>
          <w:snapToGrid w:val="0"/>
          <w:color w:val="000000"/>
          <w:sz w:val="20"/>
          <w:lang w:eastAsia="en-US"/>
        </w:rPr>
        <w:t xml:space="preserve">25,000 </w:t>
      </w:r>
      <w:r w:rsidR="00736D8A" w:rsidRPr="00736D8A">
        <w:rPr>
          <w:rFonts w:ascii="Arial" w:hAnsi="Arial" w:cs="Arial"/>
          <w:sz w:val="20"/>
        </w:rPr>
        <w:t>of these loans were repaid from the Company of Anatomist to the Anatomical Society.</w:t>
      </w:r>
      <w:r w:rsidR="00736D8A">
        <w:rPr>
          <w:rFonts w:ascii="Arial" w:hAnsi="Arial" w:cs="Arial"/>
          <w:sz w:val="20"/>
        </w:rPr>
        <w:t xml:space="preserve">  </w:t>
      </w:r>
    </w:p>
    <w:p w14:paraId="780A7458" w14:textId="77777777" w:rsidR="00590F17" w:rsidRDefault="00590F17" w:rsidP="00590F17">
      <w:pPr>
        <w:ind w:left="567"/>
        <w:jc w:val="both"/>
        <w:rPr>
          <w:rFonts w:ascii="Arial" w:hAnsi="Arial" w:cs="Arial"/>
          <w:snapToGrid w:val="0"/>
          <w:color w:val="000000"/>
          <w:sz w:val="20"/>
          <w:lang w:eastAsia="en-US"/>
        </w:rPr>
      </w:pPr>
    </w:p>
    <w:p w14:paraId="441E45B6" w14:textId="77777777" w:rsidR="00590F17" w:rsidRDefault="00590F17" w:rsidP="00590F17">
      <w:pPr>
        <w:ind w:left="567"/>
        <w:jc w:val="both"/>
        <w:rPr>
          <w:rFonts w:ascii="Arial" w:hAnsi="Arial" w:cs="Arial"/>
          <w:snapToGrid w:val="0"/>
          <w:color w:val="000000"/>
          <w:sz w:val="20"/>
          <w:lang w:eastAsia="en-US"/>
        </w:rPr>
      </w:pPr>
    </w:p>
    <w:p w14:paraId="586526C4" w14:textId="77777777" w:rsidR="00590F17" w:rsidRPr="00E11A18" w:rsidRDefault="00590F17" w:rsidP="000D62A1">
      <w:pPr>
        <w:pStyle w:val="ListParagraph"/>
        <w:numPr>
          <w:ilvl w:val="0"/>
          <w:numId w:val="3"/>
        </w:numPr>
        <w:ind w:left="567" w:hanging="567"/>
        <w:rPr>
          <w:rFonts w:ascii="Arial" w:hAnsi="Arial" w:cs="Arial"/>
          <w:b/>
          <w:snapToGrid w:val="0"/>
          <w:color w:val="000000"/>
          <w:sz w:val="20"/>
        </w:rPr>
      </w:pPr>
      <w:r>
        <w:rPr>
          <w:rFonts w:ascii="Arial" w:hAnsi="Arial" w:cs="Arial"/>
          <w:b/>
          <w:snapToGrid w:val="0"/>
          <w:color w:val="000000"/>
          <w:sz w:val="20"/>
        </w:rPr>
        <w:t xml:space="preserve">CREDITORS: amounts falling due within one year </w:t>
      </w:r>
    </w:p>
    <w:tbl>
      <w:tblPr>
        <w:tblW w:w="974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3402"/>
        <w:gridCol w:w="850"/>
        <w:gridCol w:w="1374"/>
        <w:gridCol w:w="1374"/>
        <w:gridCol w:w="1374"/>
        <w:gridCol w:w="1374"/>
      </w:tblGrid>
      <w:tr w:rsidR="00590F17" w:rsidRPr="0064651A" w14:paraId="0830A88D" w14:textId="77777777" w:rsidTr="00557FBF">
        <w:tc>
          <w:tcPr>
            <w:tcW w:w="3402" w:type="dxa"/>
          </w:tcPr>
          <w:p w14:paraId="3B8D0A44" w14:textId="77777777" w:rsidR="00590F17" w:rsidRPr="0064651A" w:rsidRDefault="00590F17" w:rsidP="00557FBF">
            <w:pPr>
              <w:pStyle w:val="Heading2"/>
              <w:rPr>
                <w:rFonts w:ascii="Arial" w:hAnsi="Arial" w:cs="Arial"/>
                <w:sz w:val="20"/>
              </w:rPr>
            </w:pPr>
            <w:r w:rsidRPr="00E11A18">
              <w:rPr>
                <w:rFonts w:ascii="Arial" w:hAnsi="Arial" w:cs="Arial"/>
                <w:sz w:val="20"/>
              </w:rPr>
              <w:t xml:space="preserve">  </w:t>
            </w:r>
          </w:p>
        </w:tc>
        <w:tc>
          <w:tcPr>
            <w:tcW w:w="850" w:type="dxa"/>
          </w:tcPr>
          <w:p w14:paraId="2CCF9D1C" w14:textId="77777777" w:rsidR="00590F17" w:rsidRPr="0064651A" w:rsidRDefault="00590F17" w:rsidP="00557FBF">
            <w:pPr>
              <w:pStyle w:val="Heading2"/>
              <w:tabs>
                <w:tab w:val="center" w:pos="432"/>
              </w:tabs>
              <w:rPr>
                <w:rFonts w:ascii="Arial" w:hAnsi="Arial" w:cs="Arial"/>
                <w:sz w:val="20"/>
              </w:rPr>
            </w:pPr>
          </w:p>
        </w:tc>
        <w:tc>
          <w:tcPr>
            <w:tcW w:w="2748" w:type="dxa"/>
            <w:gridSpan w:val="2"/>
          </w:tcPr>
          <w:p w14:paraId="33CAFCCF" w14:textId="77777777" w:rsidR="00590F17" w:rsidRPr="0064651A" w:rsidRDefault="00590F17" w:rsidP="00557FBF">
            <w:pPr>
              <w:jc w:val="center"/>
              <w:rPr>
                <w:rFonts w:ascii="Arial" w:hAnsi="Arial" w:cs="Arial"/>
                <w:b/>
                <w:sz w:val="20"/>
              </w:rPr>
            </w:pPr>
            <w:r>
              <w:rPr>
                <w:rFonts w:ascii="Arial" w:hAnsi="Arial" w:cs="Arial"/>
                <w:b/>
                <w:sz w:val="20"/>
              </w:rPr>
              <w:t>Group</w:t>
            </w:r>
          </w:p>
        </w:tc>
        <w:tc>
          <w:tcPr>
            <w:tcW w:w="2748" w:type="dxa"/>
            <w:gridSpan w:val="2"/>
          </w:tcPr>
          <w:p w14:paraId="0D516F8A" w14:textId="77777777" w:rsidR="00590F17" w:rsidRPr="0064651A" w:rsidRDefault="00590F17" w:rsidP="00557FBF">
            <w:pPr>
              <w:jc w:val="center"/>
              <w:rPr>
                <w:rFonts w:ascii="Arial" w:hAnsi="Arial" w:cs="Arial"/>
                <w:b/>
                <w:sz w:val="20"/>
              </w:rPr>
            </w:pPr>
            <w:r>
              <w:rPr>
                <w:rFonts w:ascii="Arial" w:hAnsi="Arial" w:cs="Arial"/>
                <w:b/>
                <w:sz w:val="20"/>
              </w:rPr>
              <w:t xml:space="preserve">Society </w:t>
            </w:r>
          </w:p>
        </w:tc>
      </w:tr>
      <w:tr w:rsidR="00590F17" w:rsidRPr="0064651A" w14:paraId="22CF6196" w14:textId="77777777" w:rsidTr="00557FBF">
        <w:tc>
          <w:tcPr>
            <w:tcW w:w="3402" w:type="dxa"/>
          </w:tcPr>
          <w:p w14:paraId="4DBECB2A" w14:textId="77777777" w:rsidR="00590F17" w:rsidRPr="0064651A" w:rsidRDefault="00590F17" w:rsidP="00557FBF">
            <w:pPr>
              <w:pStyle w:val="Heading2"/>
              <w:jc w:val="left"/>
              <w:rPr>
                <w:rFonts w:ascii="Arial" w:hAnsi="Arial" w:cs="Arial"/>
                <w:sz w:val="20"/>
              </w:rPr>
            </w:pPr>
          </w:p>
        </w:tc>
        <w:tc>
          <w:tcPr>
            <w:tcW w:w="850" w:type="dxa"/>
          </w:tcPr>
          <w:p w14:paraId="2B84EEF7" w14:textId="77777777" w:rsidR="00590F17" w:rsidRPr="0064651A" w:rsidRDefault="00590F17" w:rsidP="00557FBF">
            <w:pPr>
              <w:pStyle w:val="Heading2"/>
              <w:tabs>
                <w:tab w:val="center" w:pos="432"/>
              </w:tabs>
              <w:jc w:val="left"/>
              <w:rPr>
                <w:rFonts w:ascii="Arial" w:hAnsi="Arial" w:cs="Arial"/>
                <w:sz w:val="20"/>
              </w:rPr>
            </w:pPr>
          </w:p>
        </w:tc>
        <w:tc>
          <w:tcPr>
            <w:tcW w:w="1374" w:type="dxa"/>
          </w:tcPr>
          <w:p w14:paraId="25D03201" w14:textId="5CA21CCA" w:rsidR="00590F17" w:rsidRPr="0064651A" w:rsidRDefault="00DB786D" w:rsidP="00557FBF">
            <w:pPr>
              <w:jc w:val="center"/>
              <w:rPr>
                <w:rFonts w:ascii="Arial" w:hAnsi="Arial" w:cs="Arial"/>
                <w:b/>
                <w:sz w:val="20"/>
              </w:rPr>
            </w:pPr>
            <w:r>
              <w:rPr>
                <w:rFonts w:ascii="Arial" w:hAnsi="Arial" w:cs="Arial"/>
                <w:b/>
                <w:sz w:val="20"/>
              </w:rPr>
              <w:t>2021</w:t>
            </w:r>
          </w:p>
        </w:tc>
        <w:tc>
          <w:tcPr>
            <w:tcW w:w="1374" w:type="dxa"/>
          </w:tcPr>
          <w:p w14:paraId="3F1B13A6" w14:textId="0B6A8B66" w:rsidR="00590F17" w:rsidRPr="0064651A" w:rsidRDefault="00DB786D" w:rsidP="00557FBF">
            <w:pPr>
              <w:jc w:val="center"/>
              <w:rPr>
                <w:rFonts w:ascii="Arial" w:hAnsi="Arial" w:cs="Arial"/>
                <w:b/>
                <w:sz w:val="20"/>
              </w:rPr>
            </w:pPr>
            <w:r>
              <w:rPr>
                <w:rFonts w:ascii="Arial" w:hAnsi="Arial" w:cs="Arial"/>
                <w:b/>
                <w:sz w:val="20"/>
              </w:rPr>
              <w:t>2020</w:t>
            </w:r>
          </w:p>
        </w:tc>
        <w:tc>
          <w:tcPr>
            <w:tcW w:w="1374" w:type="dxa"/>
            <w:tcBorders>
              <w:bottom w:val="nil"/>
            </w:tcBorders>
          </w:tcPr>
          <w:p w14:paraId="0CCDA57E" w14:textId="3263EC4E" w:rsidR="00590F17" w:rsidRPr="0064651A" w:rsidRDefault="00DB786D" w:rsidP="00557FBF">
            <w:pPr>
              <w:jc w:val="center"/>
              <w:rPr>
                <w:rFonts w:ascii="Arial" w:hAnsi="Arial" w:cs="Arial"/>
                <w:b/>
                <w:sz w:val="20"/>
              </w:rPr>
            </w:pPr>
            <w:r>
              <w:rPr>
                <w:rFonts w:ascii="Arial" w:hAnsi="Arial" w:cs="Arial"/>
                <w:b/>
                <w:sz w:val="20"/>
              </w:rPr>
              <w:t>2021</w:t>
            </w:r>
          </w:p>
        </w:tc>
        <w:tc>
          <w:tcPr>
            <w:tcW w:w="1374" w:type="dxa"/>
          </w:tcPr>
          <w:p w14:paraId="4852929D" w14:textId="6E4AB579" w:rsidR="00590F17" w:rsidRPr="0064651A" w:rsidRDefault="00DB786D" w:rsidP="00557FBF">
            <w:pPr>
              <w:jc w:val="center"/>
              <w:rPr>
                <w:rFonts w:ascii="Arial" w:hAnsi="Arial" w:cs="Arial"/>
                <w:b/>
                <w:sz w:val="20"/>
              </w:rPr>
            </w:pPr>
            <w:r>
              <w:rPr>
                <w:rFonts w:ascii="Arial" w:hAnsi="Arial" w:cs="Arial"/>
                <w:b/>
                <w:sz w:val="20"/>
              </w:rPr>
              <w:t>2020</w:t>
            </w:r>
          </w:p>
        </w:tc>
      </w:tr>
      <w:tr w:rsidR="00590F17" w:rsidRPr="0064651A" w14:paraId="2B574F51" w14:textId="77777777" w:rsidTr="00557FBF">
        <w:tc>
          <w:tcPr>
            <w:tcW w:w="3402" w:type="dxa"/>
          </w:tcPr>
          <w:p w14:paraId="08DF7516" w14:textId="77777777" w:rsidR="00590F17" w:rsidRPr="0064651A" w:rsidRDefault="00590F17" w:rsidP="00557FBF">
            <w:pPr>
              <w:pStyle w:val="Heading2"/>
              <w:jc w:val="left"/>
              <w:rPr>
                <w:rFonts w:ascii="Arial" w:hAnsi="Arial" w:cs="Arial"/>
                <w:b w:val="0"/>
                <w:sz w:val="20"/>
              </w:rPr>
            </w:pPr>
          </w:p>
        </w:tc>
        <w:tc>
          <w:tcPr>
            <w:tcW w:w="850" w:type="dxa"/>
          </w:tcPr>
          <w:p w14:paraId="7F9B8C4E" w14:textId="77777777" w:rsidR="00590F17" w:rsidRPr="0064651A" w:rsidRDefault="00590F17" w:rsidP="00557FBF">
            <w:pPr>
              <w:tabs>
                <w:tab w:val="center" w:pos="432"/>
              </w:tabs>
              <w:rPr>
                <w:rFonts w:ascii="Arial" w:hAnsi="Arial" w:cs="Arial"/>
                <w:sz w:val="20"/>
              </w:rPr>
            </w:pPr>
          </w:p>
        </w:tc>
        <w:tc>
          <w:tcPr>
            <w:tcW w:w="1374" w:type="dxa"/>
            <w:tcBorders>
              <w:right w:val="nil"/>
            </w:tcBorders>
          </w:tcPr>
          <w:p w14:paraId="0D6278D6" w14:textId="77777777" w:rsidR="00590F17" w:rsidRPr="0064651A" w:rsidRDefault="00590F17" w:rsidP="00557FBF">
            <w:pPr>
              <w:jc w:val="center"/>
              <w:rPr>
                <w:rFonts w:ascii="Arial" w:hAnsi="Arial" w:cs="Arial"/>
                <w:b/>
                <w:sz w:val="20"/>
              </w:rPr>
            </w:pPr>
            <w:r w:rsidRPr="0064651A">
              <w:rPr>
                <w:rFonts w:ascii="Arial" w:hAnsi="Arial" w:cs="Arial"/>
                <w:b/>
                <w:sz w:val="20"/>
              </w:rPr>
              <w:t>£</w:t>
            </w:r>
          </w:p>
        </w:tc>
        <w:tc>
          <w:tcPr>
            <w:tcW w:w="1374" w:type="dxa"/>
            <w:tcBorders>
              <w:top w:val="nil"/>
              <w:left w:val="nil"/>
              <w:bottom w:val="nil"/>
              <w:right w:val="nil"/>
            </w:tcBorders>
          </w:tcPr>
          <w:p w14:paraId="15C25DD2" w14:textId="77777777" w:rsidR="00590F17" w:rsidRPr="0064651A" w:rsidRDefault="00590F17" w:rsidP="00557FBF">
            <w:pPr>
              <w:pStyle w:val="Heading3"/>
              <w:tabs>
                <w:tab w:val="left" w:pos="162"/>
                <w:tab w:val="decimal" w:pos="1062"/>
              </w:tabs>
              <w:jc w:val="center"/>
              <w:rPr>
                <w:rFonts w:ascii="Arial" w:hAnsi="Arial" w:cs="Arial"/>
              </w:rPr>
            </w:pPr>
            <w:r w:rsidRPr="0064651A">
              <w:rPr>
                <w:rFonts w:ascii="Arial" w:hAnsi="Arial" w:cs="Arial"/>
              </w:rPr>
              <w:t>£</w:t>
            </w:r>
          </w:p>
        </w:tc>
        <w:tc>
          <w:tcPr>
            <w:tcW w:w="1374" w:type="dxa"/>
            <w:tcBorders>
              <w:top w:val="nil"/>
              <w:left w:val="nil"/>
              <w:bottom w:val="nil"/>
              <w:right w:val="nil"/>
            </w:tcBorders>
          </w:tcPr>
          <w:p w14:paraId="5C95FDFB" w14:textId="77777777" w:rsidR="00590F17" w:rsidRPr="0064651A" w:rsidRDefault="00590F17" w:rsidP="00557FBF">
            <w:pPr>
              <w:tabs>
                <w:tab w:val="left" w:pos="162"/>
                <w:tab w:val="decimal" w:pos="882"/>
              </w:tabs>
              <w:jc w:val="center"/>
              <w:rPr>
                <w:rFonts w:ascii="Arial" w:hAnsi="Arial" w:cs="Arial"/>
                <w:b/>
                <w:sz w:val="20"/>
              </w:rPr>
            </w:pPr>
            <w:r w:rsidRPr="0064651A">
              <w:rPr>
                <w:rFonts w:ascii="Arial" w:hAnsi="Arial" w:cs="Arial"/>
                <w:b/>
                <w:sz w:val="20"/>
              </w:rPr>
              <w:t>£</w:t>
            </w:r>
          </w:p>
        </w:tc>
        <w:tc>
          <w:tcPr>
            <w:tcW w:w="1374" w:type="dxa"/>
            <w:tcBorders>
              <w:left w:val="nil"/>
            </w:tcBorders>
          </w:tcPr>
          <w:p w14:paraId="013D64F9" w14:textId="77777777" w:rsidR="00590F17" w:rsidRPr="0064651A" w:rsidRDefault="00590F17" w:rsidP="00557FBF">
            <w:pPr>
              <w:tabs>
                <w:tab w:val="left" w:pos="162"/>
                <w:tab w:val="decimal" w:pos="882"/>
              </w:tabs>
              <w:jc w:val="center"/>
              <w:rPr>
                <w:rFonts w:ascii="Arial" w:hAnsi="Arial" w:cs="Arial"/>
                <w:b/>
                <w:sz w:val="20"/>
              </w:rPr>
            </w:pPr>
            <w:r w:rsidRPr="0064651A">
              <w:rPr>
                <w:rFonts w:ascii="Arial" w:hAnsi="Arial" w:cs="Arial"/>
                <w:b/>
                <w:sz w:val="20"/>
              </w:rPr>
              <w:t>£</w:t>
            </w:r>
          </w:p>
        </w:tc>
      </w:tr>
      <w:tr w:rsidR="00590F17" w:rsidRPr="0064651A" w14:paraId="48B3294F" w14:textId="77777777" w:rsidTr="00557FBF">
        <w:tc>
          <w:tcPr>
            <w:tcW w:w="3402" w:type="dxa"/>
          </w:tcPr>
          <w:p w14:paraId="4F8AAC5E" w14:textId="77777777" w:rsidR="00590F17" w:rsidRPr="0064651A" w:rsidRDefault="00590F17" w:rsidP="00557FBF">
            <w:pPr>
              <w:pStyle w:val="Heading2"/>
              <w:jc w:val="left"/>
              <w:rPr>
                <w:rFonts w:ascii="Arial" w:hAnsi="Arial" w:cs="Arial"/>
                <w:sz w:val="20"/>
              </w:rPr>
            </w:pPr>
          </w:p>
        </w:tc>
        <w:tc>
          <w:tcPr>
            <w:tcW w:w="850" w:type="dxa"/>
          </w:tcPr>
          <w:p w14:paraId="1603849B" w14:textId="77777777" w:rsidR="00590F17" w:rsidRPr="0064651A" w:rsidRDefault="00590F17" w:rsidP="00557FBF">
            <w:pPr>
              <w:tabs>
                <w:tab w:val="center" w:pos="432"/>
              </w:tabs>
              <w:rPr>
                <w:rFonts w:ascii="Arial" w:hAnsi="Arial" w:cs="Arial"/>
                <w:sz w:val="20"/>
              </w:rPr>
            </w:pPr>
          </w:p>
        </w:tc>
        <w:tc>
          <w:tcPr>
            <w:tcW w:w="1374" w:type="dxa"/>
            <w:tcBorders>
              <w:right w:val="nil"/>
            </w:tcBorders>
          </w:tcPr>
          <w:p w14:paraId="2002E010" w14:textId="77777777" w:rsidR="00590F17" w:rsidRPr="0064651A" w:rsidRDefault="00590F17" w:rsidP="00557FBF">
            <w:pPr>
              <w:tabs>
                <w:tab w:val="decimal" w:pos="1152"/>
              </w:tabs>
              <w:rPr>
                <w:rFonts w:ascii="Arial" w:hAnsi="Arial" w:cs="Arial"/>
                <w:sz w:val="20"/>
              </w:rPr>
            </w:pPr>
          </w:p>
        </w:tc>
        <w:tc>
          <w:tcPr>
            <w:tcW w:w="1374" w:type="dxa"/>
            <w:tcBorders>
              <w:top w:val="nil"/>
              <w:left w:val="nil"/>
              <w:bottom w:val="nil"/>
              <w:right w:val="nil"/>
            </w:tcBorders>
          </w:tcPr>
          <w:p w14:paraId="295A90AB" w14:textId="77777777" w:rsidR="00590F17" w:rsidRPr="0064651A" w:rsidRDefault="00590F17" w:rsidP="00557FBF">
            <w:pPr>
              <w:pStyle w:val="FootnoteText"/>
              <w:tabs>
                <w:tab w:val="clear" w:pos="720"/>
                <w:tab w:val="clear" w:pos="1440"/>
                <w:tab w:val="clear" w:pos="9720"/>
                <w:tab w:val="decimal" w:pos="878"/>
                <w:tab w:val="right" w:pos="972"/>
                <w:tab w:val="left" w:pos="1062"/>
              </w:tabs>
              <w:rPr>
                <w:rFonts w:ascii="Arial" w:hAnsi="Arial" w:cs="Arial"/>
              </w:rPr>
            </w:pPr>
          </w:p>
        </w:tc>
        <w:tc>
          <w:tcPr>
            <w:tcW w:w="1374" w:type="dxa"/>
            <w:tcBorders>
              <w:top w:val="nil"/>
              <w:left w:val="nil"/>
              <w:bottom w:val="nil"/>
              <w:right w:val="nil"/>
            </w:tcBorders>
          </w:tcPr>
          <w:p w14:paraId="126CB535" w14:textId="77777777" w:rsidR="00590F17" w:rsidRPr="0064651A" w:rsidRDefault="00590F17" w:rsidP="00557FBF">
            <w:pPr>
              <w:pStyle w:val="FootnoteText"/>
              <w:tabs>
                <w:tab w:val="clear" w:pos="720"/>
                <w:tab w:val="clear" w:pos="1440"/>
                <w:tab w:val="clear" w:pos="9720"/>
                <w:tab w:val="decimal" w:pos="882"/>
              </w:tabs>
              <w:rPr>
                <w:rFonts w:ascii="Arial" w:hAnsi="Arial" w:cs="Arial"/>
              </w:rPr>
            </w:pPr>
          </w:p>
        </w:tc>
        <w:tc>
          <w:tcPr>
            <w:tcW w:w="1374" w:type="dxa"/>
            <w:tcBorders>
              <w:left w:val="nil"/>
            </w:tcBorders>
          </w:tcPr>
          <w:p w14:paraId="6F7077DC" w14:textId="77777777" w:rsidR="00590F17" w:rsidRPr="0064651A" w:rsidRDefault="00590F17" w:rsidP="00557FBF">
            <w:pPr>
              <w:tabs>
                <w:tab w:val="decimal" w:pos="882"/>
              </w:tabs>
              <w:rPr>
                <w:rFonts w:ascii="Arial" w:hAnsi="Arial" w:cs="Arial"/>
                <w:sz w:val="20"/>
              </w:rPr>
            </w:pPr>
          </w:p>
        </w:tc>
      </w:tr>
      <w:tr w:rsidR="0039597E" w:rsidRPr="00DC29BC" w14:paraId="6464C21A" w14:textId="77777777" w:rsidTr="00557FBF">
        <w:tc>
          <w:tcPr>
            <w:tcW w:w="3402" w:type="dxa"/>
          </w:tcPr>
          <w:p w14:paraId="1C44953E" w14:textId="77777777" w:rsidR="0039597E" w:rsidRPr="002403E8" w:rsidRDefault="0039597E" w:rsidP="0039597E">
            <w:pPr>
              <w:pStyle w:val="Heading2"/>
              <w:ind w:left="33"/>
              <w:jc w:val="left"/>
              <w:rPr>
                <w:rFonts w:ascii="Arial" w:hAnsi="Arial" w:cs="Arial"/>
                <w:b w:val="0"/>
                <w:sz w:val="20"/>
              </w:rPr>
            </w:pPr>
            <w:r w:rsidRPr="002403E8">
              <w:rPr>
                <w:rFonts w:ascii="Arial" w:hAnsi="Arial" w:cs="Arial"/>
                <w:b w:val="0"/>
                <w:sz w:val="20"/>
              </w:rPr>
              <w:t xml:space="preserve">Accruals and other creditors </w:t>
            </w:r>
          </w:p>
        </w:tc>
        <w:tc>
          <w:tcPr>
            <w:tcW w:w="850" w:type="dxa"/>
          </w:tcPr>
          <w:p w14:paraId="0E1E2153"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34F130AA" w14:textId="1AA8EE7E" w:rsidR="0039597E" w:rsidRPr="0064651A" w:rsidRDefault="00466A60" w:rsidP="0039597E">
            <w:pPr>
              <w:pStyle w:val="FootnoteText"/>
              <w:tabs>
                <w:tab w:val="clear" w:pos="720"/>
                <w:tab w:val="clear" w:pos="1440"/>
                <w:tab w:val="clear" w:pos="9720"/>
                <w:tab w:val="decimal" w:pos="972"/>
              </w:tabs>
              <w:rPr>
                <w:rFonts w:ascii="Arial" w:hAnsi="Arial" w:cs="Arial"/>
              </w:rPr>
            </w:pPr>
            <w:r>
              <w:rPr>
                <w:rFonts w:ascii="Arial" w:hAnsi="Arial" w:cs="Arial"/>
              </w:rPr>
              <w:t>230,403</w:t>
            </w:r>
          </w:p>
        </w:tc>
        <w:tc>
          <w:tcPr>
            <w:tcW w:w="1374" w:type="dxa"/>
            <w:tcBorders>
              <w:top w:val="nil"/>
              <w:left w:val="nil"/>
              <w:bottom w:val="nil"/>
              <w:right w:val="nil"/>
            </w:tcBorders>
          </w:tcPr>
          <w:p w14:paraId="23E4B67D" w14:textId="7CF77FA2" w:rsidR="0039597E" w:rsidRPr="0064651A"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85</w:t>
            </w:r>
            <w:r w:rsidR="0039597E">
              <w:rPr>
                <w:rFonts w:ascii="Arial" w:hAnsi="Arial" w:cs="Arial"/>
              </w:rPr>
              <w:t>,</w:t>
            </w:r>
            <w:r>
              <w:rPr>
                <w:rFonts w:ascii="Arial" w:hAnsi="Arial" w:cs="Arial"/>
              </w:rPr>
              <w:t>9</w:t>
            </w:r>
            <w:r w:rsidR="0039597E">
              <w:rPr>
                <w:rFonts w:ascii="Arial" w:hAnsi="Arial" w:cs="Arial"/>
              </w:rPr>
              <w:t>43</w:t>
            </w:r>
          </w:p>
        </w:tc>
        <w:tc>
          <w:tcPr>
            <w:tcW w:w="1374" w:type="dxa"/>
            <w:tcBorders>
              <w:top w:val="nil"/>
              <w:left w:val="nil"/>
              <w:bottom w:val="nil"/>
              <w:right w:val="nil"/>
            </w:tcBorders>
          </w:tcPr>
          <w:p w14:paraId="18398CE3" w14:textId="5DD20A59" w:rsidR="0039597E" w:rsidRPr="0064651A" w:rsidRDefault="00466A60" w:rsidP="0039597E">
            <w:pPr>
              <w:pStyle w:val="FootnoteText"/>
              <w:tabs>
                <w:tab w:val="clear" w:pos="720"/>
                <w:tab w:val="clear" w:pos="1440"/>
                <w:tab w:val="clear" w:pos="9720"/>
                <w:tab w:val="decimal" w:pos="972"/>
              </w:tabs>
              <w:rPr>
                <w:rFonts w:ascii="Arial" w:hAnsi="Arial" w:cs="Arial"/>
              </w:rPr>
            </w:pPr>
            <w:r>
              <w:rPr>
                <w:rFonts w:ascii="Arial" w:hAnsi="Arial" w:cs="Arial"/>
              </w:rPr>
              <w:t>220,191</w:t>
            </w:r>
          </w:p>
        </w:tc>
        <w:tc>
          <w:tcPr>
            <w:tcW w:w="1374" w:type="dxa"/>
            <w:tcBorders>
              <w:left w:val="nil"/>
            </w:tcBorders>
          </w:tcPr>
          <w:p w14:paraId="72DEB222" w14:textId="5DE3E979" w:rsidR="0039597E" w:rsidRPr="00DC29B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21,198</w:t>
            </w:r>
          </w:p>
        </w:tc>
      </w:tr>
      <w:tr w:rsidR="0039597E" w:rsidRPr="0064651A" w14:paraId="6BF4A7AB" w14:textId="77777777" w:rsidTr="00557FBF">
        <w:tc>
          <w:tcPr>
            <w:tcW w:w="3402" w:type="dxa"/>
          </w:tcPr>
          <w:p w14:paraId="0877541D" w14:textId="77777777" w:rsidR="0039597E" w:rsidRPr="0064651A" w:rsidRDefault="0039597E" w:rsidP="0039597E">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4E288E4"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61AA810C"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top w:val="nil"/>
              <w:left w:val="nil"/>
              <w:bottom w:val="nil"/>
              <w:right w:val="nil"/>
            </w:tcBorders>
          </w:tcPr>
          <w:p w14:paraId="65258A9D"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top w:val="nil"/>
              <w:left w:val="nil"/>
              <w:bottom w:val="nil"/>
              <w:right w:val="nil"/>
            </w:tcBorders>
          </w:tcPr>
          <w:p w14:paraId="6C43A065"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left w:val="nil"/>
            </w:tcBorders>
          </w:tcPr>
          <w:p w14:paraId="796D2A17"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39597E" w:rsidRPr="0064651A" w14:paraId="3C2DF280" w14:textId="77777777" w:rsidTr="00557FBF">
        <w:tc>
          <w:tcPr>
            <w:tcW w:w="3402" w:type="dxa"/>
          </w:tcPr>
          <w:p w14:paraId="23D139F1" w14:textId="77777777" w:rsidR="0039597E" w:rsidRPr="0064651A" w:rsidRDefault="0039597E" w:rsidP="0039597E">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2CA89EE7"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5BE4E147"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top w:val="nil"/>
              <w:left w:val="nil"/>
              <w:bottom w:val="nil"/>
              <w:right w:val="nil"/>
            </w:tcBorders>
          </w:tcPr>
          <w:p w14:paraId="76A34711"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top w:val="nil"/>
              <w:left w:val="nil"/>
              <w:bottom w:val="nil"/>
              <w:right w:val="nil"/>
            </w:tcBorders>
          </w:tcPr>
          <w:p w14:paraId="70EA550D"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left w:val="nil"/>
            </w:tcBorders>
          </w:tcPr>
          <w:p w14:paraId="68CDD9EB"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r>
    </w:tbl>
    <w:p w14:paraId="49BCE214" w14:textId="77777777" w:rsidR="00590F17" w:rsidRDefault="00590F17" w:rsidP="00590F17">
      <w:pPr>
        <w:ind w:left="567"/>
        <w:rPr>
          <w:rFonts w:ascii="Arial" w:hAnsi="Arial" w:cs="Arial"/>
          <w:b/>
          <w:snapToGrid w:val="0"/>
          <w:color w:val="000000"/>
          <w:sz w:val="20"/>
          <w:lang w:eastAsia="en-US"/>
        </w:rPr>
      </w:pPr>
    </w:p>
    <w:p w14:paraId="6E3A0157" w14:textId="77777777" w:rsidR="00590F17" w:rsidRDefault="00590F17" w:rsidP="00590F17">
      <w:pPr>
        <w:ind w:left="567"/>
        <w:jc w:val="both"/>
        <w:rPr>
          <w:rFonts w:ascii="Arial" w:hAnsi="Arial" w:cs="Arial"/>
          <w:snapToGrid w:val="0"/>
          <w:color w:val="000000"/>
          <w:sz w:val="20"/>
          <w:lang w:eastAsia="en-US"/>
        </w:rPr>
      </w:pPr>
    </w:p>
    <w:p w14:paraId="42524BE9" w14:textId="77777777" w:rsidR="001F12CC" w:rsidRDefault="001F12CC" w:rsidP="000D62A1">
      <w:pPr>
        <w:pStyle w:val="ListParagraph"/>
        <w:numPr>
          <w:ilvl w:val="0"/>
          <w:numId w:val="3"/>
        </w:numPr>
        <w:ind w:left="567" w:hanging="567"/>
        <w:rPr>
          <w:rFonts w:ascii="Arial" w:hAnsi="Arial" w:cs="Arial"/>
          <w:b/>
          <w:snapToGrid w:val="0"/>
          <w:color w:val="000000"/>
          <w:sz w:val="20"/>
        </w:rPr>
      </w:pPr>
      <w:r>
        <w:rPr>
          <w:rFonts w:ascii="Arial" w:hAnsi="Arial" w:cs="Arial"/>
          <w:b/>
          <w:snapToGrid w:val="0"/>
          <w:color w:val="000000"/>
          <w:sz w:val="20"/>
        </w:rPr>
        <w:t xml:space="preserve">RESTRICTED FUNDS </w:t>
      </w:r>
    </w:p>
    <w:p w14:paraId="6A36F34C" w14:textId="77777777" w:rsidR="001F12CC" w:rsidRPr="001F12CC" w:rsidRDefault="001F12CC" w:rsidP="001F12CC">
      <w:pPr>
        <w:ind w:left="567"/>
        <w:rPr>
          <w:rFonts w:ascii="Arial" w:hAnsi="Arial" w:cs="Arial"/>
          <w:snapToGrid w:val="0"/>
          <w:color w:val="000000"/>
          <w:sz w:val="20"/>
        </w:rPr>
      </w:pPr>
      <w:r w:rsidRPr="001F12CC">
        <w:rPr>
          <w:rFonts w:ascii="Arial" w:hAnsi="Arial" w:cs="Arial"/>
          <w:snapToGrid w:val="0"/>
          <w:color w:val="000000"/>
          <w:sz w:val="20"/>
        </w:rPr>
        <w:t>The income funds of the Society include restricted funds comprising the following unexpended balances:</w:t>
      </w:r>
    </w:p>
    <w:tbl>
      <w:tblPr>
        <w:tblW w:w="9922"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2409"/>
        <w:gridCol w:w="1560"/>
        <w:gridCol w:w="1474"/>
        <w:gridCol w:w="1474"/>
        <w:gridCol w:w="1474"/>
        <w:gridCol w:w="1531"/>
      </w:tblGrid>
      <w:tr w:rsidR="00AE14A8" w:rsidRPr="0064651A" w14:paraId="55A0F5C2" w14:textId="77777777" w:rsidTr="00AE14A8">
        <w:tc>
          <w:tcPr>
            <w:tcW w:w="2409" w:type="dxa"/>
          </w:tcPr>
          <w:p w14:paraId="592099A7" w14:textId="77777777" w:rsidR="00AE14A8" w:rsidRPr="0064651A" w:rsidRDefault="00AE14A8" w:rsidP="00557FBF">
            <w:pPr>
              <w:pStyle w:val="Heading2"/>
              <w:rPr>
                <w:rFonts w:ascii="Arial" w:hAnsi="Arial" w:cs="Arial"/>
                <w:sz w:val="20"/>
              </w:rPr>
            </w:pPr>
          </w:p>
        </w:tc>
        <w:tc>
          <w:tcPr>
            <w:tcW w:w="1560" w:type="dxa"/>
          </w:tcPr>
          <w:p w14:paraId="52B37CD9" w14:textId="77777777" w:rsidR="00AE14A8" w:rsidRDefault="00AE14A8" w:rsidP="00557FBF">
            <w:pPr>
              <w:tabs>
                <w:tab w:val="decimal" w:pos="1152"/>
              </w:tabs>
              <w:rPr>
                <w:rFonts w:ascii="Arial" w:hAnsi="Arial" w:cs="Arial"/>
                <w:b/>
                <w:sz w:val="20"/>
              </w:rPr>
            </w:pPr>
          </w:p>
          <w:p w14:paraId="4AC98139" w14:textId="77777777" w:rsidR="00AE14A8" w:rsidRPr="0064651A" w:rsidRDefault="00AE14A8" w:rsidP="00557FBF">
            <w:pPr>
              <w:tabs>
                <w:tab w:val="decimal" w:pos="1152"/>
              </w:tabs>
              <w:rPr>
                <w:rFonts w:ascii="Arial" w:hAnsi="Arial" w:cs="Arial"/>
                <w:b/>
                <w:sz w:val="20"/>
              </w:rPr>
            </w:pPr>
            <w:r>
              <w:rPr>
                <w:rFonts w:ascii="Arial" w:hAnsi="Arial" w:cs="Arial"/>
                <w:b/>
                <w:sz w:val="20"/>
              </w:rPr>
              <w:t>Balance at</w:t>
            </w:r>
          </w:p>
        </w:tc>
        <w:tc>
          <w:tcPr>
            <w:tcW w:w="1474" w:type="dxa"/>
          </w:tcPr>
          <w:p w14:paraId="2F6F533B" w14:textId="77777777" w:rsidR="00AE14A8" w:rsidRDefault="00AE14A8" w:rsidP="00557FBF">
            <w:pPr>
              <w:tabs>
                <w:tab w:val="decimal" w:pos="1062"/>
              </w:tabs>
              <w:rPr>
                <w:rFonts w:ascii="Arial" w:hAnsi="Arial" w:cs="Arial"/>
                <w:b/>
                <w:sz w:val="20"/>
              </w:rPr>
            </w:pPr>
          </w:p>
          <w:p w14:paraId="5CD8CB02" w14:textId="77777777" w:rsidR="00AE14A8" w:rsidRPr="0064651A" w:rsidRDefault="00AE14A8" w:rsidP="00557FBF">
            <w:pPr>
              <w:tabs>
                <w:tab w:val="decimal" w:pos="1062"/>
              </w:tabs>
              <w:rPr>
                <w:rFonts w:ascii="Arial" w:hAnsi="Arial" w:cs="Arial"/>
                <w:b/>
                <w:sz w:val="20"/>
              </w:rPr>
            </w:pPr>
            <w:r>
              <w:rPr>
                <w:rFonts w:ascii="Arial" w:hAnsi="Arial" w:cs="Arial"/>
                <w:b/>
                <w:sz w:val="20"/>
              </w:rPr>
              <w:t>Incom</w:t>
            </w:r>
            <w:r w:rsidR="003B48E3">
              <w:rPr>
                <w:rFonts w:ascii="Arial" w:hAnsi="Arial" w:cs="Arial"/>
                <w:b/>
                <w:sz w:val="20"/>
              </w:rPr>
              <w:t>e</w:t>
            </w:r>
            <w:r>
              <w:rPr>
                <w:rFonts w:ascii="Arial" w:hAnsi="Arial" w:cs="Arial"/>
                <w:b/>
                <w:sz w:val="20"/>
              </w:rPr>
              <w:t xml:space="preserve"> </w:t>
            </w:r>
          </w:p>
        </w:tc>
        <w:tc>
          <w:tcPr>
            <w:tcW w:w="1474" w:type="dxa"/>
          </w:tcPr>
          <w:p w14:paraId="03F0FDFF" w14:textId="77777777" w:rsidR="00AE14A8" w:rsidRDefault="00AE14A8" w:rsidP="00557FBF">
            <w:pPr>
              <w:tabs>
                <w:tab w:val="left" w:pos="162"/>
                <w:tab w:val="decimal" w:pos="882"/>
              </w:tabs>
              <w:jc w:val="center"/>
              <w:rPr>
                <w:rFonts w:ascii="Arial" w:hAnsi="Arial" w:cs="Arial"/>
                <w:b/>
                <w:sz w:val="20"/>
              </w:rPr>
            </w:pPr>
          </w:p>
          <w:p w14:paraId="4F4CD330"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Expenditure</w:t>
            </w:r>
          </w:p>
        </w:tc>
        <w:tc>
          <w:tcPr>
            <w:tcW w:w="1474" w:type="dxa"/>
          </w:tcPr>
          <w:p w14:paraId="514EB114" w14:textId="77777777" w:rsidR="00AE14A8" w:rsidRDefault="00AE14A8" w:rsidP="00557FBF">
            <w:pPr>
              <w:tabs>
                <w:tab w:val="left" w:pos="162"/>
                <w:tab w:val="decimal" w:pos="882"/>
              </w:tabs>
              <w:jc w:val="center"/>
              <w:rPr>
                <w:rFonts w:ascii="Arial" w:hAnsi="Arial" w:cs="Arial"/>
                <w:b/>
                <w:sz w:val="20"/>
              </w:rPr>
            </w:pPr>
          </w:p>
          <w:p w14:paraId="52EC2188"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Net Realised</w:t>
            </w:r>
          </w:p>
        </w:tc>
        <w:tc>
          <w:tcPr>
            <w:tcW w:w="1531" w:type="dxa"/>
          </w:tcPr>
          <w:p w14:paraId="47CF535F" w14:textId="77777777" w:rsidR="00AE14A8" w:rsidRDefault="00AE14A8" w:rsidP="00557FBF">
            <w:pPr>
              <w:tabs>
                <w:tab w:val="left" w:pos="162"/>
                <w:tab w:val="decimal" w:pos="882"/>
              </w:tabs>
              <w:jc w:val="center"/>
              <w:rPr>
                <w:rFonts w:ascii="Arial" w:hAnsi="Arial" w:cs="Arial"/>
                <w:b/>
                <w:sz w:val="20"/>
              </w:rPr>
            </w:pPr>
          </w:p>
          <w:p w14:paraId="77BE2BBD"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Balance at</w:t>
            </w:r>
          </w:p>
        </w:tc>
      </w:tr>
      <w:tr w:rsidR="00AE14A8" w:rsidRPr="0064651A" w14:paraId="188B17B1" w14:textId="77777777" w:rsidTr="00AE14A8">
        <w:tc>
          <w:tcPr>
            <w:tcW w:w="2409" w:type="dxa"/>
          </w:tcPr>
          <w:p w14:paraId="1B00F64F" w14:textId="77777777" w:rsidR="00AE14A8" w:rsidRPr="0064651A" w:rsidRDefault="00AE14A8" w:rsidP="00557FBF">
            <w:pPr>
              <w:pStyle w:val="Heading2"/>
              <w:jc w:val="left"/>
              <w:rPr>
                <w:rFonts w:ascii="Arial" w:hAnsi="Arial" w:cs="Arial"/>
                <w:sz w:val="20"/>
              </w:rPr>
            </w:pPr>
          </w:p>
        </w:tc>
        <w:tc>
          <w:tcPr>
            <w:tcW w:w="1560" w:type="dxa"/>
          </w:tcPr>
          <w:p w14:paraId="0EF5FE95" w14:textId="77777777" w:rsidR="00AE14A8" w:rsidRPr="0064651A" w:rsidRDefault="00AE14A8" w:rsidP="00AE14A8">
            <w:pPr>
              <w:rPr>
                <w:rFonts w:ascii="Arial" w:hAnsi="Arial" w:cs="Arial"/>
                <w:b/>
                <w:sz w:val="20"/>
              </w:rPr>
            </w:pPr>
            <w:r>
              <w:rPr>
                <w:rFonts w:ascii="Arial" w:hAnsi="Arial" w:cs="Arial"/>
                <w:b/>
                <w:sz w:val="20"/>
              </w:rPr>
              <w:t>30 September</w:t>
            </w:r>
          </w:p>
        </w:tc>
        <w:tc>
          <w:tcPr>
            <w:tcW w:w="1474" w:type="dxa"/>
          </w:tcPr>
          <w:p w14:paraId="0E34515B" w14:textId="77777777" w:rsidR="00AE14A8" w:rsidRPr="0064651A" w:rsidRDefault="00AE14A8" w:rsidP="00557FBF">
            <w:pPr>
              <w:tabs>
                <w:tab w:val="decimal" w:pos="1062"/>
              </w:tabs>
              <w:rPr>
                <w:rFonts w:ascii="Arial" w:hAnsi="Arial" w:cs="Arial"/>
                <w:b/>
                <w:sz w:val="20"/>
              </w:rPr>
            </w:pPr>
          </w:p>
        </w:tc>
        <w:tc>
          <w:tcPr>
            <w:tcW w:w="1474" w:type="dxa"/>
            <w:tcBorders>
              <w:bottom w:val="nil"/>
            </w:tcBorders>
          </w:tcPr>
          <w:p w14:paraId="0821BE85"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Losses &amp;</w:t>
            </w:r>
          </w:p>
        </w:tc>
        <w:tc>
          <w:tcPr>
            <w:tcW w:w="1474" w:type="dxa"/>
          </w:tcPr>
          <w:p w14:paraId="1196991C"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 xml:space="preserve">Unrealised </w:t>
            </w:r>
          </w:p>
        </w:tc>
        <w:tc>
          <w:tcPr>
            <w:tcW w:w="1531" w:type="dxa"/>
          </w:tcPr>
          <w:p w14:paraId="597C81C4" w14:textId="77777777" w:rsidR="00AE14A8" w:rsidRPr="0064651A" w:rsidRDefault="00AE14A8" w:rsidP="00AE14A8">
            <w:pPr>
              <w:rPr>
                <w:rFonts w:ascii="Arial" w:hAnsi="Arial" w:cs="Arial"/>
                <w:b/>
                <w:sz w:val="20"/>
              </w:rPr>
            </w:pPr>
            <w:r>
              <w:rPr>
                <w:rFonts w:ascii="Arial" w:hAnsi="Arial" w:cs="Arial"/>
                <w:b/>
                <w:sz w:val="20"/>
              </w:rPr>
              <w:t xml:space="preserve">30 September </w:t>
            </w:r>
          </w:p>
        </w:tc>
      </w:tr>
      <w:tr w:rsidR="00AE14A8" w:rsidRPr="0064651A" w14:paraId="79DE5360" w14:textId="77777777" w:rsidTr="00AE14A8">
        <w:tc>
          <w:tcPr>
            <w:tcW w:w="2409" w:type="dxa"/>
          </w:tcPr>
          <w:p w14:paraId="2B18B2D3" w14:textId="77777777" w:rsidR="00AE14A8" w:rsidRPr="0064651A" w:rsidRDefault="00AE14A8" w:rsidP="00557FBF">
            <w:pPr>
              <w:pStyle w:val="Heading2"/>
              <w:jc w:val="left"/>
              <w:rPr>
                <w:rFonts w:ascii="Arial" w:hAnsi="Arial" w:cs="Arial"/>
                <w:sz w:val="20"/>
              </w:rPr>
            </w:pPr>
          </w:p>
        </w:tc>
        <w:tc>
          <w:tcPr>
            <w:tcW w:w="1560" w:type="dxa"/>
          </w:tcPr>
          <w:p w14:paraId="6D91141A" w14:textId="604CE6EA" w:rsidR="00AE14A8" w:rsidRPr="0064651A" w:rsidRDefault="00DB786D" w:rsidP="00557FBF">
            <w:pPr>
              <w:tabs>
                <w:tab w:val="left" w:pos="162"/>
                <w:tab w:val="decimal" w:pos="882"/>
              </w:tabs>
              <w:jc w:val="center"/>
              <w:rPr>
                <w:rFonts w:ascii="Arial" w:hAnsi="Arial" w:cs="Arial"/>
                <w:b/>
                <w:sz w:val="20"/>
              </w:rPr>
            </w:pPr>
            <w:r>
              <w:rPr>
                <w:rFonts w:ascii="Arial" w:hAnsi="Arial" w:cs="Arial"/>
                <w:b/>
                <w:sz w:val="20"/>
              </w:rPr>
              <w:t>2020</w:t>
            </w:r>
          </w:p>
        </w:tc>
        <w:tc>
          <w:tcPr>
            <w:tcW w:w="1474" w:type="dxa"/>
            <w:tcBorders>
              <w:right w:val="nil"/>
            </w:tcBorders>
          </w:tcPr>
          <w:p w14:paraId="71BD2646" w14:textId="77777777" w:rsidR="00AE14A8" w:rsidRPr="0064651A" w:rsidRDefault="00AE14A8" w:rsidP="00557FBF">
            <w:pPr>
              <w:tabs>
                <w:tab w:val="left" w:pos="162"/>
                <w:tab w:val="decimal" w:pos="882"/>
              </w:tabs>
              <w:jc w:val="center"/>
              <w:rPr>
                <w:rFonts w:ascii="Arial" w:hAnsi="Arial" w:cs="Arial"/>
                <w:b/>
                <w:sz w:val="20"/>
              </w:rPr>
            </w:pPr>
          </w:p>
        </w:tc>
        <w:tc>
          <w:tcPr>
            <w:tcW w:w="1474" w:type="dxa"/>
            <w:tcBorders>
              <w:top w:val="nil"/>
              <w:left w:val="nil"/>
              <w:bottom w:val="nil"/>
              <w:right w:val="nil"/>
            </w:tcBorders>
          </w:tcPr>
          <w:p w14:paraId="00723CF3"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 xml:space="preserve">Transfers </w:t>
            </w:r>
          </w:p>
        </w:tc>
        <w:tc>
          <w:tcPr>
            <w:tcW w:w="1474" w:type="dxa"/>
            <w:tcBorders>
              <w:left w:val="nil"/>
            </w:tcBorders>
          </w:tcPr>
          <w:p w14:paraId="3998F0F2"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Gains</w:t>
            </w:r>
          </w:p>
        </w:tc>
        <w:tc>
          <w:tcPr>
            <w:tcW w:w="1531" w:type="dxa"/>
            <w:tcBorders>
              <w:left w:val="nil"/>
            </w:tcBorders>
          </w:tcPr>
          <w:p w14:paraId="3B60565F" w14:textId="00834586" w:rsidR="00AE14A8" w:rsidRPr="0064651A" w:rsidRDefault="00DB786D" w:rsidP="00557FBF">
            <w:pPr>
              <w:tabs>
                <w:tab w:val="left" w:pos="162"/>
                <w:tab w:val="decimal" w:pos="882"/>
              </w:tabs>
              <w:jc w:val="center"/>
              <w:rPr>
                <w:rFonts w:ascii="Arial" w:hAnsi="Arial" w:cs="Arial"/>
                <w:b/>
                <w:sz w:val="20"/>
              </w:rPr>
            </w:pPr>
            <w:r>
              <w:rPr>
                <w:rFonts w:ascii="Arial" w:hAnsi="Arial" w:cs="Arial"/>
                <w:b/>
                <w:sz w:val="20"/>
              </w:rPr>
              <w:t>2021</w:t>
            </w:r>
          </w:p>
        </w:tc>
      </w:tr>
      <w:tr w:rsidR="00AE14A8" w:rsidRPr="0064651A" w14:paraId="7315C3BC" w14:textId="77777777" w:rsidTr="00AE14A8">
        <w:tc>
          <w:tcPr>
            <w:tcW w:w="2409" w:type="dxa"/>
          </w:tcPr>
          <w:p w14:paraId="6131740C" w14:textId="77777777" w:rsidR="00AE14A8" w:rsidRPr="0064651A" w:rsidRDefault="00AE14A8" w:rsidP="00557FBF">
            <w:pPr>
              <w:pStyle w:val="Heading2"/>
              <w:jc w:val="left"/>
              <w:rPr>
                <w:rFonts w:ascii="Arial" w:hAnsi="Arial" w:cs="Arial"/>
                <w:b w:val="0"/>
                <w:sz w:val="20"/>
              </w:rPr>
            </w:pPr>
          </w:p>
        </w:tc>
        <w:tc>
          <w:tcPr>
            <w:tcW w:w="1560" w:type="dxa"/>
            <w:tcBorders>
              <w:right w:val="nil"/>
            </w:tcBorders>
          </w:tcPr>
          <w:p w14:paraId="413DD909" w14:textId="77777777" w:rsidR="00AE14A8" w:rsidRPr="0064651A" w:rsidRDefault="00AE14A8" w:rsidP="00557FBF">
            <w:pPr>
              <w:jc w:val="center"/>
              <w:rPr>
                <w:rFonts w:ascii="Arial" w:hAnsi="Arial" w:cs="Arial"/>
                <w:b/>
                <w:sz w:val="20"/>
              </w:rPr>
            </w:pPr>
            <w:r w:rsidRPr="0064651A">
              <w:rPr>
                <w:rFonts w:ascii="Arial" w:hAnsi="Arial" w:cs="Arial"/>
                <w:b/>
                <w:sz w:val="20"/>
              </w:rPr>
              <w:t>£</w:t>
            </w:r>
          </w:p>
        </w:tc>
        <w:tc>
          <w:tcPr>
            <w:tcW w:w="1474" w:type="dxa"/>
            <w:tcBorders>
              <w:top w:val="nil"/>
              <w:left w:val="nil"/>
              <w:bottom w:val="nil"/>
              <w:right w:val="nil"/>
            </w:tcBorders>
          </w:tcPr>
          <w:p w14:paraId="7CBBFE97" w14:textId="77777777" w:rsidR="00AE14A8" w:rsidRPr="0064651A" w:rsidRDefault="00AE14A8" w:rsidP="00557FBF">
            <w:pPr>
              <w:pStyle w:val="Heading3"/>
              <w:tabs>
                <w:tab w:val="left" w:pos="162"/>
                <w:tab w:val="decimal" w:pos="1062"/>
              </w:tabs>
              <w:jc w:val="center"/>
              <w:rPr>
                <w:rFonts w:ascii="Arial" w:hAnsi="Arial" w:cs="Arial"/>
              </w:rPr>
            </w:pPr>
            <w:r w:rsidRPr="0064651A">
              <w:rPr>
                <w:rFonts w:ascii="Arial" w:hAnsi="Arial" w:cs="Arial"/>
              </w:rPr>
              <w:t>£</w:t>
            </w:r>
          </w:p>
        </w:tc>
        <w:tc>
          <w:tcPr>
            <w:tcW w:w="1474" w:type="dxa"/>
            <w:tcBorders>
              <w:top w:val="nil"/>
              <w:left w:val="nil"/>
              <w:bottom w:val="nil"/>
              <w:right w:val="nil"/>
            </w:tcBorders>
          </w:tcPr>
          <w:p w14:paraId="5322DC44" w14:textId="77777777" w:rsidR="00AE14A8" w:rsidRPr="0064651A" w:rsidRDefault="00AE14A8" w:rsidP="00557FBF">
            <w:pPr>
              <w:tabs>
                <w:tab w:val="left" w:pos="162"/>
                <w:tab w:val="decimal" w:pos="882"/>
              </w:tabs>
              <w:jc w:val="center"/>
              <w:rPr>
                <w:rFonts w:ascii="Arial" w:hAnsi="Arial" w:cs="Arial"/>
                <w:b/>
                <w:sz w:val="20"/>
              </w:rPr>
            </w:pPr>
            <w:r w:rsidRPr="0064651A">
              <w:rPr>
                <w:rFonts w:ascii="Arial" w:hAnsi="Arial" w:cs="Arial"/>
                <w:b/>
                <w:sz w:val="20"/>
              </w:rPr>
              <w:t>£</w:t>
            </w:r>
          </w:p>
        </w:tc>
        <w:tc>
          <w:tcPr>
            <w:tcW w:w="1474" w:type="dxa"/>
            <w:tcBorders>
              <w:left w:val="nil"/>
            </w:tcBorders>
          </w:tcPr>
          <w:p w14:paraId="7B690ED1" w14:textId="77777777" w:rsidR="00AE14A8" w:rsidRPr="0064651A" w:rsidRDefault="00AE14A8" w:rsidP="00557FBF">
            <w:pPr>
              <w:tabs>
                <w:tab w:val="left" w:pos="162"/>
                <w:tab w:val="decimal" w:pos="882"/>
              </w:tabs>
              <w:jc w:val="center"/>
              <w:rPr>
                <w:rFonts w:ascii="Arial" w:hAnsi="Arial" w:cs="Arial"/>
                <w:b/>
                <w:sz w:val="20"/>
              </w:rPr>
            </w:pPr>
            <w:r w:rsidRPr="0064651A">
              <w:rPr>
                <w:rFonts w:ascii="Arial" w:hAnsi="Arial" w:cs="Arial"/>
                <w:b/>
                <w:sz w:val="20"/>
              </w:rPr>
              <w:t>£</w:t>
            </w:r>
          </w:p>
        </w:tc>
        <w:tc>
          <w:tcPr>
            <w:tcW w:w="1531" w:type="dxa"/>
            <w:tcBorders>
              <w:left w:val="nil"/>
            </w:tcBorders>
          </w:tcPr>
          <w:p w14:paraId="086A5A45"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w:t>
            </w:r>
          </w:p>
        </w:tc>
      </w:tr>
      <w:tr w:rsidR="00AE14A8" w:rsidRPr="00DC29BC" w14:paraId="45AD88B8" w14:textId="77777777" w:rsidTr="00045EB6">
        <w:trPr>
          <w:trHeight w:val="100"/>
        </w:trPr>
        <w:tc>
          <w:tcPr>
            <w:tcW w:w="2409" w:type="dxa"/>
          </w:tcPr>
          <w:p w14:paraId="2502E5C1" w14:textId="77777777" w:rsidR="00AE14A8" w:rsidRPr="007D1AAA" w:rsidRDefault="00AE14A8" w:rsidP="00557FBF">
            <w:pPr>
              <w:pStyle w:val="Heading2"/>
              <w:jc w:val="left"/>
              <w:rPr>
                <w:rFonts w:ascii="Arial" w:hAnsi="Arial" w:cs="Arial"/>
                <w:b w:val="0"/>
                <w:sz w:val="20"/>
              </w:rPr>
            </w:pPr>
            <w:r>
              <w:rPr>
                <w:rFonts w:ascii="Arial" w:hAnsi="Arial" w:cs="Arial"/>
                <w:b w:val="0"/>
                <w:sz w:val="20"/>
              </w:rPr>
              <w:t xml:space="preserve">Johnson Symington </w:t>
            </w:r>
          </w:p>
        </w:tc>
        <w:tc>
          <w:tcPr>
            <w:tcW w:w="1560" w:type="dxa"/>
            <w:tcBorders>
              <w:right w:val="nil"/>
            </w:tcBorders>
          </w:tcPr>
          <w:p w14:paraId="7B34EAA9"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c>
          <w:tcPr>
            <w:tcW w:w="1474" w:type="dxa"/>
            <w:tcBorders>
              <w:top w:val="nil"/>
              <w:left w:val="nil"/>
              <w:bottom w:val="nil"/>
              <w:right w:val="nil"/>
            </w:tcBorders>
          </w:tcPr>
          <w:p w14:paraId="381B5586"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c>
          <w:tcPr>
            <w:tcW w:w="1474" w:type="dxa"/>
            <w:tcBorders>
              <w:top w:val="nil"/>
              <w:left w:val="nil"/>
              <w:bottom w:val="nil"/>
              <w:right w:val="nil"/>
            </w:tcBorders>
          </w:tcPr>
          <w:p w14:paraId="0BACC089"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c>
          <w:tcPr>
            <w:tcW w:w="1474" w:type="dxa"/>
            <w:tcBorders>
              <w:left w:val="nil"/>
            </w:tcBorders>
          </w:tcPr>
          <w:p w14:paraId="7D630CDA"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c>
          <w:tcPr>
            <w:tcW w:w="1531" w:type="dxa"/>
            <w:tcBorders>
              <w:left w:val="nil"/>
            </w:tcBorders>
          </w:tcPr>
          <w:p w14:paraId="5BF0F32A"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r>
      <w:tr w:rsidR="0039597E" w:rsidRPr="00DC29BC" w14:paraId="2469CB16" w14:textId="77777777" w:rsidTr="00AE14A8">
        <w:tc>
          <w:tcPr>
            <w:tcW w:w="2409" w:type="dxa"/>
          </w:tcPr>
          <w:p w14:paraId="2D62DB5A" w14:textId="77777777" w:rsidR="0039597E" w:rsidRPr="00E44247" w:rsidRDefault="0039597E" w:rsidP="0039597E">
            <w:pPr>
              <w:pStyle w:val="Heading2"/>
              <w:jc w:val="left"/>
              <w:rPr>
                <w:rFonts w:ascii="Arial" w:hAnsi="Arial" w:cs="Arial"/>
                <w:b w:val="0"/>
                <w:sz w:val="20"/>
              </w:rPr>
            </w:pPr>
            <w:r>
              <w:rPr>
                <w:rFonts w:ascii="Arial" w:hAnsi="Arial" w:cs="Arial"/>
                <w:b w:val="0"/>
                <w:sz w:val="20"/>
              </w:rPr>
              <w:t xml:space="preserve">Memorial Bequest Fund </w:t>
            </w:r>
          </w:p>
        </w:tc>
        <w:tc>
          <w:tcPr>
            <w:tcW w:w="1560" w:type="dxa"/>
            <w:tcBorders>
              <w:right w:val="nil"/>
            </w:tcBorders>
          </w:tcPr>
          <w:p w14:paraId="4485E3BC" w14:textId="162A9E7B" w:rsidR="0039597E" w:rsidRPr="00081BDC" w:rsidRDefault="0039597E" w:rsidP="0039597E">
            <w:pPr>
              <w:pStyle w:val="FootnoteText"/>
              <w:tabs>
                <w:tab w:val="clear" w:pos="720"/>
                <w:tab w:val="clear" w:pos="1440"/>
                <w:tab w:val="clear" w:pos="9720"/>
                <w:tab w:val="decimal" w:pos="972"/>
              </w:tabs>
              <w:rPr>
                <w:rFonts w:ascii="Arial" w:hAnsi="Arial" w:cs="Arial"/>
              </w:rPr>
            </w:pPr>
            <w:r>
              <w:rPr>
                <w:rFonts w:ascii="Arial" w:hAnsi="Arial" w:cs="Arial"/>
              </w:rPr>
              <w:t>400,853</w:t>
            </w:r>
          </w:p>
        </w:tc>
        <w:tc>
          <w:tcPr>
            <w:tcW w:w="1474" w:type="dxa"/>
            <w:tcBorders>
              <w:top w:val="nil"/>
              <w:left w:val="nil"/>
              <w:bottom w:val="nil"/>
              <w:right w:val="nil"/>
            </w:tcBorders>
          </w:tcPr>
          <w:p w14:paraId="5F7E8D8B" w14:textId="6679FCC9" w:rsidR="0039597E" w:rsidRPr="00081BDC" w:rsidRDefault="00734E82" w:rsidP="0039597E">
            <w:pPr>
              <w:pStyle w:val="FootnoteText"/>
              <w:tabs>
                <w:tab w:val="clear" w:pos="720"/>
                <w:tab w:val="clear" w:pos="1440"/>
                <w:tab w:val="clear" w:pos="9720"/>
                <w:tab w:val="decimal" w:pos="972"/>
              </w:tabs>
              <w:rPr>
                <w:rFonts w:ascii="Arial" w:hAnsi="Arial" w:cs="Arial"/>
              </w:rPr>
            </w:pPr>
            <w:r>
              <w:rPr>
                <w:rFonts w:ascii="Arial" w:hAnsi="Arial" w:cs="Arial"/>
              </w:rPr>
              <w:t>5,181</w:t>
            </w:r>
          </w:p>
        </w:tc>
        <w:tc>
          <w:tcPr>
            <w:tcW w:w="1474" w:type="dxa"/>
            <w:tcBorders>
              <w:top w:val="nil"/>
              <w:left w:val="nil"/>
              <w:bottom w:val="nil"/>
              <w:right w:val="nil"/>
            </w:tcBorders>
          </w:tcPr>
          <w:p w14:paraId="1508FD11" w14:textId="61154DFE" w:rsidR="0039597E" w:rsidRPr="00081BDC" w:rsidRDefault="002D3AA8" w:rsidP="0039597E">
            <w:pPr>
              <w:pStyle w:val="FootnoteText"/>
              <w:tabs>
                <w:tab w:val="clear" w:pos="720"/>
                <w:tab w:val="clear" w:pos="1440"/>
                <w:tab w:val="clear" w:pos="9720"/>
                <w:tab w:val="decimal" w:pos="972"/>
              </w:tabs>
              <w:rPr>
                <w:rFonts w:ascii="Arial" w:hAnsi="Arial" w:cs="Arial"/>
              </w:rPr>
            </w:pPr>
            <w:r>
              <w:rPr>
                <w:rFonts w:ascii="Arial" w:hAnsi="Arial" w:cs="Arial"/>
              </w:rPr>
              <w:t>(2,023)</w:t>
            </w:r>
          </w:p>
        </w:tc>
        <w:tc>
          <w:tcPr>
            <w:tcW w:w="1474" w:type="dxa"/>
            <w:tcBorders>
              <w:left w:val="nil"/>
            </w:tcBorders>
          </w:tcPr>
          <w:p w14:paraId="14E13A6A" w14:textId="0B80AB70" w:rsidR="0039597E" w:rsidRPr="00081BDC" w:rsidRDefault="007D2F11" w:rsidP="0039597E">
            <w:pPr>
              <w:pStyle w:val="FootnoteText"/>
              <w:tabs>
                <w:tab w:val="clear" w:pos="720"/>
                <w:tab w:val="clear" w:pos="1440"/>
                <w:tab w:val="clear" w:pos="9720"/>
                <w:tab w:val="decimal" w:pos="919"/>
              </w:tabs>
              <w:ind w:left="-74" w:right="-220" w:firstLine="74"/>
              <w:rPr>
                <w:rFonts w:ascii="Arial" w:hAnsi="Arial" w:cs="Arial"/>
              </w:rPr>
            </w:pPr>
            <w:r>
              <w:rPr>
                <w:rFonts w:ascii="Arial" w:hAnsi="Arial" w:cs="Arial"/>
              </w:rPr>
              <w:t>59,908</w:t>
            </w:r>
          </w:p>
        </w:tc>
        <w:tc>
          <w:tcPr>
            <w:tcW w:w="1531" w:type="dxa"/>
            <w:tcBorders>
              <w:left w:val="nil"/>
            </w:tcBorders>
          </w:tcPr>
          <w:p w14:paraId="1F8AA1B1" w14:textId="623DB16A" w:rsidR="0039597E" w:rsidRPr="00081BDC" w:rsidRDefault="00A346DB" w:rsidP="0039597E">
            <w:pPr>
              <w:pStyle w:val="FootnoteText"/>
              <w:tabs>
                <w:tab w:val="clear" w:pos="720"/>
                <w:tab w:val="clear" w:pos="1440"/>
                <w:tab w:val="clear" w:pos="9720"/>
                <w:tab w:val="decimal" w:pos="972"/>
              </w:tabs>
              <w:rPr>
                <w:rFonts w:ascii="Arial" w:hAnsi="Arial" w:cs="Arial"/>
              </w:rPr>
            </w:pPr>
            <w:r>
              <w:rPr>
                <w:rFonts w:ascii="Arial" w:hAnsi="Arial" w:cs="Arial"/>
              </w:rPr>
              <w:t>46</w:t>
            </w:r>
            <w:r w:rsidR="007D2F11">
              <w:rPr>
                <w:rFonts w:ascii="Arial" w:hAnsi="Arial" w:cs="Arial"/>
              </w:rPr>
              <w:t>3,919</w:t>
            </w:r>
          </w:p>
        </w:tc>
      </w:tr>
      <w:tr w:rsidR="0039597E" w:rsidRPr="00DC29BC" w14:paraId="3167F318" w14:textId="77777777" w:rsidTr="00AE14A8">
        <w:tc>
          <w:tcPr>
            <w:tcW w:w="2409" w:type="dxa"/>
          </w:tcPr>
          <w:p w14:paraId="09A0BEEC" w14:textId="77777777" w:rsidR="0039597E" w:rsidRDefault="0039597E" w:rsidP="0039597E">
            <w:pPr>
              <w:pStyle w:val="Heading2"/>
              <w:jc w:val="left"/>
              <w:rPr>
                <w:rFonts w:ascii="Arial" w:hAnsi="Arial" w:cs="Arial"/>
                <w:b w:val="0"/>
                <w:sz w:val="20"/>
              </w:rPr>
            </w:pPr>
          </w:p>
        </w:tc>
        <w:tc>
          <w:tcPr>
            <w:tcW w:w="1560" w:type="dxa"/>
            <w:tcBorders>
              <w:right w:val="nil"/>
            </w:tcBorders>
          </w:tcPr>
          <w:p w14:paraId="76C9127D" w14:textId="77777777" w:rsidR="0039597E" w:rsidRPr="00081BDC" w:rsidRDefault="0039597E" w:rsidP="0039597E">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c>
          <w:tcPr>
            <w:tcW w:w="1474" w:type="dxa"/>
            <w:tcBorders>
              <w:top w:val="nil"/>
              <w:left w:val="nil"/>
              <w:bottom w:val="nil"/>
              <w:right w:val="nil"/>
            </w:tcBorders>
          </w:tcPr>
          <w:p w14:paraId="1AD72C70" w14:textId="77777777" w:rsidR="0039597E" w:rsidRPr="00081BDC" w:rsidRDefault="0039597E" w:rsidP="0039597E">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c>
          <w:tcPr>
            <w:tcW w:w="1474" w:type="dxa"/>
            <w:tcBorders>
              <w:top w:val="nil"/>
              <w:left w:val="nil"/>
              <w:bottom w:val="nil"/>
              <w:right w:val="nil"/>
            </w:tcBorders>
          </w:tcPr>
          <w:p w14:paraId="4BD0953C" w14:textId="77777777" w:rsidR="0039597E" w:rsidRPr="00081BDC" w:rsidRDefault="0039597E" w:rsidP="0039597E">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c>
          <w:tcPr>
            <w:tcW w:w="1474" w:type="dxa"/>
            <w:tcBorders>
              <w:left w:val="nil"/>
            </w:tcBorders>
          </w:tcPr>
          <w:p w14:paraId="1BFA02C1" w14:textId="77777777" w:rsidR="0039597E" w:rsidRPr="00081BDC" w:rsidRDefault="0039597E" w:rsidP="0039597E">
            <w:pPr>
              <w:pStyle w:val="FootnoteText"/>
              <w:tabs>
                <w:tab w:val="clear" w:pos="720"/>
                <w:tab w:val="clear" w:pos="1440"/>
                <w:tab w:val="clear" w:pos="9720"/>
                <w:tab w:val="decimal" w:pos="972"/>
              </w:tabs>
              <w:rPr>
                <w:rFonts w:ascii="Arial" w:hAnsi="Arial" w:cs="Arial"/>
                <w:spacing w:val="-24"/>
              </w:rPr>
            </w:pPr>
            <w:r>
              <w:rPr>
                <w:rFonts w:ascii="Arial" w:hAnsi="Arial" w:cs="Arial"/>
                <w:spacing w:val="-24"/>
              </w:rPr>
              <w:t xml:space="preserve"> </w:t>
            </w:r>
            <w:r w:rsidRPr="00081BDC">
              <w:rPr>
                <w:rFonts w:ascii="Arial" w:hAnsi="Arial" w:cs="Arial"/>
                <w:spacing w:val="-24"/>
              </w:rPr>
              <w:t>==========</w:t>
            </w:r>
          </w:p>
        </w:tc>
        <w:tc>
          <w:tcPr>
            <w:tcW w:w="1531" w:type="dxa"/>
            <w:tcBorders>
              <w:left w:val="nil"/>
            </w:tcBorders>
          </w:tcPr>
          <w:p w14:paraId="6148656D" w14:textId="77777777" w:rsidR="0039597E" w:rsidRPr="00081BDC" w:rsidRDefault="0039597E" w:rsidP="0039597E">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r>
      <w:tr w:rsidR="0039597E" w:rsidRPr="0064651A" w14:paraId="2D3BE70E" w14:textId="77777777" w:rsidTr="00AE14A8">
        <w:tc>
          <w:tcPr>
            <w:tcW w:w="2409" w:type="dxa"/>
          </w:tcPr>
          <w:p w14:paraId="7BE5BA27" w14:textId="77777777" w:rsidR="0039597E" w:rsidRPr="00E44247" w:rsidRDefault="0039597E" w:rsidP="0039597E">
            <w:pPr>
              <w:pStyle w:val="Heading2"/>
              <w:jc w:val="left"/>
              <w:rPr>
                <w:rFonts w:ascii="Arial" w:hAnsi="Arial" w:cs="Arial"/>
                <w:b w:val="0"/>
                <w:sz w:val="20"/>
              </w:rPr>
            </w:pPr>
          </w:p>
        </w:tc>
        <w:tc>
          <w:tcPr>
            <w:tcW w:w="1560" w:type="dxa"/>
            <w:tcBorders>
              <w:right w:val="nil"/>
            </w:tcBorders>
          </w:tcPr>
          <w:p w14:paraId="37237396"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474" w:type="dxa"/>
            <w:tcBorders>
              <w:top w:val="nil"/>
              <w:left w:val="nil"/>
              <w:bottom w:val="nil"/>
              <w:right w:val="nil"/>
            </w:tcBorders>
          </w:tcPr>
          <w:p w14:paraId="6616206D"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474" w:type="dxa"/>
            <w:tcBorders>
              <w:top w:val="nil"/>
              <w:left w:val="nil"/>
              <w:bottom w:val="nil"/>
              <w:right w:val="nil"/>
            </w:tcBorders>
          </w:tcPr>
          <w:p w14:paraId="79E6D4C1"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474" w:type="dxa"/>
            <w:tcBorders>
              <w:left w:val="nil"/>
            </w:tcBorders>
          </w:tcPr>
          <w:p w14:paraId="277CE42E"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531" w:type="dxa"/>
            <w:tcBorders>
              <w:left w:val="nil"/>
            </w:tcBorders>
          </w:tcPr>
          <w:p w14:paraId="7D4A7A1F"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r>
    </w:tbl>
    <w:p w14:paraId="6E1BDE39" w14:textId="671BA89D" w:rsidR="00C26379" w:rsidRDefault="00C26379" w:rsidP="003B48E3">
      <w:pPr>
        <w:rPr>
          <w:rFonts w:ascii="Arial" w:hAnsi="Arial" w:cs="Arial"/>
          <w:b/>
          <w:snapToGrid w:val="0"/>
          <w:color w:val="000000"/>
          <w:sz w:val="20"/>
        </w:rPr>
      </w:pPr>
    </w:p>
    <w:p w14:paraId="2B2080B4" w14:textId="77777777" w:rsidR="00734E82" w:rsidRDefault="00734E82" w:rsidP="003B48E3">
      <w:pPr>
        <w:rPr>
          <w:rFonts w:ascii="Arial" w:hAnsi="Arial" w:cs="Arial"/>
          <w:b/>
          <w:snapToGrid w:val="0"/>
          <w:color w:val="000000"/>
          <w:sz w:val="20"/>
        </w:rPr>
      </w:pPr>
    </w:p>
    <w:p w14:paraId="3E291E41" w14:textId="77777777" w:rsidR="00C26379" w:rsidRDefault="00C26379" w:rsidP="00C26379">
      <w:pPr>
        <w:ind w:firstLine="567"/>
        <w:rPr>
          <w:rFonts w:ascii="Arial" w:hAnsi="Arial" w:cs="Arial"/>
          <w:b/>
          <w:snapToGrid w:val="0"/>
          <w:color w:val="000000"/>
          <w:sz w:val="20"/>
        </w:rPr>
      </w:pPr>
    </w:p>
    <w:p w14:paraId="4A7A6CAB" w14:textId="77777777" w:rsidR="00C26379" w:rsidRDefault="00C26379" w:rsidP="00C26379">
      <w:pPr>
        <w:ind w:firstLine="567"/>
        <w:rPr>
          <w:rFonts w:ascii="Arial" w:hAnsi="Arial" w:cs="Arial"/>
          <w:b/>
          <w:snapToGrid w:val="0"/>
          <w:color w:val="000000"/>
          <w:sz w:val="20"/>
        </w:rPr>
      </w:pPr>
    </w:p>
    <w:p w14:paraId="55A7B9C8" w14:textId="77777777" w:rsidR="00C26379" w:rsidRDefault="00C26379" w:rsidP="00C26379">
      <w:pPr>
        <w:ind w:firstLine="567"/>
        <w:rPr>
          <w:rFonts w:ascii="Arial" w:hAnsi="Arial" w:cs="Arial"/>
          <w:b/>
          <w:snapToGrid w:val="0"/>
          <w:color w:val="000000"/>
          <w:sz w:val="20"/>
        </w:rPr>
      </w:pPr>
    </w:p>
    <w:p w14:paraId="1E8F0972" w14:textId="77777777" w:rsidR="00C26379" w:rsidRDefault="00C26379" w:rsidP="00C26379">
      <w:pPr>
        <w:ind w:firstLine="567"/>
        <w:rPr>
          <w:rFonts w:ascii="Arial" w:hAnsi="Arial" w:cs="Arial"/>
          <w:b/>
          <w:snapToGrid w:val="0"/>
          <w:color w:val="000000"/>
          <w:sz w:val="20"/>
        </w:rPr>
      </w:pPr>
    </w:p>
    <w:p w14:paraId="706A2172" w14:textId="77777777" w:rsidR="00355D52" w:rsidRDefault="00355D52" w:rsidP="00C26379">
      <w:pPr>
        <w:ind w:firstLine="567"/>
        <w:rPr>
          <w:rFonts w:ascii="Arial" w:hAnsi="Arial" w:cs="Arial"/>
          <w:b/>
          <w:snapToGrid w:val="0"/>
          <w:color w:val="000000"/>
          <w:sz w:val="20"/>
        </w:rPr>
      </w:pPr>
    </w:p>
    <w:p w14:paraId="3291F3BF" w14:textId="77777777" w:rsidR="00C26379" w:rsidRDefault="00C26379" w:rsidP="00C26379">
      <w:pPr>
        <w:ind w:firstLine="567"/>
        <w:rPr>
          <w:rFonts w:ascii="Arial" w:hAnsi="Arial" w:cs="Arial"/>
          <w:b/>
          <w:snapToGrid w:val="0"/>
          <w:color w:val="000000"/>
          <w:sz w:val="20"/>
        </w:rPr>
      </w:pPr>
    </w:p>
    <w:p w14:paraId="2440BE6E" w14:textId="5E6556F2" w:rsidR="003B48E3" w:rsidRDefault="003B48E3" w:rsidP="00C2637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C4BAB94" w14:textId="77777777" w:rsidR="00C62CFD" w:rsidRDefault="00C62CFD" w:rsidP="00C2637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2D645D8" w14:textId="2E024181" w:rsidR="00C26379" w:rsidRPr="00F01C63" w:rsidRDefault="00C26379" w:rsidP="00C2637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51425F09" w14:textId="77777777" w:rsidR="00BE23F9" w:rsidRPr="00F01C63" w:rsidRDefault="00BE23F9" w:rsidP="00BE23F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7A44C7DD" w14:textId="77777777" w:rsidR="00BE23F9" w:rsidRPr="00F01C63" w:rsidRDefault="00BE23F9" w:rsidP="00BE23F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3BB46332" w14:textId="77777777" w:rsidR="00BE23F9" w:rsidRPr="00F01C63" w:rsidRDefault="00BE23F9" w:rsidP="00BE23F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124E3D06" w14:textId="20EF96B9" w:rsidR="00BE23F9" w:rsidRPr="00F01C63" w:rsidRDefault="00BE23F9" w:rsidP="00BE23F9">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5E87CA12" w14:textId="77777777" w:rsidR="00BE23F9" w:rsidRPr="00F01C63" w:rsidRDefault="00BE23F9" w:rsidP="00BE23F9">
      <w:pPr>
        <w:pBdr>
          <w:bottom w:val="single" w:sz="4" w:space="1" w:color="auto"/>
        </w:pBdr>
        <w:rPr>
          <w:rFonts w:ascii="Arial" w:hAnsi="Arial" w:cs="Arial"/>
          <w:sz w:val="20"/>
        </w:rPr>
      </w:pPr>
    </w:p>
    <w:p w14:paraId="1A600BE7" w14:textId="77777777" w:rsidR="00BE23F9" w:rsidRDefault="00BE23F9" w:rsidP="00BE23F9">
      <w:pPr>
        <w:rPr>
          <w:rFonts w:ascii="Arial" w:hAnsi="Arial" w:cs="Arial"/>
          <w:sz w:val="20"/>
        </w:rPr>
      </w:pPr>
    </w:p>
    <w:p w14:paraId="71B55DF4" w14:textId="77777777" w:rsidR="003B48E3" w:rsidRDefault="003B48E3" w:rsidP="000D62A1">
      <w:pPr>
        <w:pStyle w:val="ListParagraph"/>
        <w:numPr>
          <w:ilvl w:val="0"/>
          <w:numId w:val="9"/>
        </w:numPr>
        <w:rPr>
          <w:rFonts w:ascii="Arial" w:hAnsi="Arial" w:cs="Arial"/>
          <w:b/>
          <w:snapToGrid w:val="0"/>
          <w:color w:val="000000"/>
          <w:sz w:val="20"/>
        </w:rPr>
      </w:pPr>
      <w:r>
        <w:rPr>
          <w:rFonts w:ascii="Arial" w:hAnsi="Arial" w:cs="Arial"/>
          <w:b/>
          <w:snapToGrid w:val="0"/>
          <w:color w:val="000000"/>
          <w:sz w:val="20"/>
        </w:rPr>
        <w:t>RESTRICTED FUNDS (continued)</w:t>
      </w:r>
    </w:p>
    <w:p w14:paraId="55E24CF4" w14:textId="77777777" w:rsidR="00C26379" w:rsidRPr="003B48E3" w:rsidRDefault="00C26379" w:rsidP="003B48E3">
      <w:pPr>
        <w:pStyle w:val="ListParagraph"/>
        <w:ind w:left="675"/>
        <w:rPr>
          <w:rFonts w:ascii="Arial" w:hAnsi="Arial" w:cs="Arial"/>
          <w:b/>
          <w:snapToGrid w:val="0"/>
          <w:color w:val="000000"/>
          <w:sz w:val="20"/>
        </w:rPr>
      </w:pPr>
      <w:r w:rsidRPr="003B48E3">
        <w:rPr>
          <w:rFonts w:ascii="Arial" w:hAnsi="Arial" w:cs="Arial"/>
          <w:b/>
          <w:snapToGrid w:val="0"/>
          <w:color w:val="000000"/>
          <w:sz w:val="20"/>
        </w:rPr>
        <w:t xml:space="preserve">PRIOR YEAR RESTRICTED FUNDS </w:t>
      </w:r>
    </w:p>
    <w:tbl>
      <w:tblPr>
        <w:tblW w:w="9922"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2409"/>
        <w:gridCol w:w="1560"/>
        <w:gridCol w:w="1474"/>
        <w:gridCol w:w="1474"/>
        <w:gridCol w:w="1474"/>
        <w:gridCol w:w="1531"/>
      </w:tblGrid>
      <w:tr w:rsidR="00C26379" w:rsidRPr="0064651A" w14:paraId="54B7250A" w14:textId="77777777" w:rsidTr="00525CE7">
        <w:tc>
          <w:tcPr>
            <w:tcW w:w="2409" w:type="dxa"/>
          </w:tcPr>
          <w:p w14:paraId="65AF1B75" w14:textId="77777777" w:rsidR="00C26379" w:rsidRPr="0064651A" w:rsidRDefault="00C26379" w:rsidP="00525CE7">
            <w:pPr>
              <w:pStyle w:val="Heading2"/>
              <w:rPr>
                <w:rFonts w:ascii="Arial" w:hAnsi="Arial" w:cs="Arial"/>
                <w:sz w:val="20"/>
              </w:rPr>
            </w:pPr>
          </w:p>
        </w:tc>
        <w:tc>
          <w:tcPr>
            <w:tcW w:w="1560" w:type="dxa"/>
          </w:tcPr>
          <w:p w14:paraId="09BD4A26" w14:textId="77777777" w:rsidR="00C26379" w:rsidRDefault="00C26379" w:rsidP="00525CE7">
            <w:pPr>
              <w:tabs>
                <w:tab w:val="decimal" w:pos="1152"/>
              </w:tabs>
              <w:rPr>
                <w:rFonts w:ascii="Arial" w:hAnsi="Arial" w:cs="Arial"/>
                <w:b/>
                <w:sz w:val="20"/>
              </w:rPr>
            </w:pPr>
          </w:p>
          <w:p w14:paraId="3DD243D6" w14:textId="77777777" w:rsidR="00C26379" w:rsidRPr="0064651A" w:rsidRDefault="00C26379" w:rsidP="00525CE7">
            <w:pPr>
              <w:tabs>
                <w:tab w:val="decimal" w:pos="1152"/>
              </w:tabs>
              <w:rPr>
                <w:rFonts w:ascii="Arial" w:hAnsi="Arial" w:cs="Arial"/>
                <w:b/>
                <w:sz w:val="20"/>
              </w:rPr>
            </w:pPr>
            <w:r>
              <w:rPr>
                <w:rFonts w:ascii="Arial" w:hAnsi="Arial" w:cs="Arial"/>
                <w:b/>
                <w:sz w:val="20"/>
              </w:rPr>
              <w:t>Balance at</w:t>
            </w:r>
          </w:p>
        </w:tc>
        <w:tc>
          <w:tcPr>
            <w:tcW w:w="1474" w:type="dxa"/>
          </w:tcPr>
          <w:p w14:paraId="46812CC7" w14:textId="77777777" w:rsidR="00C26379" w:rsidRDefault="00C26379" w:rsidP="00525CE7">
            <w:pPr>
              <w:tabs>
                <w:tab w:val="decimal" w:pos="1062"/>
              </w:tabs>
              <w:rPr>
                <w:rFonts w:ascii="Arial" w:hAnsi="Arial" w:cs="Arial"/>
                <w:b/>
                <w:sz w:val="20"/>
              </w:rPr>
            </w:pPr>
          </w:p>
          <w:p w14:paraId="649FA56F" w14:textId="77777777" w:rsidR="00C26379" w:rsidRPr="0064651A" w:rsidRDefault="00C26379" w:rsidP="00525CE7">
            <w:pPr>
              <w:tabs>
                <w:tab w:val="decimal" w:pos="1062"/>
              </w:tabs>
              <w:rPr>
                <w:rFonts w:ascii="Arial" w:hAnsi="Arial" w:cs="Arial"/>
                <w:b/>
                <w:sz w:val="20"/>
              </w:rPr>
            </w:pPr>
            <w:r>
              <w:rPr>
                <w:rFonts w:ascii="Arial" w:hAnsi="Arial" w:cs="Arial"/>
                <w:b/>
                <w:sz w:val="20"/>
              </w:rPr>
              <w:t>Incom</w:t>
            </w:r>
            <w:r w:rsidR="003B48E3">
              <w:rPr>
                <w:rFonts w:ascii="Arial" w:hAnsi="Arial" w:cs="Arial"/>
                <w:b/>
                <w:sz w:val="20"/>
              </w:rPr>
              <w:t>e</w:t>
            </w:r>
          </w:p>
        </w:tc>
        <w:tc>
          <w:tcPr>
            <w:tcW w:w="1474" w:type="dxa"/>
          </w:tcPr>
          <w:p w14:paraId="5B9A76AE" w14:textId="77777777" w:rsidR="00C26379" w:rsidRDefault="00C26379" w:rsidP="00525CE7">
            <w:pPr>
              <w:tabs>
                <w:tab w:val="left" w:pos="162"/>
                <w:tab w:val="decimal" w:pos="882"/>
              </w:tabs>
              <w:jc w:val="center"/>
              <w:rPr>
                <w:rFonts w:ascii="Arial" w:hAnsi="Arial" w:cs="Arial"/>
                <w:b/>
                <w:sz w:val="20"/>
              </w:rPr>
            </w:pPr>
          </w:p>
          <w:p w14:paraId="4FC7C581"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Expenditure</w:t>
            </w:r>
          </w:p>
        </w:tc>
        <w:tc>
          <w:tcPr>
            <w:tcW w:w="1474" w:type="dxa"/>
          </w:tcPr>
          <w:p w14:paraId="3DF0CCF7" w14:textId="77777777" w:rsidR="00C26379" w:rsidRDefault="00C26379" w:rsidP="00525CE7">
            <w:pPr>
              <w:tabs>
                <w:tab w:val="left" w:pos="162"/>
                <w:tab w:val="decimal" w:pos="882"/>
              </w:tabs>
              <w:jc w:val="center"/>
              <w:rPr>
                <w:rFonts w:ascii="Arial" w:hAnsi="Arial" w:cs="Arial"/>
                <w:b/>
                <w:sz w:val="20"/>
              </w:rPr>
            </w:pPr>
          </w:p>
          <w:p w14:paraId="59F3F72C"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Net Realised</w:t>
            </w:r>
          </w:p>
        </w:tc>
        <w:tc>
          <w:tcPr>
            <w:tcW w:w="1531" w:type="dxa"/>
          </w:tcPr>
          <w:p w14:paraId="7F5E2BD9" w14:textId="77777777" w:rsidR="00C26379" w:rsidRDefault="00C26379" w:rsidP="00525CE7">
            <w:pPr>
              <w:tabs>
                <w:tab w:val="left" w:pos="162"/>
                <w:tab w:val="decimal" w:pos="882"/>
              </w:tabs>
              <w:jc w:val="center"/>
              <w:rPr>
                <w:rFonts w:ascii="Arial" w:hAnsi="Arial" w:cs="Arial"/>
                <w:b/>
                <w:sz w:val="20"/>
              </w:rPr>
            </w:pPr>
          </w:p>
          <w:p w14:paraId="5AC50E01"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Balance at</w:t>
            </w:r>
          </w:p>
        </w:tc>
      </w:tr>
      <w:tr w:rsidR="00C26379" w:rsidRPr="0064651A" w14:paraId="48EECA72" w14:textId="77777777" w:rsidTr="00525CE7">
        <w:tc>
          <w:tcPr>
            <w:tcW w:w="2409" w:type="dxa"/>
          </w:tcPr>
          <w:p w14:paraId="1114C0F6" w14:textId="77777777" w:rsidR="00C26379" w:rsidRPr="0064651A" w:rsidRDefault="00C26379" w:rsidP="00525CE7">
            <w:pPr>
              <w:pStyle w:val="Heading2"/>
              <w:jc w:val="left"/>
              <w:rPr>
                <w:rFonts w:ascii="Arial" w:hAnsi="Arial" w:cs="Arial"/>
                <w:sz w:val="20"/>
              </w:rPr>
            </w:pPr>
          </w:p>
        </w:tc>
        <w:tc>
          <w:tcPr>
            <w:tcW w:w="1560" w:type="dxa"/>
          </w:tcPr>
          <w:p w14:paraId="643B460D" w14:textId="77777777" w:rsidR="00C26379" w:rsidRPr="0064651A" w:rsidRDefault="00C26379" w:rsidP="00525CE7">
            <w:pPr>
              <w:rPr>
                <w:rFonts w:ascii="Arial" w:hAnsi="Arial" w:cs="Arial"/>
                <w:b/>
                <w:sz w:val="20"/>
              </w:rPr>
            </w:pPr>
            <w:r>
              <w:rPr>
                <w:rFonts w:ascii="Arial" w:hAnsi="Arial" w:cs="Arial"/>
                <w:b/>
                <w:sz w:val="20"/>
              </w:rPr>
              <w:t>30 September</w:t>
            </w:r>
          </w:p>
        </w:tc>
        <w:tc>
          <w:tcPr>
            <w:tcW w:w="1474" w:type="dxa"/>
          </w:tcPr>
          <w:p w14:paraId="50FB52C3" w14:textId="77777777" w:rsidR="00C26379" w:rsidRPr="0064651A" w:rsidRDefault="00C26379" w:rsidP="00525CE7">
            <w:pPr>
              <w:tabs>
                <w:tab w:val="decimal" w:pos="1062"/>
              </w:tabs>
              <w:rPr>
                <w:rFonts w:ascii="Arial" w:hAnsi="Arial" w:cs="Arial"/>
                <w:b/>
                <w:sz w:val="20"/>
              </w:rPr>
            </w:pPr>
          </w:p>
        </w:tc>
        <w:tc>
          <w:tcPr>
            <w:tcW w:w="1474" w:type="dxa"/>
            <w:tcBorders>
              <w:bottom w:val="nil"/>
            </w:tcBorders>
          </w:tcPr>
          <w:p w14:paraId="54A2EE36"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Losses &amp;</w:t>
            </w:r>
          </w:p>
        </w:tc>
        <w:tc>
          <w:tcPr>
            <w:tcW w:w="1474" w:type="dxa"/>
          </w:tcPr>
          <w:p w14:paraId="099972A0"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 xml:space="preserve">Unrealised </w:t>
            </w:r>
          </w:p>
        </w:tc>
        <w:tc>
          <w:tcPr>
            <w:tcW w:w="1531" w:type="dxa"/>
          </w:tcPr>
          <w:p w14:paraId="5ECF11E8" w14:textId="77777777" w:rsidR="00C26379" w:rsidRPr="0064651A" w:rsidRDefault="00C26379" w:rsidP="00525CE7">
            <w:pPr>
              <w:rPr>
                <w:rFonts w:ascii="Arial" w:hAnsi="Arial" w:cs="Arial"/>
                <w:b/>
                <w:sz w:val="20"/>
              </w:rPr>
            </w:pPr>
            <w:r>
              <w:rPr>
                <w:rFonts w:ascii="Arial" w:hAnsi="Arial" w:cs="Arial"/>
                <w:b/>
                <w:sz w:val="20"/>
              </w:rPr>
              <w:t xml:space="preserve">30 September </w:t>
            </w:r>
          </w:p>
        </w:tc>
      </w:tr>
      <w:tr w:rsidR="00C26379" w:rsidRPr="0064651A" w14:paraId="692853A4" w14:textId="77777777" w:rsidTr="00525CE7">
        <w:tc>
          <w:tcPr>
            <w:tcW w:w="2409" w:type="dxa"/>
          </w:tcPr>
          <w:p w14:paraId="0BD9571A" w14:textId="77777777" w:rsidR="00C26379" w:rsidRPr="0064651A" w:rsidRDefault="00C26379" w:rsidP="00525CE7">
            <w:pPr>
              <w:pStyle w:val="Heading2"/>
              <w:jc w:val="left"/>
              <w:rPr>
                <w:rFonts w:ascii="Arial" w:hAnsi="Arial" w:cs="Arial"/>
                <w:sz w:val="20"/>
              </w:rPr>
            </w:pPr>
          </w:p>
        </w:tc>
        <w:tc>
          <w:tcPr>
            <w:tcW w:w="1560" w:type="dxa"/>
          </w:tcPr>
          <w:p w14:paraId="2BEF3233" w14:textId="57FFB6BC" w:rsidR="00C26379" w:rsidRPr="0064651A" w:rsidRDefault="00045EB6" w:rsidP="00525CE7">
            <w:pPr>
              <w:tabs>
                <w:tab w:val="left" w:pos="162"/>
                <w:tab w:val="decimal" w:pos="882"/>
              </w:tabs>
              <w:jc w:val="center"/>
              <w:rPr>
                <w:rFonts w:ascii="Arial" w:hAnsi="Arial" w:cs="Arial"/>
                <w:b/>
                <w:sz w:val="20"/>
              </w:rPr>
            </w:pPr>
            <w:r>
              <w:rPr>
                <w:rFonts w:ascii="Arial" w:hAnsi="Arial" w:cs="Arial"/>
                <w:b/>
                <w:sz w:val="20"/>
              </w:rPr>
              <w:t>201</w:t>
            </w:r>
            <w:r w:rsidR="0039597E">
              <w:rPr>
                <w:rFonts w:ascii="Arial" w:hAnsi="Arial" w:cs="Arial"/>
                <w:b/>
                <w:sz w:val="20"/>
              </w:rPr>
              <w:t>9</w:t>
            </w:r>
          </w:p>
        </w:tc>
        <w:tc>
          <w:tcPr>
            <w:tcW w:w="1474" w:type="dxa"/>
            <w:tcBorders>
              <w:right w:val="nil"/>
            </w:tcBorders>
          </w:tcPr>
          <w:p w14:paraId="12659962" w14:textId="77777777" w:rsidR="00C26379" w:rsidRPr="0064651A" w:rsidRDefault="00C26379" w:rsidP="00525CE7">
            <w:pPr>
              <w:tabs>
                <w:tab w:val="left" w:pos="162"/>
                <w:tab w:val="decimal" w:pos="882"/>
              </w:tabs>
              <w:jc w:val="center"/>
              <w:rPr>
                <w:rFonts w:ascii="Arial" w:hAnsi="Arial" w:cs="Arial"/>
                <w:b/>
                <w:sz w:val="20"/>
              </w:rPr>
            </w:pPr>
          </w:p>
        </w:tc>
        <w:tc>
          <w:tcPr>
            <w:tcW w:w="1474" w:type="dxa"/>
            <w:tcBorders>
              <w:top w:val="nil"/>
              <w:left w:val="nil"/>
              <w:bottom w:val="nil"/>
              <w:right w:val="nil"/>
            </w:tcBorders>
          </w:tcPr>
          <w:p w14:paraId="5EBA09AF"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 xml:space="preserve">Transfers </w:t>
            </w:r>
          </w:p>
        </w:tc>
        <w:tc>
          <w:tcPr>
            <w:tcW w:w="1474" w:type="dxa"/>
            <w:tcBorders>
              <w:left w:val="nil"/>
            </w:tcBorders>
          </w:tcPr>
          <w:p w14:paraId="22126A8C"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Gains</w:t>
            </w:r>
          </w:p>
        </w:tc>
        <w:tc>
          <w:tcPr>
            <w:tcW w:w="1531" w:type="dxa"/>
            <w:tcBorders>
              <w:left w:val="nil"/>
            </w:tcBorders>
          </w:tcPr>
          <w:p w14:paraId="378E4CE2" w14:textId="17DB67D7" w:rsidR="00C26379" w:rsidRPr="0064651A" w:rsidRDefault="00DB786D" w:rsidP="00525CE7">
            <w:pPr>
              <w:tabs>
                <w:tab w:val="left" w:pos="162"/>
                <w:tab w:val="decimal" w:pos="882"/>
              </w:tabs>
              <w:jc w:val="center"/>
              <w:rPr>
                <w:rFonts w:ascii="Arial" w:hAnsi="Arial" w:cs="Arial"/>
                <w:b/>
                <w:sz w:val="20"/>
              </w:rPr>
            </w:pPr>
            <w:r>
              <w:rPr>
                <w:rFonts w:ascii="Arial" w:hAnsi="Arial" w:cs="Arial"/>
                <w:b/>
                <w:sz w:val="20"/>
              </w:rPr>
              <w:t>2020</w:t>
            </w:r>
          </w:p>
        </w:tc>
      </w:tr>
      <w:tr w:rsidR="00C26379" w:rsidRPr="0064651A" w14:paraId="5167BB8F" w14:textId="77777777" w:rsidTr="00525CE7">
        <w:tc>
          <w:tcPr>
            <w:tcW w:w="2409" w:type="dxa"/>
          </w:tcPr>
          <w:p w14:paraId="4B1D96BD" w14:textId="77777777" w:rsidR="00C26379" w:rsidRPr="0064651A" w:rsidRDefault="00C26379" w:rsidP="00525CE7">
            <w:pPr>
              <w:pStyle w:val="Heading2"/>
              <w:jc w:val="left"/>
              <w:rPr>
                <w:rFonts w:ascii="Arial" w:hAnsi="Arial" w:cs="Arial"/>
                <w:b w:val="0"/>
                <w:sz w:val="20"/>
              </w:rPr>
            </w:pPr>
          </w:p>
        </w:tc>
        <w:tc>
          <w:tcPr>
            <w:tcW w:w="1560" w:type="dxa"/>
            <w:tcBorders>
              <w:right w:val="nil"/>
            </w:tcBorders>
          </w:tcPr>
          <w:p w14:paraId="492CBA89" w14:textId="77777777" w:rsidR="00C26379" w:rsidRPr="0064651A" w:rsidRDefault="00C26379" w:rsidP="00525CE7">
            <w:pPr>
              <w:jc w:val="center"/>
              <w:rPr>
                <w:rFonts w:ascii="Arial" w:hAnsi="Arial" w:cs="Arial"/>
                <w:b/>
                <w:sz w:val="20"/>
              </w:rPr>
            </w:pPr>
            <w:r w:rsidRPr="0064651A">
              <w:rPr>
                <w:rFonts w:ascii="Arial" w:hAnsi="Arial" w:cs="Arial"/>
                <w:b/>
                <w:sz w:val="20"/>
              </w:rPr>
              <w:t>£</w:t>
            </w:r>
          </w:p>
        </w:tc>
        <w:tc>
          <w:tcPr>
            <w:tcW w:w="1474" w:type="dxa"/>
            <w:tcBorders>
              <w:top w:val="nil"/>
              <w:left w:val="nil"/>
              <w:bottom w:val="nil"/>
              <w:right w:val="nil"/>
            </w:tcBorders>
          </w:tcPr>
          <w:p w14:paraId="53FCE67F" w14:textId="77777777" w:rsidR="00C26379" w:rsidRPr="0064651A" w:rsidRDefault="00C26379" w:rsidP="00525CE7">
            <w:pPr>
              <w:pStyle w:val="Heading3"/>
              <w:tabs>
                <w:tab w:val="left" w:pos="162"/>
                <w:tab w:val="decimal" w:pos="1062"/>
              </w:tabs>
              <w:jc w:val="center"/>
              <w:rPr>
                <w:rFonts w:ascii="Arial" w:hAnsi="Arial" w:cs="Arial"/>
              </w:rPr>
            </w:pPr>
            <w:r w:rsidRPr="0064651A">
              <w:rPr>
                <w:rFonts w:ascii="Arial" w:hAnsi="Arial" w:cs="Arial"/>
              </w:rPr>
              <w:t>£</w:t>
            </w:r>
          </w:p>
        </w:tc>
        <w:tc>
          <w:tcPr>
            <w:tcW w:w="1474" w:type="dxa"/>
            <w:tcBorders>
              <w:top w:val="nil"/>
              <w:left w:val="nil"/>
              <w:bottom w:val="nil"/>
              <w:right w:val="nil"/>
            </w:tcBorders>
          </w:tcPr>
          <w:p w14:paraId="28236FFA" w14:textId="77777777" w:rsidR="00C26379" w:rsidRPr="0064651A" w:rsidRDefault="00C26379" w:rsidP="00525CE7">
            <w:pPr>
              <w:tabs>
                <w:tab w:val="left" w:pos="162"/>
                <w:tab w:val="decimal" w:pos="882"/>
              </w:tabs>
              <w:jc w:val="center"/>
              <w:rPr>
                <w:rFonts w:ascii="Arial" w:hAnsi="Arial" w:cs="Arial"/>
                <w:b/>
                <w:sz w:val="20"/>
              </w:rPr>
            </w:pPr>
            <w:r w:rsidRPr="0064651A">
              <w:rPr>
                <w:rFonts w:ascii="Arial" w:hAnsi="Arial" w:cs="Arial"/>
                <w:b/>
                <w:sz w:val="20"/>
              </w:rPr>
              <w:t>£</w:t>
            </w:r>
          </w:p>
        </w:tc>
        <w:tc>
          <w:tcPr>
            <w:tcW w:w="1474" w:type="dxa"/>
            <w:tcBorders>
              <w:left w:val="nil"/>
            </w:tcBorders>
          </w:tcPr>
          <w:p w14:paraId="728B9B7D" w14:textId="77777777" w:rsidR="00C26379" w:rsidRPr="0064651A" w:rsidRDefault="00C26379" w:rsidP="00525CE7">
            <w:pPr>
              <w:tabs>
                <w:tab w:val="left" w:pos="162"/>
                <w:tab w:val="decimal" w:pos="882"/>
              </w:tabs>
              <w:jc w:val="center"/>
              <w:rPr>
                <w:rFonts w:ascii="Arial" w:hAnsi="Arial" w:cs="Arial"/>
                <w:b/>
                <w:sz w:val="20"/>
              </w:rPr>
            </w:pPr>
            <w:r w:rsidRPr="0064651A">
              <w:rPr>
                <w:rFonts w:ascii="Arial" w:hAnsi="Arial" w:cs="Arial"/>
                <w:b/>
                <w:sz w:val="20"/>
              </w:rPr>
              <w:t>£</w:t>
            </w:r>
          </w:p>
        </w:tc>
        <w:tc>
          <w:tcPr>
            <w:tcW w:w="1531" w:type="dxa"/>
            <w:tcBorders>
              <w:left w:val="nil"/>
            </w:tcBorders>
          </w:tcPr>
          <w:p w14:paraId="70D90A29"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w:t>
            </w:r>
          </w:p>
        </w:tc>
      </w:tr>
      <w:tr w:rsidR="00C26379" w:rsidRPr="00DC29BC" w14:paraId="6F0AF373" w14:textId="77777777" w:rsidTr="00525CE7">
        <w:tc>
          <w:tcPr>
            <w:tcW w:w="2409" w:type="dxa"/>
          </w:tcPr>
          <w:p w14:paraId="13932FBF" w14:textId="77777777" w:rsidR="00C26379" w:rsidRPr="007D1AAA" w:rsidRDefault="00C26379" w:rsidP="00525CE7">
            <w:pPr>
              <w:pStyle w:val="Heading2"/>
              <w:jc w:val="left"/>
              <w:rPr>
                <w:rFonts w:ascii="Arial" w:hAnsi="Arial" w:cs="Arial"/>
                <w:b w:val="0"/>
                <w:sz w:val="20"/>
              </w:rPr>
            </w:pPr>
            <w:r>
              <w:rPr>
                <w:rFonts w:ascii="Arial" w:hAnsi="Arial" w:cs="Arial"/>
                <w:b w:val="0"/>
                <w:sz w:val="20"/>
              </w:rPr>
              <w:t xml:space="preserve">Johnson Symington </w:t>
            </w:r>
          </w:p>
        </w:tc>
        <w:tc>
          <w:tcPr>
            <w:tcW w:w="1560" w:type="dxa"/>
            <w:tcBorders>
              <w:right w:val="nil"/>
            </w:tcBorders>
          </w:tcPr>
          <w:p w14:paraId="109B8137"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c>
          <w:tcPr>
            <w:tcW w:w="1474" w:type="dxa"/>
            <w:tcBorders>
              <w:top w:val="nil"/>
              <w:left w:val="nil"/>
              <w:bottom w:val="nil"/>
              <w:right w:val="nil"/>
            </w:tcBorders>
          </w:tcPr>
          <w:p w14:paraId="38B8D1C1"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c>
          <w:tcPr>
            <w:tcW w:w="1474" w:type="dxa"/>
            <w:tcBorders>
              <w:top w:val="nil"/>
              <w:left w:val="nil"/>
              <w:bottom w:val="nil"/>
              <w:right w:val="nil"/>
            </w:tcBorders>
          </w:tcPr>
          <w:p w14:paraId="2553AA7D"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c>
          <w:tcPr>
            <w:tcW w:w="1474" w:type="dxa"/>
            <w:tcBorders>
              <w:left w:val="nil"/>
            </w:tcBorders>
          </w:tcPr>
          <w:p w14:paraId="15C03AEE"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c>
          <w:tcPr>
            <w:tcW w:w="1531" w:type="dxa"/>
            <w:tcBorders>
              <w:left w:val="nil"/>
            </w:tcBorders>
          </w:tcPr>
          <w:p w14:paraId="0AA174D0"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r>
      <w:tr w:rsidR="000225D9" w:rsidRPr="00DC29BC" w14:paraId="0ED78909" w14:textId="77777777" w:rsidTr="00525CE7">
        <w:tc>
          <w:tcPr>
            <w:tcW w:w="2409" w:type="dxa"/>
          </w:tcPr>
          <w:p w14:paraId="122A8335" w14:textId="77777777" w:rsidR="000225D9" w:rsidRPr="00E44247" w:rsidRDefault="000225D9" w:rsidP="000225D9">
            <w:pPr>
              <w:pStyle w:val="Heading2"/>
              <w:jc w:val="left"/>
              <w:rPr>
                <w:rFonts w:ascii="Arial" w:hAnsi="Arial" w:cs="Arial"/>
                <w:b w:val="0"/>
                <w:sz w:val="20"/>
              </w:rPr>
            </w:pPr>
            <w:r>
              <w:rPr>
                <w:rFonts w:ascii="Arial" w:hAnsi="Arial" w:cs="Arial"/>
                <w:b w:val="0"/>
                <w:sz w:val="20"/>
              </w:rPr>
              <w:t xml:space="preserve">Memorial Bequest Fund </w:t>
            </w:r>
          </w:p>
        </w:tc>
        <w:tc>
          <w:tcPr>
            <w:tcW w:w="1560" w:type="dxa"/>
            <w:tcBorders>
              <w:right w:val="nil"/>
            </w:tcBorders>
          </w:tcPr>
          <w:p w14:paraId="03F8489F" w14:textId="41A81F8F" w:rsidR="000225D9" w:rsidRPr="00045EB6" w:rsidRDefault="000225D9" w:rsidP="000225D9">
            <w:pPr>
              <w:pStyle w:val="FootnoteText"/>
              <w:tabs>
                <w:tab w:val="clear" w:pos="720"/>
                <w:tab w:val="clear" w:pos="1440"/>
                <w:tab w:val="clear" w:pos="9720"/>
                <w:tab w:val="decimal" w:pos="972"/>
              </w:tabs>
              <w:rPr>
                <w:rFonts w:ascii="Arial" w:hAnsi="Arial" w:cs="Arial"/>
              </w:rPr>
            </w:pPr>
            <w:r w:rsidRPr="00081BDC">
              <w:rPr>
                <w:rFonts w:ascii="Arial" w:hAnsi="Arial" w:cs="Arial"/>
              </w:rPr>
              <w:t>409,559</w:t>
            </w:r>
          </w:p>
        </w:tc>
        <w:tc>
          <w:tcPr>
            <w:tcW w:w="1474" w:type="dxa"/>
            <w:tcBorders>
              <w:top w:val="nil"/>
              <w:left w:val="nil"/>
              <w:bottom w:val="nil"/>
              <w:right w:val="nil"/>
            </w:tcBorders>
          </w:tcPr>
          <w:p w14:paraId="6706B05C" w14:textId="69CF8338" w:rsidR="000225D9" w:rsidRPr="00045EB6"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5,829</w:t>
            </w:r>
          </w:p>
        </w:tc>
        <w:tc>
          <w:tcPr>
            <w:tcW w:w="1474" w:type="dxa"/>
            <w:tcBorders>
              <w:top w:val="nil"/>
              <w:left w:val="nil"/>
              <w:bottom w:val="nil"/>
              <w:right w:val="nil"/>
            </w:tcBorders>
          </w:tcPr>
          <w:p w14:paraId="06A8A6E5" w14:textId="58E9E61E" w:rsidR="000225D9" w:rsidRPr="00045EB6"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(2,543)</w:t>
            </w:r>
          </w:p>
        </w:tc>
        <w:tc>
          <w:tcPr>
            <w:tcW w:w="1474" w:type="dxa"/>
            <w:tcBorders>
              <w:left w:val="nil"/>
            </w:tcBorders>
          </w:tcPr>
          <w:p w14:paraId="0F176122" w14:textId="202DE085" w:rsidR="000225D9" w:rsidRPr="00045EB6"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(11,992)</w:t>
            </w:r>
          </w:p>
        </w:tc>
        <w:tc>
          <w:tcPr>
            <w:tcW w:w="1531" w:type="dxa"/>
            <w:tcBorders>
              <w:left w:val="nil"/>
            </w:tcBorders>
          </w:tcPr>
          <w:p w14:paraId="0EF602D6" w14:textId="1B0B1D12" w:rsidR="000225D9" w:rsidRPr="00045EB6"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400,853</w:t>
            </w:r>
          </w:p>
        </w:tc>
      </w:tr>
      <w:tr w:rsidR="00C26379" w:rsidRPr="00DC29BC" w14:paraId="0EE561EE" w14:textId="77777777" w:rsidTr="00525CE7">
        <w:tc>
          <w:tcPr>
            <w:tcW w:w="2409" w:type="dxa"/>
          </w:tcPr>
          <w:p w14:paraId="7DB0E812" w14:textId="77777777" w:rsidR="00C26379" w:rsidRDefault="00C26379" w:rsidP="00525CE7">
            <w:pPr>
              <w:pStyle w:val="Heading2"/>
              <w:jc w:val="left"/>
              <w:rPr>
                <w:rFonts w:ascii="Arial" w:hAnsi="Arial" w:cs="Arial"/>
                <w:b w:val="0"/>
                <w:sz w:val="20"/>
              </w:rPr>
            </w:pPr>
          </w:p>
        </w:tc>
        <w:tc>
          <w:tcPr>
            <w:tcW w:w="1560" w:type="dxa"/>
            <w:tcBorders>
              <w:right w:val="nil"/>
            </w:tcBorders>
          </w:tcPr>
          <w:p w14:paraId="06C3F786" w14:textId="77777777" w:rsidR="00C26379" w:rsidRPr="0064651A" w:rsidRDefault="00C26379" w:rsidP="00525CE7">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474" w:type="dxa"/>
            <w:tcBorders>
              <w:top w:val="nil"/>
              <w:left w:val="nil"/>
              <w:bottom w:val="nil"/>
              <w:right w:val="nil"/>
            </w:tcBorders>
          </w:tcPr>
          <w:p w14:paraId="26FB8242" w14:textId="77777777" w:rsidR="00C26379" w:rsidRPr="0064651A" w:rsidRDefault="00C26379" w:rsidP="00525CE7">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474" w:type="dxa"/>
            <w:tcBorders>
              <w:top w:val="nil"/>
              <w:left w:val="nil"/>
              <w:bottom w:val="nil"/>
              <w:right w:val="nil"/>
            </w:tcBorders>
          </w:tcPr>
          <w:p w14:paraId="19C0E8C2" w14:textId="77777777" w:rsidR="00C26379" w:rsidRPr="0064651A" w:rsidRDefault="00C26379" w:rsidP="00525CE7">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474" w:type="dxa"/>
            <w:tcBorders>
              <w:left w:val="nil"/>
            </w:tcBorders>
          </w:tcPr>
          <w:p w14:paraId="18AE1898" w14:textId="77777777" w:rsidR="00C26379" w:rsidRPr="0064651A" w:rsidRDefault="00C26379" w:rsidP="00525CE7">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531" w:type="dxa"/>
            <w:tcBorders>
              <w:left w:val="nil"/>
            </w:tcBorders>
          </w:tcPr>
          <w:p w14:paraId="69F248F2" w14:textId="77777777" w:rsidR="00C26379" w:rsidRPr="0064651A" w:rsidRDefault="00C26379" w:rsidP="00525CE7">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bl>
    <w:p w14:paraId="10EA9E29" w14:textId="77777777" w:rsidR="00C26379" w:rsidRDefault="00C26379" w:rsidP="00C26379">
      <w:pPr>
        <w:ind w:left="567"/>
        <w:jc w:val="both"/>
        <w:rPr>
          <w:rFonts w:ascii="Arial" w:hAnsi="Arial" w:cs="Arial"/>
          <w:snapToGrid w:val="0"/>
          <w:color w:val="000000"/>
          <w:sz w:val="20"/>
          <w:lang w:eastAsia="en-US"/>
        </w:rPr>
      </w:pPr>
    </w:p>
    <w:p w14:paraId="13C2554D" w14:textId="77777777" w:rsidR="00C26379" w:rsidRPr="00590F17" w:rsidRDefault="00C26379" w:rsidP="00C26379">
      <w:pPr>
        <w:ind w:left="567"/>
        <w:jc w:val="both"/>
        <w:rPr>
          <w:rFonts w:ascii="Arial" w:hAnsi="Arial" w:cs="Arial"/>
          <w:snapToGrid w:val="0"/>
          <w:color w:val="000000"/>
          <w:sz w:val="20"/>
          <w:lang w:eastAsia="en-US"/>
        </w:rPr>
      </w:pPr>
      <w:r>
        <w:rPr>
          <w:rFonts w:ascii="Arial" w:hAnsi="Arial" w:cs="Arial"/>
          <w:snapToGrid w:val="0"/>
          <w:color w:val="000000"/>
          <w:sz w:val="20"/>
          <w:lang w:eastAsia="en-US"/>
        </w:rPr>
        <w:t xml:space="preserve">The Johnson Symington Memorial Bequest Fund was set up by Miss Nina Symington, daughter of the late Professor Symington, MD, FRCS, FRS (President of the Society 1903 – 1906), who bequeathed the residue of her estate to the Society for the purpose of encouraging anatomical research. </w:t>
      </w:r>
    </w:p>
    <w:p w14:paraId="214F2C9D" w14:textId="77777777" w:rsidR="00C26379" w:rsidRPr="003B48E3" w:rsidRDefault="00C26379" w:rsidP="003B48E3">
      <w:pPr>
        <w:rPr>
          <w:rFonts w:ascii="Arial" w:hAnsi="Arial" w:cs="Arial"/>
          <w:b/>
          <w:snapToGrid w:val="0"/>
          <w:color w:val="000000"/>
          <w:sz w:val="20"/>
        </w:rPr>
      </w:pPr>
    </w:p>
    <w:p w14:paraId="756F3B01" w14:textId="77777777" w:rsidR="00BE23F9" w:rsidRPr="00E11A18" w:rsidRDefault="00BE23F9" w:rsidP="000D62A1">
      <w:pPr>
        <w:pStyle w:val="ListParagraph"/>
        <w:numPr>
          <w:ilvl w:val="0"/>
          <w:numId w:val="9"/>
        </w:numPr>
        <w:ind w:left="567" w:hanging="567"/>
        <w:rPr>
          <w:rFonts w:ascii="Arial" w:hAnsi="Arial" w:cs="Arial"/>
          <w:b/>
          <w:snapToGrid w:val="0"/>
          <w:color w:val="000000"/>
          <w:sz w:val="20"/>
        </w:rPr>
      </w:pPr>
      <w:r>
        <w:rPr>
          <w:rFonts w:ascii="Arial" w:hAnsi="Arial" w:cs="Arial"/>
          <w:b/>
          <w:snapToGrid w:val="0"/>
          <w:color w:val="000000"/>
          <w:sz w:val="20"/>
        </w:rPr>
        <w:t xml:space="preserve">ANALYSIS OF GROUP NET ASSETS BETWEEN FUNDS </w:t>
      </w:r>
    </w:p>
    <w:tbl>
      <w:tblPr>
        <w:tblW w:w="9072" w:type="dxa"/>
        <w:tblInd w:w="426" w:type="dxa"/>
        <w:tblLayout w:type="fixed"/>
        <w:tblLook w:val="00A0" w:firstRow="1" w:lastRow="0" w:firstColumn="1" w:lastColumn="0" w:noHBand="0" w:noVBand="0"/>
      </w:tblPr>
      <w:tblGrid>
        <w:gridCol w:w="3402"/>
        <w:gridCol w:w="850"/>
        <w:gridCol w:w="1606"/>
        <w:gridCol w:w="1607"/>
        <w:gridCol w:w="1607"/>
      </w:tblGrid>
      <w:tr w:rsidR="00BE23F9" w:rsidRPr="0064651A" w14:paraId="1C27830C" w14:textId="77777777" w:rsidTr="00714FF1">
        <w:tc>
          <w:tcPr>
            <w:tcW w:w="3402" w:type="dxa"/>
          </w:tcPr>
          <w:p w14:paraId="47378981" w14:textId="77777777" w:rsidR="00BE23F9" w:rsidRPr="0064651A" w:rsidRDefault="00BE23F9" w:rsidP="00557FBF">
            <w:pPr>
              <w:pStyle w:val="Heading2"/>
              <w:jc w:val="left"/>
              <w:rPr>
                <w:rFonts w:ascii="Arial" w:hAnsi="Arial" w:cs="Arial"/>
                <w:sz w:val="20"/>
              </w:rPr>
            </w:pPr>
          </w:p>
        </w:tc>
        <w:tc>
          <w:tcPr>
            <w:tcW w:w="850" w:type="dxa"/>
          </w:tcPr>
          <w:p w14:paraId="38A2E252" w14:textId="77777777" w:rsidR="00BE23F9" w:rsidRPr="0064651A" w:rsidRDefault="00BE23F9" w:rsidP="00557FBF">
            <w:pPr>
              <w:pStyle w:val="Heading2"/>
              <w:tabs>
                <w:tab w:val="center" w:pos="432"/>
              </w:tabs>
              <w:jc w:val="left"/>
              <w:rPr>
                <w:rFonts w:ascii="Arial" w:hAnsi="Arial" w:cs="Arial"/>
                <w:sz w:val="20"/>
              </w:rPr>
            </w:pPr>
          </w:p>
        </w:tc>
        <w:tc>
          <w:tcPr>
            <w:tcW w:w="1606" w:type="dxa"/>
          </w:tcPr>
          <w:p w14:paraId="5BD13011" w14:textId="77777777" w:rsidR="00BE23F9" w:rsidRPr="0064651A" w:rsidRDefault="00BE23F9" w:rsidP="00BE23F9">
            <w:pPr>
              <w:rPr>
                <w:rFonts w:ascii="Arial" w:hAnsi="Arial" w:cs="Arial"/>
                <w:b/>
                <w:sz w:val="20"/>
              </w:rPr>
            </w:pPr>
            <w:r>
              <w:rPr>
                <w:rFonts w:ascii="Arial" w:hAnsi="Arial" w:cs="Arial"/>
                <w:b/>
                <w:sz w:val="20"/>
              </w:rPr>
              <w:t xml:space="preserve">Unrestricted </w:t>
            </w:r>
          </w:p>
        </w:tc>
        <w:tc>
          <w:tcPr>
            <w:tcW w:w="1607" w:type="dxa"/>
          </w:tcPr>
          <w:p w14:paraId="032DD292" w14:textId="77777777" w:rsidR="00BE23F9" w:rsidRPr="0064651A" w:rsidRDefault="00BE23F9" w:rsidP="00557FBF">
            <w:pPr>
              <w:jc w:val="center"/>
              <w:rPr>
                <w:rFonts w:ascii="Arial" w:hAnsi="Arial" w:cs="Arial"/>
                <w:b/>
                <w:sz w:val="20"/>
              </w:rPr>
            </w:pPr>
            <w:r>
              <w:rPr>
                <w:rFonts w:ascii="Arial" w:hAnsi="Arial" w:cs="Arial"/>
                <w:b/>
                <w:sz w:val="20"/>
              </w:rPr>
              <w:t>Restricted</w:t>
            </w:r>
          </w:p>
        </w:tc>
        <w:tc>
          <w:tcPr>
            <w:tcW w:w="1607" w:type="dxa"/>
          </w:tcPr>
          <w:p w14:paraId="0FF3EF14" w14:textId="77777777" w:rsidR="00BE23F9" w:rsidRPr="0064651A" w:rsidRDefault="00BE23F9" w:rsidP="00557FBF">
            <w:pPr>
              <w:jc w:val="center"/>
              <w:rPr>
                <w:rFonts w:ascii="Arial" w:hAnsi="Arial" w:cs="Arial"/>
                <w:b/>
                <w:sz w:val="20"/>
              </w:rPr>
            </w:pPr>
            <w:r>
              <w:rPr>
                <w:rFonts w:ascii="Arial" w:hAnsi="Arial" w:cs="Arial"/>
                <w:b/>
                <w:sz w:val="20"/>
              </w:rPr>
              <w:t>Total</w:t>
            </w:r>
          </w:p>
        </w:tc>
      </w:tr>
      <w:tr w:rsidR="00BE23F9" w:rsidRPr="0064651A" w14:paraId="6FC6AE97" w14:textId="77777777" w:rsidTr="00714FF1">
        <w:tc>
          <w:tcPr>
            <w:tcW w:w="3402" w:type="dxa"/>
          </w:tcPr>
          <w:p w14:paraId="32DB375B" w14:textId="77777777" w:rsidR="00BE23F9" w:rsidRPr="0064651A" w:rsidRDefault="00BE23F9" w:rsidP="00557FBF">
            <w:pPr>
              <w:pStyle w:val="Heading2"/>
              <w:jc w:val="left"/>
              <w:rPr>
                <w:rFonts w:ascii="Arial" w:hAnsi="Arial" w:cs="Arial"/>
                <w:b w:val="0"/>
                <w:sz w:val="20"/>
              </w:rPr>
            </w:pPr>
          </w:p>
        </w:tc>
        <w:tc>
          <w:tcPr>
            <w:tcW w:w="850" w:type="dxa"/>
          </w:tcPr>
          <w:p w14:paraId="1EE7694A" w14:textId="77777777" w:rsidR="00BE23F9" w:rsidRPr="0064651A" w:rsidRDefault="00BE23F9" w:rsidP="00557FBF">
            <w:pPr>
              <w:tabs>
                <w:tab w:val="center" w:pos="432"/>
              </w:tabs>
              <w:rPr>
                <w:rFonts w:ascii="Arial" w:hAnsi="Arial" w:cs="Arial"/>
                <w:sz w:val="20"/>
              </w:rPr>
            </w:pPr>
          </w:p>
        </w:tc>
        <w:tc>
          <w:tcPr>
            <w:tcW w:w="1606" w:type="dxa"/>
          </w:tcPr>
          <w:p w14:paraId="2EBEFD72" w14:textId="77777777" w:rsidR="00BE23F9" w:rsidRPr="0064651A" w:rsidRDefault="00BE23F9" w:rsidP="00557FBF">
            <w:pPr>
              <w:pStyle w:val="Heading3"/>
              <w:tabs>
                <w:tab w:val="left" w:pos="162"/>
                <w:tab w:val="decimal" w:pos="1062"/>
              </w:tabs>
              <w:jc w:val="center"/>
              <w:rPr>
                <w:rFonts w:ascii="Arial" w:hAnsi="Arial" w:cs="Arial"/>
              </w:rPr>
            </w:pPr>
            <w:r>
              <w:rPr>
                <w:rFonts w:ascii="Arial" w:hAnsi="Arial" w:cs="Arial"/>
              </w:rPr>
              <w:t>Funds</w:t>
            </w:r>
          </w:p>
        </w:tc>
        <w:tc>
          <w:tcPr>
            <w:tcW w:w="1607" w:type="dxa"/>
          </w:tcPr>
          <w:p w14:paraId="700DD5C7" w14:textId="77777777" w:rsidR="00BE23F9" w:rsidRPr="0064651A" w:rsidRDefault="00BE23F9" w:rsidP="00557FBF">
            <w:pPr>
              <w:tabs>
                <w:tab w:val="left" w:pos="162"/>
                <w:tab w:val="decimal" w:pos="882"/>
              </w:tabs>
              <w:jc w:val="center"/>
              <w:rPr>
                <w:rFonts w:ascii="Arial" w:hAnsi="Arial" w:cs="Arial"/>
                <w:b/>
                <w:sz w:val="20"/>
              </w:rPr>
            </w:pPr>
            <w:r>
              <w:rPr>
                <w:rFonts w:ascii="Arial" w:hAnsi="Arial" w:cs="Arial"/>
                <w:b/>
                <w:sz w:val="20"/>
              </w:rPr>
              <w:t>Funds</w:t>
            </w:r>
          </w:p>
        </w:tc>
        <w:tc>
          <w:tcPr>
            <w:tcW w:w="1607" w:type="dxa"/>
          </w:tcPr>
          <w:p w14:paraId="5DCF2B8D" w14:textId="77777777" w:rsidR="00BE23F9" w:rsidRPr="0064651A" w:rsidRDefault="00BE23F9" w:rsidP="00557FBF">
            <w:pPr>
              <w:tabs>
                <w:tab w:val="left" w:pos="162"/>
                <w:tab w:val="decimal" w:pos="882"/>
              </w:tabs>
              <w:jc w:val="center"/>
              <w:rPr>
                <w:rFonts w:ascii="Arial" w:hAnsi="Arial" w:cs="Arial"/>
                <w:b/>
                <w:sz w:val="20"/>
              </w:rPr>
            </w:pPr>
            <w:r>
              <w:rPr>
                <w:rFonts w:ascii="Arial" w:hAnsi="Arial" w:cs="Arial"/>
                <w:b/>
                <w:sz w:val="20"/>
              </w:rPr>
              <w:t>Funds</w:t>
            </w:r>
          </w:p>
        </w:tc>
      </w:tr>
      <w:tr w:rsidR="00BE23F9" w:rsidRPr="0064651A" w14:paraId="7D5D366C" w14:textId="77777777" w:rsidTr="00714FF1">
        <w:tc>
          <w:tcPr>
            <w:tcW w:w="3402" w:type="dxa"/>
          </w:tcPr>
          <w:p w14:paraId="3424C60D" w14:textId="77777777" w:rsidR="00BE23F9" w:rsidRPr="0064651A" w:rsidRDefault="00BE23F9" w:rsidP="00BE23F9">
            <w:pPr>
              <w:pStyle w:val="Heading2"/>
              <w:jc w:val="left"/>
              <w:rPr>
                <w:rFonts w:ascii="Arial" w:hAnsi="Arial" w:cs="Arial"/>
                <w:sz w:val="20"/>
              </w:rPr>
            </w:pPr>
          </w:p>
        </w:tc>
        <w:tc>
          <w:tcPr>
            <w:tcW w:w="850" w:type="dxa"/>
          </w:tcPr>
          <w:p w14:paraId="01CEA97B" w14:textId="77777777" w:rsidR="00BE23F9" w:rsidRPr="0064651A" w:rsidRDefault="00BE23F9" w:rsidP="00BE23F9">
            <w:pPr>
              <w:tabs>
                <w:tab w:val="center" w:pos="432"/>
              </w:tabs>
              <w:rPr>
                <w:rFonts w:ascii="Arial" w:hAnsi="Arial" w:cs="Arial"/>
                <w:sz w:val="20"/>
              </w:rPr>
            </w:pPr>
          </w:p>
        </w:tc>
        <w:tc>
          <w:tcPr>
            <w:tcW w:w="1606" w:type="dxa"/>
          </w:tcPr>
          <w:p w14:paraId="70489578" w14:textId="77777777" w:rsidR="00BE23F9" w:rsidRPr="0064651A" w:rsidRDefault="00BE23F9" w:rsidP="00BE23F9">
            <w:pPr>
              <w:jc w:val="center"/>
              <w:rPr>
                <w:rFonts w:ascii="Arial" w:hAnsi="Arial" w:cs="Arial"/>
                <w:b/>
                <w:sz w:val="20"/>
              </w:rPr>
            </w:pPr>
            <w:r w:rsidRPr="0064651A">
              <w:rPr>
                <w:rFonts w:ascii="Arial" w:hAnsi="Arial" w:cs="Arial"/>
                <w:b/>
                <w:sz w:val="20"/>
              </w:rPr>
              <w:t>£</w:t>
            </w:r>
          </w:p>
        </w:tc>
        <w:tc>
          <w:tcPr>
            <w:tcW w:w="1607" w:type="dxa"/>
          </w:tcPr>
          <w:p w14:paraId="2B9B08DE" w14:textId="77777777" w:rsidR="00BE23F9" w:rsidRPr="0064651A" w:rsidRDefault="00BE23F9" w:rsidP="00BE23F9">
            <w:pPr>
              <w:pStyle w:val="Heading3"/>
              <w:tabs>
                <w:tab w:val="left" w:pos="162"/>
                <w:tab w:val="decimal" w:pos="1062"/>
              </w:tabs>
              <w:jc w:val="center"/>
              <w:rPr>
                <w:rFonts w:ascii="Arial" w:hAnsi="Arial" w:cs="Arial"/>
              </w:rPr>
            </w:pPr>
            <w:r w:rsidRPr="0064651A">
              <w:rPr>
                <w:rFonts w:ascii="Arial" w:hAnsi="Arial" w:cs="Arial"/>
              </w:rPr>
              <w:t>£</w:t>
            </w:r>
          </w:p>
        </w:tc>
        <w:tc>
          <w:tcPr>
            <w:tcW w:w="1607" w:type="dxa"/>
          </w:tcPr>
          <w:p w14:paraId="75B0092F" w14:textId="77777777" w:rsidR="00BE23F9" w:rsidRPr="0064651A" w:rsidRDefault="00BE23F9" w:rsidP="00BE23F9">
            <w:pPr>
              <w:tabs>
                <w:tab w:val="left" w:pos="162"/>
                <w:tab w:val="decimal" w:pos="882"/>
              </w:tabs>
              <w:jc w:val="center"/>
              <w:rPr>
                <w:rFonts w:ascii="Arial" w:hAnsi="Arial" w:cs="Arial"/>
                <w:b/>
                <w:sz w:val="20"/>
              </w:rPr>
            </w:pPr>
            <w:r w:rsidRPr="0064651A">
              <w:rPr>
                <w:rFonts w:ascii="Arial" w:hAnsi="Arial" w:cs="Arial"/>
                <w:b/>
                <w:sz w:val="20"/>
              </w:rPr>
              <w:t>£</w:t>
            </w:r>
          </w:p>
        </w:tc>
      </w:tr>
      <w:tr w:rsidR="00BE23F9" w:rsidRPr="00DC29BC" w14:paraId="3FCF4747" w14:textId="77777777" w:rsidTr="00714FF1">
        <w:tc>
          <w:tcPr>
            <w:tcW w:w="3402" w:type="dxa"/>
          </w:tcPr>
          <w:p w14:paraId="7BFDD23B" w14:textId="77777777" w:rsidR="00BE23F9" w:rsidRPr="008D0820" w:rsidRDefault="00BE23F9" w:rsidP="00557FBF">
            <w:pPr>
              <w:pStyle w:val="Heading2"/>
              <w:ind w:left="33"/>
              <w:jc w:val="left"/>
              <w:rPr>
                <w:rFonts w:ascii="Arial" w:hAnsi="Arial" w:cs="Arial"/>
                <w:sz w:val="20"/>
              </w:rPr>
            </w:pPr>
            <w:r>
              <w:rPr>
                <w:rFonts w:ascii="Arial" w:hAnsi="Arial" w:cs="Arial"/>
                <w:sz w:val="20"/>
              </w:rPr>
              <w:t xml:space="preserve">Fund balances </w:t>
            </w:r>
            <w:proofErr w:type="gramStart"/>
            <w:r>
              <w:rPr>
                <w:rFonts w:ascii="Arial" w:hAnsi="Arial" w:cs="Arial"/>
                <w:sz w:val="20"/>
              </w:rPr>
              <w:t>at</w:t>
            </w:r>
            <w:proofErr w:type="gramEnd"/>
            <w:r>
              <w:rPr>
                <w:rFonts w:ascii="Arial" w:hAnsi="Arial" w:cs="Arial"/>
                <w:sz w:val="20"/>
              </w:rPr>
              <w:t xml:space="preserve"> 30 September </w:t>
            </w:r>
          </w:p>
        </w:tc>
        <w:tc>
          <w:tcPr>
            <w:tcW w:w="850" w:type="dxa"/>
          </w:tcPr>
          <w:p w14:paraId="53770B28"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18F3E2C3" w14:textId="77777777" w:rsidR="00BE23F9" w:rsidRPr="0064651A" w:rsidRDefault="00BE23F9" w:rsidP="00557FBF">
            <w:pPr>
              <w:pStyle w:val="FootnoteText"/>
              <w:tabs>
                <w:tab w:val="clear" w:pos="720"/>
                <w:tab w:val="clear" w:pos="1440"/>
                <w:tab w:val="clear" w:pos="9720"/>
                <w:tab w:val="decimal" w:pos="972"/>
              </w:tabs>
              <w:rPr>
                <w:rFonts w:ascii="Arial" w:hAnsi="Arial" w:cs="Arial"/>
              </w:rPr>
            </w:pPr>
          </w:p>
        </w:tc>
        <w:tc>
          <w:tcPr>
            <w:tcW w:w="1607" w:type="dxa"/>
          </w:tcPr>
          <w:p w14:paraId="5F4F1586" w14:textId="77777777" w:rsidR="00BE23F9" w:rsidRPr="0064651A" w:rsidRDefault="00BE23F9" w:rsidP="00557FBF">
            <w:pPr>
              <w:pStyle w:val="FootnoteText"/>
              <w:tabs>
                <w:tab w:val="clear" w:pos="720"/>
                <w:tab w:val="clear" w:pos="1440"/>
                <w:tab w:val="clear" w:pos="9720"/>
                <w:tab w:val="decimal" w:pos="972"/>
              </w:tabs>
              <w:rPr>
                <w:rFonts w:ascii="Arial" w:hAnsi="Arial" w:cs="Arial"/>
              </w:rPr>
            </w:pPr>
          </w:p>
        </w:tc>
        <w:tc>
          <w:tcPr>
            <w:tcW w:w="1607" w:type="dxa"/>
          </w:tcPr>
          <w:p w14:paraId="77F9A8D7" w14:textId="77777777" w:rsidR="00BE23F9" w:rsidRPr="00DC29BC" w:rsidRDefault="00BE23F9" w:rsidP="00557FBF">
            <w:pPr>
              <w:pStyle w:val="FootnoteText"/>
              <w:tabs>
                <w:tab w:val="clear" w:pos="720"/>
                <w:tab w:val="clear" w:pos="1440"/>
                <w:tab w:val="clear" w:pos="9720"/>
                <w:tab w:val="decimal" w:pos="972"/>
              </w:tabs>
              <w:rPr>
                <w:rFonts w:ascii="Arial" w:hAnsi="Arial" w:cs="Arial"/>
              </w:rPr>
            </w:pPr>
          </w:p>
        </w:tc>
      </w:tr>
      <w:tr w:rsidR="00BE23F9" w:rsidRPr="00DC29BC" w14:paraId="5EE54E53" w14:textId="77777777" w:rsidTr="00F45F0D">
        <w:trPr>
          <w:trHeight w:val="249"/>
        </w:trPr>
        <w:tc>
          <w:tcPr>
            <w:tcW w:w="3402" w:type="dxa"/>
          </w:tcPr>
          <w:p w14:paraId="0DEE3C59" w14:textId="22319C4E" w:rsidR="00BE23F9" w:rsidRPr="0064651A" w:rsidRDefault="00DB786D" w:rsidP="00A72361">
            <w:pPr>
              <w:pStyle w:val="Heading2"/>
              <w:tabs>
                <w:tab w:val="left" w:pos="231"/>
              </w:tabs>
              <w:ind w:left="33"/>
              <w:jc w:val="left"/>
              <w:rPr>
                <w:rFonts w:ascii="Arial" w:hAnsi="Arial" w:cs="Arial"/>
                <w:b w:val="0"/>
                <w:sz w:val="20"/>
              </w:rPr>
            </w:pPr>
            <w:r>
              <w:rPr>
                <w:rFonts w:ascii="Arial" w:hAnsi="Arial" w:cs="Arial"/>
                <w:b w:val="0"/>
                <w:sz w:val="20"/>
              </w:rPr>
              <w:t>2021</w:t>
            </w:r>
            <w:r w:rsidR="00BE23F9">
              <w:rPr>
                <w:rFonts w:ascii="Arial" w:hAnsi="Arial" w:cs="Arial"/>
                <w:b w:val="0"/>
                <w:sz w:val="20"/>
              </w:rPr>
              <w:t xml:space="preserve"> are represented by:</w:t>
            </w:r>
          </w:p>
        </w:tc>
        <w:tc>
          <w:tcPr>
            <w:tcW w:w="850" w:type="dxa"/>
          </w:tcPr>
          <w:p w14:paraId="078DD5BD"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674D5800" w14:textId="77777777" w:rsidR="00BE23F9" w:rsidRPr="0064651A" w:rsidRDefault="00BE23F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1D35D583" w14:textId="77777777" w:rsidR="00BE23F9" w:rsidRPr="0064651A" w:rsidRDefault="00BE23F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354CD071" w14:textId="77777777" w:rsidR="00BE23F9" w:rsidRPr="00DC29BC" w:rsidRDefault="00BE23F9" w:rsidP="0060317B">
            <w:pPr>
              <w:tabs>
                <w:tab w:val="decimal" w:pos="972"/>
              </w:tabs>
              <w:ind w:right="-18"/>
              <w:jc w:val="right"/>
              <w:rPr>
                <w:rFonts w:ascii="Arial" w:hAnsi="Arial" w:cs="Arial"/>
                <w:sz w:val="20"/>
              </w:rPr>
            </w:pPr>
          </w:p>
        </w:tc>
      </w:tr>
      <w:tr w:rsidR="00BE23F9" w:rsidRPr="00DC29BC" w14:paraId="5C782C3C" w14:textId="77777777" w:rsidTr="00714FF1">
        <w:tc>
          <w:tcPr>
            <w:tcW w:w="3402" w:type="dxa"/>
          </w:tcPr>
          <w:p w14:paraId="1DFAA6BD" w14:textId="77777777" w:rsidR="00BE23F9" w:rsidRPr="007D1AAA" w:rsidRDefault="00BE23F9" w:rsidP="00557FBF">
            <w:pPr>
              <w:pStyle w:val="Heading2"/>
              <w:ind w:left="33"/>
              <w:jc w:val="left"/>
              <w:rPr>
                <w:rFonts w:ascii="Arial" w:hAnsi="Arial" w:cs="Arial"/>
                <w:b w:val="0"/>
                <w:sz w:val="20"/>
              </w:rPr>
            </w:pPr>
            <w:r>
              <w:rPr>
                <w:rFonts w:ascii="Arial" w:hAnsi="Arial" w:cs="Arial"/>
                <w:b w:val="0"/>
                <w:sz w:val="20"/>
              </w:rPr>
              <w:t xml:space="preserve">Tangible fixed assets </w:t>
            </w:r>
          </w:p>
        </w:tc>
        <w:tc>
          <w:tcPr>
            <w:tcW w:w="850" w:type="dxa"/>
          </w:tcPr>
          <w:p w14:paraId="33DB594F"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00FDEB78" w14:textId="2EA8A8A1" w:rsidR="00BE23F9" w:rsidRPr="00F45F0D" w:rsidRDefault="00734E82"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1,365</w:t>
            </w:r>
          </w:p>
        </w:tc>
        <w:tc>
          <w:tcPr>
            <w:tcW w:w="1607" w:type="dxa"/>
          </w:tcPr>
          <w:p w14:paraId="283EFDD0" w14:textId="695A3050" w:rsidR="00BE23F9" w:rsidRPr="00F45F0D" w:rsidRDefault="00734E82"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w:t>
            </w:r>
          </w:p>
        </w:tc>
        <w:tc>
          <w:tcPr>
            <w:tcW w:w="1607" w:type="dxa"/>
          </w:tcPr>
          <w:p w14:paraId="139BD647" w14:textId="06A63FB4" w:rsidR="00BE23F9" w:rsidRPr="00F45F0D" w:rsidRDefault="00734E82"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1,365</w:t>
            </w:r>
          </w:p>
        </w:tc>
      </w:tr>
      <w:tr w:rsidR="00BE23F9" w:rsidRPr="00DC29BC" w14:paraId="2D5C66C1" w14:textId="77777777" w:rsidTr="00714FF1">
        <w:tc>
          <w:tcPr>
            <w:tcW w:w="3402" w:type="dxa"/>
          </w:tcPr>
          <w:p w14:paraId="0945D21B" w14:textId="77777777" w:rsidR="00BE23F9" w:rsidRDefault="00A72361" w:rsidP="00557FBF">
            <w:pPr>
              <w:pStyle w:val="Heading2"/>
              <w:ind w:left="33"/>
              <w:jc w:val="left"/>
              <w:rPr>
                <w:rFonts w:ascii="Arial" w:hAnsi="Arial" w:cs="Arial"/>
                <w:b w:val="0"/>
                <w:sz w:val="20"/>
              </w:rPr>
            </w:pPr>
            <w:r>
              <w:rPr>
                <w:rFonts w:ascii="Arial" w:hAnsi="Arial" w:cs="Arial"/>
                <w:b w:val="0"/>
                <w:sz w:val="20"/>
              </w:rPr>
              <w:t xml:space="preserve">Investments </w:t>
            </w:r>
          </w:p>
        </w:tc>
        <w:tc>
          <w:tcPr>
            <w:tcW w:w="850" w:type="dxa"/>
          </w:tcPr>
          <w:p w14:paraId="5699F893"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6BE20407" w14:textId="3D828415" w:rsidR="00BE23F9" w:rsidRPr="00F45F0D" w:rsidRDefault="00734E82"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2,463,640</w:t>
            </w:r>
          </w:p>
        </w:tc>
        <w:tc>
          <w:tcPr>
            <w:tcW w:w="1607" w:type="dxa"/>
          </w:tcPr>
          <w:p w14:paraId="58C17E92" w14:textId="73CC2584" w:rsidR="00BE23F9" w:rsidRPr="00F45F0D" w:rsidRDefault="00734E82"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403,</w:t>
            </w:r>
            <w:r w:rsidR="0060348D">
              <w:rPr>
                <w:rFonts w:ascii="Arial" w:hAnsi="Arial" w:cs="Arial"/>
              </w:rPr>
              <w:t>362</w:t>
            </w:r>
          </w:p>
        </w:tc>
        <w:tc>
          <w:tcPr>
            <w:tcW w:w="1607" w:type="dxa"/>
          </w:tcPr>
          <w:p w14:paraId="122194F6" w14:textId="79C83C60" w:rsidR="00BE23F9" w:rsidRPr="00F45F0D" w:rsidRDefault="00734E82"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2,867,</w:t>
            </w:r>
            <w:r w:rsidR="0060348D">
              <w:rPr>
                <w:rFonts w:ascii="Arial" w:hAnsi="Arial" w:cs="Arial"/>
              </w:rPr>
              <w:t>002</w:t>
            </w:r>
          </w:p>
        </w:tc>
      </w:tr>
      <w:tr w:rsidR="00BE23F9" w:rsidRPr="00DC29BC" w14:paraId="3B63F5FF" w14:textId="77777777" w:rsidTr="00714FF1">
        <w:tc>
          <w:tcPr>
            <w:tcW w:w="3402" w:type="dxa"/>
          </w:tcPr>
          <w:p w14:paraId="4CDEB53B" w14:textId="77777777" w:rsidR="00BE23F9" w:rsidRDefault="00A72361" w:rsidP="00557FBF">
            <w:pPr>
              <w:pStyle w:val="Heading2"/>
              <w:ind w:left="33"/>
              <w:jc w:val="left"/>
              <w:rPr>
                <w:rFonts w:ascii="Arial" w:hAnsi="Arial" w:cs="Arial"/>
                <w:b w:val="0"/>
                <w:sz w:val="20"/>
              </w:rPr>
            </w:pPr>
            <w:r>
              <w:rPr>
                <w:rFonts w:ascii="Arial" w:hAnsi="Arial" w:cs="Arial"/>
                <w:b w:val="0"/>
                <w:sz w:val="20"/>
              </w:rPr>
              <w:t xml:space="preserve">Current assets </w:t>
            </w:r>
          </w:p>
        </w:tc>
        <w:tc>
          <w:tcPr>
            <w:tcW w:w="850" w:type="dxa"/>
          </w:tcPr>
          <w:p w14:paraId="16DB7E57"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7D8A8447" w14:textId="11C11FCC" w:rsidR="00BE23F9" w:rsidRPr="00F45F0D" w:rsidRDefault="0060348D"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2,452,513</w:t>
            </w:r>
          </w:p>
        </w:tc>
        <w:tc>
          <w:tcPr>
            <w:tcW w:w="1607" w:type="dxa"/>
          </w:tcPr>
          <w:p w14:paraId="46018C3B" w14:textId="38ED7E65" w:rsidR="00714FF1" w:rsidRPr="00F45F0D" w:rsidRDefault="0060348D"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60,557</w:t>
            </w:r>
          </w:p>
        </w:tc>
        <w:tc>
          <w:tcPr>
            <w:tcW w:w="1607" w:type="dxa"/>
          </w:tcPr>
          <w:p w14:paraId="446D97C3" w14:textId="7ADE95DF" w:rsidR="00BE23F9" w:rsidRPr="00F45F0D" w:rsidRDefault="00734E82"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2,513,070</w:t>
            </w:r>
          </w:p>
        </w:tc>
      </w:tr>
      <w:tr w:rsidR="00BE23F9" w:rsidRPr="00DC29BC" w14:paraId="2B17EF62" w14:textId="77777777" w:rsidTr="00714FF1">
        <w:tc>
          <w:tcPr>
            <w:tcW w:w="3402" w:type="dxa"/>
          </w:tcPr>
          <w:p w14:paraId="04E10F88" w14:textId="77777777" w:rsidR="00BE23F9" w:rsidRDefault="00A72361" w:rsidP="00557FBF">
            <w:pPr>
              <w:pStyle w:val="Heading2"/>
              <w:ind w:left="33"/>
              <w:jc w:val="left"/>
              <w:rPr>
                <w:rFonts w:ascii="Arial" w:hAnsi="Arial" w:cs="Arial"/>
                <w:b w:val="0"/>
                <w:sz w:val="20"/>
              </w:rPr>
            </w:pPr>
            <w:r>
              <w:rPr>
                <w:rFonts w:ascii="Arial" w:hAnsi="Arial" w:cs="Arial"/>
                <w:b w:val="0"/>
                <w:sz w:val="20"/>
              </w:rPr>
              <w:t xml:space="preserve">Current liabilities </w:t>
            </w:r>
          </w:p>
        </w:tc>
        <w:tc>
          <w:tcPr>
            <w:tcW w:w="850" w:type="dxa"/>
          </w:tcPr>
          <w:p w14:paraId="491D8A5B"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0D519682" w14:textId="609D7AF4" w:rsidR="00BE23F9" w:rsidRPr="00F45F0D" w:rsidRDefault="003B63DE"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(2</w:t>
            </w:r>
            <w:r w:rsidR="004D19A1">
              <w:rPr>
                <w:rFonts w:ascii="Arial" w:hAnsi="Arial" w:cs="Arial"/>
              </w:rPr>
              <w:t>62</w:t>
            </w:r>
            <w:r>
              <w:rPr>
                <w:rFonts w:ascii="Arial" w:hAnsi="Arial" w:cs="Arial"/>
              </w:rPr>
              <w:t>,403)</w:t>
            </w:r>
          </w:p>
        </w:tc>
        <w:tc>
          <w:tcPr>
            <w:tcW w:w="1607" w:type="dxa"/>
          </w:tcPr>
          <w:p w14:paraId="0E07BDB7" w14:textId="482894D5" w:rsidR="00BE23F9" w:rsidRPr="00F45F0D" w:rsidRDefault="00734E82"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w:t>
            </w:r>
          </w:p>
        </w:tc>
        <w:tc>
          <w:tcPr>
            <w:tcW w:w="1607" w:type="dxa"/>
          </w:tcPr>
          <w:p w14:paraId="5A05C9B4" w14:textId="1482C0FA" w:rsidR="00BE23F9" w:rsidRPr="00F45F0D" w:rsidRDefault="00734E82"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w:t>
            </w:r>
            <w:r w:rsidR="0060348D">
              <w:rPr>
                <w:rFonts w:ascii="Arial" w:hAnsi="Arial" w:cs="Arial"/>
              </w:rPr>
              <w:t>2</w:t>
            </w:r>
            <w:r w:rsidR="004D19A1">
              <w:rPr>
                <w:rFonts w:ascii="Arial" w:hAnsi="Arial" w:cs="Arial"/>
              </w:rPr>
              <w:t>62</w:t>
            </w:r>
            <w:r w:rsidR="0060348D">
              <w:rPr>
                <w:rFonts w:ascii="Arial" w:hAnsi="Arial" w:cs="Arial"/>
              </w:rPr>
              <w:t>,403</w:t>
            </w:r>
            <w:r>
              <w:rPr>
                <w:rFonts w:ascii="Arial" w:hAnsi="Arial" w:cs="Arial"/>
              </w:rPr>
              <w:t>)</w:t>
            </w:r>
          </w:p>
        </w:tc>
      </w:tr>
      <w:tr w:rsidR="00BE23F9" w:rsidRPr="00F01C63" w14:paraId="2B8A05BC" w14:textId="77777777" w:rsidTr="00714FF1">
        <w:tc>
          <w:tcPr>
            <w:tcW w:w="3402" w:type="dxa"/>
          </w:tcPr>
          <w:p w14:paraId="50475925" w14:textId="77777777" w:rsidR="00BE23F9" w:rsidRPr="00E44247" w:rsidRDefault="00BE23F9" w:rsidP="00557FBF">
            <w:pPr>
              <w:pStyle w:val="Heading2"/>
              <w:jc w:val="left"/>
              <w:rPr>
                <w:rFonts w:ascii="Arial" w:hAnsi="Arial" w:cs="Arial"/>
                <w:b w:val="0"/>
                <w:sz w:val="20"/>
              </w:rPr>
            </w:pPr>
          </w:p>
        </w:tc>
        <w:tc>
          <w:tcPr>
            <w:tcW w:w="850" w:type="dxa"/>
          </w:tcPr>
          <w:p w14:paraId="5C33B269"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46505B68" w14:textId="77777777" w:rsidR="00BE23F9" w:rsidRPr="00F45F0D" w:rsidRDefault="00BE23F9" w:rsidP="000225D9">
            <w:pPr>
              <w:tabs>
                <w:tab w:val="decimal" w:pos="1026"/>
              </w:tabs>
              <w:ind w:right="80"/>
              <w:jc w:val="right"/>
              <w:rPr>
                <w:rFonts w:ascii="Arial" w:hAnsi="Arial" w:cs="Arial"/>
                <w:sz w:val="20"/>
              </w:rPr>
            </w:pPr>
            <w:r w:rsidRPr="00F45F0D">
              <w:rPr>
                <w:rFonts w:ascii="Arial" w:hAnsi="Arial" w:cs="Arial"/>
                <w:spacing w:val="-24"/>
                <w:sz w:val="20"/>
              </w:rPr>
              <w:t>----------------------</w:t>
            </w:r>
          </w:p>
        </w:tc>
        <w:tc>
          <w:tcPr>
            <w:tcW w:w="1607" w:type="dxa"/>
          </w:tcPr>
          <w:p w14:paraId="13CF88E3" w14:textId="77777777" w:rsidR="00BE23F9" w:rsidRPr="00F45F0D" w:rsidRDefault="00BE23F9" w:rsidP="000225D9">
            <w:pPr>
              <w:tabs>
                <w:tab w:val="decimal" w:pos="1121"/>
              </w:tabs>
              <w:ind w:right="128"/>
              <w:jc w:val="right"/>
              <w:rPr>
                <w:rFonts w:ascii="Arial" w:hAnsi="Arial" w:cs="Arial"/>
                <w:sz w:val="20"/>
              </w:rPr>
            </w:pPr>
            <w:r w:rsidRPr="00F45F0D">
              <w:rPr>
                <w:rFonts w:ascii="Arial" w:hAnsi="Arial" w:cs="Arial"/>
                <w:spacing w:val="-24"/>
                <w:sz w:val="20"/>
              </w:rPr>
              <w:t>----------------------</w:t>
            </w:r>
          </w:p>
        </w:tc>
        <w:tc>
          <w:tcPr>
            <w:tcW w:w="1607" w:type="dxa"/>
          </w:tcPr>
          <w:p w14:paraId="1BC339B8" w14:textId="77777777" w:rsidR="00BE23F9" w:rsidRPr="00F45F0D" w:rsidRDefault="00BE23F9" w:rsidP="000225D9">
            <w:pPr>
              <w:tabs>
                <w:tab w:val="decimal" w:pos="1215"/>
              </w:tabs>
              <w:ind w:right="175"/>
              <w:jc w:val="right"/>
              <w:rPr>
                <w:rFonts w:ascii="Arial" w:hAnsi="Arial" w:cs="Arial"/>
                <w:sz w:val="20"/>
              </w:rPr>
            </w:pPr>
            <w:r w:rsidRPr="00F45F0D">
              <w:rPr>
                <w:rFonts w:ascii="Arial" w:hAnsi="Arial" w:cs="Arial"/>
                <w:spacing w:val="-24"/>
                <w:sz w:val="20"/>
              </w:rPr>
              <w:t>----------------------</w:t>
            </w:r>
          </w:p>
        </w:tc>
      </w:tr>
      <w:tr w:rsidR="00BE23F9" w:rsidRPr="00DC29BC" w14:paraId="465D88B9" w14:textId="77777777" w:rsidTr="00714FF1">
        <w:tc>
          <w:tcPr>
            <w:tcW w:w="3402" w:type="dxa"/>
          </w:tcPr>
          <w:p w14:paraId="690AD87C" w14:textId="77777777" w:rsidR="00BE23F9" w:rsidRPr="00A72361" w:rsidRDefault="00A72361" w:rsidP="00A72361">
            <w:pPr>
              <w:pStyle w:val="Heading2"/>
              <w:jc w:val="left"/>
              <w:rPr>
                <w:rFonts w:ascii="Arial" w:hAnsi="Arial" w:cs="Arial"/>
                <w:sz w:val="20"/>
              </w:rPr>
            </w:pPr>
            <w:r w:rsidRPr="00A72361">
              <w:rPr>
                <w:rFonts w:ascii="Arial" w:hAnsi="Arial" w:cs="Arial"/>
                <w:sz w:val="20"/>
              </w:rPr>
              <w:t xml:space="preserve">Total net assets </w:t>
            </w:r>
          </w:p>
        </w:tc>
        <w:tc>
          <w:tcPr>
            <w:tcW w:w="850" w:type="dxa"/>
          </w:tcPr>
          <w:p w14:paraId="601FE90F"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433CC063" w14:textId="54E729E3" w:rsidR="00BE23F9" w:rsidRPr="00F45F0D" w:rsidRDefault="0060348D"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4,6</w:t>
            </w:r>
            <w:r w:rsidR="004D19A1">
              <w:rPr>
                <w:rFonts w:ascii="Arial" w:hAnsi="Arial" w:cs="Arial"/>
              </w:rPr>
              <w:t>55</w:t>
            </w:r>
            <w:r>
              <w:rPr>
                <w:rFonts w:ascii="Arial" w:hAnsi="Arial" w:cs="Arial"/>
              </w:rPr>
              <w:t>,115</w:t>
            </w:r>
          </w:p>
        </w:tc>
        <w:tc>
          <w:tcPr>
            <w:tcW w:w="1607" w:type="dxa"/>
          </w:tcPr>
          <w:p w14:paraId="0CAD6AF0" w14:textId="5B7B0620" w:rsidR="00BE23F9" w:rsidRPr="00F45F0D" w:rsidRDefault="0060348D"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463,919</w:t>
            </w:r>
          </w:p>
        </w:tc>
        <w:tc>
          <w:tcPr>
            <w:tcW w:w="1607" w:type="dxa"/>
          </w:tcPr>
          <w:p w14:paraId="73EC2BE9" w14:textId="19A6DF28" w:rsidR="00BE23F9" w:rsidRPr="00F45F0D" w:rsidRDefault="00734E82"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5,</w:t>
            </w:r>
            <w:r w:rsidR="0060348D">
              <w:rPr>
                <w:rFonts w:ascii="Arial" w:hAnsi="Arial" w:cs="Arial"/>
              </w:rPr>
              <w:t>1</w:t>
            </w:r>
            <w:r w:rsidR="004D19A1">
              <w:rPr>
                <w:rFonts w:ascii="Arial" w:hAnsi="Arial" w:cs="Arial"/>
              </w:rPr>
              <w:t>19</w:t>
            </w:r>
            <w:r w:rsidR="0060348D">
              <w:rPr>
                <w:rFonts w:ascii="Arial" w:hAnsi="Arial" w:cs="Arial"/>
              </w:rPr>
              <w:t>,034</w:t>
            </w:r>
          </w:p>
        </w:tc>
      </w:tr>
      <w:tr w:rsidR="00BE23F9" w:rsidRPr="0064651A" w14:paraId="5E7B8C1E" w14:textId="77777777" w:rsidTr="00714FF1">
        <w:tc>
          <w:tcPr>
            <w:tcW w:w="3402" w:type="dxa"/>
          </w:tcPr>
          <w:p w14:paraId="0D52FD72" w14:textId="77777777" w:rsidR="00BE23F9" w:rsidRPr="0064651A" w:rsidRDefault="00BE23F9" w:rsidP="00557FBF">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43D1C8E5"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6214C1CC" w14:textId="031ECA34" w:rsidR="00BE23F9" w:rsidRPr="00F45F0D" w:rsidRDefault="00BE23F9" w:rsidP="000225D9">
            <w:pPr>
              <w:pStyle w:val="FootnoteText"/>
              <w:tabs>
                <w:tab w:val="clear" w:pos="720"/>
                <w:tab w:val="clear" w:pos="1440"/>
                <w:tab w:val="clear" w:pos="9720"/>
                <w:tab w:val="decimal" w:pos="972"/>
              </w:tabs>
              <w:ind w:right="80"/>
              <w:jc w:val="right"/>
              <w:rPr>
                <w:rFonts w:ascii="Arial" w:hAnsi="Arial" w:cs="Arial"/>
                <w:spacing w:val="-24"/>
              </w:rPr>
            </w:pPr>
            <w:r w:rsidRPr="00F45F0D">
              <w:rPr>
                <w:rFonts w:ascii="Arial" w:hAnsi="Arial" w:cs="Arial"/>
                <w:spacing w:val="-24"/>
              </w:rPr>
              <w:t>=</w:t>
            </w:r>
            <w:r w:rsidR="000225D9">
              <w:rPr>
                <w:rFonts w:ascii="Arial" w:hAnsi="Arial" w:cs="Arial"/>
                <w:spacing w:val="-24"/>
              </w:rPr>
              <w:t>=</w:t>
            </w:r>
            <w:r w:rsidRPr="00F45F0D">
              <w:rPr>
                <w:rFonts w:ascii="Arial" w:hAnsi="Arial" w:cs="Arial"/>
                <w:spacing w:val="-24"/>
              </w:rPr>
              <w:t>========</w:t>
            </w:r>
          </w:p>
        </w:tc>
        <w:tc>
          <w:tcPr>
            <w:tcW w:w="1607" w:type="dxa"/>
          </w:tcPr>
          <w:p w14:paraId="515B8953" w14:textId="77777777" w:rsidR="00BE23F9" w:rsidRPr="00F45F0D" w:rsidRDefault="00BE23F9" w:rsidP="000225D9">
            <w:pPr>
              <w:pStyle w:val="FootnoteText"/>
              <w:tabs>
                <w:tab w:val="clear" w:pos="720"/>
                <w:tab w:val="clear" w:pos="1440"/>
                <w:tab w:val="clear" w:pos="9720"/>
                <w:tab w:val="decimal" w:pos="1121"/>
              </w:tabs>
              <w:ind w:right="128"/>
              <w:jc w:val="right"/>
              <w:rPr>
                <w:rFonts w:ascii="Arial" w:hAnsi="Arial" w:cs="Arial"/>
                <w:spacing w:val="-24"/>
              </w:rPr>
            </w:pPr>
            <w:r w:rsidRPr="00F45F0D">
              <w:rPr>
                <w:rFonts w:ascii="Arial" w:hAnsi="Arial" w:cs="Arial"/>
                <w:spacing w:val="-24"/>
              </w:rPr>
              <w:t>==========</w:t>
            </w:r>
          </w:p>
        </w:tc>
        <w:tc>
          <w:tcPr>
            <w:tcW w:w="1607" w:type="dxa"/>
          </w:tcPr>
          <w:p w14:paraId="3FB0034E" w14:textId="77777777" w:rsidR="00BE23F9" w:rsidRPr="00F45F0D" w:rsidRDefault="00BE23F9" w:rsidP="000225D9">
            <w:pPr>
              <w:pStyle w:val="FootnoteText"/>
              <w:tabs>
                <w:tab w:val="clear" w:pos="720"/>
                <w:tab w:val="clear" w:pos="1440"/>
                <w:tab w:val="clear" w:pos="9720"/>
                <w:tab w:val="decimal" w:pos="1215"/>
              </w:tabs>
              <w:ind w:right="175"/>
              <w:jc w:val="right"/>
              <w:rPr>
                <w:rFonts w:ascii="Arial" w:hAnsi="Arial" w:cs="Arial"/>
                <w:spacing w:val="-24"/>
              </w:rPr>
            </w:pPr>
            <w:r w:rsidRPr="00F45F0D">
              <w:rPr>
                <w:rFonts w:ascii="Arial" w:hAnsi="Arial" w:cs="Arial"/>
                <w:spacing w:val="-24"/>
              </w:rPr>
              <w:t>==========</w:t>
            </w:r>
          </w:p>
        </w:tc>
      </w:tr>
      <w:tr w:rsidR="00BE23F9" w:rsidRPr="0064651A" w14:paraId="57746A3D" w14:textId="77777777" w:rsidTr="00714FF1">
        <w:tc>
          <w:tcPr>
            <w:tcW w:w="3402" w:type="dxa"/>
          </w:tcPr>
          <w:p w14:paraId="44BB515C" w14:textId="77777777" w:rsidR="00BE23F9" w:rsidRPr="0064651A" w:rsidRDefault="00BE23F9" w:rsidP="00557FBF">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12D16EE"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19D58081" w14:textId="77777777" w:rsidR="00BE23F9" w:rsidRPr="0064651A" w:rsidRDefault="00BE23F9" w:rsidP="00557FBF">
            <w:pPr>
              <w:pStyle w:val="FootnoteText"/>
              <w:tabs>
                <w:tab w:val="clear" w:pos="720"/>
                <w:tab w:val="clear" w:pos="1440"/>
                <w:tab w:val="clear" w:pos="9720"/>
                <w:tab w:val="decimal" w:pos="972"/>
              </w:tabs>
              <w:rPr>
                <w:rFonts w:ascii="Arial" w:hAnsi="Arial" w:cs="Arial"/>
                <w:spacing w:val="-24"/>
              </w:rPr>
            </w:pPr>
          </w:p>
        </w:tc>
        <w:tc>
          <w:tcPr>
            <w:tcW w:w="1607" w:type="dxa"/>
          </w:tcPr>
          <w:p w14:paraId="2EAF98C0" w14:textId="77777777" w:rsidR="00BE23F9" w:rsidRPr="0064651A" w:rsidRDefault="00BE23F9" w:rsidP="00557FBF">
            <w:pPr>
              <w:pStyle w:val="FootnoteText"/>
              <w:tabs>
                <w:tab w:val="clear" w:pos="720"/>
                <w:tab w:val="clear" w:pos="1440"/>
                <w:tab w:val="clear" w:pos="9720"/>
                <w:tab w:val="decimal" w:pos="972"/>
              </w:tabs>
              <w:rPr>
                <w:rFonts w:ascii="Arial" w:hAnsi="Arial" w:cs="Arial"/>
                <w:spacing w:val="-24"/>
              </w:rPr>
            </w:pPr>
          </w:p>
        </w:tc>
        <w:tc>
          <w:tcPr>
            <w:tcW w:w="1607" w:type="dxa"/>
          </w:tcPr>
          <w:p w14:paraId="2183C6F5" w14:textId="77777777" w:rsidR="00BE23F9" w:rsidRPr="0064651A" w:rsidRDefault="00BE23F9" w:rsidP="00557FBF">
            <w:pPr>
              <w:pStyle w:val="FootnoteText"/>
              <w:tabs>
                <w:tab w:val="clear" w:pos="720"/>
                <w:tab w:val="clear" w:pos="1440"/>
                <w:tab w:val="clear" w:pos="9720"/>
                <w:tab w:val="decimal" w:pos="972"/>
              </w:tabs>
              <w:rPr>
                <w:rFonts w:ascii="Arial" w:hAnsi="Arial" w:cs="Arial"/>
                <w:spacing w:val="-24"/>
              </w:rPr>
            </w:pPr>
          </w:p>
        </w:tc>
      </w:tr>
    </w:tbl>
    <w:p w14:paraId="281C79B5" w14:textId="77777777" w:rsidR="00A72361" w:rsidRDefault="00A72361">
      <w:pPr>
        <w:rPr>
          <w:rFonts w:ascii="Arial" w:hAnsi="Arial" w:cs="Arial"/>
          <w:b/>
          <w:snapToGrid w:val="0"/>
          <w:color w:val="000000"/>
          <w:sz w:val="20"/>
          <w:lang w:eastAsia="en-US"/>
        </w:rPr>
      </w:pPr>
    </w:p>
    <w:p w14:paraId="6775DC88" w14:textId="77777777" w:rsidR="00C26379" w:rsidRPr="00E11A18" w:rsidRDefault="00C26379" w:rsidP="00C26379">
      <w:pPr>
        <w:pStyle w:val="ListParagraph"/>
        <w:ind w:left="567"/>
        <w:rPr>
          <w:rFonts w:ascii="Arial" w:hAnsi="Arial" w:cs="Arial"/>
          <w:b/>
          <w:snapToGrid w:val="0"/>
          <w:color w:val="000000"/>
          <w:sz w:val="20"/>
        </w:rPr>
      </w:pPr>
      <w:r>
        <w:rPr>
          <w:rFonts w:ascii="Arial" w:hAnsi="Arial" w:cs="Arial"/>
          <w:b/>
          <w:snapToGrid w:val="0"/>
          <w:color w:val="000000"/>
          <w:sz w:val="20"/>
        </w:rPr>
        <w:t xml:space="preserve">PRIOR YEAR ANALYSIS OF GROUP NET ASSETS BETWEEN FUNDS </w:t>
      </w:r>
    </w:p>
    <w:tbl>
      <w:tblPr>
        <w:tblW w:w="9072" w:type="dxa"/>
        <w:tblInd w:w="426" w:type="dxa"/>
        <w:tblLayout w:type="fixed"/>
        <w:tblLook w:val="00A0" w:firstRow="1" w:lastRow="0" w:firstColumn="1" w:lastColumn="0" w:noHBand="0" w:noVBand="0"/>
      </w:tblPr>
      <w:tblGrid>
        <w:gridCol w:w="3402"/>
        <w:gridCol w:w="850"/>
        <w:gridCol w:w="1606"/>
        <w:gridCol w:w="1607"/>
        <w:gridCol w:w="1607"/>
      </w:tblGrid>
      <w:tr w:rsidR="00C26379" w:rsidRPr="0064651A" w14:paraId="4EA1EFDD" w14:textId="77777777" w:rsidTr="0060317B">
        <w:tc>
          <w:tcPr>
            <w:tcW w:w="3402" w:type="dxa"/>
          </w:tcPr>
          <w:p w14:paraId="2F9A4E0F" w14:textId="77777777" w:rsidR="00C26379" w:rsidRPr="0064651A" w:rsidRDefault="00C26379" w:rsidP="00525CE7">
            <w:pPr>
              <w:pStyle w:val="Heading2"/>
              <w:jc w:val="left"/>
              <w:rPr>
                <w:rFonts w:ascii="Arial" w:hAnsi="Arial" w:cs="Arial"/>
                <w:sz w:val="20"/>
              </w:rPr>
            </w:pPr>
          </w:p>
        </w:tc>
        <w:tc>
          <w:tcPr>
            <w:tcW w:w="850" w:type="dxa"/>
          </w:tcPr>
          <w:p w14:paraId="4DB16A91" w14:textId="77777777" w:rsidR="00C26379" w:rsidRPr="0064651A" w:rsidRDefault="00C26379" w:rsidP="00525CE7">
            <w:pPr>
              <w:pStyle w:val="Heading2"/>
              <w:tabs>
                <w:tab w:val="center" w:pos="432"/>
              </w:tabs>
              <w:jc w:val="left"/>
              <w:rPr>
                <w:rFonts w:ascii="Arial" w:hAnsi="Arial" w:cs="Arial"/>
                <w:sz w:val="20"/>
              </w:rPr>
            </w:pPr>
          </w:p>
        </w:tc>
        <w:tc>
          <w:tcPr>
            <w:tcW w:w="1606" w:type="dxa"/>
          </w:tcPr>
          <w:p w14:paraId="2A5223B4" w14:textId="77777777" w:rsidR="00C26379" w:rsidRPr="0064651A" w:rsidRDefault="00C26379" w:rsidP="00525CE7">
            <w:pPr>
              <w:rPr>
                <w:rFonts w:ascii="Arial" w:hAnsi="Arial" w:cs="Arial"/>
                <w:b/>
                <w:sz w:val="20"/>
              </w:rPr>
            </w:pPr>
            <w:r>
              <w:rPr>
                <w:rFonts w:ascii="Arial" w:hAnsi="Arial" w:cs="Arial"/>
                <w:b/>
                <w:sz w:val="20"/>
              </w:rPr>
              <w:t xml:space="preserve">Unrestricted </w:t>
            </w:r>
          </w:p>
        </w:tc>
        <w:tc>
          <w:tcPr>
            <w:tcW w:w="1607" w:type="dxa"/>
          </w:tcPr>
          <w:p w14:paraId="2C3080DD" w14:textId="77777777" w:rsidR="00C26379" w:rsidRPr="0064651A" w:rsidRDefault="00C26379" w:rsidP="00525CE7">
            <w:pPr>
              <w:jc w:val="center"/>
              <w:rPr>
                <w:rFonts w:ascii="Arial" w:hAnsi="Arial" w:cs="Arial"/>
                <w:b/>
                <w:sz w:val="20"/>
              </w:rPr>
            </w:pPr>
            <w:r>
              <w:rPr>
                <w:rFonts w:ascii="Arial" w:hAnsi="Arial" w:cs="Arial"/>
                <w:b/>
                <w:sz w:val="20"/>
              </w:rPr>
              <w:t>Restricted</w:t>
            </w:r>
          </w:p>
        </w:tc>
        <w:tc>
          <w:tcPr>
            <w:tcW w:w="1607" w:type="dxa"/>
          </w:tcPr>
          <w:p w14:paraId="5BCC7B45" w14:textId="77777777" w:rsidR="00C26379" w:rsidRPr="0064651A" w:rsidRDefault="00C26379" w:rsidP="00525CE7">
            <w:pPr>
              <w:jc w:val="center"/>
              <w:rPr>
                <w:rFonts w:ascii="Arial" w:hAnsi="Arial" w:cs="Arial"/>
                <w:b/>
                <w:sz w:val="20"/>
              </w:rPr>
            </w:pPr>
            <w:r>
              <w:rPr>
                <w:rFonts w:ascii="Arial" w:hAnsi="Arial" w:cs="Arial"/>
                <w:b/>
                <w:sz w:val="20"/>
              </w:rPr>
              <w:t>Total</w:t>
            </w:r>
          </w:p>
        </w:tc>
      </w:tr>
      <w:tr w:rsidR="00C26379" w:rsidRPr="0064651A" w14:paraId="69A0BC31" w14:textId="77777777" w:rsidTr="0060317B">
        <w:tc>
          <w:tcPr>
            <w:tcW w:w="3402" w:type="dxa"/>
          </w:tcPr>
          <w:p w14:paraId="357BDD68" w14:textId="77777777" w:rsidR="00C26379" w:rsidRPr="0064651A" w:rsidRDefault="00C26379" w:rsidP="00525CE7">
            <w:pPr>
              <w:pStyle w:val="Heading2"/>
              <w:jc w:val="left"/>
              <w:rPr>
                <w:rFonts w:ascii="Arial" w:hAnsi="Arial" w:cs="Arial"/>
                <w:b w:val="0"/>
                <w:sz w:val="20"/>
              </w:rPr>
            </w:pPr>
          </w:p>
        </w:tc>
        <w:tc>
          <w:tcPr>
            <w:tcW w:w="850" w:type="dxa"/>
          </w:tcPr>
          <w:p w14:paraId="6BE9BCBD" w14:textId="77777777" w:rsidR="00C26379" w:rsidRPr="0064651A" w:rsidRDefault="00C26379" w:rsidP="00525CE7">
            <w:pPr>
              <w:tabs>
                <w:tab w:val="center" w:pos="432"/>
              </w:tabs>
              <w:rPr>
                <w:rFonts w:ascii="Arial" w:hAnsi="Arial" w:cs="Arial"/>
                <w:sz w:val="20"/>
              </w:rPr>
            </w:pPr>
          </w:p>
        </w:tc>
        <w:tc>
          <w:tcPr>
            <w:tcW w:w="1606" w:type="dxa"/>
          </w:tcPr>
          <w:p w14:paraId="00FA9653" w14:textId="77777777" w:rsidR="00C26379" w:rsidRPr="0064651A" w:rsidRDefault="00C26379" w:rsidP="00525CE7">
            <w:pPr>
              <w:pStyle w:val="Heading3"/>
              <w:tabs>
                <w:tab w:val="left" w:pos="162"/>
                <w:tab w:val="decimal" w:pos="1062"/>
              </w:tabs>
              <w:jc w:val="center"/>
              <w:rPr>
                <w:rFonts w:ascii="Arial" w:hAnsi="Arial" w:cs="Arial"/>
              </w:rPr>
            </w:pPr>
            <w:r>
              <w:rPr>
                <w:rFonts w:ascii="Arial" w:hAnsi="Arial" w:cs="Arial"/>
              </w:rPr>
              <w:t>Funds</w:t>
            </w:r>
          </w:p>
        </w:tc>
        <w:tc>
          <w:tcPr>
            <w:tcW w:w="1607" w:type="dxa"/>
          </w:tcPr>
          <w:p w14:paraId="2865A4C7"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Funds</w:t>
            </w:r>
          </w:p>
        </w:tc>
        <w:tc>
          <w:tcPr>
            <w:tcW w:w="1607" w:type="dxa"/>
          </w:tcPr>
          <w:p w14:paraId="5E6F29BA"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Funds</w:t>
            </w:r>
          </w:p>
        </w:tc>
      </w:tr>
      <w:tr w:rsidR="00C26379" w:rsidRPr="0064651A" w14:paraId="36B32F39" w14:textId="77777777" w:rsidTr="0060317B">
        <w:tc>
          <w:tcPr>
            <w:tcW w:w="3402" w:type="dxa"/>
          </w:tcPr>
          <w:p w14:paraId="56609072" w14:textId="77777777" w:rsidR="00C26379" w:rsidRPr="0064651A" w:rsidRDefault="00C26379" w:rsidP="00525CE7">
            <w:pPr>
              <w:pStyle w:val="Heading2"/>
              <w:jc w:val="left"/>
              <w:rPr>
                <w:rFonts w:ascii="Arial" w:hAnsi="Arial" w:cs="Arial"/>
                <w:sz w:val="20"/>
              </w:rPr>
            </w:pPr>
          </w:p>
        </w:tc>
        <w:tc>
          <w:tcPr>
            <w:tcW w:w="850" w:type="dxa"/>
          </w:tcPr>
          <w:p w14:paraId="51924DCA" w14:textId="77777777" w:rsidR="00C26379" w:rsidRPr="0064651A" w:rsidRDefault="00C26379" w:rsidP="00525CE7">
            <w:pPr>
              <w:tabs>
                <w:tab w:val="center" w:pos="432"/>
              </w:tabs>
              <w:rPr>
                <w:rFonts w:ascii="Arial" w:hAnsi="Arial" w:cs="Arial"/>
                <w:sz w:val="20"/>
              </w:rPr>
            </w:pPr>
          </w:p>
        </w:tc>
        <w:tc>
          <w:tcPr>
            <w:tcW w:w="1606" w:type="dxa"/>
          </w:tcPr>
          <w:p w14:paraId="74BF1931" w14:textId="77777777" w:rsidR="00C26379" w:rsidRPr="0064651A" w:rsidRDefault="00C26379" w:rsidP="00525CE7">
            <w:pPr>
              <w:jc w:val="center"/>
              <w:rPr>
                <w:rFonts w:ascii="Arial" w:hAnsi="Arial" w:cs="Arial"/>
                <w:b/>
                <w:sz w:val="20"/>
              </w:rPr>
            </w:pPr>
            <w:r w:rsidRPr="0064651A">
              <w:rPr>
                <w:rFonts w:ascii="Arial" w:hAnsi="Arial" w:cs="Arial"/>
                <w:b/>
                <w:sz w:val="20"/>
              </w:rPr>
              <w:t>£</w:t>
            </w:r>
          </w:p>
        </w:tc>
        <w:tc>
          <w:tcPr>
            <w:tcW w:w="1607" w:type="dxa"/>
          </w:tcPr>
          <w:p w14:paraId="623672B2" w14:textId="77777777" w:rsidR="00C26379" w:rsidRPr="0064651A" w:rsidRDefault="00C26379" w:rsidP="00525CE7">
            <w:pPr>
              <w:pStyle w:val="Heading3"/>
              <w:tabs>
                <w:tab w:val="left" w:pos="162"/>
                <w:tab w:val="decimal" w:pos="1062"/>
              </w:tabs>
              <w:jc w:val="center"/>
              <w:rPr>
                <w:rFonts w:ascii="Arial" w:hAnsi="Arial" w:cs="Arial"/>
              </w:rPr>
            </w:pPr>
            <w:r w:rsidRPr="0064651A">
              <w:rPr>
                <w:rFonts w:ascii="Arial" w:hAnsi="Arial" w:cs="Arial"/>
              </w:rPr>
              <w:t>£</w:t>
            </w:r>
          </w:p>
        </w:tc>
        <w:tc>
          <w:tcPr>
            <w:tcW w:w="1607" w:type="dxa"/>
          </w:tcPr>
          <w:p w14:paraId="5DDB0748" w14:textId="77777777" w:rsidR="00C26379" w:rsidRPr="0064651A" w:rsidRDefault="00C26379" w:rsidP="00525CE7">
            <w:pPr>
              <w:tabs>
                <w:tab w:val="left" w:pos="162"/>
                <w:tab w:val="decimal" w:pos="882"/>
              </w:tabs>
              <w:jc w:val="center"/>
              <w:rPr>
                <w:rFonts w:ascii="Arial" w:hAnsi="Arial" w:cs="Arial"/>
                <w:b/>
                <w:sz w:val="20"/>
              </w:rPr>
            </w:pPr>
            <w:r w:rsidRPr="0064651A">
              <w:rPr>
                <w:rFonts w:ascii="Arial" w:hAnsi="Arial" w:cs="Arial"/>
                <w:b/>
                <w:sz w:val="20"/>
              </w:rPr>
              <w:t>£</w:t>
            </w:r>
          </w:p>
        </w:tc>
      </w:tr>
      <w:tr w:rsidR="00C26379" w:rsidRPr="00DC29BC" w14:paraId="293B0F9D" w14:textId="77777777" w:rsidTr="0060317B">
        <w:tc>
          <w:tcPr>
            <w:tcW w:w="3402" w:type="dxa"/>
          </w:tcPr>
          <w:p w14:paraId="13275DEC" w14:textId="77777777" w:rsidR="00C26379" w:rsidRPr="008D0820" w:rsidRDefault="00C26379" w:rsidP="00525CE7">
            <w:pPr>
              <w:pStyle w:val="Heading2"/>
              <w:ind w:left="33"/>
              <w:jc w:val="left"/>
              <w:rPr>
                <w:rFonts w:ascii="Arial" w:hAnsi="Arial" w:cs="Arial"/>
                <w:sz w:val="20"/>
              </w:rPr>
            </w:pPr>
            <w:r>
              <w:rPr>
                <w:rFonts w:ascii="Arial" w:hAnsi="Arial" w:cs="Arial"/>
                <w:sz w:val="20"/>
              </w:rPr>
              <w:t xml:space="preserve">Fund balances </w:t>
            </w:r>
            <w:proofErr w:type="gramStart"/>
            <w:r>
              <w:rPr>
                <w:rFonts w:ascii="Arial" w:hAnsi="Arial" w:cs="Arial"/>
                <w:sz w:val="20"/>
              </w:rPr>
              <w:t>at</w:t>
            </w:r>
            <w:proofErr w:type="gramEnd"/>
            <w:r>
              <w:rPr>
                <w:rFonts w:ascii="Arial" w:hAnsi="Arial" w:cs="Arial"/>
                <w:sz w:val="20"/>
              </w:rPr>
              <w:t xml:space="preserve"> 30 September </w:t>
            </w:r>
          </w:p>
        </w:tc>
        <w:tc>
          <w:tcPr>
            <w:tcW w:w="850" w:type="dxa"/>
          </w:tcPr>
          <w:p w14:paraId="684AF3C2" w14:textId="77777777" w:rsidR="00C26379" w:rsidRPr="0064651A" w:rsidRDefault="00C26379" w:rsidP="00525CE7">
            <w:pPr>
              <w:pStyle w:val="FootnoteText"/>
              <w:tabs>
                <w:tab w:val="clear" w:pos="720"/>
                <w:tab w:val="clear" w:pos="1440"/>
                <w:tab w:val="clear" w:pos="9720"/>
                <w:tab w:val="decimal" w:pos="288"/>
              </w:tabs>
              <w:jc w:val="left"/>
              <w:rPr>
                <w:rFonts w:ascii="Arial" w:hAnsi="Arial" w:cs="Arial"/>
              </w:rPr>
            </w:pPr>
          </w:p>
        </w:tc>
        <w:tc>
          <w:tcPr>
            <w:tcW w:w="1606" w:type="dxa"/>
          </w:tcPr>
          <w:p w14:paraId="1E764F31" w14:textId="77777777" w:rsidR="00C26379" w:rsidRPr="0064651A" w:rsidRDefault="00C2637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3BC8CBFD" w14:textId="77777777" w:rsidR="00C26379" w:rsidRPr="0064651A" w:rsidRDefault="00C2637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214683CD" w14:textId="77777777" w:rsidR="00C26379" w:rsidRPr="00DC29BC" w:rsidRDefault="00C26379" w:rsidP="0060317B">
            <w:pPr>
              <w:pStyle w:val="FootnoteText"/>
              <w:tabs>
                <w:tab w:val="clear" w:pos="720"/>
                <w:tab w:val="clear" w:pos="1440"/>
                <w:tab w:val="clear" w:pos="9720"/>
                <w:tab w:val="decimal" w:pos="972"/>
              </w:tabs>
              <w:jc w:val="right"/>
              <w:rPr>
                <w:rFonts w:ascii="Arial" w:hAnsi="Arial" w:cs="Arial"/>
              </w:rPr>
            </w:pPr>
          </w:p>
        </w:tc>
      </w:tr>
      <w:tr w:rsidR="00C26379" w:rsidRPr="00DC29BC" w14:paraId="11ED9C15" w14:textId="77777777" w:rsidTr="0060317B">
        <w:tc>
          <w:tcPr>
            <w:tcW w:w="3402" w:type="dxa"/>
          </w:tcPr>
          <w:p w14:paraId="59D2C018" w14:textId="33E4D7F8" w:rsidR="00C26379" w:rsidRPr="0064651A" w:rsidRDefault="00DB786D" w:rsidP="00525CE7">
            <w:pPr>
              <w:pStyle w:val="Heading2"/>
              <w:tabs>
                <w:tab w:val="left" w:pos="231"/>
              </w:tabs>
              <w:ind w:left="33"/>
              <w:jc w:val="left"/>
              <w:rPr>
                <w:rFonts w:ascii="Arial" w:hAnsi="Arial" w:cs="Arial"/>
                <w:b w:val="0"/>
                <w:sz w:val="20"/>
              </w:rPr>
            </w:pPr>
            <w:r>
              <w:rPr>
                <w:rFonts w:ascii="Arial" w:hAnsi="Arial" w:cs="Arial"/>
                <w:b w:val="0"/>
                <w:sz w:val="20"/>
              </w:rPr>
              <w:t>2020</w:t>
            </w:r>
            <w:r w:rsidR="00C26379">
              <w:rPr>
                <w:rFonts w:ascii="Arial" w:hAnsi="Arial" w:cs="Arial"/>
                <w:b w:val="0"/>
                <w:sz w:val="20"/>
              </w:rPr>
              <w:t xml:space="preserve"> are represented by:</w:t>
            </w:r>
          </w:p>
        </w:tc>
        <w:tc>
          <w:tcPr>
            <w:tcW w:w="850" w:type="dxa"/>
          </w:tcPr>
          <w:p w14:paraId="05202C31" w14:textId="77777777" w:rsidR="00C26379" w:rsidRPr="0064651A" w:rsidRDefault="00C26379" w:rsidP="00525CE7">
            <w:pPr>
              <w:pStyle w:val="FootnoteText"/>
              <w:tabs>
                <w:tab w:val="clear" w:pos="720"/>
                <w:tab w:val="clear" w:pos="1440"/>
                <w:tab w:val="clear" w:pos="9720"/>
                <w:tab w:val="decimal" w:pos="288"/>
              </w:tabs>
              <w:jc w:val="left"/>
              <w:rPr>
                <w:rFonts w:ascii="Arial" w:hAnsi="Arial" w:cs="Arial"/>
              </w:rPr>
            </w:pPr>
          </w:p>
        </w:tc>
        <w:tc>
          <w:tcPr>
            <w:tcW w:w="1606" w:type="dxa"/>
          </w:tcPr>
          <w:p w14:paraId="3E4C149D" w14:textId="77777777" w:rsidR="00C26379" w:rsidRPr="0064651A" w:rsidRDefault="00C2637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07BFA973" w14:textId="77777777" w:rsidR="00C26379" w:rsidRPr="0064651A" w:rsidRDefault="00C26379" w:rsidP="000225D9">
            <w:pPr>
              <w:pStyle w:val="FootnoteText"/>
              <w:tabs>
                <w:tab w:val="clear" w:pos="720"/>
                <w:tab w:val="clear" w:pos="1440"/>
                <w:tab w:val="clear" w:pos="9720"/>
                <w:tab w:val="decimal" w:pos="1215"/>
              </w:tabs>
              <w:jc w:val="left"/>
              <w:rPr>
                <w:rFonts w:ascii="Arial" w:hAnsi="Arial" w:cs="Arial"/>
              </w:rPr>
            </w:pPr>
          </w:p>
        </w:tc>
        <w:tc>
          <w:tcPr>
            <w:tcW w:w="1607" w:type="dxa"/>
          </w:tcPr>
          <w:p w14:paraId="5ED44F28" w14:textId="77777777" w:rsidR="00C26379" w:rsidRPr="00DC29BC" w:rsidRDefault="00C26379" w:rsidP="0060317B">
            <w:pPr>
              <w:tabs>
                <w:tab w:val="decimal" w:pos="972"/>
              </w:tabs>
              <w:ind w:right="-18"/>
              <w:jc w:val="right"/>
              <w:rPr>
                <w:rFonts w:ascii="Arial" w:hAnsi="Arial" w:cs="Arial"/>
                <w:sz w:val="20"/>
              </w:rPr>
            </w:pPr>
          </w:p>
        </w:tc>
      </w:tr>
      <w:tr w:rsidR="000225D9" w:rsidRPr="00DC29BC" w14:paraId="40B6F6B5" w14:textId="77777777" w:rsidTr="0060317B">
        <w:tc>
          <w:tcPr>
            <w:tcW w:w="3402" w:type="dxa"/>
          </w:tcPr>
          <w:p w14:paraId="63899058" w14:textId="77777777" w:rsidR="000225D9" w:rsidRPr="007D1AAA" w:rsidRDefault="000225D9" w:rsidP="000225D9">
            <w:pPr>
              <w:pStyle w:val="Heading2"/>
              <w:ind w:left="33"/>
              <w:jc w:val="left"/>
              <w:rPr>
                <w:rFonts w:ascii="Arial" w:hAnsi="Arial" w:cs="Arial"/>
                <w:b w:val="0"/>
                <w:sz w:val="20"/>
              </w:rPr>
            </w:pPr>
            <w:r>
              <w:rPr>
                <w:rFonts w:ascii="Arial" w:hAnsi="Arial" w:cs="Arial"/>
                <w:b w:val="0"/>
                <w:sz w:val="20"/>
              </w:rPr>
              <w:t xml:space="preserve">Tangible fixed assets </w:t>
            </w:r>
          </w:p>
        </w:tc>
        <w:tc>
          <w:tcPr>
            <w:tcW w:w="850" w:type="dxa"/>
          </w:tcPr>
          <w:p w14:paraId="2F735B15"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606" w:type="dxa"/>
          </w:tcPr>
          <w:p w14:paraId="777A09AB" w14:textId="18F10D0B"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1,711</w:t>
            </w:r>
          </w:p>
        </w:tc>
        <w:tc>
          <w:tcPr>
            <w:tcW w:w="1607" w:type="dxa"/>
          </w:tcPr>
          <w:p w14:paraId="1FD1EB8B" w14:textId="5FB6C324"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w:t>
            </w:r>
          </w:p>
        </w:tc>
        <w:tc>
          <w:tcPr>
            <w:tcW w:w="1607" w:type="dxa"/>
          </w:tcPr>
          <w:p w14:paraId="5346083D" w14:textId="1AACEC70"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1,711</w:t>
            </w:r>
          </w:p>
        </w:tc>
      </w:tr>
      <w:tr w:rsidR="000225D9" w:rsidRPr="00DC29BC" w14:paraId="4DA8A06E" w14:textId="77777777" w:rsidTr="0060317B">
        <w:tc>
          <w:tcPr>
            <w:tcW w:w="3402" w:type="dxa"/>
          </w:tcPr>
          <w:p w14:paraId="462362D5" w14:textId="77777777" w:rsidR="000225D9" w:rsidRDefault="000225D9" w:rsidP="000225D9">
            <w:pPr>
              <w:pStyle w:val="Heading2"/>
              <w:ind w:left="33"/>
              <w:jc w:val="left"/>
              <w:rPr>
                <w:rFonts w:ascii="Arial" w:hAnsi="Arial" w:cs="Arial"/>
                <w:b w:val="0"/>
                <w:sz w:val="20"/>
              </w:rPr>
            </w:pPr>
            <w:r>
              <w:rPr>
                <w:rFonts w:ascii="Arial" w:hAnsi="Arial" w:cs="Arial"/>
                <w:b w:val="0"/>
                <w:sz w:val="20"/>
              </w:rPr>
              <w:t xml:space="preserve">Investments </w:t>
            </w:r>
          </w:p>
        </w:tc>
        <w:tc>
          <w:tcPr>
            <w:tcW w:w="850" w:type="dxa"/>
          </w:tcPr>
          <w:p w14:paraId="5693607E"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606" w:type="dxa"/>
          </w:tcPr>
          <w:p w14:paraId="6EE996D1" w14:textId="728E18B0"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1,931,832</w:t>
            </w:r>
          </w:p>
        </w:tc>
        <w:tc>
          <w:tcPr>
            <w:tcW w:w="1607" w:type="dxa"/>
          </w:tcPr>
          <w:p w14:paraId="124BAFFD" w14:textId="016927D4"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340,601</w:t>
            </w:r>
          </w:p>
        </w:tc>
        <w:tc>
          <w:tcPr>
            <w:tcW w:w="1607" w:type="dxa"/>
          </w:tcPr>
          <w:p w14:paraId="7CAB2B4A" w14:textId="76F749C5"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2,272,433</w:t>
            </w:r>
          </w:p>
        </w:tc>
      </w:tr>
      <w:tr w:rsidR="000225D9" w:rsidRPr="00DC29BC" w14:paraId="150C4992" w14:textId="77777777" w:rsidTr="0060317B">
        <w:tc>
          <w:tcPr>
            <w:tcW w:w="3402" w:type="dxa"/>
          </w:tcPr>
          <w:p w14:paraId="591F8130" w14:textId="77777777" w:rsidR="000225D9" w:rsidRDefault="000225D9" w:rsidP="000225D9">
            <w:pPr>
              <w:pStyle w:val="Heading2"/>
              <w:ind w:left="33"/>
              <w:jc w:val="left"/>
              <w:rPr>
                <w:rFonts w:ascii="Arial" w:hAnsi="Arial" w:cs="Arial"/>
                <w:b w:val="0"/>
                <w:sz w:val="20"/>
              </w:rPr>
            </w:pPr>
            <w:r>
              <w:rPr>
                <w:rFonts w:ascii="Arial" w:hAnsi="Arial" w:cs="Arial"/>
                <w:b w:val="0"/>
                <w:sz w:val="20"/>
              </w:rPr>
              <w:t xml:space="preserve">Current assets </w:t>
            </w:r>
          </w:p>
        </w:tc>
        <w:tc>
          <w:tcPr>
            <w:tcW w:w="850" w:type="dxa"/>
          </w:tcPr>
          <w:p w14:paraId="28ABF77D"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606" w:type="dxa"/>
          </w:tcPr>
          <w:p w14:paraId="68424336" w14:textId="505612E5"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2,337,975</w:t>
            </w:r>
          </w:p>
        </w:tc>
        <w:tc>
          <w:tcPr>
            <w:tcW w:w="1607" w:type="dxa"/>
          </w:tcPr>
          <w:p w14:paraId="51194F6C" w14:textId="3A29AB22"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60,252</w:t>
            </w:r>
          </w:p>
        </w:tc>
        <w:tc>
          <w:tcPr>
            <w:tcW w:w="1607" w:type="dxa"/>
          </w:tcPr>
          <w:p w14:paraId="5308D626" w14:textId="07D5F68B"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2,398,227</w:t>
            </w:r>
          </w:p>
        </w:tc>
      </w:tr>
      <w:tr w:rsidR="000225D9" w:rsidRPr="00DC29BC" w14:paraId="79808934" w14:textId="77777777" w:rsidTr="0060317B">
        <w:tc>
          <w:tcPr>
            <w:tcW w:w="3402" w:type="dxa"/>
          </w:tcPr>
          <w:p w14:paraId="136F30BF" w14:textId="77777777" w:rsidR="000225D9" w:rsidRDefault="000225D9" w:rsidP="000225D9">
            <w:pPr>
              <w:pStyle w:val="Heading2"/>
              <w:ind w:left="33"/>
              <w:jc w:val="left"/>
              <w:rPr>
                <w:rFonts w:ascii="Arial" w:hAnsi="Arial" w:cs="Arial"/>
                <w:b w:val="0"/>
                <w:sz w:val="20"/>
              </w:rPr>
            </w:pPr>
            <w:r>
              <w:rPr>
                <w:rFonts w:ascii="Arial" w:hAnsi="Arial" w:cs="Arial"/>
                <w:b w:val="0"/>
                <w:sz w:val="20"/>
              </w:rPr>
              <w:t xml:space="preserve">Current liabilities </w:t>
            </w:r>
          </w:p>
        </w:tc>
        <w:tc>
          <w:tcPr>
            <w:tcW w:w="850" w:type="dxa"/>
          </w:tcPr>
          <w:p w14:paraId="2BADC689"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606" w:type="dxa"/>
          </w:tcPr>
          <w:p w14:paraId="44A6439F" w14:textId="35BAB6DC"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w:t>
            </w:r>
            <w:r w:rsidR="00734E82">
              <w:rPr>
                <w:rFonts w:ascii="Arial" w:hAnsi="Arial" w:cs="Arial"/>
              </w:rPr>
              <w:t>85,9</w:t>
            </w:r>
            <w:r>
              <w:rPr>
                <w:rFonts w:ascii="Arial" w:hAnsi="Arial" w:cs="Arial"/>
              </w:rPr>
              <w:t>43)</w:t>
            </w:r>
          </w:p>
        </w:tc>
        <w:tc>
          <w:tcPr>
            <w:tcW w:w="1607" w:type="dxa"/>
          </w:tcPr>
          <w:p w14:paraId="397CFA09" w14:textId="6B971D41"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w:t>
            </w:r>
          </w:p>
        </w:tc>
        <w:tc>
          <w:tcPr>
            <w:tcW w:w="1607" w:type="dxa"/>
          </w:tcPr>
          <w:p w14:paraId="0A910BDB" w14:textId="3729ADB5"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w:t>
            </w:r>
            <w:r w:rsidR="00734E82">
              <w:rPr>
                <w:rFonts w:ascii="Arial" w:hAnsi="Arial" w:cs="Arial"/>
              </w:rPr>
              <w:t>85,9</w:t>
            </w:r>
            <w:r>
              <w:rPr>
                <w:rFonts w:ascii="Arial" w:hAnsi="Arial" w:cs="Arial"/>
              </w:rPr>
              <w:t>43)</w:t>
            </w:r>
          </w:p>
        </w:tc>
      </w:tr>
      <w:tr w:rsidR="00F7009E" w:rsidRPr="00F01C63" w14:paraId="6C8CDF26" w14:textId="77777777" w:rsidTr="0060317B">
        <w:tc>
          <w:tcPr>
            <w:tcW w:w="3402" w:type="dxa"/>
          </w:tcPr>
          <w:p w14:paraId="531C7604" w14:textId="77777777" w:rsidR="00F7009E" w:rsidRPr="00E44247" w:rsidRDefault="00F7009E" w:rsidP="00F7009E">
            <w:pPr>
              <w:pStyle w:val="Heading2"/>
              <w:jc w:val="left"/>
              <w:rPr>
                <w:rFonts w:ascii="Arial" w:hAnsi="Arial" w:cs="Arial"/>
                <w:b w:val="0"/>
                <w:sz w:val="20"/>
              </w:rPr>
            </w:pPr>
          </w:p>
        </w:tc>
        <w:tc>
          <w:tcPr>
            <w:tcW w:w="850" w:type="dxa"/>
          </w:tcPr>
          <w:p w14:paraId="05E8677A" w14:textId="77777777" w:rsidR="00F7009E" w:rsidRPr="0064651A" w:rsidRDefault="00F7009E" w:rsidP="00F7009E">
            <w:pPr>
              <w:pStyle w:val="FootnoteText"/>
              <w:tabs>
                <w:tab w:val="clear" w:pos="720"/>
                <w:tab w:val="clear" w:pos="1440"/>
                <w:tab w:val="clear" w:pos="9720"/>
                <w:tab w:val="decimal" w:pos="288"/>
              </w:tabs>
              <w:jc w:val="left"/>
              <w:rPr>
                <w:rFonts w:ascii="Arial" w:hAnsi="Arial" w:cs="Arial"/>
              </w:rPr>
            </w:pPr>
          </w:p>
        </w:tc>
        <w:tc>
          <w:tcPr>
            <w:tcW w:w="1606" w:type="dxa"/>
          </w:tcPr>
          <w:p w14:paraId="3FD655A3" w14:textId="77777777" w:rsidR="00F7009E" w:rsidRPr="00045EB6" w:rsidRDefault="00F7009E" w:rsidP="000225D9">
            <w:pPr>
              <w:tabs>
                <w:tab w:val="decimal" w:pos="1026"/>
              </w:tabs>
              <w:ind w:right="80"/>
              <w:jc w:val="right"/>
              <w:rPr>
                <w:rFonts w:ascii="Arial" w:hAnsi="Arial" w:cs="Arial"/>
                <w:sz w:val="20"/>
              </w:rPr>
            </w:pPr>
            <w:r w:rsidRPr="00F45F0D">
              <w:rPr>
                <w:rFonts w:ascii="Arial" w:hAnsi="Arial" w:cs="Arial"/>
                <w:spacing w:val="-24"/>
                <w:sz w:val="20"/>
              </w:rPr>
              <w:t>----------------------</w:t>
            </w:r>
          </w:p>
        </w:tc>
        <w:tc>
          <w:tcPr>
            <w:tcW w:w="1607" w:type="dxa"/>
          </w:tcPr>
          <w:p w14:paraId="1CA02F66" w14:textId="77777777" w:rsidR="00F7009E" w:rsidRPr="00045EB6" w:rsidRDefault="00F7009E" w:rsidP="000225D9">
            <w:pPr>
              <w:tabs>
                <w:tab w:val="decimal" w:pos="1121"/>
              </w:tabs>
              <w:ind w:right="128"/>
              <w:jc w:val="right"/>
              <w:rPr>
                <w:rFonts w:ascii="Arial" w:hAnsi="Arial" w:cs="Arial"/>
                <w:sz w:val="20"/>
              </w:rPr>
            </w:pPr>
            <w:r w:rsidRPr="00F45F0D">
              <w:rPr>
                <w:rFonts w:ascii="Arial" w:hAnsi="Arial" w:cs="Arial"/>
                <w:spacing w:val="-24"/>
                <w:sz w:val="20"/>
              </w:rPr>
              <w:t>----------------------</w:t>
            </w:r>
          </w:p>
        </w:tc>
        <w:tc>
          <w:tcPr>
            <w:tcW w:w="1607" w:type="dxa"/>
          </w:tcPr>
          <w:p w14:paraId="48472615" w14:textId="77777777" w:rsidR="00F7009E" w:rsidRPr="00045EB6" w:rsidRDefault="00F7009E" w:rsidP="00F7009E">
            <w:pPr>
              <w:tabs>
                <w:tab w:val="decimal" w:pos="1215"/>
              </w:tabs>
              <w:jc w:val="right"/>
              <w:rPr>
                <w:rFonts w:ascii="Arial" w:hAnsi="Arial" w:cs="Arial"/>
                <w:sz w:val="20"/>
              </w:rPr>
            </w:pPr>
            <w:r w:rsidRPr="00F45F0D">
              <w:rPr>
                <w:rFonts w:ascii="Arial" w:hAnsi="Arial" w:cs="Arial"/>
                <w:spacing w:val="-24"/>
                <w:sz w:val="20"/>
              </w:rPr>
              <w:t>----------------------</w:t>
            </w:r>
          </w:p>
        </w:tc>
      </w:tr>
      <w:tr w:rsidR="000225D9" w:rsidRPr="00DC29BC" w14:paraId="13917C1A" w14:textId="77777777" w:rsidTr="0060317B">
        <w:tc>
          <w:tcPr>
            <w:tcW w:w="3402" w:type="dxa"/>
          </w:tcPr>
          <w:p w14:paraId="7359A7BE" w14:textId="77777777" w:rsidR="000225D9" w:rsidRPr="00A72361" w:rsidRDefault="000225D9" w:rsidP="000225D9">
            <w:pPr>
              <w:pStyle w:val="Heading2"/>
              <w:jc w:val="left"/>
              <w:rPr>
                <w:rFonts w:ascii="Arial" w:hAnsi="Arial" w:cs="Arial"/>
                <w:sz w:val="20"/>
              </w:rPr>
            </w:pPr>
            <w:r w:rsidRPr="00A72361">
              <w:rPr>
                <w:rFonts w:ascii="Arial" w:hAnsi="Arial" w:cs="Arial"/>
                <w:sz w:val="20"/>
              </w:rPr>
              <w:t xml:space="preserve">Total net assets </w:t>
            </w:r>
          </w:p>
        </w:tc>
        <w:tc>
          <w:tcPr>
            <w:tcW w:w="850" w:type="dxa"/>
          </w:tcPr>
          <w:p w14:paraId="51851670"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606" w:type="dxa"/>
          </w:tcPr>
          <w:p w14:paraId="79BAAE9C" w14:textId="09C57A54"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4,</w:t>
            </w:r>
            <w:r w:rsidR="00734E82">
              <w:rPr>
                <w:rFonts w:ascii="Arial" w:hAnsi="Arial" w:cs="Arial"/>
              </w:rPr>
              <w:t>185</w:t>
            </w:r>
            <w:r>
              <w:rPr>
                <w:rFonts w:ascii="Arial" w:hAnsi="Arial" w:cs="Arial"/>
              </w:rPr>
              <w:t>,</w:t>
            </w:r>
            <w:r w:rsidR="00734E82">
              <w:rPr>
                <w:rFonts w:ascii="Arial" w:hAnsi="Arial" w:cs="Arial"/>
              </w:rPr>
              <w:t>5</w:t>
            </w:r>
            <w:r>
              <w:rPr>
                <w:rFonts w:ascii="Arial" w:hAnsi="Arial" w:cs="Arial"/>
              </w:rPr>
              <w:t>75</w:t>
            </w:r>
          </w:p>
        </w:tc>
        <w:tc>
          <w:tcPr>
            <w:tcW w:w="1607" w:type="dxa"/>
          </w:tcPr>
          <w:p w14:paraId="09C99468" w14:textId="38F77049"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400,853</w:t>
            </w:r>
          </w:p>
        </w:tc>
        <w:tc>
          <w:tcPr>
            <w:tcW w:w="1607" w:type="dxa"/>
          </w:tcPr>
          <w:p w14:paraId="154F0578" w14:textId="31E3D289" w:rsidR="000225D9" w:rsidRPr="00045EB6" w:rsidRDefault="000225D9"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4,5</w:t>
            </w:r>
            <w:r w:rsidR="00734E82">
              <w:rPr>
                <w:rFonts w:ascii="Arial" w:hAnsi="Arial" w:cs="Arial"/>
              </w:rPr>
              <w:t>86,428</w:t>
            </w:r>
          </w:p>
        </w:tc>
      </w:tr>
      <w:tr w:rsidR="000225D9" w:rsidRPr="0064651A" w14:paraId="332561D2" w14:textId="77777777" w:rsidTr="0060317B">
        <w:tc>
          <w:tcPr>
            <w:tcW w:w="3402" w:type="dxa"/>
          </w:tcPr>
          <w:p w14:paraId="4F52AB11" w14:textId="77777777" w:rsidR="000225D9" w:rsidRPr="0064651A" w:rsidRDefault="000225D9" w:rsidP="000225D9">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317978CD"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606" w:type="dxa"/>
          </w:tcPr>
          <w:p w14:paraId="1C1C3135" w14:textId="77777777" w:rsidR="000225D9" w:rsidRPr="0064651A" w:rsidRDefault="000225D9" w:rsidP="000225D9">
            <w:pPr>
              <w:pStyle w:val="FootnoteText"/>
              <w:tabs>
                <w:tab w:val="clear" w:pos="720"/>
                <w:tab w:val="clear" w:pos="1440"/>
                <w:tab w:val="clear" w:pos="9720"/>
                <w:tab w:val="decimal" w:pos="972"/>
              </w:tabs>
              <w:ind w:right="80"/>
              <w:jc w:val="right"/>
              <w:rPr>
                <w:rFonts w:ascii="Arial" w:hAnsi="Arial" w:cs="Arial"/>
                <w:spacing w:val="-24"/>
              </w:rPr>
            </w:pPr>
            <w:r w:rsidRPr="0064651A">
              <w:rPr>
                <w:rFonts w:ascii="Arial" w:hAnsi="Arial" w:cs="Arial"/>
                <w:spacing w:val="-24"/>
              </w:rPr>
              <w:t>====</w:t>
            </w:r>
            <w:r>
              <w:rPr>
                <w:rFonts w:ascii="Arial" w:hAnsi="Arial" w:cs="Arial"/>
                <w:spacing w:val="-24"/>
              </w:rPr>
              <w:t>=</w:t>
            </w:r>
            <w:r w:rsidRPr="0064651A">
              <w:rPr>
                <w:rFonts w:ascii="Arial" w:hAnsi="Arial" w:cs="Arial"/>
                <w:spacing w:val="-24"/>
              </w:rPr>
              <w:t>=====</w:t>
            </w:r>
          </w:p>
        </w:tc>
        <w:tc>
          <w:tcPr>
            <w:tcW w:w="1607" w:type="dxa"/>
          </w:tcPr>
          <w:p w14:paraId="009884D7" w14:textId="77777777" w:rsidR="000225D9" w:rsidRPr="0064651A" w:rsidRDefault="000225D9" w:rsidP="000225D9">
            <w:pPr>
              <w:pStyle w:val="FootnoteText"/>
              <w:tabs>
                <w:tab w:val="clear" w:pos="720"/>
                <w:tab w:val="clear" w:pos="1440"/>
                <w:tab w:val="clear" w:pos="9720"/>
                <w:tab w:val="decimal" w:pos="1121"/>
              </w:tabs>
              <w:ind w:right="128"/>
              <w:jc w:val="right"/>
              <w:rPr>
                <w:rFonts w:ascii="Arial" w:hAnsi="Arial" w:cs="Arial"/>
                <w:spacing w:val="-24"/>
              </w:rPr>
            </w:pPr>
            <w:r w:rsidRPr="0064651A">
              <w:rPr>
                <w:rFonts w:ascii="Arial" w:hAnsi="Arial" w:cs="Arial"/>
                <w:spacing w:val="-24"/>
              </w:rPr>
              <w:t>==========</w:t>
            </w:r>
          </w:p>
        </w:tc>
        <w:tc>
          <w:tcPr>
            <w:tcW w:w="1607" w:type="dxa"/>
          </w:tcPr>
          <w:p w14:paraId="762CE3A0" w14:textId="77777777" w:rsidR="000225D9" w:rsidRPr="0064651A" w:rsidRDefault="000225D9" w:rsidP="000225D9">
            <w:pPr>
              <w:pStyle w:val="FootnoteText"/>
              <w:tabs>
                <w:tab w:val="clear" w:pos="720"/>
                <w:tab w:val="clear" w:pos="1440"/>
                <w:tab w:val="clear" w:pos="9720"/>
                <w:tab w:val="decimal" w:pos="1215"/>
              </w:tabs>
              <w:jc w:val="right"/>
              <w:rPr>
                <w:rFonts w:ascii="Arial" w:hAnsi="Arial" w:cs="Arial"/>
                <w:spacing w:val="-24"/>
              </w:rPr>
            </w:pPr>
            <w:r w:rsidRPr="0064651A">
              <w:rPr>
                <w:rFonts w:ascii="Arial" w:hAnsi="Arial" w:cs="Arial"/>
                <w:spacing w:val="-24"/>
              </w:rPr>
              <w:t>==========</w:t>
            </w:r>
          </w:p>
        </w:tc>
      </w:tr>
    </w:tbl>
    <w:p w14:paraId="3C267B7F" w14:textId="77777777" w:rsidR="00C26379" w:rsidRDefault="00C26379">
      <w:pPr>
        <w:rPr>
          <w:rFonts w:ascii="Arial" w:hAnsi="Arial" w:cs="Arial"/>
          <w:b/>
          <w:snapToGrid w:val="0"/>
          <w:color w:val="000000"/>
          <w:sz w:val="20"/>
          <w:lang w:eastAsia="en-US"/>
        </w:rPr>
      </w:pPr>
    </w:p>
    <w:p w14:paraId="2B5C988C" w14:textId="77777777" w:rsidR="00C26379" w:rsidRDefault="00C26379">
      <w:pPr>
        <w:rPr>
          <w:rFonts w:ascii="Arial" w:hAnsi="Arial" w:cs="Arial"/>
          <w:b/>
          <w:snapToGrid w:val="0"/>
          <w:color w:val="000000"/>
          <w:sz w:val="20"/>
          <w:lang w:eastAsia="en-US"/>
        </w:rPr>
      </w:pPr>
    </w:p>
    <w:p w14:paraId="1A54EB6F" w14:textId="77777777" w:rsidR="00C26379" w:rsidRDefault="00C26379">
      <w:pPr>
        <w:rPr>
          <w:rFonts w:ascii="Arial" w:hAnsi="Arial" w:cs="Arial"/>
          <w:b/>
          <w:snapToGrid w:val="0"/>
          <w:color w:val="000000"/>
          <w:sz w:val="20"/>
          <w:lang w:eastAsia="en-US"/>
        </w:rPr>
      </w:pPr>
    </w:p>
    <w:p w14:paraId="46D8BA1F" w14:textId="77777777" w:rsidR="00C26379" w:rsidRDefault="00C26379">
      <w:pPr>
        <w:rPr>
          <w:rFonts w:ascii="Arial" w:hAnsi="Arial" w:cs="Arial"/>
          <w:b/>
          <w:snapToGrid w:val="0"/>
          <w:color w:val="000000"/>
          <w:sz w:val="20"/>
          <w:lang w:eastAsia="en-US"/>
        </w:rPr>
      </w:pPr>
    </w:p>
    <w:p w14:paraId="036904F7" w14:textId="77777777" w:rsidR="00C26379" w:rsidRDefault="00C26379">
      <w:pPr>
        <w:rPr>
          <w:rFonts w:ascii="Arial" w:hAnsi="Arial" w:cs="Arial"/>
          <w:b/>
          <w:snapToGrid w:val="0"/>
          <w:color w:val="000000"/>
          <w:sz w:val="20"/>
          <w:lang w:eastAsia="en-US"/>
        </w:rPr>
      </w:pPr>
    </w:p>
    <w:p w14:paraId="6EF03911" w14:textId="77777777" w:rsidR="00C26379" w:rsidRDefault="00C26379">
      <w:pPr>
        <w:rPr>
          <w:rFonts w:ascii="Arial" w:hAnsi="Arial" w:cs="Arial"/>
          <w:b/>
          <w:snapToGrid w:val="0"/>
          <w:color w:val="000000"/>
          <w:sz w:val="20"/>
          <w:lang w:eastAsia="en-US"/>
        </w:rPr>
      </w:pPr>
    </w:p>
    <w:p w14:paraId="10CA2A01" w14:textId="77777777" w:rsidR="00D34474" w:rsidRDefault="00D34474">
      <w:pPr>
        <w:rPr>
          <w:rFonts w:ascii="Arial" w:hAnsi="Arial" w:cs="Arial"/>
          <w:b/>
          <w:snapToGrid w:val="0"/>
          <w:color w:val="000000"/>
          <w:sz w:val="20"/>
          <w:lang w:eastAsia="en-US"/>
        </w:rPr>
      </w:pPr>
    </w:p>
    <w:p w14:paraId="36BA2056" w14:textId="77777777" w:rsidR="00D34474" w:rsidRDefault="00D34474">
      <w:pPr>
        <w:rPr>
          <w:rFonts w:ascii="Arial" w:hAnsi="Arial" w:cs="Arial"/>
          <w:b/>
          <w:snapToGrid w:val="0"/>
          <w:color w:val="000000"/>
          <w:sz w:val="20"/>
          <w:lang w:eastAsia="en-US"/>
        </w:rPr>
      </w:pPr>
    </w:p>
    <w:p w14:paraId="056BF520" w14:textId="77777777" w:rsidR="001D66B9" w:rsidRPr="00F01C63" w:rsidRDefault="001D66B9" w:rsidP="001D66B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19A78AF8" w14:textId="77777777" w:rsidR="001D66B9" w:rsidRPr="00F01C63" w:rsidRDefault="001D66B9" w:rsidP="001D66B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4B8B045D" w14:textId="77777777" w:rsidR="001D66B9" w:rsidRPr="00F01C63" w:rsidRDefault="001D66B9" w:rsidP="001D66B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2F334D6F" w14:textId="77777777" w:rsidR="001D66B9" w:rsidRPr="00F01C63" w:rsidRDefault="001D66B9" w:rsidP="001D66B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5E2E7982" w14:textId="741D9394" w:rsidR="001D66B9" w:rsidRPr="00F01C63" w:rsidRDefault="001D66B9" w:rsidP="001D66B9">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37F8566E" w14:textId="77777777" w:rsidR="001D66B9" w:rsidRPr="00F01C63" w:rsidRDefault="001D66B9" w:rsidP="001D66B9">
      <w:pPr>
        <w:pBdr>
          <w:bottom w:val="single" w:sz="4" w:space="1" w:color="auto"/>
        </w:pBdr>
        <w:rPr>
          <w:rFonts w:ascii="Arial" w:hAnsi="Arial" w:cs="Arial"/>
          <w:sz w:val="20"/>
        </w:rPr>
      </w:pPr>
    </w:p>
    <w:p w14:paraId="4D188A82" w14:textId="77777777" w:rsidR="001D66B9" w:rsidRDefault="001D66B9" w:rsidP="001D66B9">
      <w:pPr>
        <w:rPr>
          <w:rFonts w:ascii="Arial" w:hAnsi="Arial" w:cs="Arial"/>
          <w:sz w:val="20"/>
        </w:rPr>
      </w:pPr>
    </w:p>
    <w:p w14:paraId="4186812E" w14:textId="77777777" w:rsidR="001D66B9" w:rsidRPr="001D66B9" w:rsidRDefault="001D66B9" w:rsidP="001D66B9">
      <w:pPr>
        <w:rPr>
          <w:rFonts w:ascii="Arial" w:hAnsi="Arial" w:cs="Arial"/>
          <w:b/>
          <w:snapToGrid w:val="0"/>
          <w:color w:val="000000"/>
          <w:sz w:val="20"/>
        </w:rPr>
      </w:pPr>
    </w:p>
    <w:p w14:paraId="6016A763" w14:textId="77777777" w:rsidR="00A72361" w:rsidRDefault="00A72361" w:rsidP="000D62A1">
      <w:pPr>
        <w:pStyle w:val="ListParagraph"/>
        <w:numPr>
          <w:ilvl w:val="0"/>
          <w:numId w:val="9"/>
        </w:numPr>
        <w:ind w:left="567" w:hanging="567"/>
        <w:rPr>
          <w:rFonts w:ascii="Arial" w:hAnsi="Arial" w:cs="Arial"/>
          <w:b/>
          <w:snapToGrid w:val="0"/>
          <w:color w:val="000000"/>
          <w:sz w:val="20"/>
        </w:rPr>
      </w:pPr>
      <w:r>
        <w:rPr>
          <w:rFonts w:ascii="Arial" w:hAnsi="Arial" w:cs="Arial"/>
          <w:b/>
          <w:snapToGrid w:val="0"/>
          <w:color w:val="000000"/>
          <w:sz w:val="20"/>
        </w:rPr>
        <w:t xml:space="preserve">RELATED PARITES </w:t>
      </w:r>
    </w:p>
    <w:p w14:paraId="60206D76" w14:textId="22236DB7" w:rsidR="00E87C9F" w:rsidRDefault="00A72361" w:rsidP="00A72361">
      <w:pPr>
        <w:ind w:left="567"/>
        <w:rPr>
          <w:rFonts w:ascii="Arial" w:hAnsi="Arial" w:cs="Arial"/>
          <w:snapToGrid w:val="0"/>
          <w:color w:val="000000"/>
          <w:sz w:val="20"/>
        </w:rPr>
      </w:pPr>
      <w:r>
        <w:rPr>
          <w:rFonts w:ascii="Arial" w:hAnsi="Arial" w:cs="Arial"/>
          <w:snapToGrid w:val="0"/>
          <w:color w:val="000000"/>
          <w:sz w:val="20"/>
        </w:rPr>
        <w:t>Twenty members of the Council also serve during the year as directors of the Company of Anatomists Limited, the wholly owned subsidiary company of the Society. As described in note 2, the Co</w:t>
      </w:r>
      <w:r w:rsidR="0026321D">
        <w:rPr>
          <w:rFonts w:ascii="Arial" w:hAnsi="Arial" w:cs="Arial"/>
          <w:snapToGrid w:val="0"/>
          <w:color w:val="000000"/>
          <w:sz w:val="20"/>
        </w:rPr>
        <w:t xml:space="preserve">mpany of Anatomists Limited </w:t>
      </w:r>
      <w:r w:rsidR="00367778">
        <w:rPr>
          <w:rFonts w:ascii="Arial" w:hAnsi="Arial" w:cs="Arial"/>
          <w:snapToGrid w:val="0"/>
          <w:color w:val="000000"/>
          <w:sz w:val="20"/>
        </w:rPr>
        <w:t>will pay</w:t>
      </w:r>
      <w:r w:rsidR="0026321D" w:rsidRPr="001B418F">
        <w:rPr>
          <w:rFonts w:ascii="Arial" w:hAnsi="Arial" w:cs="Arial"/>
          <w:snapToGrid w:val="0"/>
          <w:color w:val="000000"/>
          <w:sz w:val="20"/>
        </w:rPr>
        <w:t xml:space="preserve"> £</w:t>
      </w:r>
      <w:r w:rsidR="00367778">
        <w:rPr>
          <w:rFonts w:ascii="Arial" w:hAnsi="Arial" w:cs="Arial"/>
          <w:snapToGrid w:val="0"/>
          <w:color w:val="000000"/>
          <w:sz w:val="20"/>
        </w:rPr>
        <w:t>647,398</w:t>
      </w:r>
      <w:r w:rsidR="0026321D">
        <w:rPr>
          <w:rFonts w:ascii="Arial" w:hAnsi="Arial" w:cs="Arial"/>
          <w:snapToGrid w:val="0"/>
          <w:color w:val="000000"/>
          <w:sz w:val="20"/>
        </w:rPr>
        <w:t xml:space="preserve"> (</w:t>
      </w:r>
      <w:r w:rsidR="00D95248">
        <w:rPr>
          <w:rFonts w:ascii="Arial" w:hAnsi="Arial" w:cs="Arial"/>
          <w:snapToGrid w:val="0"/>
          <w:color w:val="000000"/>
          <w:sz w:val="20"/>
        </w:rPr>
        <w:t xml:space="preserve">2020: </w:t>
      </w:r>
      <w:r w:rsidR="000225D9" w:rsidRPr="001B418F">
        <w:rPr>
          <w:rFonts w:ascii="Arial" w:hAnsi="Arial" w:cs="Arial"/>
          <w:snapToGrid w:val="0"/>
          <w:color w:val="000000"/>
          <w:sz w:val="20"/>
        </w:rPr>
        <w:t>£</w:t>
      </w:r>
      <w:r w:rsidR="00B53A38">
        <w:rPr>
          <w:rFonts w:ascii="Arial" w:hAnsi="Arial" w:cs="Arial"/>
          <w:sz w:val="20"/>
        </w:rPr>
        <w:t>284,069</w:t>
      </w:r>
      <w:r w:rsidR="0026321D">
        <w:rPr>
          <w:rFonts w:ascii="Arial" w:hAnsi="Arial" w:cs="Arial"/>
          <w:snapToGrid w:val="0"/>
          <w:color w:val="000000"/>
          <w:sz w:val="20"/>
        </w:rPr>
        <w:t>)</w:t>
      </w:r>
      <w:r>
        <w:rPr>
          <w:rFonts w:ascii="Arial" w:hAnsi="Arial" w:cs="Arial"/>
          <w:snapToGrid w:val="0"/>
          <w:color w:val="000000"/>
          <w:sz w:val="20"/>
        </w:rPr>
        <w:t xml:space="preserve"> of its taxable profits to the Society by gift aid</w:t>
      </w:r>
      <w:r w:rsidR="00367778">
        <w:rPr>
          <w:rFonts w:ascii="Arial" w:hAnsi="Arial" w:cs="Arial"/>
          <w:snapToGrid w:val="0"/>
          <w:color w:val="000000"/>
          <w:sz w:val="20"/>
        </w:rPr>
        <w:t xml:space="preserve"> by 30 June 2022</w:t>
      </w:r>
      <w:r>
        <w:rPr>
          <w:rFonts w:ascii="Arial" w:hAnsi="Arial" w:cs="Arial"/>
          <w:snapToGrid w:val="0"/>
          <w:color w:val="000000"/>
          <w:sz w:val="20"/>
        </w:rPr>
        <w:t>.</w:t>
      </w:r>
    </w:p>
    <w:p w14:paraId="5714224E" w14:textId="77777777" w:rsidR="00736D8A" w:rsidRDefault="00736D8A" w:rsidP="00A72361">
      <w:pPr>
        <w:ind w:left="567"/>
        <w:rPr>
          <w:rFonts w:ascii="Arial" w:hAnsi="Arial" w:cs="Arial"/>
          <w:snapToGrid w:val="0"/>
          <w:color w:val="000000"/>
          <w:sz w:val="20"/>
        </w:rPr>
      </w:pPr>
    </w:p>
    <w:p w14:paraId="3A74ED64" w14:textId="5F1BFBF4" w:rsidR="00736D8A" w:rsidRDefault="00736D8A" w:rsidP="00A72361">
      <w:pPr>
        <w:ind w:left="567"/>
        <w:rPr>
          <w:rFonts w:ascii="Arial" w:hAnsi="Arial" w:cs="Arial"/>
          <w:snapToGrid w:val="0"/>
          <w:color w:val="000000"/>
          <w:sz w:val="20"/>
        </w:rPr>
      </w:pPr>
      <w:r>
        <w:rPr>
          <w:rFonts w:ascii="Arial" w:hAnsi="Arial" w:cs="Arial"/>
          <w:snapToGrid w:val="0"/>
          <w:color w:val="000000"/>
          <w:sz w:val="20"/>
        </w:rPr>
        <w:t>There were no</w:t>
      </w:r>
      <w:r w:rsidR="00367778">
        <w:rPr>
          <w:rFonts w:ascii="Arial" w:hAnsi="Arial" w:cs="Arial"/>
          <w:snapToGrid w:val="0"/>
          <w:color w:val="000000"/>
          <w:sz w:val="20"/>
        </w:rPr>
        <w:t xml:space="preserve"> </w:t>
      </w:r>
      <w:r>
        <w:rPr>
          <w:rFonts w:ascii="Arial" w:hAnsi="Arial" w:cs="Arial"/>
          <w:snapToGrid w:val="0"/>
          <w:color w:val="000000"/>
          <w:sz w:val="20"/>
        </w:rPr>
        <w:t>other related party transactions noted</w:t>
      </w:r>
      <w:r w:rsidR="00367778">
        <w:rPr>
          <w:rFonts w:ascii="Arial" w:hAnsi="Arial" w:cs="Arial"/>
          <w:snapToGrid w:val="0"/>
          <w:color w:val="000000"/>
          <w:sz w:val="20"/>
        </w:rPr>
        <w:t xml:space="preserve"> in either year</w:t>
      </w:r>
      <w:r>
        <w:rPr>
          <w:rFonts w:ascii="Arial" w:hAnsi="Arial" w:cs="Arial"/>
          <w:snapToGrid w:val="0"/>
          <w:color w:val="000000"/>
          <w:sz w:val="20"/>
        </w:rPr>
        <w:t xml:space="preserve">. </w:t>
      </w:r>
    </w:p>
    <w:p w14:paraId="32C3F41D" w14:textId="77777777" w:rsidR="00E87C9F" w:rsidRDefault="00E87C9F" w:rsidP="00A72361">
      <w:pPr>
        <w:ind w:left="567"/>
        <w:rPr>
          <w:rFonts w:ascii="Arial" w:hAnsi="Arial" w:cs="Arial"/>
          <w:snapToGrid w:val="0"/>
          <w:color w:val="000000"/>
          <w:sz w:val="20"/>
        </w:rPr>
      </w:pPr>
    </w:p>
    <w:p w14:paraId="2278CDC2" w14:textId="77777777" w:rsidR="00E87C9F" w:rsidRDefault="00E87C9F" w:rsidP="00E87C9F">
      <w:pPr>
        <w:ind w:left="567"/>
        <w:rPr>
          <w:rFonts w:ascii="Arial" w:hAnsi="Arial" w:cs="Arial"/>
          <w:b/>
          <w:snapToGrid w:val="0"/>
          <w:color w:val="000000"/>
          <w:sz w:val="20"/>
          <w:lang w:eastAsia="en-US"/>
        </w:rPr>
      </w:pPr>
    </w:p>
    <w:p w14:paraId="0F7A616C" w14:textId="77777777" w:rsidR="00E87C9F" w:rsidRDefault="00CC0192" w:rsidP="000D62A1">
      <w:pPr>
        <w:pStyle w:val="ListParagraph"/>
        <w:numPr>
          <w:ilvl w:val="0"/>
          <w:numId w:val="9"/>
        </w:numPr>
        <w:ind w:left="567" w:hanging="567"/>
        <w:rPr>
          <w:rFonts w:ascii="Arial" w:hAnsi="Arial" w:cs="Arial"/>
          <w:b/>
          <w:snapToGrid w:val="0"/>
          <w:color w:val="000000"/>
          <w:sz w:val="20"/>
        </w:rPr>
      </w:pPr>
      <w:r>
        <w:rPr>
          <w:rFonts w:ascii="Arial" w:hAnsi="Arial" w:cs="Arial"/>
          <w:b/>
          <w:snapToGrid w:val="0"/>
          <w:color w:val="000000"/>
          <w:sz w:val="20"/>
        </w:rPr>
        <w:t xml:space="preserve">CHARITABLE STATUS </w:t>
      </w:r>
      <w:r w:rsidR="00E87C9F">
        <w:rPr>
          <w:rFonts w:ascii="Arial" w:hAnsi="Arial" w:cs="Arial"/>
          <w:b/>
          <w:snapToGrid w:val="0"/>
          <w:color w:val="000000"/>
          <w:sz w:val="20"/>
        </w:rPr>
        <w:t xml:space="preserve"> </w:t>
      </w:r>
    </w:p>
    <w:p w14:paraId="64F82CD2" w14:textId="77777777" w:rsidR="00E87C9F" w:rsidRPr="00CC0192" w:rsidRDefault="00CC0192" w:rsidP="00CC0192">
      <w:pPr>
        <w:ind w:left="567"/>
        <w:jc w:val="both"/>
        <w:rPr>
          <w:rFonts w:ascii="Arial" w:hAnsi="Arial" w:cs="Arial"/>
          <w:snapToGrid w:val="0"/>
          <w:color w:val="000000"/>
          <w:sz w:val="20"/>
          <w:lang w:eastAsia="en-US"/>
        </w:rPr>
      </w:pPr>
      <w:r w:rsidRPr="00CC0192">
        <w:rPr>
          <w:rFonts w:ascii="Arial" w:hAnsi="Arial" w:cs="Arial"/>
          <w:snapToGrid w:val="0"/>
          <w:color w:val="000000"/>
          <w:sz w:val="20"/>
          <w:lang w:eastAsia="en-US"/>
        </w:rPr>
        <w:t xml:space="preserve">The society is a registered charity (no. 290469) and accordingly, no liability to taxation arises on the results for the year to the extent that income and gains are applied to the Society’s charitable projects. </w:t>
      </w:r>
    </w:p>
    <w:p w14:paraId="1FDC6429" w14:textId="77777777" w:rsidR="00E87C9F" w:rsidRDefault="00E87C9F" w:rsidP="00A72361">
      <w:pPr>
        <w:ind w:left="567"/>
        <w:rPr>
          <w:rFonts w:ascii="Arial" w:hAnsi="Arial" w:cs="Arial"/>
          <w:snapToGrid w:val="0"/>
          <w:color w:val="000000"/>
          <w:sz w:val="20"/>
        </w:rPr>
      </w:pPr>
    </w:p>
    <w:p w14:paraId="64FB33A3" w14:textId="77777777" w:rsidR="00CC0192" w:rsidRDefault="00CC0192">
      <w:pPr>
        <w:rPr>
          <w:rFonts w:ascii="Arial" w:hAnsi="Arial" w:cs="Arial"/>
          <w:snapToGrid w:val="0"/>
          <w:color w:val="000000"/>
          <w:sz w:val="20"/>
        </w:rPr>
      </w:pPr>
      <w:r>
        <w:rPr>
          <w:rFonts w:ascii="Arial" w:hAnsi="Arial" w:cs="Arial"/>
          <w:snapToGrid w:val="0"/>
          <w:color w:val="000000"/>
          <w:sz w:val="20"/>
        </w:rPr>
        <w:br w:type="page"/>
      </w:r>
    </w:p>
    <w:p w14:paraId="13F8DDA4" w14:textId="77777777" w:rsidR="00251A79" w:rsidRPr="00F01C63" w:rsidRDefault="00251A79" w:rsidP="00251A7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4D5BA5DC" w14:textId="77777777" w:rsidR="00251A79" w:rsidRPr="00F01C63" w:rsidRDefault="00251A79" w:rsidP="00251A7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4FF6B520" w14:textId="77777777" w:rsidR="00251A79" w:rsidRPr="00F01C63" w:rsidRDefault="00251A79" w:rsidP="00251A7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468F5C0D" w14:textId="77777777" w:rsidR="00251A79" w:rsidRPr="00F01C63" w:rsidRDefault="00251A79" w:rsidP="00251A7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04CB26E2" w14:textId="5B24F9E9" w:rsidR="00251A79" w:rsidRPr="00F01C63" w:rsidRDefault="00251A79" w:rsidP="00251A79">
      <w:pPr>
        <w:rPr>
          <w:rFonts w:ascii="Arial" w:hAnsi="Arial" w:cs="Arial"/>
          <w:b/>
          <w:sz w:val="20"/>
        </w:rPr>
      </w:pPr>
      <w:r w:rsidRPr="00F01C63">
        <w:rPr>
          <w:rFonts w:ascii="Arial" w:hAnsi="Arial" w:cs="Arial"/>
          <w:b/>
          <w:sz w:val="20"/>
        </w:rPr>
        <w:t xml:space="preserve">FOR THE YEAR ENDED 30 SEPTEMBER </w:t>
      </w:r>
      <w:r w:rsidR="00DB786D">
        <w:rPr>
          <w:rFonts w:ascii="Arial" w:hAnsi="Arial" w:cs="Arial"/>
          <w:b/>
          <w:sz w:val="20"/>
        </w:rPr>
        <w:t>2021</w:t>
      </w:r>
    </w:p>
    <w:p w14:paraId="009F5C82" w14:textId="77777777" w:rsidR="00251A79" w:rsidRPr="00F01C63" w:rsidRDefault="00251A79" w:rsidP="00251A79">
      <w:pPr>
        <w:pBdr>
          <w:bottom w:val="single" w:sz="4" w:space="1" w:color="auto"/>
        </w:pBdr>
        <w:rPr>
          <w:rFonts w:ascii="Arial" w:hAnsi="Arial" w:cs="Arial"/>
          <w:sz w:val="20"/>
        </w:rPr>
      </w:pPr>
    </w:p>
    <w:p w14:paraId="7CACA7BD" w14:textId="77777777" w:rsidR="00251A79" w:rsidRDefault="00251A79" w:rsidP="00251A79">
      <w:pPr>
        <w:rPr>
          <w:rFonts w:ascii="Arial" w:hAnsi="Arial" w:cs="Arial"/>
          <w:sz w:val="20"/>
        </w:rPr>
      </w:pPr>
    </w:p>
    <w:p w14:paraId="06ABE691" w14:textId="77777777" w:rsidR="005908A2" w:rsidRDefault="00B31A26" w:rsidP="000D62A1">
      <w:pPr>
        <w:pStyle w:val="ListParagraph"/>
        <w:numPr>
          <w:ilvl w:val="0"/>
          <w:numId w:val="9"/>
        </w:numPr>
        <w:ind w:left="567" w:hanging="567"/>
        <w:rPr>
          <w:rFonts w:ascii="Arial" w:hAnsi="Arial" w:cs="Arial"/>
          <w:b/>
          <w:snapToGrid w:val="0"/>
          <w:color w:val="000000"/>
          <w:sz w:val="20"/>
        </w:rPr>
      </w:pPr>
      <w:r>
        <w:rPr>
          <w:rFonts w:ascii="Arial" w:hAnsi="Arial" w:cs="Arial"/>
          <w:b/>
          <w:snapToGrid w:val="0"/>
          <w:color w:val="000000"/>
          <w:sz w:val="20"/>
        </w:rPr>
        <w:t>COMPARATIVE FUNDS UNDER FRS 102 (SORP 2015)</w:t>
      </w:r>
      <w:r w:rsidR="005908A2">
        <w:rPr>
          <w:rFonts w:ascii="Arial" w:hAnsi="Arial" w:cs="Arial"/>
          <w:b/>
          <w:snapToGrid w:val="0"/>
          <w:color w:val="000000"/>
          <w:sz w:val="20"/>
        </w:rPr>
        <w:t xml:space="preserve"> </w:t>
      </w:r>
    </w:p>
    <w:p w14:paraId="0BB8ECB8" w14:textId="77777777" w:rsidR="005908A2" w:rsidRPr="00806692" w:rsidRDefault="005908A2">
      <w:pPr>
        <w:rPr>
          <w:rFonts w:ascii="Arial" w:hAnsi="Arial" w:cs="Arial"/>
          <w:b/>
          <w:snapToGrid w:val="0"/>
          <w:color w:val="000000"/>
          <w:sz w:val="20"/>
          <w:lang w:eastAsia="en-US"/>
        </w:rPr>
      </w:pPr>
    </w:p>
    <w:tbl>
      <w:tblPr>
        <w:tblW w:w="8702" w:type="dxa"/>
        <w:tblInd w:w="567" w:type="dxa"/>
        <w:tblLayout w:type="fixed"/>
        <w:tblLook w:val="00A0" w:firstRow="1" w:lastRow="0" w:firstColumn="1" w:lastColumn="0" w:noHBand="0" w:noVBand="0"/>
      </w:tblPr>
      <w:tblGrid>
        <w:gridCol w:w="3668"/>
        <w:gridCol w:w="850"/>
        <w:gridCol w:w="1560"/>
        <w:gridCol w:w="1312"/>
        <w:gridCol w:w="1312"/>
      </w:tblGrid>
      <w:tr w:rsidR="000225D9" w:rsidRPr="0064651A" w14:paraId="2E4F81E3" w14:textId="77777777" w:rsidTr="000225D9">
        <w:tc>
          <w:tcPr>
            <w:tcW w:w="3668" w:type="dxa"/>
          </w:tcPr>
          <w:p w14:paraId="6742981B" w14:textId="77777777" w:rsidR="000225D9" w:rsidRPr="0064651A" w:rsidRDefault="000225D9" w:rsidP="000225D9">
            <w:pPr>
              <w:pStyle w:val="Heading2"/>
              <w:rPr>
                <w:rFonts w:ascii="Arial" w:hAnsi="Arial" w:cs="Arial"/>
                <w:sz w:val="20"/>
              </w:rPr>
            </w:pPr>
          </w:p>
        </w:tc>
        <w:tc>
          <w:tcPr>
            <w:tcW w:w="850" w:type="dxa"/>
          </w:tcPr>
          <w:p w14:paraId="00D229F1" w14:textId="77777777" w:rsidR="000225D9" w:rsidRPr="0064651A" w:rsidRDefault="000225D9" w:rsidP="000225D9">
            <w:pPr>
              <w:pStyle w:val="Heading2"/>
              <w:tabs>
                <w:tab w:val="center" w:pos="432"/>
              </w:tabs>
              <w:rPr>
                <w:rFonts w:ascii="Arial" w:hAnsi="Arial" w:cs="Arial"/>
                <w:sz w:val="20"/>
              </w:rPr>
            </w:pPr>
          </w:p>
        </w:tc>
        <w:tc>
          <w:tcPr>
            <w:tcW w:w="1560" w:type="dxa"/>
          </w:tcPr>
          <w:p w14:paraId="199FA5C5" w14:textId="77777777" w:rsidR="000225D9" w:rsidRPr="0064651A" w:rsidRDefault="000225D9" w:rsidP="000225D9">
            <w:pPr>
              <w:tabs>
                <w:tab w:val="decimal" w:pos="1152"/>
              </w:tabs>
              <w:rPr>
                <w:rFonts w:ascii="Arial" w:hAnsi="Arial" w:cs="Arial"/>
                <w:b/>
                <w:sz w:val="20"/>
              </w:rPr>
            </w:pPr>
          </w:p>
        </w:tc>
        <w:tc>
          <w:tcPr>
            <w:tcW w:w="1312" w:type="dxa"/>
          </w:tcPr>
          <w:p w14:paraId="1CA73848" w14:textId="77777777" w:rsidR="000225D9" w:rsidRPr="0064651A" w:rsidRDefault="000225D9" w:rsidP="000225D9">
            <w:pPr>
              <w:tabs>
                <w:tab w:val="decimal" w:pos="1062"/>
              </w:tabs>
              <w:rPr>
                <w:rFonts w:ascii="Arial" w:hAnsi="Arial" w:cs="Arial"/>
                <w:b/>
                <w:sz w:val="20"/>
              </w:rPr>
            </w:pPr>
          </w:p>
        </w:tc>
        <w:tc>
          <w:tcPr>
            <w:tcW w:w="1312" w:type="dxa"/>
          </w:tcPr>
          <w:p w14:paraId="5626EC99" w14:textId="77777777" w:rsidR="000225D9" w:rsidRPr="0064651A" w:rsidRDefault="000225D9" w:rsidP="000225D9">
            <w:pPr>
              <w:tabs>
                <w:tab w:val="left" w:pos="162"/>
                <w:tab w:val="decimal" w:pos="882"/>
              </w:tabs>
              <w:jc w:val="center"/>
              <w:rPr>
                <w:rFonts w:ascii="Arial" w:hAnsi="Arial" w:cs="Arial"/>
                <w:b/>
                <w:sz w:val="20"/>
              </w:rPr>
            </w:pPr>
            <w:r>
              <w:rPr>
                <w:rFonts w:ascii="Arial" w:hAnsi="Arial" w:cs="Arial"/>
                <w:b/>
                <w:sz w:val="20"/>
              </w:rPr>
              <w:t xml:space="preserve">Total </w:t>
            </w:r>
          </w:p>
        </w:tc>
      </w:tr>
      <w:tr w:rsidR="000225D9" w:rsidRPr="0064651A" w14:paraId="6C873BF3" w14:textId="77777777" w:rsidTr="000225D9">
        <w:tc>
          <w:tcPr>
            <w:tcW w:w="3668" w:type="dxa"/>
          </w:tcPr>
          <w:p w14:paraId="3B36AA98" w14:textId="77777777" w:rsidR="000225D9" w:rsidRPr="0064651A" w:rsidRDefault="000225D9" w:rsidP="000225D9">
            <w:pPr>
              <w:pStyle w:val="Heading2"/>
              <w:rPr>
                <w:rFonts w:ascii="Arial" w:hAnsi="Arial" w:cs="Arial"/>
                <w:sz w:val="20"/>
              </w:rPr>
            </w:pPr>
          </w:p>
        </w:tc>
        <w:tc>
          <w:tcPr>
            <w:tcW w:w="850" w:type="dxa"/>
          </w:tcPr>
          <w:p w14:paraId="3B3B6DD9" w14:textId="77777777" w:rsidR="000225D9" w:rsidRPr="0064651A" w:rsidRDefault="000225D9" w:rsidP="000225D9">
            <w:pPr>
              <w:pStyle w:val="Heading2"/>
              <w:tabs>
                <w:tab w:val="center" w:pos="432"/>
              </w:tabs>
              <w:jc w:val="left"/>
              <w:rPr>
                <w:rFonts w:ascii="Arial" w:hAnsi="Arial" w:cs="Arial"/>
                <w:sz w:val="20"/>
              </w:rPr>
            </w:pPr>
          </w:p>
        </w:tc>
        <w:tc>
          <w:tcPr>
            <w:tcW w:w="1560" w:type="dxa"/>
          </w:tcPr>
          <w:p w14:paraId="71F1F57F" w14:textId="77777777" w:rsidR="000225D9" w:rsidRPr="0064651A" w:rsidRDefault="000225D9" w:rsidP="000225D9">
            <w:pPr>
              <w:tabs>
                <w:tab w:val="decimal" w:pos="1152"/>
              </w:tabs>
              <w:rPr>
                <w:rFonts w:ascii="Arial" w:hAnsi="Arial" w:cs="Arial"/>
                <w:b/>
                <w:sz w:val="20"/>
              </w:rPr>
            </w:pPr>
            <w:r>
              <w:rPr>
                <w:rFonts w:ascii="Arial" w:hAnsi="Arial" w:cs="Arial"/>
                <w:b/>
                <w:sz w:val="20"/>
              </w:rPr>
              <w:t>Unrestricted</w:t>
            </w:r>
          </w:p>
        </w:tc>
        <w:tc>
          <w:tcPr>
            <w:tcW w:w="1312" w:type="dxa"/>
          </w:tcPr>
          <w:p w14:paraId="6A63F6E8" w14:textId="77777777" w:rsidR="000225D9" w:rsidRPr="0064651A" w:rsidRDefault="000225D9" w:rsidP="000225D9">
            <w:pPr>
              <w:tabs>
                <w:tab w:val="decimal" w:pos="1062"/>
              </w:tabs>
              <w:rPr>
                <w:rFonts w:ascii="Arial" w:hAnsi="Arial" w:cs="Arial"/>
                <w:b/>
                <w:sz w:val="20"/>
              </w:rPr>
            </w:pPr>
            <w:r>
              <w:rPr>
                <w:rFonts w:ascii="Arial" w:hAnsi="Arial" w:cs="Arial"/>
                <w:b/>
                <w:sz w:val="20"/>
              </w:rPr>
              <w:t xml:space="preserve">Restricted </w:t>
            </w:r>
          </w:p>
        </w:tc>
        <w:tc>
          <w:tcPr>
            <w:tcW w:w="1312" w:type="dxa"/>
          </w:tcPr>
          <w:p w14:paraId="1804002B" w14:textId="77777777" w:rsidR="000225D9" w:rsidRPr="0064651A" w:rsidRDefault="000225D9" w:rsidP="000225D9">
            <w:pPr>
              <w:tabs>
                <w:tab w:val="left" w:pos="162"/>
                <w:tab w:val="decimal" w:pos="882"/>
              </w:tabs>
              <w:jc w:val="center"/>
              <w:rPr>
                <w:rFonts w:ascii="Arial" w:hAnsi="Arial" w:cs="Arial"/>
                <w:b/>
                <w:sz w:val="20"/>
              </w:rPr>
            </w:pPr>
            <w:r>
              <w:rPr>
                <w:rFonts w:ascii="Arial" w:hAnsi="Arial" w:cs="Arial"/>
                <w:b/>
                <w:sz w:val="20"/>
              </w:rPr>
              <w:t>Funds</w:t>
            </w:r>
          </w:p>
        </w:tc>
      </w:tr>
      <w:tr w:rsidR="000225D9" w:rsidRPr="0064651A" w14:paraId="6F80BE2A" w14:textId="77777777" w:rsidTr="000225D9">
        <w:tc>
          <w:tcPr>
            <w:tcW w:w="3668" w:type="dxa"/>
          </w:tcPr>
          <w:p w14:paraId="1B13BA50" w14:textId="77777777" w:rsidR="000225D9" w:rsidRPr="0064651A" w:rsidRDefault="000225D9" w:rsidP="000225D9">
            <w:pPr>
              <w:pStyle w:val="Heading2"/>
              <w:jc w:val="left"/>
              <w:rPr>
                <w:rFonts w:ascii="Arial" w:hAnsi="Arial" w:cs="Arial"/>
                <w:sz w:val="20"/>
              </w:rPr>
            </w:pPr>
          </w:p>
        </w:tc>
        <w:tc>
          <w:tcPr>
            <w:tcW w:w="850" w:type="dxa"/>
          </w:tcPr>
          <w:p w14:paraId="5EDF4B3A" w14:textId="77777777" w:rsidR="000225D9" w:rsidRPr="0064651A" w:rsidRDefault="000225D9" w:rsidP="000225D9">
            <w:pPr>
              <w:pStyle w:val="Heading2"/>
              <w:tabs>
                <w:tab w:val="center" w:pos="432"/>
              </w:tabs>
              <w:jc w:val="left"/>
              <w:rPr>
                <w:rFonts w:ascii="Arial" w:hAnsi="Arial" w:cs="Arial"/>
                <w:sz w:val="20"/>
              </w:rPr>
            </w:pPr>
            <w:r w:rsidRPr="0064651A">
              <w:rPr>
                <w:rFonts w:ascii="Arial" w:hAnsi="Arial" w:cs="Arial"/>
                <w:sz w:val="20"/>
              </w:rPr>
              <w:t>Note</w:t>
            </w:r>
            <w:r>
              <w:rPr>
                <w:rFonts w:ascii="Arial" w:hAnsi="Arial" w:cs="Arial"/>
                <w:sz w:val="20"/>
              </w:rPr>
              <w:t>s</w:t>
            </w:r>
          </w:p>
        </w:tc>
        <w:tc>
          <w:tcPr>
            <w:tcW w:w="1560" w:type="dxa"/>
          </w:tcPr>
          <w:p w14:paraId="3755EACE" w14:textId="77777777" w:rsidR="000225D9" w:rsidRPr="0064651A" w:rsidRDefault="000225D9" w:rsidP="000225D9">
            <w:pPr>
              <w:tabs>
                <w:tab w:val="left" w:pos="162"/>
                <w:tab w:val="decimal" w:pos="882"/>
              </w:tabs>
              <w:jc w:val="center"/>
              <w:rPr>
                <w:rFonts w:ascii="Arial" w:hAnsi="Arial" w:cs="Arial"/>
                <w:b/>
                <w:sz w:val="20"/>
              </w:rPr>
            </w:pPr>
            <w:r>
              <w:rPr>
                <w:rFonts w:ascii="Arial" w:hAnsi="Arial" w:cs="Arial"/>
                <w:b/>
                <w:sz w:val="20"/>
              </w:rPr>
              <w:t xml:space="preserve">Funds </w:t>
            </w:r>
          </w:p>
        </w:tc>
        <w:tc>
          <w:tcPr>
            <w:tcW w:w="1312" w:type="dxa"/>
          </w:tcPr>
          <w:p w14:paraId="761DA88A" w14:textId="77777777" w:rsidR="000225D9" w:rsidRPr="0064651A" w:rsidRDefault="000225D9" w:rsidP="000225D9">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6AD7AFD0" w14:textId="77777777" w:rsidR="000225D9" w:rsidRPr="0064651A" w:rsidRDefault="000225D9" w:rsidP="000225D9">
            <w:pPr>
              <w:tabs>
                <w:tab w:val="left" w:pos="162"/>
                <w:tab w:val="decimal" w:pos="882"/>
              </w:tabs>
              <w:jc w:val="center"/>
              <w:rPr>
                <w:rFonts w:ascii="Arial" w:hAnsi="Arial" w:cs="Arial"/>
                <w:b/>
                <w:sz w:val="20"/>
              </w:rPr>
            </w:pPr>
            <w:r>
              <w:rPr>
                <w:rFonts w:ascii="Arial" w:hAnsi="Arial" w:cs="Arial"/>
                <w:b/>
                <w:sz w:val="20"/>
              </w:rPr>
              <w:t>2020</w:t>
            </w:r>
          </w:p>
        </w:tc>
      </w:tr>
      <w:tr w:rsidR="000225D9" w:rsidRPr="0064651A" w14:paraId="6C9A026C" w14:textId="77777777" w:rsidTr="000225D9">
        <w:tc>
          <w:tcPr>
            <w:tcW w:w="3668" w:type="dxa"/>
          </w:tcPr>
          <w:p w14:paraId="390C37FC" w14:textId="77777777" w:rsidR="000225D9" w:rsidRPr="0064651A" w:rsidRDefault="000225D9" w:rsidP="000225D9">
            <w:pPr>
              <w:pStyle w:val="Heading2"/>
              <w:jc w:val="left"/>
              <w:rPr>
                <w:rFonts w:ascii="Arial" w:hAnsi="Arial" w:cs="Arial"/>
                <w:b w:val="0"/>
                <w:sz w:val="20"/>
              </w:rPr>
            </w:pPr>
          </w:p>
        </w:tc>
        <w:tc>
          <w:tcPr>
            <w:tcW w:w="850" w:type="dxa"/>
          </w:tcPr>
          <w:p w14:paraId="24CC9996" w14:textId="77777777" w:rsidR="000225D9" w:rsidRPr="0064651A" w:rsidRDefault="000225D9" w:rsidP="000225D9">
            <w:pPr>
              <w:tabs>
                <w:tab w:val="center" w:pos="432"/>
              </w:tabs>
              <w:rPr>
                <w:rFonts w:ascii="Arial" w:hAnsi="Arial" w:cs="Arial"/>
                <w:sz w:val="20"/>
              </w:rPr>
            </w:pPr>
          </w:p>
        </w:tc>
        <w:tc>
          <w:tcPr>
            <w:tcW w:w="1560" w:type="dxa"/>
          </w:tcPr>
          <w:p w14:paraId="582CDD91" w14:textId="77777777" w:rsidR="000225D9" w:rsidRPr="0064651A" w:rsidRDefault="000225D9" w:rsidP="000225D9">
            <w:pPr>
              <w:jc w:val="center"/>
              <w:rPr>
                <w:rFonts w:ascii="Arial" w:hAnsi="Arial" w:cs="Arial"/>
                <w:b/>
                <w:sz w:val="20"/>
              </w:rPr>
            </w:pPr>
            <w:r w:rsidRPr="0064651A">
              <w:rPr>
                <w:rFonts w:ascii="Arial" w:hAnsi="Arial" w:cs="Arial"/>
                <w:b/>
                <w:sz w:val="20"/>
              </w:rPr>
              <w:t>£</w:t>
            </w:r>
          </w:p>
        </w:tc>
        <w:tc>
          <w:tcPr>
            <w:tcW w:w="1312" w:type="dxa"/>
          </w:tcPr>
          <w:p w14:paraId="4C3CE7DB" w14:textId="77777777" w:rsidR="000225D9" w:rsidRPr="0064651A" w:rsidRDefault="000225D9" w:rsidP="000225D9">
            <w:pPr>
              <w:pStyle w:val="Heading3"/>
              <w:tabs>
                <w:tab w:val="left" w:pos="162"/>
                <w:tab w:val="decimal" w:pos="1062"/>
              </w:tabs>
              <w:jc w:val="center"/>
              <w:rPr>
                <w:rFonts w:ascii="Arial" w:hAnsi="Arial" w:cs="Arial"/>
              </w:rPr>
            </w:pPr>
            <w:r w:rsidRPr="0064651A">
              <w:rPr>
                <w:rFonts w:ascii="Arial" w:hAnsi="Arial" w:cs="Arial"/>
              </w:rPr>
              <w:t>£</w:t>
            </w:r>
          </w:p>
        </w:tc>
        <w:tc>
          <w:tcPr>
            <w:tcW w:w="1312" w:type="dxa"/>
          </w:tcPr>
          <w:p w14:paraId="579790C7" w14:textId="77777777" w:rsidR="000225D9" w:rsidRPr="0064651A" w:rsidRDefault="000225D9" w:rsidP="000225D9">
            <w:pPr>
              <w:tabs>
                <w:tab w:val="left" w:pos="162"/>
                <w:tab w:val="decimal" w:pos="882"/>
              </w:tabs>
              <w:jc w:val="center"/>
              <w:rPr>
                <w:rFonts w:ascii="Arial" w:hAnsi="Arial" w:cs="Arial"/>
                <w:b/>
                <w:sz w:val="20"/>
              </w:rPr>
            </w:pPr>
            <w:r w:rsidRPr="0064651A">
              <w:rPr>
                <w:rFonts w:ascii="Arial" w:hAnsi="Arial" w:cs="Arial"/>
                <w:b/>
                <w:sz w:val="20"/>
              </w:rPr>
              <w:t>£</w:t>
            </w:r>
          </w:p>
        </w:tc>
      </w:tr>
      <w:tr w:rsidR="000225D9" w:rsidRPr="0064651A" w14:paraId="6CBF537B" w14:textId="77777777" w:rsidTr="000225D9">
        <w:tc>
          <w:tcPr>
            <w:tcW w:w="3668" w:type="dxa"/>
          </w:tcPr>
          <w:p w14:paraId="6B5BEB28" w14:textId="77777777" w:rsidR="000225D9" w:rsidRPr="0064651A" w:rsidRDefault="000225D9" w:rsidP="000225D9">
            <w:pPr>
              <w:pStyle w:val="Heading2"/>
              <w:jc w:val="left"/>
              <w:rPr>
                <w:rFonts w:ascii="Arial" w:hAnsi="Arial" w:cs="Arial"/>
                <w:sz w:val="20"/>
              </w:rPr>
            </w:pPr>
            <w:r w:rsidRPr="0064651A">
              <w:rPr>
                <w:rFonts w:ascii="Arial" w:hAnsi="Arial" w:cs="Arial"/>
                <w:sz w:val="20"/>
              </w:rPr>
              <w:t>INCOME FROM:</w:t>
            </w:r>
          </w:p>
        </w:tc>
        <w:tc>
          <w:tcPr>
            <w:tcW w:w="850" w:type="dxa"/>
          </w:tcPr>
          <w:p w14:paraId="40595C89" w14:textId="77777777" w:rsidR="000225D9" w:rsidRPr="0064651A" w:rsidRDefault="000225D9" w:rsidP="000225D9">
            <w:pPr>
              <w:tabs>
                <w:tab w:val="center" w:pos="432"/>
              </w:tabs>
              <w:rPr>
                <w:rFonts w:ascii="Arial" w:hAnsi="Arial" w:cs="Arial"/>
                <w:sz w:val="20"/>
              </w:rPr>
            </w:pPr>
          </w:p>
        </w:tc>
        <w:tc>
          <w:tcPr>
            <w:tcW w:w="1560" w:type="dxa"/>
          </w:tcPr>
          <w:p w14:paraId="3F3FC91D" w14:textId="77777777" w:rsidR="000225D9" w:rsidRPr="0064651A" w:rsidRDefault="000225D9" w:rsidP="000225D9">
            <w:pPr>
              <w:tabs>
                <w:tab w:val="decimal" w:pos="1152"/>
              </w:tabs>
              <w:rPr>
                <w:rFonts w:ascii="Arial" w:hAnsi="Arial" w:cs="Arial"/>
                <w:sz w:val="20"/>
              </w:rPr>
            </w:pPr>
          </w:p>
        </w:tc>
        <w:tc>
          <w:tcPr>
            <w:tcW w:w="1312" w:type="dxa"/>
          </w:tcPr>
          <w:p w14:paraId="0D13331B" w14:textId="77777777" w:rsidR="000225D9" w:rsidRPr="0064651A" w:rsidRDefault="000225D9" w:rsidP="000225D9">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349C56EB" w14:textId="77777777" w:rsidR="000225D9" w:rsidRPr="0064651A" w:rsidRDefault="000225D9" w:rsidP="000225D9">
            <w:pPr>
              <w:pStyle w:val="FootnoteText"/>
              <w:tabs>
                <w:tab w:val="clear" w:pos="720"/>
                <w:tab w:val="clear" w:pos="1440"/>
                <w:tab w:val="clear" w:pos="9720"/>
                <w:tab w:val="decimal" w:pos="882"/>
              </w:tabs>
              <w:rPr>
                <w:rFonts w:ascii="Arial" w:hAnsi="Arial" w:cs="Arial"/>
              </w:rPr>
            </w:pPr>
          </w:p>
        </w:tc>
      </w:tr>
      <w:tr w:rsidR="000225D9" w:rsidRPr="0064651A" w14:paraId="169C4121" w14:textId="77777777" w:rsidTr="000225D9">
        <w:trPr>
          <w:trHeight w:val="80"/>
        </w:trPr>
        <w:tc>
          <w:tcPr>
            <w:tcW w:w="3668" w:type="dxa"/>
          </w:tcPr>
          <w:p w14:paraId="02F274EC" w14:textId="77777777" w:rsidR="000225D9" w:rsidRPr="0064651A" w:rsidRDefault="000225D9" w:rsidP="000225D9">
            <w:pPr>
              <w:pStyle w:val="Heading2"/>
              <w:jc w:val="left"/>
              <w:rPr>
                <w:rFonts w:ascii="Arial" w:hAnsi="Arial" w:cs="Arial"/>
                <w:sz w:val="20"/>
              </w:rPr>
            </w:pPr>
          </w:p>
        </w:tc>
        <w:tc>
          <w:tcPr>
            <w:tcW w:w="850" w:type="dxa"/>
          </w:tcPr>
          <w:p w14:paraId="2A7C301E" w14:textId="77777777" w:rsidR="000225D9" w:rsidRPr="0064651A" w:rsidRDefault="000225D9" w:rsidP="000225D9">
            <w:pPr>
              <w:tabs>
                <w:tab w:val="center" w:pos="432"/>
              </w:tabs>
              <w:rPr>
                <w:rFonts w:ascii="Arial" w:hAnsi="Arial" w:cs="Arial"/>
                <w:sz w:val="20"/>
              </w:rPr>
            </w:pPr>
          </w:p>
        </w:tc>
        <w:tc>
          <w:tcPr>
            <w:tcW w:w="1560" w:type="dxa"/>
          </w:tcPr>
          <w:p w14:paraId="794EB315" w14:textId="77777777" w:rsidR="000225D9" w:rsidRPr="0064651A" w:rsidRDefault="000225D9" w:rsidP="000225D9">
            <w:pPr>
              <w:tabs>
                <w:tab w:val="decimal" w:pos="1152"/>
              </w:tabs>
              <w:rPr>
                <w:rFonts w:ascii="Arial" w:hAnsi="Arial" w:cs="Arial"/>
                <w:sz w:val="20"/>
              </w:rPr>
            </w:pPr>
          </w:p>
        </w:tc>
        <w:tc>
          <w:tcPr>
            <w:tcW w:w="1312" w:type="dxa"/>
          </w:tcPr>
          <w:p w14:paraId="5B3928B5" w14:textId="77777777" w:rsidR="000225D9" w:rsidRPr="0064651A" w:rsidRDefault="000225D9" w:rsidP="000225D9">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3ADBA02A" w14:textId="77777777" w:rsidR="000225D9" w:rsidRPr="0064651A" w:rsidRDefault="000225D9" w:rsidP="000225D9">
            <w:pPr>
              <w:pStyle w:val="FootnoteText"/>
              <w:tabs>
                <w:tab w:val="clear" w:pos="720"/>
                <w:tab w:val="clear" w:pos="1440"/>
                <w:tab w:val="clear" w:pos="9720"/>
                <w:tab w:val="decimal" w:pos="882"/>
              </w:tabs>
              <w:rPr>
                <w:rFonts w:ascii="Arial" w:hAnsi="Arial" w:cs="Arial"/>
              </w:rPr>
            </w:pPr>
          </w:p>
        </w:tc>
      </w:tr>
      <w:tr w:rsidR="000225D9" w:rsidRPr="0064651A" w14:paraId="2FEB4F81" w14:textId="77777777" w:rsidTr="000225D9">
        <w:tc>
          <w:tcPr>
            <w:tcW w:w="3668" w:type="dxa"/>
          </w:tcPr>
          <w:p w14:paraId="037B489D" w14:textId="77777777" w:rsidR="000225D9" w:rsidRPr="0064651A" w:rsidRDefault="000225D9" w:rsidP="000225D9">
            <w:pPr>
              <w:pStyle w:val="Heading2"/>
              <w:jc w:val="left"/>
              <w:rPr>
                <w:rFonts w:ascii="Arial" w:hAnsi="Arial" w:cs="Arial"/>
                <w:b w:val="0"/>
                <w:sz w:val="20"/>
              </w:rPr>
            </w:pPr>
            <w:r w:rsidRPr="0064651A">
              <w:rPr>
                <w:rFonts w:ascii="Arial" w:hAnsi="Arial" w:cs="Arial"/>
                <w:b w:val="0"/>
                <w:sz w:val="20"/>
              </w:rPr>
              <w:t>Donations and legacies</w:t>
            </w:r>
          </w:p>
        </w:tc>
        <w:tc>
          <w:tcPr>
            <w:tcW w:w="850" w:type="dxa"/>
          </w:tcPr>
          <w:p w14:paraId="2B9D564D"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4E048257" w14:textId="0857A90B" w:rsidR="000225D9" w:rsidRPr="0064651A" w:rsidRDefault="00734E82" w:rsidP="000225D9">
            <w:pPr>
              <w:pStyle w:val="FootnoteText"/>
              <w:tabs>
                <w:tab w:val="clear" w:pos="720"/>
                <w:tab w:val="clear" w:pos="1440"/>
                <w:tab w:val="clear" w:pos="9720"/>
                <w:tab w:val="decimal" w:pos="972"/>
              </w:tabs>
              <w:rPr>
                <w:rFonts w:ascii="Arial" w:hAnsi="Arial" w:cs="Arial"/>
              </w:rPr>
            </w:pPr>
            <w:r>
              <w:rPr>
                <w:rFonts w:ascii="Arial" w:hAnsi="Arial" w:cs="Arial"/>
              </w:rPr>
              <w:t>10,000</w:t>
            </w:r>
          </w:p>
        </w:tc>
        <w:tc>
          <w:tcPr>
            <w:tcW w:w="1312" w:type="dxa"/>
          </w:tcPr>
          <w:p w14:paraId="1E09308E" w14:textId="77777777" w:rsidR="000225D9" w:rsidRPr="0064651A" w:rsidRDefault="000225D9" w:rsidP="000225D9">
            <w:pPr>
              <w:pStyle w:val="FootnoteText"/>
              <w:tabs>
                <w:tab w:val="clear" w:pos="720"/>
                <w:tab w:val="clear" w:pos="1440"/>
                <w:tab w:val="clear" w:pos="9720"/>
                <w:tab w:val="decimal" w:pos="961"/>
              </w:tabs>
              <w:rPr>
                <w:rFonts w:ascii="Arial" w:hAnsi="Arial" w:cs="Arial"/>
              </w:rPr>
            </w:pPr>
            <w:r>
              <w:rPr>
                <w:rFonts w:ascii="Arial" w:hAnsi="Arial" w:cs="Arial"/>
              </w:rPr>
              <w:t>-</w:t>
            </w:r>
          </w:p>
        </w:tc>
        <w:tc>
          <w:tcPr>
            <w:tcW w:w="1312" w:type="dxa"/>
          </w:tcPr>
          <w:p w14:paraId="61986F1B" w14:textId="214B95E0" w:rsidR="000225D9" w:rsidRPr="0064651A" w:rsidRDefault="00734E82" w:rsidP="000225D9">
            <w:pPr>
              <w:tabs>
                <w:tab w:val="decimal" w:pos="966"/>
              </w:tabs>
              <w:ind w:firstLine="115"/>
              <w:rPr>
                <w:rFonts w:ascii="Arial" w:hAnsi="Arial" w:cs="Arial"/>
                <w:sz w:val="20"/>
              </w:rPr>
            </w:pPr>
            <w:r>
              <w:rPr>
                <w:rFonts w:ascii="Arial" w:hAnsi="Arial" w:cs="Arial"/>
                <w:sz w:val="20"/>
              </w:rPr>
              <w:t>10,000</w:t>
            </w:r>
          </w:p>
        </w:tc>
      </w:tr>
      <w:tr w:rsidR="000225D9" w:rsidRPr="0064651A" w14:paraId="5BD75823" w14:textId="77777777" w:rsidTr="000225D9">
        <w:tc>
          <w:tcPr>
            <w:tcW w:w="3668" w:type="dxa"/>
          </w:tcPr>
          <w:p w14:paraId="7155C288" w14:textId="77777777" w:rsidR="000225D9" w:rsidRPr="0064651A" w:rsidRDefault="000225D9" w:rsidP="000225D9">
            <w:pPr>
              <w:pStyle w:val="Heading2"/>
              <w:jc w:val="left"/>
              <w:rPr>
                <w:rFonts w:ascii="Arial" w:hAnsi="Arial" w:cs="Arial"/>
                <w:b w:val="0"/>
                <w:sz w:val="20"/>
              </w:rPr>
            </w:pPr>
          </w:p>
        </w:tc>
        <w:tc>
          <w:tcPr>
            <w:tcW w:w="850" w:type="dxa"/>
          </w:tcPr>
          <w:p w14:paraId="0214BDDE"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70C494D5"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408EAF82"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3CEFF002"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p>
        </w:tc>
      </w:tr>
      <w:tr w:rsidR="000225D9" w:rsidRPr="0064651A" w14:paraId="3ED1B021" w14:textId="77777777" w:rsidTr="000225D9">
        <w:trPr>
          <w:trHeight w:val="56"/>
        </w:trPr>
        <w:tc>
          <w:tcPr>
            <w:tcW w:w="3668" w:type="dxa"/>
          </w:tcPr>
          <w:p w14:paraId="6F5D27A1" w14:textId="77777777" w:rsidR="000225D9" w:rsidRPr="007D1AAA" w:rsidRDefault="000225D9" w:rsidP="000225D9">
            <w:pPr>
              <w:pStyle w:val="Heading2"/>
              <w:jc w:val="left"/>
              <w:rPr>
                <w:rFonts w:ascii="Arial" w:hAnsi="Arial" w:cs="Arial"/>
                <w:b w:val="0"/>
                <w:sz w:val="20"/>
              </w:rPr>
            </w:pPr>
            <w:r w:rsidRPr="007D1AAA">
              <w:rPr>
                <w:rFonts w:ascii="Arial" w:hAnsi="Arial" w:cs="Arial"/>
                <w:b w:val="0"/>
                <w:sz w:val="20"/>
              </w:rPr>
              <w:t>Charitable activities:</w:t>
            </w:r>
          </w:p>
        </w:tc>
        <w:tc>
          <w:tcPr>
            <w:tcW w:w="850" w:type="dxa"/>
          </w:tcPr>
          <w:p w14:paraId="63C6416C"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47C8C8D7"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7CCDBC90"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7BC7E60E"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p>
        </w:tc>
      </w:tr>
      <w:tr w:rsidR="000225D9" w:rsidRPr="0064651A" w14:paraId="0BA1539C" w14:textId="77777777" w:rsidTr="000225D9">
        <w:tc>
          <w:tcPr>
            <w:tcW w:w="3668" w:type="dxa"/>
          </w:tcPr>
          <w:p w14:paraId="0D5EC45F" w14:textId="77777777" w:rsidR="000225D9" w:rsidRPr="0064651A" w:rsidRDefault="000225D9" w:rsidP="000225D9">
            <w:pPr>
              <w:pStyle w:val="Heading2"/>
              <w:jc w:val="left"/>
              <w:rPr>
                <w:rFonts w:ascii="Arial" w:hAnsi="Arial" w:cs="Arial"/>
                <w:b w:val="0"/>
                <w:i/>
                <w:sz w:val="20"/>
              </w:rPr>
            </w:pPr>
            <w:r>
              <w:rPr>
                <w:rFonts w:ascii="Arial" w:hAnsi="Arial" w:cs="Arial"/>
                <w:b w:val="0"/>
                <w:i/>
                <w:sz w:val="20"/>
              </w:rPr>
              <w:t xml:space="preserve">  Publication of journals </w:t>
            </w:r>
          </w:p>
        </w:tc>
        <w:tc>
          <w:tcPr>
            <w:tcW w:w="850" w:type="dxa"/>
          </w:tcPr>
          <w:p w14:paraId="07A036F3"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r>
              <w:rPr>
                <w:rFonts w:ascii="Arial" w:hAnsi="Arial" w:cs="Arial"/>
              </w:rPr>
              <w:t>2</w:t>
            </w:r>
          </w:p>
        </w:tc>
        <w:tc>
          <w:tcPr>
            <w:tcW w:w="1560" w:type="dxa"/>
            <w:vAlign w:val="bottom"/>
          </w:tcPr>
          <w:p w14:paraId="2868B1DD" w14:textId="3963F718" w:rsidR="000225D9" w:rsidRPr="00EA7D45"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1,3</w:t>
            </w:r>
            <w:r w:rsidR="00734E82">
              <w:rPr>
                <w:rFonts w:ascii="Arial" w:hAnsi="Arial" w:cs="Arial"/>
              </w:rPr>
              <w:t>97,646</w:t>
            </w:r>
          </w:p>
        </w:tc>
        <w:tc>
          <w:tcPr>
            <w:tcW w:w="1312" w:type="dxa"/>
          </w:tcPr>
          <w:p w14:paraId="537C3DDB"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605DDAD7" w14:textId="6D44D810"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1,3</w:t>
            </w:r>
            <w:r w:rsidR="00734E82">
              <w:rPr>
                <w:rFonts w:ascii="Arial" w:hAnsi="Arial" w:cs="Arial"/>
              </w:rPr>
              <w:t>97,646</w:t>
            </w:r>
          </w:p>
        </w:tc>
      </w:tr>
      <w:tr w:rsidR="000225D9" w14:paraId="64B8950C" w14:textId="77777777" w:rsidTr="000225D9">
        <w:tc>
          <w:tcPr>
            <w:tcW w:w="3668" w:type="dxa"/>
          </w:tcPr>
          <w:p w14:paraId="4711318F" w14:textId="77777777" w:rsidR="000225D9" w:rsidRDefault="000225D9" w:rsidP="000225D9">
            <w:pPr>
              <w:pStyle w:val="Heading2"/>
              <w:jc w:val="left"/>
              <w:rPr>
                <w:rFonts w:ascii="Arial" w:hAnsi="Arial" w:cs="Arial"/>
                <w:b w:val="0"/>
                <w:i/>
                <w:sz w:val="20"/>
              </w:rPr>
            </w:pPr>
            <w:r>
              <w:rPr>
                <w:rFonts w:ascii="Arial" w:hAnsi="Arial" w:cs="Arial"/>
                <w:b w:val="0"/>
                <w:i/>
                <w:sz w:val="20"/>
              </w:rPr>
              <w:t>IFAA Income</w:t>
            </w:r>
          </w:p>
        </w:tc>
        <w:tc>
          <w:tcPr>
            <w:tcW w:w="850" w:type="dxa"/>
          </w:tcPr>
          <w:p w14:paraId="79A70307" w14:textId="77777777" w:rsidR="000225D9"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172C19B5" w14:textId="77777777" w:rsidR="000225D9"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11E2F977"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4B89135C" w14:textId="77777777" w:rsidR="000225D9"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w:t>
            </w:r>
          </w:p>
        </w:tc>
      </w:tr>
      <w:tr w:rsidR="000225D9" w:rsidRPr="0064651A" w14:paraId="66ACEEE6" w14:textId="77777777" w:rsidTr="000225D9">
        <w:tc>
          <w:tcPr>
            <w:tcW w:w="3668" w:type="dxa"/>
          </w:tcPr>
          <w:p w14:paraId="183AEB64" w14:textId="77777777" w:rsidR="000225D9" w:rsidRPr="0064651A" w:rsidRDefault="000225D9" w:rsidP="000225D9">
            <w:pPr>
              <w:pStyle w:val="Heading2"/>
              <w:jc w:val="left"/>
              <w:rPr>
                <w:rFonts w:ascii="Arial" w:hAnsi="Arial" w:cs="Arial"/>
                <w:b w:val="0"/>
                <w:sz w:val="20"/>
              </w:rPr>
            </w:pPr>
            <w:r>
              <w:rPr>
                <w:rFonts w:ascii="Arial" w:hAnsi="Arial" w:cs="Arial"/>
                <w:b w:val="0"/>
                <w:sz w:val="20"/>
              </w:rPr>
              <w:t xml:space="preserve">  Membership subscriptions </w:t>
            </w:r>
          </w:p>
        </w:tc>
        <w:tc>
          <w:tcPr>
            <w:tcW w:w="850" w:type="dxa"/>
          </w:tcPr>
          <w:p w14:paraId="276522BD"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6DF2641B" w14:textId="77777777" w:rsidR="000225D9" w:rsidRPr="00EA7D45"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32,669</w:t>
            </w:r>
          </w:p>
        </w:tc>
        <w:tc>
          <w:tcPr>
            <w:tcW w:w="1312" w:type="dxa"/>
          </w:tcPr>
          <w:p w14:paraId="06F74989"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57CCCBA2"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32,669</w:t>
            </w:r>
          </w:p>
        </w:tc>
      </w:tr>
      <w:tr w:rsidR="000225D9" w:rsidRPr="0064651A" w14:paraId="04DE0FE4" w14:textId="77777777" w:rsidTr="000225D9">
        <w:tc>
          <w:tcPr>
            <w:tcW w:w="3668" w:type="dxa"/>
          </w:tcPr>
          <w:p w14:paraId="1355E0B9" w14:textId="77777777" w:rsidR="000225D9" w:rsidRPr="0064651A" w:rsidRDefault="000225D9" w:rsidP="000225D9">
            <w:pPr>
              <w:pStyle w:val="Heading2"/>
              <w:tabs>
                <w:tab w:val="left" w:pos="231"/>
              </w:tabs>
              <w:jc w:val="left"/>
              <w:rPr>
                <w:rFonts w:ascii="Arial" w:hAnsi="Arial" w:cs="Arial"/>
                <w:b w:val="0"/>
                <w:sz w:val="20"/>
              </w:rPr>
            </w:pPr>
            <w:r>
              <w:rPr>
                <w:rFonts w:ascii="Arial" w:hAnsi="Arial" w:cs="Arial"/>
                <w:b w:val="0"/>
                <w:sz w:val="20"/>
              </w:rPr>
              <w:t xml:space="preserve">  Training programmes &amp; events </w:t>
            </w:r>
          </w:p>
        </w:tc>
        <w:tc>
          <w:tcPr>
            <w:tcW w:w="850" w:type="dxa"/>
          </w:tcPr>
          <w:p w14:paraId="609AD3A6"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2EB67B38" w14:textId="77777777" w:rsidR="000225D9" w:rsidRPr="00EA7D45"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12,545</w:t>
            </w:r>
          </w:p>
        </w:tc>
        <w:tc>
          <w:tcPr>
            <w:tcW w:w="1312" w:type="dxa"/>
          </w:tcPr>
          <w:p w14:paraId="29A1ED1C"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441215E0"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12,545</w:t>
            </w:r>
          </w:p>
        </w:tc>
      </w:tr>
      <w:tr w:rsidR="000225D9" w:rsidRPr="0064651A" w14:paraId="4AFAB142" w14:textId="77777777" w:rsidTr="000225D9">
        <w:trPr>
          <w:trHeight w:val="110"/>
        </w:trPr>
        <w:tc>
          <w:tcPr>
            <w:tcW w:w="3668" w:type="dxa"/>
          </w:tcPr>
          <w:p w14:paraId="56144550" w14:textId="77777777" w:rsidR="000225D9" w:rsidRPr="007D1AAA" w:rsidRDefault="000225D9" w:rsidP="000225D9">
            <w:pPr>
              <w:pStyle w:val="Heading2"/>
              <w:jc w:val="left"/>
              <w:rPr>
                <w:rFonts w:ascii="Arial" w:hAnsi="Arial" w:cs="Arial"/>
                <w:b w:val="0"/>
                <w:sz w:val="20"/>
              </w:rPr>
            </w:pPr>
            <w:r w:rsidRPr="007D1AAA">
              <w:rPr>
                <w:rFonts w:ascii="Arial" w:hAnsi="Arial" w:cs="Arial"/>
                <w:b w:val="0"/>
                <w:sz w:val="20"/>
              </w:rPr>
              <w:t xml:space="preserve">Investments </w:t>
            </w:r>
          </w:p>
        </w:tc>
        <w:tc>
          <w:tcPr>
            <w:tcW w:w="850" w:type="dxa"/>
          </w:tcPr>
          <w:p w14:paraId="62B403B3"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2EFECA9C" w14:textId="77777777" w:rsidR="000225D9" w:rsidRPr="00EA7D45"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7FAFA1AD" w14:textId="77777777" w:rsidR="000225D9" w:rsidRPr="0064651A" w:rsidRDefault="000225D9" w:rsidP="000225D9">
            <w:pPr>
              <w:pStyle w:val="FootnoteText"/>
              <w:tabs>
                <w:tab w:val="clear" w:pos="720"/>
                <w:tab w:val="clear" w:pos="1440"/>
                <w:tab w:val="clear" w:pos="9720"/>
                <w:tab w:val="decimal" w:pos="972"/>
              </w:tabs>
              <w:ind w:right="-18"/>
              <w:rPr>
                <w:rFonts w:ascii="Arial" w:hAnsi="Arial" w:cs="Arial"/>
                <w:spacing w:val="-24"/>
              </w:rPr>
            </w:pPr>
          </w:p>
        </w:tc>
        <w:tc>
          <w:tcPr>
            <w:tcW w:w="1312" w:type="dxa"/>
          </w:tcPr>
          <w:p w14:paraId="0FDA7657"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p>
        </w:tc>
      </w:tr>
      <w:tr w:rsidR="000225D9" w:rsidRPr="00BE0045" w14:paraId="3A346B04" w14:textId="77777777" w:rsidTr="000225D9">
        <w:tc>
          <w:tcPr>
            <w:tcW w:w="3668" w:type="dxa"/>
          </w:tcPr>
          <w:p w14:paraId="0E6F2006" w14:textId="77777777" w:rsidR="000225D9" w:rsidRPr="007D1AAA" w:rsidRDefault="000225D9" w:rsidP="000225D9">
            <w:pPr>
              <w:pStyle w:val="Heading2"/>
              <w:jc w:val="left"/>
              <w:rPr>
                <w:rFonts w:ascii="Arial" w:hAnsi="Arial" w:cs="Arial"/>
                <w:b w:val="0"/>
                <w:i/>
                <w:sz w:val="20"/>
              </w:rPr>
            </w:pPr>
            <w:r w:rsidRPr="007D1AAA">
              <w:rPr>
                <w:rFonts w:ascii="Arial" w:hAnsi="Arial" w:cs="Arial"/>
                <w:b w:val="0"/>
                <w:i/>
                <w:sz w:val="20"/>
              </w:rPr>
              <w:t xml:space="preserve">   Income from listed investments </w:t>
            </w:r>
          </w:p>
        </w:tc>
        <w:tc>
          <w:tcPr>
            <w:tcW w:w="850" w:type="dxa"/>
          </w:tcPr>
          <w:p w14:paraId="582C40FF"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r>
              <w:rPr>
                <w:rFonts w:ascii="Arial" w:hAnsi="Arial" w:cs="Arial"/>
              </w:rPr>
              <w:t>3</w:t>
            </w:r>
          </w:p>
        </w:tc>
        <w:tc>
          <w:tcPr>
            <w:tcW w:w="1560" w:type="dxa"/>
          </w:tcPr>
          <w:p w14:paraId="34C66708" w14:textId="77777777" w:rsidR="000225D9" w:rsidRPr="00BE0045"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32,338</w:t>
            </w:r>
          </w:p>
        </w:tc>
        <w:tc>
          <w:tcPr>
            <w:tcW w:w="1312" w:type="dxa"/>
          </w:tcPr>
          <w:p w14:paraId="3A6B6311" w14:textId="77777777" w:rsidR="000225D9" w:rsidRPr="00BE0045" w:rsidRDefault="000225D9" w:rsidP="000225D9">
            <w:pPr>
              <w:pStyle w:val="FootnoteText"/>
              <w:tabs>
                <w:tab w:val="clear" w:pos="720"/>
                <w:tab w:val="clear" w:pos="1440"/>
                <w:tab w:val="clear" w:pos="9720"/>
                <w:tab w:val="decimal" w:pos="972"/>
              </w:tabs>
              <w:rPr>
                <w:rFonts w:ascii="Arial" w:hAnsi="Arial" w:cs="Arial"/>
                <w:spacing w:val="-24"/>
              </w:rPr>
            </w:pPr>
            <w:r w:rsidRPr="001D59CE">
              <w:rPr>
                <w:rFonts w:ascii="Arial" w:hAnsi="Arial" w:cs="Arial"/>
              </w:rPr>
              <w:t>5,829</w:t>
            </w:r>
          </w:p>
        </w:tc>
        <w:tc>
          <w:tcPr>
            <w:tcW w:w="1312" w:type="dxa"/>
          </w:tcPr>
          <w:p w14:paraId="44C44FC1" w14:textId="77777777" w:rsidR="000225D9" w:rsidRPr="00BE0045"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38,167</w:t>
            </w:r>
          </w:p>
        </w:tc>
      </w:tr>
      <w:tr w:rsidR="000225D9" w:rsidRPr="0064651A" w14:paraId="56E97B58" w14:textId="77777777" w:rsidTr="000225D9">
        <w:tc>
          <w:tcPr>
            <w:tcW w:w="3668" w:type="dxa"/>
          </w:tcPr>
          <w:p w14:paraId="07FA525F" w14:textId="77777777" w:rsidR="000225D9" w:rsidRPr="007D1AAA" w:rsidRDefault="000225D9" w:rsidP="000225D9">
            <w:pPr>
              <w:pStyle w:val="Heading2"/>
              <w:jc w:val="left"/>
              <w:rPr>
                <w:rFonts w:ascii="Arial" w:hAnsi="Arial" w:cs="Arial"/>
                <w:b w:val="0"/>
                <w:i/>
                <w:sz w:val="20"/>
              </w:rPr>
            </w:pPr>
            <w:r w:rsidRPr="007D1AAA">
              <w:rPr>
                <w:rFonts w:ascii="Arial" w:hAnsi="Arial" w:cs="Arial"/>
                <w:b w:val="0"/>
                <w:i/>
                <w:sz w:val="20"/>
              </w:rPr>
              <w:t xml:space="preserve">   Bank deposit interest </w:t>
            </w:r>
          </w:p>
        </w:tc>
        <w:tc>
          <w:tcPr>
            <w:tcW w:w="850" w:type="dxa"/>
          </w:tcPr>
          <w:p w14:paraId="2936B8CA"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335BF2A7"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2,087</w:t>
            </w:r>
          </w:p>
        </w:tc>
        <w:tc>
          <w:tcPr>
            <w:tcW w:w="1312" w:type="dxa"/>
          </w:tcPr>
          <w:p w14:paraId="6978BF44" w14:textId="77777777" w:rsidR="000225D9" w:rsidRPr="0064651A" w:rsidRDefault="000225D9"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w:t>
            </w:r>
          </w:p>
        </w:tc>
        <w:tc>
          <w:tcPr>
            <w:tcW w:w="1312" w:type="dxa"/>
          </w:tcPr>
          <w:p w14:paraId="584E824C"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2,087</w:t>
            </w:r>
          </w:p>
        </w:tc>
      </w:tr>
      <w:tr w:rsidR="000225D9" w:rsidRPr="00EA7D45" w14:paraId="0CA60A62" w14:textId="77777777" w:rsidTr="000225D9">
        <w:tc>
          <w:tcPr>
            <w:tcW w:w="3668" w:type="dxa"/>
          </w:tcPr>
          <w:p w14:paraId="562DC1B9" w14:textId="77777777" w:rsidR="000225D9" w:rsidRPr="007D1AAA" w:rsidRDefault="000225D9" w:rsidP="000225D9">
            <w:pPr>
              <w:pStyle w:val="Heading2"/>
              <w:jc w:val="left"/>
              <w:rPr>
                <w:rFonts w:ascii="Arial" w:hAnsi="Arial" w:cs="Arial"/>
                <w:b w:val="0"/>
                <w:sz w:val="20"/>
              </w:rPr>
            </w:pPr>
            <w:r w:rsidRPr="007D1AAA">
              <w:rPr>
                <w:rFonts w:ascii="Arial" w:hAnsi="Arial" w:cs="Arial"/>
                <w:b w:val="0"/>
                <w:sz w:val="20"/>
              </w:rPr>
              <w:t>Other</w:t>
            </w:r>
          </w:p>
        </w:tc>
        <w:tc>
          <w:tcPr>
            <w:tcW w:w="850" w:type="dxa"/>
          </w:tcPr>
          <w:p w14:paraId="346DBF7B"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7157B363" w14:textId="4B0B37BF" w:rsidR="000225D9" w:rsidRPr="00EA7D45"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1,884</w:t>
            </w:r>
          </w:p>
        </w:tc>
        <w:tc>
          <w:tcPr>
            <w:tcW w:w="1312" w:type="dxa"/>
          </w:tcPr>
          <w:p w14:paraId="4C89D7C6" w14:textId="77777777" w:rsidR="000225D9" w:rsidRPr="0064651A" w:rsidRDefault="000225D9" w:rsidP="000225D9">
            <w:pPr>
              <w:pStyle w:val="FootnoteText"/>
              <w:tabs>
                <w:tab w:val="clear" w:pos="720"/>
                <w:tab w:val="clear" w:pos="1440"/>
                <w:tab w:val="clear" w:pos="9720"/>
                <w:tab w:val="decimal" w:pos="972"/>
              </w:tabs>
              <w:ind w:right="-18"/>
              <w:rPr>
                <w:rFonts w:ascii="Arial" w:hAnsi="Arial" w:cs="Arial"/>
                <w:spacing w:val="-24"/>
              </w:rPr>
            </w:pPr>
            <w:r>
              <w:rPr>
                <w:rFonts w:ascii="Arial" w:hAnsi="Arial" w:cs="Arial"/>
                <w:spacing w:val="-24"/>
              </w:rPr>
              <w:t>-</w:t>
            </w:r>
          </w:p>
        </w:tc>
        <w:tc>
          <w:tcPr>
            <w:tcW w:w="1312" w:type="dxa"/>
          </w:tcPr>
          <w:p w14:paraId="5F2795AE" w14:textId="08668709" w:rsidR="000225D9" w:rsidRPr="00EA7D45"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1,884</w:t>
            </w:r>
          </w:p>
        </w:tc>
      </w:tr>
      <w:tr w:rsidR="000225D9" w:rsidRPr="0064651A" w14:paraId="5B8399FC" w14:textId="77777777" w:rsidTr="000225D9">
        <w:tc>
          <w:tcPr>
            <w:tcW w:w="3668" w:type="dxa"/>
          </w:tcPr>
          <w:p w14:paraId="58E900BB" w14:textId="77777777" w:rsidR="000225D9" w:rsidRPr="0064651A" w:rsidRDefault="000225D9" w:rsidP="000225D9">
            <w:pPr>
              <w:pStyle w:val="Heading2"/>
              <w:jc w:val="left"/>
              <w:rPr>
                <w:rFonts w:ascii="Arial" w:hAnsi="Arial" w:cs="Arial"/>
                <w:sz w:val="20"/>
              </w:rPr>
            </w:pPr>
          </w:p>
        </w:tc>
        <w:tc>
          <w:tcPr>
            <w:tcW w:w="850" w:type="dxa"/>
          </w:tcPr>
          <w:p w14:paraId="7DCDE96F"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5F814FEB" w14:textId="77777777" w:rsidR="000225D9" w:rsidRPr="000E560B" w:rsidRDefault="000225D9" w:rsidP="000225D9">
            <w:pPr>
              <w:pStyle w:val="FootnoteText"/>
              <w:tabs>
                <w:tab w:val="clear" w:pos="720"/>
                <w:tab w:val="clear" w:pos="1440"/>
                <w:tab w:val="clear" w:pos="9720"/>
                <w:tab w:val="decimal" w:pos="1026"/>
              </w:tabs>
              <w:rPr>
                <w:rFonts w:ascii="Arial" w:hAnsi="Arial" w:cs="Arial"/>
              </w:rPr>
            </w:pPr>
            <w:r w:rsidRPr="0064651A">
              <w:rPr>
                <w:rFonts w:ascii="Arial" w:hAnsi="Arial" w:cs="Arial"/>
                <w:spacing w:val="-24"/>
              </w:rPr>
              <w:t>------------------</w:t>
            </w:r>
          </w:p>
        </w:tc>
        <w:tc>
          <w:tcPr>
            <w:tcW w:w="1312" w:type="dxa"/>
          </w:tcPr>
          <w:p w14:paraId="7EE3C94D"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03AE9480"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0225D9" w:rsidRPr="0064651A" w14:paraId="187624D2" w14:textId="77777777" w:rsidTr="000225D9">
        <w:tc>
          <w:tcPr>
            <w:tcW w:w="3668" w:type="dxa"/>
          </w:tcPr>
          <w:p w14:paraId="62B74E2F" w14:textId="77777777" w:rsidR="000225D9" w:rsidRPr="0064651A" w:rsidRDefault="000225D9" w:rsidP="000225D9">
            <w:pPr>
              <w:pStyle w:val="Heading2"/>
              <w:jc w:val="left"/>
              <w:rPr>
                <w:rFonts w:ascii="Arial" w:hAnsi="Arial" w:cs="Arial"/>
                <w:sz w:val="20"/>
              </w:rPr>
            </w:pPr>
            <w:r>
              <w:rPr>
                <w:rFonts w:ascii="Arial" w:hAnsi="Arial" w:cs="Arial"/>
                <w:sz w:val="20"/>
              </w:rPr>
              <w:t xml:space="preserve">Total income </w:t>
            </w:r>
          </w:p>
        </w:tc>
        <w:tc>
          <w:tcPr>
            <w:tcW w:w="850" w:type="dxa"/>
          </w:tcPr>
          <w:p w14:paraId="2D3F41A9"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6EC6A90A" w14:textId="5C550865" w:rsidR="000225D9" w:rsidRPr="001D59CE" w:rsidRDefault="000225D9" w:rsidP="000225D9">
            <w:pPr>
              <w:tabs>
                <w:tab w:val="decimal" w:pos="972"/>
              </w:tabs>
              <w:rPr>
                <w:rFonts w:ascii="Arial" w:hAnsi="Arial" w:cs="Arial"/>
                <w:sz w:val="20"/>
              </w:rPr>
            </w:pPr>
            <w:r w:rsidRPr="001D59CE">
              <w:rPr>
                <w:rFonts w:ascii="Arial" w:hAnsi="Arial" w:cs="Arial"/>
                <w:sz w:val="20"/>
              </w:rPr>
              <w:t>1,4</w:t>
            </w:r>
            <w:r w:rsidR="00734E82">
              <w:rPr>
                <w:rFonts w:ascii="Arial" w:hAnsi="Arial" w:cs="Arial"/>
                <w:sz w:val="20"/>
              </w:rPr>
              <w:t>89,169</w:t>
            </w:r>
          </w:p>
        </w:tc>
        <w:tc>
          <w:tcPr>
            <w:tcW w:w="1312" w:type="dxa"/>
          </w:tcPr>
          <w:p w14:paraId="564FCAC2" w14:textId="77777777" w:rsidR="000225D9" w:rsidRPr="0064651A" w:rsidRDefault="000225D9" w:rsidP="000225D9">
            <w:pPr>
              <w:tabs>
                <w:tab w:val="decimal" w:pos="972"/>
              </w:tabs>
              <w:rPr>
                <w:rFonts w:ascii="Arial" w:hAnsi="Arial" w:cs="Arial"/>
              </w:rPr>
            </w:pPr>
            <w:r w:rsidRPr="001D59CE">
              <w:rPr>
                <w:rFonts w:ascii="Arial" w:hAnsi="Arial" w:cs="Arial"/>
                <w:sz w:val="20"/>
              </w:rPr>
              <w:t>5,829</w:t>
            </w:r>
          </w:p>
        </w:tc>
        <w:tc>
          <w:tcPr>
            <w:tcW w:w="1312" w:type="dxa"/>
          </w:tcPr>
          <w:p w14:paraId="4E22647E" w14:textId="4E697B55" w:rsidR="000225D9" w:rsidRPr="0064651A" w:rsidRDefault="000225D9" w:rsidP="000225D9">
            <w:pPr>
              <w:tabs>
                <w:tab w:val="decimal" w:pos="972"/>
              </w:tabs>
              <w:rPr>
                <w:rFonts w:ascii="Arial" w:hAnsi="Arial" w:cs="Arial"/>
                <w:sz w:val="20"/>
              </w:rPr>
            </w:pPr>
            <w:r>
              <w:rPr>
                <w:rFonts w:ascii="Arial" w:hAnsi="Arial" w:cs="Arial"/>
                <w:sz w:val="20"/>
              </w:rPr>
              <w:t>1,4</w:t>
            </w:r>
            <w:r w:rsidR="00734E82">
              <w:rPr>
                <w:rFonts w:ascii="Arial" w:hAnsi="Arial" w:cs="Arial"/>
                <w:sz w:val="20"/>
              </w:rPr>
              <w:t>94,998</w:t>
            </w:r>
          </w:p>
        </w:tc>
      </w:tr>
      <w:tr w:rsidR="000225D9" w:rsidRPr="0064651A" w14:paraId="44914A08" w14:textId="77777777" w:rsidTr="000225D9">
        <w:tc>
          <w:tcPr>
            <w:tcW w:w="3668" w:type="dxa"/>
          </w:tcPr>
          <w:p w14:paraId="076F471D" w14:textId="77777777" w:rsidR="000225D9" w:rsidRPr="0064651A" w:rsidRDefault="000225D9" w:rsidP="000225D9">
            <w:pPr>
              <w:pStyle w:val="Heading2"/>
              <w:jc w:val="left"/>
              <w:rPr>
                <w:rFonts w:ascii="Arial" w:hAnsi="Arial" w:cs="Arial"/>
                <w:sz w:val="20"/>
              </w:rPr>
            </w:pPr>
          </w:p>
        </w:tc>
        <w:tc>
          <w:tcPr>
            <w:tcW w:w="850" w:type="dxa"/>
          </w:tcPr>
          <w:p w14:paraId="5307C733" w14:textId="77777777" w:rsidR="000225D9" w:rsidRPr="0064651A" w:rsidRDefault="000225D9" w:rsidP="000225D9">
            <w:pPr>
              <w:pStyle w:val="FootnoteText"/>
              <w:tabs>
                <w:tab w:val="clear" w:pos="720"/>
                <w:tab w:val="clear" w:pos="1440"/>
                <w:tab w:val="clear" w:pos="9720"/>
                <w:tab w:val="decimal" w:pos="288"/>
              </w:tabs>
              <w:ind w:right="-530"/>
              <w:jc w:val="left"/>
              <w:rPr>
                <w:rFonts w:ascii="Arial" w:hAnsi="Arial" w:cs="Arial"/>
              </w:rPr>
            </w:pPr>
          </w:p>
        </w:tc>
        <w:tc>
          <w:tcPr>
            <w:tcW w:w="1560" w:type="dxa"/>
          </w:tcPr>
          <w:p w14:paraId="6C71DB0C" w14:textId="77777777" w:rsidR="000225D9" w:rsidRPr="0064651A" w:rsidRDefault="000225D9" w:rsidP="000225D9">
            <w:pPr>
              <w:pStyle w:val="FootnoteText"/>
              <w:tabs>
                <w:tab w:val="clear" w:pos="720"/>
                <w:tab w:val="clear" w:pos="1440"/>
                <w:tab w:val="clear" w:pos="9720"/>
                <w:tab w:val="decimal" w:pos="1026"/>
              </w:tabs>
              <w:ind w:right="-530"/>
              <w:jc w:val="left"/>
              <w:rPr>
                <w:rFonts w:ascii="Arial" w:hAnsi="Arial" w:cs="Arial"/>
                <w:spacing w:val="-24"/>
              </w:rPr>
            </w:pPr>
            <w:r w:rsidRPr="0064651A">
              <w:rPr>
                <w:rFonts w:ascii="Arial" w:hAnsi="Arial" w:cs="Arial"/>
                <w:spacing w:val="-24"/>
              </w:rPr>
              <w:t>==========</w:t>
            </w:r>
          </w:p>
        </w:tc>
        <w:tc>
          <w:tcPr>
            <w:tcW w:w="1312" w:type="dxa"/>
          </w:tcPr>
          <w:p w14:paraId="66ED4E4C"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8E1AC07"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0225D9" w:rsidRPr="0064651A" w14:paraId="7187519D" w14:textId="77777777" w:rsidTr="000225D9">
        <w:tc>
          <w:tcPr>
            <w:tcW w:w="3668" w:type="dxa"/>
          </w:tcPr>
          <w:p w14:paraId="14D1E54F" w14:textId="77777777" w:rsidR="000225D9" w:rsidRPr="0064651A" w:rsidRDefault="000225D9" w:rsidP="000225D9">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5356B75A"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560" w:type="dxa"/>
          </w:tcPr>
          <w:p w14:paraId="40C4E59E" w14:textId="77777777" w:rsidR="000225D9" w:rsidRPr="0064651A"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5CA9A3C8" w14:textId="77777777" w:rsidR="000225D9" w:rsidRPr="0064651A" w:rsidRDefault="000225D9" w:rsidP="000225D9">
            <w:pPr>
              <w:pStyle w:val="FootnoteText"/>
              <w:tabs>
                <w:tab w:val="clear" w:pos="720"/>
                <w:tab w:val="clear" w:pos="1440"/>
                <w:tab w:val="clear" w:pos="9720"/>
                <w:tab w:val="decimal" w:pos="993"/>
              </w:tabs>
              <w:rPr>
                <w:rFonts w:ascii="Arial" w:hAnsi="Arial" w:cs="Arial"/>
              </w:rPr>
            </w:pPr>
          </w:p>
        </w:tc>
        <w:tc>
          <w:tcPr>
            <w:tcW w:w="1312" w:type="dxa"/>
          </w:tcPr>
          <w:p w14:paraId="72FD1123" w14:textId="77777777" w:rsidR="000225D9" w:rsidRPr="0064651A" w:rsidRDefault="000225D9" w:rsidP="000225D9">
            <w:pPr>
              <w:pStyle w:val="FootnoteText"/>
              <w:tabs>
                <w:tab w:val="clear" w:pos="720"/>
                <w:tab w:val="clear" w:pos="1440"/>
                <w:tab w:val="clear" w:pos="9720"/>
                <w:tab w:val="decimal" w:pos="993"/>
              </w:tabs>
              <w:rPr>
                <w:rFonts w:ascii="Arial" w:hAnsi="Arial" w:cs="Arial"/>
              </w:rPr>
            </w:pPr>
          </w:p>
        </w:tc>
      </w:tr>
      <w:tr w:rsidR="000225D9" w:rsidRPr="003539D5" w14:paraId="674C338D" w14:textId="77777777" w:rsidTr="000225D9">
        <w:trPr>
          <w:cantSplit/>
        </w:trPr>
        <w:tc>
          <w:tcPr>
            <w:tcW w:w="3668" w:type="dxa"/>
          </w:tcPr>
          <w:p w14:paraId="6F52F56F" w14:textId="77777777" w:rsidR="000225D9" w:rsidRPr="0084092D" w:rsidRDefault="000225D9" w:rsidP="000225D9">
            <w:pPr>
              <w:pStyle w:val="FootnoteText"/>
              <w:tabs>
                <w:tab w:val="clear" w:pos="720"/>
                <w:tab w:val="clear" w:pos="1440"/>
                <w:tab w:val="clear" w:pos="9720"/>
                <w:tab w:val="decimal" w:pos="0"/>
                <w:tab w:val="center" w:pos="432"/>
              </w:tabs>
              <w:ind w:right="-18"/>
              <w:jc w:val="left"/>
              <w:rPr>
                <w:rFonts w:ascii="Arial" w:hAnsi="Arial" w:cs="Arial"/>
                <w:b/>
              </w:rPr>
            </w:pPr>
            <w:r w:rsidRPr="0084092D">
              <w:rPr>
                <w:rFonts w:ascii="Arial" w:hAnsi="Arial" w:cs="Arial"/>
                <w:b/>
              </w:rPr>
              <w:t>EXPENDITURE ON:</w:t>
            </w:r>
          </w:p>
        </w:tc>
        <w:tc>
          <w:tcPr>
            <w:tcW w:w="850" w:type="dxa"/>
          </w:tcPr>
          <w:p w14:paraId="5C9E97D6" w14:textId="77777777" w:rsidR="000225D9" w:rsidRPr="0064651A" w:rsidRDefault="000225D9" w:rsidP="000225D9">
            <w:pPr>
              <w:pStyle w:val="FootnoteText"/>
              <w:tabs>
                <w:tab w:val="clear" w:pos="720"/>
                <w:tab w:val="clear" w:pos="1440"/>
                <w:tab w:val="clear" w:pos="9720"/>
                <w:tab w:val="decimal" w:pos="0"/>
                <w:tab w:val="center" w:pos="432"/>
              </w:tabs>
              <w:ind w:right="-18"/>
              <w:jc w:val="center"/>
              <w:rPr>
                <w:rFonts w:ascii="Arial" w:hAnsi="Arial" w:cs="Arial"/>
              </w:rPr>
            </w:pPr>
          </w:p>
        </w:tc>
        <w:tc>
          <w:tcPr>
            <w:tcW w:w="1560" w:type="dxa"/>
          </w:tcPr>
          <w:p w14:paraId="4B33D7F7"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1EF0F5CD" w14:textId="77777777" w:rsidR="000225D9" w:rsidRPr="003539D5" w:rsidRDefault="000225D9" w:rsidP="000225D9">
            <w:pPr>
              <w:pStyle w:val="FootnoteText"/>
              <w:tabs>
                <w:tab w:val="clear" w:pos="720"/>
                <w:tab w:val="clear" w:pos="1440"/>
                <w:tab w:val="clear" w:pos="9720"/>
                <w:tab w:val="decimal" w:pos="972"/>
              </w:tabs>
              <w:ind w:right="-18"/>
              <w:rPr>
                <w:rFonts w:ascii="Arial" w:hAnsi="Arial" w:cs="Arial"/>
              </w:rPr>
            </w:pPr>
          </w:p>
        </w:tc>
        <w:tc>
          <w:tcPr>
            <w:tcW w:w="1312" w:type="dxa"/>
          </w:tcPr>
          <w:p w14:paraId="1D126F80" w14:textId="77777777" w:rsidR="000225D9" w:rsidRPr="003539D5" w:rsidRDefault="000225D9" w:rsidP="000225D9">
            <w:pPr>
              <w:pStyle w:val="FootnoteText"/>
              <w:tabs>
                <w:tab w:val="clear" w:pos="720"/>
                <w:tab w:val="clear" w:pos="1440"/>
                <w:tab w:val="clear" w:pos="9720"/>
                <w:tab w:val="decimal" w:pos="972"/>
              </w:tabs>
              <w:ind w:right="-18"/>
              <w:rPr>
                <w:rFonts w:ascii="Arial" w:hAnsi="Arial" w:cs="Arial"/>
              </w:rPr>
            </w:pPr>
          </w:p>
        </w:tc>
      </w:tr>
      <w:tr w:rsidR="000225D9" w:rsidRPr="003539D5" w14:paraId="3D861C06" w14:textId="77777777" w:rsidTr="000225D9">
        <w:tc>
          <w:tcPr>
            <w:tcW w:w="3668" w:type="dxa"/>
          </w:tcPr>
          <w:p w14:paraId="71628EF2" w14:textId="77777777" w:rsidR="000225D9" w:rsidRPr="0064651A" w:rsidRDefault="000225D9" w:rsidP="000225D9">
            <w:pPr>
              <w:pStyle w:val="Heading2"/>
              <w:tabs>
                <w:tab w:val="center" w:pos="432"/>
              </w:tabs>
              <w:jc w:val="left"/>
              <w:rPr>
                <w:rFonts w:ascii="Arial" w:hAnsi="Arial" w:cs="Arial"/>
                <w:b w:val="0"/>
                <w:sz w:val="20"/>
              </w:rPr>
            </w:pPr>
          </w:p>
        </w:tc>
        <w:tc>
          <w:tcPr>
            <w:tcW w:w="850" w:type="dxa"/>
          </w:tcPr>
          <w:p w14:paraId="6D12DB3D" w14:textId="77777777" w:rsidR="000225D9" w:rsidRPr="0064651A" w:rsidRDefault="000225D9" w:rsidP="000225D9">
            <w:pPr>
              <w:pStyle w:val="FootnoteText"/>
              <w:tabs>
                <w:tab w:val="clear" w:pos="720"/>
                <w:tab w:val="clear" w:pos="1440"/>
                <w:tab w:val="clear" w:pos="9720"/>
                <w:tab w:val="decimal" w:pos="288"/>
              </w:tabs>
              <w:rPr>
                <w:rFonts w:ascii="Arial" w:hAnsi="Arial" w:cs="Arial"/>
                <w:b/>
              </w:rPr>
            </w:pPr>
          </w:p>
        </w:tc>
        <w:tc>
          <w:tcPr>
            <w:tcW w:w="1560" w:type="dxa"/>
          </w:tcPr>
          <w:p w14:paraId="0771A0C9"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2D31E89B"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6EB554E1"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r>
      <w:tr w:rsidR="000225D9" w:rsidRPr="003539D5" w14:paraId="66B633E3" w14:textId="77777777" w:rsidTr="000225D9">
        <w:tc>
          <w:tcPr>
            <w:tcW w:w="3668" w:type="dxa"/>
          </w:tcPr>
          <w:p w14:paraId="5CEDD564" w14:textId="77777777" w:rsidR="000225D9" w:rsidRPr="0084092D" w:rsidRDefault="000225D9" w:rsidP="000225D9">
            <w:pPr>
              <w:pStyle w:val="Heading2"/>
              <w:tabs>
                <w:tab w:val="center" w:pos="432"/>
              </w:tabs>
              <w:jc w:val="left"/>
              <w:rPr>
                <w:rFonts w:ascii="Arial" w:hAnsi="Arial" w:cs="Arial"/>
                <w:sz w:val="20"/>
              </w:rPr>
            </w:pPr>
            <w:r w:rsidRPr="0084092D">
              <w:rPr>
                <w:rFonts w:ascii="Arial" w:hAnsi="Arial" w:cs="Arial"/>
                <w:sz w:val="20"/>
              </w:rPr>
              <w:t xml:space="preserve">Raising funds </w:t>
            </w:r>
          </w:p>
        </w:tc>
        <w:tc>
          <w:tcPr>
            <w:tcW w:w="850" w:type="dxa"/>
          </w:tcPr>
          <w:p w14:paraId="2B20348C" w14:textId="77777777" w:rsidR="000225D9" w:rsidRPr="0064651A" w:rsidRDefault="000225D9" w:rsidP="000225D9">
            <w:pPr>
              <w:pStyle w:val="FootnoteText"/>
              <w:tabs>
                <w:tab w:val="clear" w:pos="720"/>
                <w:tab w:val="clear" w:pos="1440"/>
                <w:tab w:val="clear" w:pos="9720"/>
              </w:tabs>
              <w:jc w:val="center"/>
              <w:rPr>
                <w:rFonts w:ascii="Arial" w:hAnsi="Arial" w:cs="Arial"/>
                <w:b/>
              </w:rPr>
            </w:pPr>
          </w:p>
        </w:tc>
        <w:tc>
          <w:tcPr>
            <w:tcW w:w="1560" w:type="dxa"/>
          </w:tcPr>
          <w:p w14:paraId="0D8CA2D3"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674F2276"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61E9F057"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r>
      <w:tr w:rsidR="000225D9" w:rsidRPr="00ED12F3" w14:paraId="4A5331AA" w14:textId="77777777" w:rsidTr="000225D9">
        <w:tc>
          <w:tcPr>
            <w:tcW w:w="3668" w:type="dxa"/>
          </w:tcPr>
          <w:p w14:paraId="76F17616" w14:textId="77777777" w:rsidR="000225D9" w:rsidRPr="0084092D" w:rsidRDefault="000225D9" w:rsidP="000225D9">
            <w:pPr>
              <w:pStyle w:val="Heading2"/>
              <w:tabs>
                <w:tab w:val="center" w:pos="432"/>
              </w:tabs>
              <w:jc w:val="left"/>
              <w:rPr>
                <w:rFonts w:ascii="Arial" w:hAnsi="Arial" w:cs="Arial"/>
                <w:b w:val="0"/>
                <w:i/>
                <w:sz w:val="20"/>
              </w:rPr>
            </w:pPr>
            <w:r w:rsidRPr="0084092D">
              <w:rPr>
                <w:rFonts w:ascii="Arial" w:hAnsi="Arial" w:cs="Arial"/>
                <w:b w:val="0"/>
                <w:i/>
                <w:sz w:val="20"/>
              </w:rPr>
              <w:t xml:space="preserve">   Investment management fees</w:t>
            </w:r>
          </w:p>
        </w:tc>
        <w:tc>
          <w:tcPr>
            <w:tcW w:w="850" w:type="dxa"/>
          </w:tcPr>
          <w:p w14:paraId="284C160A" w14:textId="77777777" w:rsidR="000225D9" w:rsidRPr="0064651A" w:rsidRDefault="000225D9" w:rsidP="000225D9">
            <w:pPr>
              <w:tabs>
                <w:tab w:val="center" w:pos="432"/>
              </w:tabs>
              <w:jc w:val="center"/>
              <w:rPr>
                <w:rFonts w:ascii="Arial" w:hAnsi="Arial" w:cs="Arial"/>
                <w:b/>
                <w:sz w:val="20"/>
              </w:rPr>
            </w:pPr>
          </w:p>
        </w:tc>
        <w:tc>
          <w:tcPr>
            <w:tcW w:w="1560" w:type="dxa"/>
          </w:tcPr>
          <w:p w14:paraId="09F654C7" w14:textId="77777777" w:rsidR="000225D9" w:rsidRPr="00ED12F3"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8,171</w:t>
            </w:r>
          </w:p>
        </w:tc>
        <w:tc>
          <w:tcPr>
            <w:tcW w:w="1312" w:type="dxa"/>
          </w:tcPr>
          <w:p w14:paraId="4A1F1349" w14:textId="77777777" w:rsidR="000225D9" w:rsidRPr="00ED12F3"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1,442</w:t>
            </w:r>
          </w:p>
        </w:tc>
        <w:tc>
          <w:tcPr>
            <w:tcW w:w="1312" w:type="dxa"/>
          </w:tcPr>
          <w:p w14:paraId="2533ABD1" w14:textId="77777777" w:rsidR="000225D9" w:rsidRPr="00ED12F3"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9,613</w:t>
            </w:r>
          </w:p>
        </w:tc>
      </w:tr>
      <w:tr w:rsidR="000225D9" w:rsidRPr="003539D5" w14:paraId="07402BF1" w14:textId="77777777" w:rsidTr="000225D9">
        <w:tc>
          <w:tcPr>
            <w:tcW w:w="3668" w:type="dxa"/>
          </w:tcPr>
          <w:p w14:paraId="74A51E32" w14:textId="77777777" w:rsidR="000225D9" w:rsidRPr="0064651A" w:rsidRDefault="000225D9" w:rsidP="000225D9">
            <w:pPr>
              <w:pStyle w:val="Heading2"/>
              <w:tabs>
                <w:tab w:val="center" w:pos="432"/>
              </w:tabs>
              <w:jc w:val="left"/>
              <w:rPr>
                <w:rFonts w:ascii="Arial" w:hAnsi="Arial" w:cs="Arial"/>
                <w:sz w:val="20"/>
              </w:rPr>
            </w:pPr>
          </w:p>
        </w:tc>
        <w:tc>
          <w:tcPr>
            <w:tcW w:w="850" w:type="dxa"/>
          </w:tcPr>
          <w:p w14:paraId="7D846364" w14:textId="77777777" w:rsidR="000225D9" w:rsidRPr="0064651A" w:rsidRDefault="000225D9" w:rsidP="000225D9">
            <w:pPr>
              <w:tabs>
                <w:tab w:val="center" w:pos="432"/>
              </w:tabs>
              <w:jc w:val="center"/>
              <w:rPr>
                <w:rFonts w:ascii="Arial" w:hAnsi="Arial" w:cs="Arial"/>
                <w:b/>
                <w:sz w:val="20"/>
              </w:rPr>
            </w:pPr>
          </w:p>
        </w:tc>
        <w:tc>
          <w:tcPr>
            <w:tcW w:w="1560" w:type="dxa"/>
          </w:tcPr>
          <w:p w14:paraId="5AE5DDA6"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3F751FEB"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0B564275" w14:textId="77777777" w:rsidR="000225D9" w:rsidRPr="003539D5" w:rsidRDefault="000225D9" w:rsidP="000225D9">
            <w:pPr>
              <w:pStyle w:val="FootnoteText"/>
              <w:tabs>
                <w:tab w:val="clear" w:pos="720"/>
                <w:tab w:val="clear" w:pos="1440"/>
                <w:tab w:val="clear" w:pos="9720"/>
                <w:tab w:val="decimal" w:pos="972"/>
              </w:tabs>
              <w:rPr>
                <w:rFonts w:ascii="Arial" w:hAnsi="Arial" w:cs="Arial"/>
              </w:rPr>
            </w:pPr>
          </w:p>
        </w:tc>
      </w:tr>
      <w:tr w:rsidR="000225D9" w:rsidRPr="003F643F" w14:paraId="2F7EA910" w14:textId="77777777" w:rsidTr="000225D9">
        <w:tc>
          <w:tcPr>
            <w:tcW w:w="3668" w:type="dxa"/>
          </w:tcPr>
          <w:p w14:paraId="43E2812F" w14:textId="77777777" w:rsidR="000225D9" w:rsidRPr="003F643F" w:rsidRDefault="000225D9" w:rsidP="000225D9">
            <w:pPr>
              <w:pStyle w:val="Heading2"/>
              <w:tabs>
                <w:tab w:val="center" w:pos="432"/>
              </w:tabs>
              <w:jc w:val="left"/>
              <w:rPr>
                <w:rFonts w:ascii="Arial" w:hAnsi="Arial" w:cs="Arial"/>
                <w:sz w:val="20"/>
              </w:rPr>
            </w:pPr>
            <w:r w:rsidRPr="003F643F">
              <w:rPr>
                <w:rFonts w:ascii="Arial" w:hAnsi="Arial" w:cs="Arial"/>
                <w:sz w:val="20"/>
              </w:rPr>
              <w:t xml:space="preserve">Charitable activities </w:t>
            </w:r>
          </w:p>
        </w:tc>
        <w:tc>
          <w:tcPr>
            <w:tcW w:w="850" w:type="dxa"/>
          </w:tcPr>
          <w:p w14:paraId="6382D099" w14:textId="77777777" w:rsidR="000225D9" w:rsidRPr="003F643F" w:rsidRDefault="000225D9" w:rsidP="000225D9">
            <w:pPr>
              <w:tabs>
                <w:tab w:val="center" w:pos="432"/>
              </w:tabs>
              <w:jc w:val="center"/>
              <w:rPr>
                <w:rFonts w:ascii="Arial" w:hAnsi="Arial" w:cs="Arial"/>
                <w:b/>
                <w:sz w:val="20"/>
              </w:rPr>
            </w:pPr>
          </w:p>
        </w:tc>
        <w:tc>
          <w:tcPr>
            <w:tcW w:w="1560" w:type="dxa"/>
          </w:tcPr>
          <w:p w14:paraId="2C896655"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2E27A22C"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41853CEA"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p>
        </w:tc>
      </w:tr>
      <w:tr w:rsidR="000225D9" w:rsidRPr="003F643F" w14:paraId="37961705" w14:textId="77777777" w:rsidTr="000225D9">
        <w:tc>
          <w:tcPr>
            <w:tcW w:w="3668" w:type="dxa"/>
          </w:tcPr>
          <w:p w14:paraId="29288C4D" w14:textId="77777777" w:rsidR="000225D9" w:rsidRPr="003F643F" w:rsidRDefault="000225D9" w:rsidP="000225D9">
            <w:pPr>
              <w:pStyle w:val="Heading2"/>
              <w:tabs>
                <w:tab w:val="center" w:pos="432"/>
              </w:tabs>
              <w:jc w:val="left"/>
              <w:rPr>
                <w:rFonts w:ascii="Arial" w:hAnsi="Arial" w:cs="Arial"/>
                <w:b w:val="0"/>
                <w:i/>
                <w:sz w:val="20"/>
              </w:rPr>
            </w:pPr>
            <w:r w:rsidRPr="003F643F">
              <w:rPr>
                <w:rFonts w:ascii="Arial" w:hAnsi="Arial" w:cs="Arial"/>
                <w:i/>
                <w:sz w:val="20"/>
              </w:rPr>
              <w:t xml:space="preserve">   </w:t>
            </w:r>
            <w:r w:rsidRPr="003F643F">
              <w:rPr>
                <w:rFonts w:ascii="Arial" w:hAnsi="Arial" w:cs="Arial"/>
                <w:b w:val="0"/>
                <w:i/>
                <w:sz w:val="20"/>
              </w:rPr>
              <w:t xml:space="preserve">Research, training &amp; events </w:t>
            </w:r>
          </w:p>
        </w:tc>
        <w:tc>
          <w:tcPr>
            <w:tcW w:w="850" w:type="dxa"/>
          </w:tcPr>
          <w:p w14:paraId="139B3660" w14:textId="77777777" w:rsidR="000225D9" w:rsidRPr="003F643F" w:rsidRDefault="000225D9" w:rsidP="000225D9">
            <w:pPr>
              <w:tabs>
                <w:tab w:val="center" w:pos="432"/>
              </w:tabs>
              <w:jc w:val="center"/>
              <w:rPr>
                <w:rFonts w:ascii="Arial" w:hAnsi="Arial" w:cs="Arial"/>
                <w:sz w:val="20"/>
              </w:rPr>
            </w:pPr>
            <w:r w:rsidRPr="003F643F">
              <w:rPr>
                <w:rFonts w:ascii="Arial" w:hAnsi="Arial" w:cs="Arial"/>
                <w:sz w:val="20"/>
              </w:rPr>
              <w:t>4</w:t>
            </w:r>
          </w:p>
        </w:tc>
        <w:tc>
          <w:tcPr>
            <w:tcW w:w="1560" w:type="dxa"/>
          </w:tcPr>
          <w:p w14:paraId="4481B088" w14:textId="5672989D" w:rsidR="000225D9" w:rsidRPr="003F643F"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4</w:t>
            </w:r>
            <w:r w:rsidR="00734E82">
              <w:rPr>
                <w:rFonts w:ascii="Arial" w:hAnsi="Arial" w:cs="Arial"/>
              </w:rPr>
              <w:t>53,397</w:t>
            </w:r>
          </w:p>
        </w:tc>
        <w:tc>
          <w:tcPr>
            <w:tcW w:w="1312" w:type="dxa"/>
          </w:tcPr>
          <w:p w14:paraId="3E5E18F7"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r w:rsidRPr="0030113A">
              <w:rPr>
                <w:rFonts w:ascii="Arial" w:hAnsi="Arial" w:cs="Arial"/>
              </w:rPr>
              <w:t>1,101</w:t>
            </w:r>
          </w:p>
        </w:tc>
        <w:tc>
          <w:tcPr>
            <w:tcW w:w="1312" w:type="dxa"/>
          </w:tcPr>
          <w:p w14:paraId="3AF0811D" w14:textId="44C843C3"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4</w:t>
            </w:r>
            <w:r w:rsidR="00734E82">
              <w:rPr>
                <w:rFonts w:ascii="Arial" w:hAnsi="Arial" w:cs="Arial"/>
              </w:rPr>
              <w:t>54,498</w:t>
            </w:r>
          </w:p>
        </w:tc>
      </w:tr>
      <w:tr w:rsidR="000225D9" w:rsidRPr="003F643F" w14:paraId="0D1D1861" w14:textId="77777777" w:rsidTr="000225D9">
        <w:tc>
          <w:tcPr>
            <w:tcW w:w="3668" w:type="dxa"/>
          </w:tcPr>
          <w:p w14:paraId="13FDDA5C" w14:textId="77777777" w:rsidR="000225D9" w:rsidRPr="003F643F" w:rsidRDefault="000225D9" w:rsidP="000225D9">
            <w:pPr>
              <w:pStyle w:val="Heading2"/>
              <w:tabs>
                <w:tab w:val="center" w:pos="432"/>
              </w:tabs>
              <w:jc w:val="left"/>
              <w:rPr>
                <w:rFonts w:ascii="Arial" w:hAnsi="Arial" w:cs="Arial"/>
                <w:b w:val="0"/>
                <w:i/>
                <w:sz w:val="20"/>
              </w:rPr>
            </w:pPr>
            <w:r w:rsidRPr="003F643F">
              <w:rPr>
                <w:rFonts w:ascii="Arial" w:hAnsi="Arial" w:cs="Arial"/>
                <w:b w:val="0"/>
                <w:i/>
                <w:sz w:val="20"/>
              </w:rPr>
              <w:t xml:space="preserve">   IFAA Conference 2019</w:t>
            </w:r>
          </w:p>
        </w:tc>
        <w:tc>
          <w:tcPr>
            <w:tcW w:w="850" w:type="dxa"/>
          </w:tcPr>
          <w:p w14:paraId="0CAEB01A" w14:textId="77777777" w:rsidR="000225D9" w:rsidRPr="003F643F" w:rsidRDefault="000225D9" w:rsidP="000225D9">
            <w:pPr>
              <w:tabs>
                <w:tab w:val="center" w:pos="432"/>
              </w:tabs>
              <w:jc w:val="center"/>
              <w:rPr>
                <w:rFonts w:ascii="Arial" w:hAnsi="Arial" w:cs="Arial"/>
                <w:sz w:val="20"/>
              </w:rPr>
            </w:pPr>
            <w:r w:rsidRPr="003F643F">
              <w:rPr>
                <w:rFonts w:ascii="Arial" w:hAnsi="Arial" w:cs="Arial"/>
                <w:sz w:val="20"/>
              </w:rPr>
              <w:t>2</w:t>
            </w:r>
          </w:p>
        </w:tc>
        <w:tc>
          <w:tcPr>
            <w:tcW w:w="1560" w:type="dxa"/>
          </w:tcPr>
          <w:p w14:paraId="24A67D29"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r w:rsidRPr="003F643F">
              <w:rPr>
                <w:rFonts w:ascii="Arial" w:hAnsi="Arial" w:cs="Arial"/>
              </w:rPr>
              <w:t>-</w:t>
            </w:r>
          </w:p>
        </w:tc>
        <w:tc>
          <w:tcPr>
            <w:tcW w:w="1312" w:type="dxa"/>
          </w:tcPr>
          <w:p w14:paraId="221C4BB6"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r w:rsidRPr="003F643F">
              <w:rPr>
                <w:rFonts w:ascii="Arial" w:hAnsi="Arial" w:cs="Arial"/>
              </w:rPr>
              <w:t>-</w:t>
            </w:r>
          </w:p>
        </w:tc>
        <w:tc>
          <w:tcPr>
            <w:tcW w:w="1312" w:type="dxa"/>
          </w:tcPr>
          <w:p w14:paraId="32915956"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w:t>
            </w:r>
          </w:p>
        </w:tc>
      </w:tr>
      <w:tr w:rsidR="000225D9" w:rsidRPr="003F643F" w14:paraId="1612E96C" w14:textId="77777777" w:rsidTr="000225D9">
        <w:tc>
          <w:tcPr>
            <w:tcW w:w="3668" w:type="dxa"/>
          </w:tcPr>
          <w:p w14:paraId="303CF670" w14:textId="77777777" w:rsidR="000225D9" w:rsidRPr="003F643F" w:rsidRDefault="000225D9" w:rsidP="000225D9">
            <w:pPr>
              <w:pStyle w:val="Heading2"/>
              <w:tabs>
                <w:tab w:val="center" w:pos="432"/>
              </w:tabs>
              <w:jc w:val="left"/>
              <w:rPr>
                <w:rFonts w:ascii="Arial" w:hAnsi="Arial" w:cs="Arial"/>
                <w:b w:val="0"/>
                <w:i/>
                <w:sz w:val="20"/>
              </w:rPr>
            </w:pPr>
            <w:r w:rsidRPr="003F643F">
              <w:rPr>
                <w:rFonts w:ascii="Arial" w:hAnsi="Arial" w:cs="Arial"/>
                <w:b w:val="0"/>
                <w:i/>
                <w:sz w:val="20"/>
              </w:rPr>
              <w:t xml:space="preserve">   Publication of journals </w:t>
            </w:r>
          </w:p>
        </w:tc>
        <w:tc>
          <w:tcPr>
            <w:tcW w:w="850" w:type="dxa"/>
          </w:tcPr>
          <w:p w14:paraId="2DC6FF2E" w14:textId="77777777" w:rsidR="000225D9" w:rsidRPr="003F643F" w:rsidRDefault="000225D9" w:rsidP="000225D9">
            <w:pPr>
              <w:tabs>
                <w:tab w:val="center" w:pos="432"/>
              </w:tabs>
              <w:jc w:val="center"/>
              <w:rPr>
                <w:rFonts w:ascii="Arial" w:hAnsi="Arial" w:cs="Arial"/>
                <w:sz w:val="20"/>
              </w:rPr>
            </w:pPr>
            <w:r w:rsidRPr="003F643F">
              <w:rPr>
                <w:rFonts w:ascii="Arial" w:hAnsi="Arial" w:cs="Arial"/>
                <w:sz w:val="20"/>
              </w:rPr>
              <w:t>2</w:t>
            </w:r>
          </w:p>
        </w:tc>
        <w:tc>
          <w:tcPr>
            <w:tcW w:w="1560" w:type="dxa"/>
          </w:tcPr>
          <w:p w14:paraId="46384F0B"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r w:rsidRPr="003F643F">
              <w:rPr>
                <w:rFonts w:ascii="Arial" w:hAnsi="Arial" w:cs="Arial"/>
              </w:rPr>
              <w:t>632,974</w:t>
            </w:r>
          </w:p>
        </w:tc>
        <w:tc>
          <w:tcPr>
            <w:tcW w:w="1312" w:type="dxa"/>
          </w:tcPr>
          <w:p w14:paraId="793D2FD6"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r w:rsidRPr="003F643F">
              <w:rPr>
                <w:rFonts w:ascii="Arial" w:hAnsi="Arial" w:cs="Arial"/>
              </w:rPr>
              <w:t>-</w:t>
            </w:r>
          </w:p>
        </w:tc>
        <w:tc>
          <w:tcPr>
            <w:tcW w:w="1312" w:type="dxa"/>
          </w:tcPr>
          <w:p w14:paraId="3B611296"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r w:rsidRPr="003F643F">
              <w:rPr>
                <w:rFonts w:ascii="Arial" w:hAnsi="Arial" w:cs="Arial"/>
              </w:rPr>
              <w:t>632,974</w:t>
            </w:r>
          </w:p>
        </w:tc>
      </w:tr>
      <w:tr w:rsidR="000225D9" w:rsidRPr="003F643F" w14:paraId="1B74D31C" w14:textId="77777777" w:rsidTr="000225D9">
        <w:tc>
          <w:tcPr>
            <w:tcW w:w="3668" w:type="dxa"/>
          </w:tcPr>
          <w:p w14:paraId="2F4C553D" w14:textId="77777777" w:rsidR="000225D9" w:rsidRPr="003F643F" w:rsidRDefault="000225D9" w:rsidP="000225D9">
            <w:pPr>
              <w:pStyle w:val="Heading2"/>
              <w:tabs>
                <w:tab w:val="center" w:pos="432"/>
              </w:tabs>
              <w:jc w:val="left"/>
              <w:rPr>
                <w:rFonts w:ascii="Arial" w:hAnsi="Arial" w:cs="Arial"/>
                <w:sz w:val="20"/>
              </w:rPr>
            </w:pPr>
          </w:p>
        </w:tc>
        <w:tc>
          <w:tcPr>
            <w:tcW w:w="850" w:type="dxa"/>
          </w:tcPr>
          <w:p w14:paraId="1E6ED6C2" w14:textId="77777777" w:rsidR="000225D9" w:rsidRPr="003F643F" w:rsidRDefault="000225D9" w:rsidP="000225D9">
            <w:pPr>
              <w:tabs>
                <w:tab w:val="center" w:pos="432"/>
              </w:tabs>
              <w:jc w:val="center"/>
              <w:rPr>
                <w:rFonts w:ascii="Arial" w:hAnsi="Arial" w:cs="Arial"/>
                <w:b/>
                <w:sz w:val="20"/>
              </w:rPr>
            </w:pPr>
          </w:p>
        </w:tc>
        <w:tc>
          <w:tcPr>
            <w:tcW w:w="1560" w:type="dxa"/>
          </w:tcPr>
          <w:p w14:paraId="1D31A2E6"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144323E7"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6EC5204B"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0225D9" w:rsidRPr="003F643F" w14:paraId="6E1FC611" w14:textId="77777777" w:rsidTr="000225D9">
        <w:tc>
          <w:tcPr>
            <w:tcW w:w="3668" w:type="dxa"/>
          </w:tcPr>
          <w:p w14:paraId="6BD3A85E" w14:textId="77777777" w:rsidR="000225D9" w:rsidRPr="003F643F" w:rsidRDefault="000225D9" w:rsidP="000225D9">
            <w:pPr>
              <w:pStyle w:val="Heading2"/>
              <w:tabs>
                <w:tab w:val="center" w:pos="432"/>
              </w:tabs>
              <w:jc w:val="left"/>
              <w:rPr>
                <w:rFonts w:ascii="Arial" w:hAnsi="Arial" w:cs="Arial"/>
                <w:sz w:val="20"/>
              </w:rPr>
            </w:pPr>
          </w:p>
        </w:tc>
        <w:tc>
          <w:tcPr>
            <w:tcW w:w="850" w:type="dxa"/>
          </w:tcPr>
          <w:p w14:paraId="31EF1E21" w14:textId="77777777" w:rsidR="000225D9" w:rsidRPr="003F643F" w:rsidRDefault="000225D9" w:rsidP="000225D9">
            <w:pPr>
              <w:tabs>
                <w:tab w:val="center" w:pos="432"/>
              </w:tabs>
              <w:jc w:val="center"/>
              <w:rPr>
                <w:rFonts w:ascii="Arial" w:hAnsi="Arial" w:cs="Arial"/>
                <w:b/>
                <w:sz w:val="20"/>
              </w:rPr>
            </w:pPr>
          </w:p>
        </w:tc>
        <w:tc>
          <w:tcPr>
            <w:tcW w:w="1560" w:type="dxa"/>
          </w:tcPr>
          <w:p w14:paraId="3D6394C1" w14:textId="6D4B53EB" w:rsidR="000225D9" w:rsidRPr="003F643F"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1,0</w:t>
            </w:r>
            <w:r w:rsidR="00734E82">
              <w:rPr>
                <w:rFonts w:ascii="Arial" w:hAnsi="Arial" w:cs="Arial"/>
              </w:rPr>
              <w:t>86,371</w:t>
            </w:r>
          </w:p>
        </w:tc>
        <w:tc>
          <w:tcPr>
            <w:tcW w:w="1312" w:type="dxa"/>
          </w:tcPr>
          <w:p w14:paraId="304E95DE"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1,101</w:t>
            </w:r>
          </w:p>
        </w:tc>
        <w:tc>
          <w:tcPr>
            <w:tcW w:w="1312" w:type="dxa"/>
          </w:tcPr>
          <w:p w14:paraId="51D832C0" w14:textId="60E6F28D"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1,0</w:t>
            </w:r>
            <w:r w:rsidR="00734E82">
              <w:rPr>
                <w:rFonts w:ascii="Arial" w:hAnsi="Arial" w:cs="Arial"/>
              </w:rPr>
              <w:t>87,472</w:t>
            </w:r>
          </w:p>
        </w:tc>
      </w:tr>
      <w:tr w:rsidR="000225D9" w:rsidRPr="003F643F" w14:paraId="3DFFD7F9" w14:textId="77777777" w:rsidTr="000225D9">
        <w:tc>
          <w:tcPr>
            <w:tcW w:w="3668" w:type="dxa"/>
          </w:tcPr>
          <w:p w14:paraId="53FE5D9B" w14:textId="77777777" w:rsidR="000225D9" w:rsidRPr="003F643F" w:rsidRDefault="000225D9" w:rsidP="000225D9">
            <w:pPr>
              <w:pStyle w:val="Heading2"/>
              <w:tabs>
                <w:tab w:val="center" w:pos="432"/>
              </w:tabs>
              <w:jc w:val="left"/>
              <w:rPr>
                <w:rFonts w:ascii="Arial" w:hAnsi="Arial" w:cs="Arial"/>
                <w:b w:val="0"/>
                <w:sz w:val="20"/>
              </w:rPr>
            </w:pPr>
          </w:p>
        </w:tc>
        <w:tc>
          <w:tcPr>
            <w:tcW w:w="850" w:type="dxa"/>
          </w:tcPr>
          <w:p w14:paraId="6059DEA5" w14:textId="77777777" w:rsidR="000225D9" w:rsidRPr="003F643F" w:rsidRDefault="000225D9" w:rsidP="000225D9">
            <w:pPr>
              <w:pStyle w:val="FootnoteText"/>
              <w:tabs>
                <w:tab w:val="clear" w:pos="720"/>
                <w:tab w:val="clear" w:pos="1440"/>
                <w:tab w:val="clear" w:pos="9720"/>
                <w:tab w:val="decimal" w:pos="288"/>
              </w:tabs>
              <w:jc w:val="center"/>
              <w:rPr>
                <w:rFonts w:ascii="Arial" w:hAnsi="Arial" w:cs="Arial"/>
                <w:b/>
              </w:rPr>
            </w:pPr>
          </w:p>
        </w:tc>
        <w:tc>
          <w:tcPr>
            <w:tcW w:w="1560" w:type="dxa"/>
          </w:tcPr>
          <w:p w14:paraId="72BF49E3"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2F828386"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p>
        </w:tc>
        <w:tc>
          <w:tcPr>
            <w:tcW w:w="1312" w:type="dxa"/>
          </w:tcPr>
          <w:p w14:paraId="3CFC8179"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p>
        </w:tc>
      </w:tr>
      <w:tr w:rsidR="000225D9" w:rsidRPr="003F643F" w14:paraId="020CB279" w14:textId="77777777" w:rsidTr="000225D9">
        <w:tc>
          <w:tcPr>
            <w:tcW w:w="3668" w:type="dxa"/>
          </w:tcPr>
          <w:p w14:paraId="1B0D3D35" w14:textId="77777777" w:rsidR="000225D9" w:rsidRPr="003F643F" w:rsidRDefault="000225D9" w:rsidP="000225D9">
            <w:pPr>
              <w:pStyle w:val="Heading2"/>
              <w:tabs>
                <w:tab w:val="center" w:pos="432"/>
              </w:tabs>
              <w:jc w:val="left"/>
              <w:rPr>
                <w:rFonts w:ascii="Arial" w:hAnsi="Arial" w:cs="Arial"/>
                <w:b w:val="0"/>
                <w:sz w:val="20"/>
              </w:rPr>
            </w:pPr>
          </w:p>
        </w:tc>
        <w:tc>
          <w:tcPr>
            <w:tcW w:w="850" w:type="dxa"/>
          </w:tcPr>
          <w:p w14:paraId="65F1D43F" w14:textId="77777777" w:rsidR="000225D9" w:rsidRPr="003F643F" w:rsidRDefault="000225D9" w:rsidP="000225D9">
            <w:pPr>
              <w:pStyle w:val="FootnoteText"/>
              <w:tabs>
                <w:tab w:val="clear" w:pos="720"/>
                <w:tab w:val="clear" w:pos="1440"/>
                <w:tab w:val="clear" w:pos="9720"/>
                <w:tab w:val="decimal" w:pos="288"/>
              </w:tabs>
              <w:jc w:val="center"/>
              <w:rPr>
                <w:rFonts w:ascii="Arial" w:hAnsi="Arial" w:cs="Arial"/>
                <w:b/>
              </w:rPr>
            </w:pPr>
          </w:p>
        </w:tc>
        <w:tc>
          <w:tcPr>
            <w:tcW w:w="1560" w:type="dxa"/>
          </w:tcPr>
          <w:p w14:paraId="0968655C"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05052031"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30B099E5"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0225D9" w:rsidRPr="003F643F" w14:paraId="4E189B52" w14:textId="77777777" w:rsidTr="000225D9">
        <w:tc>
          <w:tcPr>
            <w:tcW w:w="3668" w:type="dxa"/>
          </w:tcPr>
          <w:p w14:paraId="3C277BFD" w14:textId="77777777" w:rsidR="000225D9" w:rsidRPr="003F643F" w:rsidRDefault="000225D9" w:rsidP="000225D9">
            <w:pPr>
              <w:pStyle w:val="Heading2"/>
              <w:tabs>
                <w:tab w:val="center" w:pos="432"/>
              </w:tabs>
              <w:jc w:val="left"/>
              <w:rPr>
                <w:rFonts w:ascii="Arial" w:hAnsi="Arial" w:cs="Arial"/>
                <w:sz w:val="20"/>
              </w:rPr>
            </w:pPr>
            <w:r w:rsidRPr="003F643F">
              <w:rPr>
                <w:rFonts w:ascii="Arial" w:hAnsi="Arial" w:cs="Arial"/>
                <w:sz w:val="20"/>
              </w:rPr>
              <w:t xml:space="preserve">Total expenditure </w:t>
            </w:r>
          </w:p>
        </w:tc>
        <w:tc>
          <w:tcPr>
            <w:tcW w:w="850" w:type="dxa"/>
          </w:tcPr>
          <w:p w14:paraId="51CC5CF2" w14:textId="77777777" w:rsidR="000225D9" w:rsidRPr="003F643F" w:rsidRDefault="000225D9" w:rsidP="000225D9">
            <w:pPr>
              <w:pStyle w:val="FootnoteText"/>
              <w:tabs>
                <w:tab w:val="clear" w:pos="720"/>
                <w:tab w:val="clear" w:pos="1440"/>
                <w:tab w:val="clear" w:pos="9720"/>
                <w:tab w:val="decimal" w:pos="288"/>
              </w:tabs>
              <w:jc w:val="center"/>
              <w:rPr>
                <w:rFonts w:ascii="Arial" w:hAnsi="Arial" w:cs="Arial"/>
              </w:rPr>
            </w:pPr>
            <w:r w:rsidRPr="003F643F">
              <w:rPr>
                <w:rFonts w:ascii="Arial" w:hAnsi="Arial" w:cs="Arial"/>
              </w:rPr>
              <w:t>4</w:t>
            </w:r>
          </w:p>
        </w:tc>
        <w:tc>
          <w:tcPr>
            <w:tcW w:w="1560" w:type="dxa"/>
          </w:tcPr>
          <w:p w14:paraId="28169E0F" w14:textId="3D114BBF"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1,</w:t>
            </w:r>
            <w:r>
              <w:rPr>
                <w:rFonts w:ascii="Arial" w:hAnsi="Arial" w:cs="Arial"/>
              </w:rPr>
              <w:t>0</w:t>
            </w:r>
            <w:r w:rsidR="00734E82">
              <w:rPr>
                <w:rFonts w:ascii="Arial" w:hAnsi="Arial" w:cs="Arial"/>
              </w:rPr>
              <w:t>94,542</w:t>
            </w:r>
          </w:p>
        </w:tc>
        <w:tc>
          <w:tcPr>
            <w:tcW w:w="1312" w:type="dxa"/>
          </w:tcPr>
          <w:p w14:paraId="06BA7FBE"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2,543</w:t>
            </w:r>
          </w:p>
        </w:tc>
        <w:tc>
          <w:tcPr>
            <w:tcW w:w="1312" w:type="dxa"/>
          </w:tcPr>
          <w:p w14:paraId="3BC34AC7" w14:textId="03001876"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1,0</w:t>
            </w:r>
            <w:r w:rsidR="00734E82">
              <w:rPr>
                <w:rFonts w:ascii="Arial" w:hAnsi="Arial" w:cs="Arial"/>
              </w:rPr>
              <w:t>97,085</w:t>
            </w:r>
          </w:p>
        </w:tc>
      </w:tr>
      <w:tr w:rsidR="000225D9" w:rsidRPr="0064651A" w14:paraId="4DA2A4C0" w14:textId="77777777" w:rsidTr="000225D9">
        <w:tc>
          <w:tcPr>
            <w:tcW w:w="3668" w:type="dxa"/>
          </w:tcPr>
          <w:p w14:paraId="210B6944" w14:textId="77777777" w:rsidR="000225D9" w:rsidRPr="0064651A" w:rsidRDefault="000225D9" w:rsidP="000225D9">
            <w:pPr>
              <w:pStyle w:val="Heading2"/>
              <w:tabs>
                <w:tab w:val="center" w:pos="432"/>
              </w:tabs>
              <w:jc w:val="left"/>
              <w:rPr>
                <w:rFonts w:ascii="Arial" w:hAnsi="Arial" w:cs="Arial"/>
                <w:b w:val="0"/>
                <w:sz w:val="20"/>
              </w:rPr>
            </w:pPr>
          </w:p>
        </w:tc>
        <w:tc>
          <w:tcPr>
            <w:tcW w:w="850" w:type="dxa"/>
          </w:tcPr>
          <w:p w14:paraId="4DD20C53" w14:textId="77777777" w:rsidR="000225D9" w:rsidRPr="001751ED" w:rsidRDefault="000225D9" w:rsidP="000225D9">
            <w:pPr>
              <w:pStyle w:val="FootnoteText"/>
              <w:tabs>
                <w:tab w:val="clear" w:pos="720"/>
                <w:tab w:val="clear" w:pos="1440"/>
                <w:tab w:val="clear" w:pos="9720"/>
                <w:tab w:val="decimal" w:pos="288"/>
              </w:tabs>
              <w:jc w:val="center"/>
              <w:rPr>
                <w:rFonts w:ascii="Arial" w:hAnsi="Arial" w:cs="Arial"/>
              </w:rPr>
            </w:pPr>
          </w:p>
        </w:tc>
        <w:tc>
          <w:tcPr>
            <w:tcW w:w="1560" w:type="dxa"/>
          </w:tcPr>
          <w:p w14:paraId="0E2FB5F4"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57641766"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5E28204"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0225D9" w:rsidRPr="0064651A" w14:paraId="6D88A329" w14:textId="77777777" w:rsidTr="000225D9">
        <w:tc>
          <w:tcPr>
            <w:tcW w:w="3668" w:type="dxa"/>
          </w:tcPr>
          <w:p w14:paraId="739736A9" w14:textId="77777777" w:rsidR="000225D9" w:rsidRPr="0064651A" w:rsidRDefault="000225D9" w:rsidP="000225D9">
            <w:pPr>
              <w:pStyle w:val="Heading2"/>
              <w:tabs>
                <w:tab w:val="center" w:pos="432"/>
              </w:tabs>
              <w:jc w:val="left"/>
              <w:rPr>
                <w:rFonts w:ascii="Arial" w:hAnsi="Arial" w:cs="Arial"/>
                <w:b w:val="0"/>
                <w:sz w:val="20"/>
              </w:rPr>
            </w:pPr>
          </w:p>
        </w:tc>
        <w:tc>
          <w:tcPr>
            <w:tcW w:w="850" w:type="dxa"/>
          </w:tcPr>
          <w:p w14:paraId="0B18D43A" w14:textId="77777777" w:rsidR="000225D9" w:rsidRPr="001751ED" w:rsidRDefault="000225D9" w:rsidP="000225D9">
            <w:pPr>
              <w:tabs>
                <w:tab w:val="decimal" w:pos="342"/>
                <w:tab w:val="center" w:pos="432"/>
              </w:tabs>
              <w:jc w:val="center"/>
              <w:rPr>
                <w:rFonts w:ascii="Arial" w:hAnsi="Arial" w:cs="Arial"/>
                <w:sz w:val="20"/>
              </w:rPr>
            </w:pPr>
          </w:p>
        </w:tc>
        <w:tc>
          <w:tcPr>
            <w:tcW w:w="1560" w:type="dxa"/>
          </w:tcPr>
          <w:p w14:paraId="52927F06"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c>
          <w:tcPr>
            <w:tcW w:w="1312" w:type="dxa"/>
          </w:tcPr>
          <w:p w14:paraId="591FEDBB"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c>
          <w:tcPr>
            <w:tcW w:w="1312" w:type="dxa"/>
          </w:tcPr>
          <w:p w14:paraId="38F015FF"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r>
      <w:tr w:rsidR="000225D9" w:rsidRPr="0064651A" w14:paraId="0CE6F708" w14:textId="77777777" w:rsidTr="000225D9">
        <w:tc>
          <w:tcPr>
            <w:tcW w:w="3668" w:type="dxa"/>
          </w:tcPr>
          <w:p w14:paraId="2DE85FB2" w14:textId="77777777" w:rsidR="000225D9" w:rsidRPr="00113B51" w:rsidRDefault="000225D9" w:rsidP="000225D9">
            <w:pPr>
              <w:pStyle w:val="Heading2"/>
              <w:tabs>
                <w:tab w:val="center" w:pos="432"/>
              </w:tabs>
              <w:jc w:val="left"/>
              <w:rPr>
                <w:rFonts w:ascii="Arial" w:hAnsi="Arial" w:cs="Arial"/>
                <w:sz w:val="20"/>
              </w:rPr>
            </w:pPr>
            <w:r w:rsidRPr="00113B51">
              <w:rPr>
                <w:rFonts w:ascii="Arial" w:hAnsi="Arial" w:cs="Arial"/>
                <w:sz w:val="20"/>
              </w:rPr>
              <w:t xml:space="preserve">Net income/(expenditure) before </w:t>
            </w:r>
          </w:p>
        </w:tc>
        <w:tc>
          <w:tcPr>
            <w:tcW w:w="850" w:type="dxa"/>
          </w:tcPr>
          <w:p w14:paraId="46ABF69F" w14:textId="77777777" w:rsidR="000225D9" w:rsidRPr="001751ED" w:rsidRDefault="000225D9" w:rsidP="000225D9">
            <w:pPr>
              <w:tabs>
                <w:tab w:val="decimal" w:pos="342"/>
                <w:tab w:val="center" w:pos="432"/>
              </w:tabs>
              <w:jc w:val="center"/>
              <w:rPr>
                <w:rFonts w:ascii="Arial" w:hAnsi="Arial" w:cs="Arial"/>
                <w:sz w:val="20"/>
              </w:rPr>
            </w:pPr>
          </w:p>
        </w:tc>
        <w:tc>
          <w:tcPr>
            <w:tcW w:w="1560" w:type="dxa"/>
          </w:tcPr>
          <w:p w14:paraId="4E210C20"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c>
          <w:tcPr>
            <w:tcW w:w="1312" w:type="dxa"/>
          </w:tcPr>
          <w:p w14:paraId="64DB03B6"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c>
          <w:tcPr>
            <w:tcW w:w="1312" w:type="dxa"/>
          </w:tcPr>
          <w:p w14:paraId="412A4006"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r>
      <w:tr w:rsidR="000225D9" w:rsidRPr="003F643F" w14:paraId="6B450659" w14:textId="77777777" w:rsidTr="000225D9">
        <w:tc>
          <w:tcPr>
            <w:tcW w:w="3668" w:type="dxa"/>
          </w:tcPr>
          <w:p w14:paraId="139FA103" w14:textId="77777777" w:rsidR="000225D9" w:rsidRPr="00113B51" w:rsidRDefault="000225D9" w:rsidP="000225D9">
            <w:pPr>
              <w:pStyle w:val="Heading2"/>
              <w:tabs>
                <w:tab w:val="center" w:pos="432"/>
              </w:tabs>
              <w:jc w:val="left"/>
              <w:rPr>
                <w:rFonts w:ascii="Arial" w:hAnsi="Arial" w:cs="Arial"/>
                <w:sz w:val="20"/>
              </w:rPr>
            </w:pPr>
            <w:r w:rsidRPr="00113B51">
              <w:rPr>
                <w:rFonts w:ascii="Arial" w:hAnsi="Arial" w:cs="Arial"/>
                <w:sz w:val="20"/>
              </w:rPr>
              <w:t xml:space="preserve">Investments gains and losses </w:t>
            </w:r>
          </w:p>
        </w:tc>
        <w:tc>
          <w:tcPr>
            <w:tcW w:w="850" w:type="dxa"/>
          </w:tcPr>
          <w:p w14:paraId="6DF09EEB" w14:textId="77777777" w:rsidR="000225D9" w:rsidRPr="001751ED" w:rsidRDefault="000225D9" w:rsidP="000225D9">
            <w:pPr>
              <w:pStyle w:val="FootnoteText"/>
              <w:tabs>
                <w:tab w:val="clear" w:pos="720"/>
                <w:tab w:val="clear" w:pos="1440"/>
                <w:tab w:val="clear" w:pos="9720"/>
                <w:tab w:val="decimal" w:pos="288"/>
              </w:tabs>
              <w:jc w:val="center"/>
              <w:rPr>
                <w:rFonts w:ascii="Arial" w:hAnsi="Arial" w:cs="Arial"/>
              </w:rPr>
            </w:pPr>
          </w:p>
        </w:tc>
        <w:tc>
          <w:tcPr>
            <w:tcW w:w="1560" w:type="dxa"/>
          </w:tcPr>
          <w:p w14:paraId="430D8B5E" w14:textId="3042727D"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4</w:t>
            </w:r>
            <w:r w:rsidR="00734E82">
              <w:rPr>
                <w:rFonts w:ascii="Arial" w:hAnsi="Arial" w:cs="Arial"/>
              </w:rPr>
              <w:t>94,627</w:t>
            </w:r>
          </w:p>
        </w:tc>
        <w:tc>
          <w:tcPr>
            <w:tcW w:w="1312" w:type="dxa"/>
          </w:tcPr>
          <w:p w14:paraId="79A8617F" w14:textId="77777777" w:rsidR="000225D9" w:rsidRPr="003F643F" w:rsidRDefault="000225D9" w:rsidP="000225D9">
            <w:pPr>
              <w:pStyle w:val="FootnoteText"/>
              <w:tabs>
                <w:tab w:val="clear" w:pos="720"/>
                <w:tab w:val="clear" w:pos="1440"/>
                <w:tab w:val="clear" w:pos="9720"/>
                <w:tab w:val="decimal" w:pos="972"/>
              </w:tabs>
              <w:rPr>
                <w:rFonts w:ascii="Arial" w:hAnsi="Arial" w:cs="Arial"/>
              </w:rPr>
            </w:pPr>
            <w:r>
              <w:rPr>
                <w:rFonts w:ascii="Arial" w:hAnsi="Arial" w:cs="Arial"/>
              </w:rPr>
              <w:t>3,286</w:t>
            </w:r>
          </w:p>
        </w:tc>
        <w:tc>
          <w:tcPr>
            <w:tcW w:w="1312" w:type="dxa"/>
          </w:tcPr>
          <w:p w14:paraId="4BB148DC" w14:textId="0897C52F" w:rsidR="000225D9" w:rsidRPr="003F643F" w:rsidRDefault="00734E82" w:rsidP="000225D9">
            <w:pPr>
              <w:pStyle w:val="FootnoteText"/>
              <w:tabs>
                <w:tab w:val="clear" w:pos="720"/>
                <w:tab w:val="clear" w:pos="1440"/>
                <w:tab w:val="clear" w:pos="9720"/>
                <w:tab w:val="decimal" w:pos="564"/>
              </w:tabs>
              <w:ind w:right="-18" w:firstLine="281"/>
              <w:rPr>
                <w:rFonts w:ascii="Arial" w:hAnsi="Arial" w:cs="Arial"/>
              </w:rPr>
            </w:pPr>
            <w:r>
              <w:rPr>
                <w:rFonts w:ascii="Arial" w:hAnsi="Arial" w:cs="Arial"/>
              </w:rPr>
              <w:t>397</w:t>
            </w:r>
            <w:r w:rsidR="000225D9" w:rsidRPr="003F643F">
              <w:rPr>
                <w:rFonts w:ascii="Arial" w:hAnsi="Arial" w:cs="Arial"/>
              </w:rPr>
              <w:t>,713</w:t>
            </w:r>
          </w:p>
        </w:tc>
      </w:tr>
      <w:tr w:rsidR="000225D9" w:rsidRPr="003F643F" w14:paraId="2B6A30EE" w14:textId="77777777" w:rsidTr="000225D9">
        <w:tc>
          <w:tcPr>
            <w:tcW w:w="3668" w:type="dxa"/>
          </w:tcPr>
          <w:p w14:paraId="521169C9" w14:textId="77777777" w:rsidR="000225D9" w:rsidRPr="0064651A" w:rsidRDefault="000225D9" w:rsidP="000225D9">
            <w:pPr>
              <w:pStyle w:val="Heading2"/>
              <w:tabs>
                <w:tab w:val="center" w:pos="432"/>
              </w:tabs>
              <w:jc w:val="left"/>
              <w:rPr>
                <w:rFonts w:ascii="Arial" w:hAnsi="Arial" w:cs="Arial"/>
                <w:sz w:val="20"/>
              </w:rPr>
            </w:pPr>
          </w:p>
        </w:tc>
        <w:tc>
          <w:tcPr>
            <w:tcW w:w="850" w:type="dxa"/>
          </w:tcPr>
          <w:p w14:paraId="01141BC4" w14:textId="77777777" w:rsidR="000225D9" w:rsidRPr="001751ED" w:rsidRDefault="000225D9" w:rsidP="000225D9">
            <w:pPr>
              <w:tabs>
                <w:tab w:val="center" w:pos="432"/>
              </w:tabs>
              <w:jc w:val="center"/>
              <w:rPr>
                <w:rFonts w:ascii="Arial" w:hAnsi="Arial" w:cs="Arial"/>
                <w:sz w:val="20"/>
              </w:rPr>
            </w:pPr>
          </w:p>
        </w:tc>
        <w:tc>
          <w:tcPr>
            <w:tcW w:w="1560" w:type="dxa"/>
          </w:tcPr>
          <w:p w14:paraId="7B79D636"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p>
        </w:tc>
        <w:tc>
          <w:tcPr>
            <w:tcW w:w="1312" w:type="dxa"/>
          </w:tcPr>
          <w:p w14:paraId="0C1BD5AD"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p>
        </w:tc>
        <w:tc>
          <w:tcPr>
            <w:tcW w:w="1312" w:type="dxa"/>
          </w:tcPr>
          <w:p w14:paraId="22E0F6D6"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p>
        </w:tc>
      </w:tr>
      <w:tr w:rsidR="000225D9" w:rsidRPr="003F643F" w14:paraId="7C01BEDE" w14:textId="77777777" w:rsidTr="000225D9">
        <w:tc>
          <w:tcPr>
            <w:tcW w:w="3668" w:type="dxa"/>
          </w:tcPr>
          <w:p w14:paraId="23E3F55A" w14:textId="77777777" w:rsidR="000225D9" w:rsidRPr="001751ED" w:rsidRDefault="000225D9" w:rsidP="000225D9">
            <w:pPr>
              <w:pStyle w:val="Heading2"/>
              <w:tabs>
                <w:tab w:val="center" w:pos="432"/>
              </w:tabs>
              <w:jc w:val="left"/>
              <w:rPr>
                <w:rFonts w:ascii="Arial" w:hAnsi="Arial" w:cs="Arial"/>
                <w:b w:val="0"/>
                <w:sz w:val="20"/>
              </w:rPr>
            </w:pPr>
            <w:r w:rsidRPr="001751ED">
              <w:rPr>
                <w:rFonts w:ascii="Arial" w:hAnsi="Arial" w:cs="Arial"/>
                <w:b w:val="0"/>
                <w:sz w:val="20"/>
              </w:rPr>
              <w:t xml:space="preserve">Net gains/(losses) on investments </w:t>
            </w:r>
          </w:p>
        </w:tc>
        <w:tc>
          <w:tcPr>
            <w:tcW w:w="850" w:type="dxa"/>
          </w:tcPr>
          <w:p w14:paraId="7B483DD5" w14:textId="77777777" w:rsidR="000225D9" w:rsidRPr="001751ED" w:rsidRDefault="000225D9" w:rsidP="000225D9">
            <w:pPr>
              <w:tabs>
                <w:tab w:val="center" w:pos="432"/>
              </w:tabs>
              <w:jc w:val="center"/>
              <w:rPr>
                <w:rFonts w:ascii="Arial" w:hAnsi="Arial" w:cs="Arial"/>
                <w:sz w:val="20"/>
              </w:rPr>
            </w:pPr>
            <w:r w:rsidRPr="001751ED">
              <w:rPr>
                <w:rFonts w:ascii="Arial" w:hAnsi="Arial" w:cs="Arial"/>
                <w:sz w:val="20"/>
              </w:rPr>
              <w:t>10</w:t>
            </w:r>
          </w:p>
        </w:tc>
        <w:tc>
          <w:tcPr>
            <w:tcW w:w="1560" w:type="dxa"/>
          </w:tcPr>
          <w:p w14:paraId="1D7900CD"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(67,329)</w:t>
            </w:r>
          </w:p>
        </w:tc>
        <w:tc>
          <w:tcPr>
            <w:tcW w:w="1312" w:type="dxa"/>
          </w:tcPr>
          <w:p w14:paraId="46208C05"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(11,992)</w:t>
            </w:r>
          </w:p>
        </w:tc>
        <w:tc>
          <w:tcPr>
            <w:tcW w:w="1312" w:type="dxa"/>
          </w:tcPr>
          <w:p w14:paraId="69A86398"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(79,321)</w:t>
            </w:r>
          </w:p>
        </w:tc>
      </w:tr>
      <w:tr w:rsidR="000225D9" w:rsidRPr="003F643F" w14:paraId="134EE1B9" w14:textId="77777777" w:rsidTr="000225D9">
        <w:tc>
          <w:tcPr>
            <w:tcW w:w="3668" w:type="dxa"/>
          </w:tcPr>
          <w:p w14:paraId="6A044621" w14:textId="77777777" w:rsidR="000225D9" w:rsidRPr="0064651A" w:rsidRDefault="000225D9" w:rsidP="000225D9">
            <w:pPr>
              <w:pStyle w:val="Heading2"/>
              <w:tabs>
                <w:tab w:val="center" w:pos="432"/>
              </w:tabs>
              <w:jc w:val="left"/>
              <w:rPr>
                <w:rFonts w:ascii="Arial" w:hAnsi="Arial" w:cs="Arial"/>
                <w:sz w:val="20"/>
              </w:rPr>
            </w:pPr>
          </w:p>
        </w:tc>
        <w:tc>
          <w:tcPr>
            <w:tcW w:w="850" w:type="dxa"/>
          </w:tcPr>
          <w:p w14:paraId="41034704" w14:textId="77777777" w:rsidR="000225D9" w:rsidRPr="001751ED" w:rsidRDefault="000225D9" w:rsidP="000225D9">
            <w:pPr>
              <w:tabs>
                <w:tab w:val="center" w:pos="432"/>
              </w:tabs>
              <w:jc w:val="center"/>
              <w:rPr>
                <w:rFonts w:ascii="Arial" w:hAnsi="Arial" w:cs="Arial"/>
                <w:sz w:val="20"/>
              </w:rPr>
            </w:pPr>
          </w:p>
        </w:tc>
        <w:tc>
          <w:tcPr>
            <w:tcW w:w="1560" w:type="dxa"/>
          </w:tcPr>
          <w:p w14:paraId="35C834ED"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5CA34515"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7E9E206D" w14:textId="77777777" w:rsidR="000225D9" w:rsidRPr="003F643F" w:rsidRDefault="000225D9" w:rsidP="000225D9">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0225D9" w:rsidRPr="003F643F" w14:paraId="346DB2C7" w14:textId="77777777" w:rsidTr="000225D9">
        <w:tc>
          <w:tcPr>
            <w:tcW w:w="3668" w:type="dxa"/>
          </w:tcPr>
          <w:p w14:paraId="54362DE1" w14:textId="77777777" w:rsidR="000225D9" w:rsidRPr="0064651A" w:rsidRDefault="000225D9" w:rsidP="000225D9">
            <w:pPr>
              <w:pStyle w:val="Heading2"/>
              <w:tabs>
                <w:tab w:val="center" w:pos="432"/>
              </w:tabs>
              <w:jc w:val="left"/>
              <w:rPr>
                <w:rFonts w:ascii="Arial" w:hAnsi="Arial" w:cs="Arial"/>
                <w:b w:val="0"/>
                <w:sz w:val="20"/>
              </w:rPr>
            </w:pPr>
            <w:r>
              <w:rPr>
                <w:rFonts w:ascii="Arial" w:hAnsi="Arial" w:cs="Arial"/>
                <w:b w:val="0"/>
                <w:sz w:val="20"/>
              </w:rPr>
              <w:t xml:space="preserve">Net income/net movements in funds </w:t>
            </w:r>
          </w:p>
        </w:tc>
        <w:tc>
          <w:tcPr>
            <w:tcW w:w="850" w:type="dxa"/>
          </w:tcPr>
          <w:p w14:paraId="3D8AE901" w14:textId="77777777" w:rsidR="000225D9" w:rsidRPr="001751ED" w:rsidRDefault="000225D9" w:rsidP="000225D9">
            <w:pPr>
              <w:tabs>
                <w:tab w:val="center" w:pos="432"/>
              </w:tabs>
              <w:jc w:val="center"/>
              <w:rPr>
                <w:rFonts w:ascii="Arial" w:hAnsi="Arial" w:cs="Arial"/>
                <w:sz w:val="20"/>
              </w:rPr>
            </w:pPr>
          </w:p>
        </w:tc>
        <w:tc>
          <w:tcPr>
            <w:tcW w:w="1560" w:type="dxa"/>
          </w:tcPr>
          <w:p w14:paraId="1519A428" w14:textId="3ED07BEB" w:rsidR="000225D9" w:rsidRPr="003F643F" w:rsidRDefault="00734E82"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327,298</w:t>
            </w:r>
          </w:p>
        </w:tc>
        <w:tc>
          <w:tcPr>
            <w:tcW w:w="1312" w:type="dxa"/>
          </w:tcPr>
          <w:p w14:paraId="13BB4F60"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w:t>
            </w:r>
            <w:r>
              <w:rPr>
                <w:rFonts w:ascii="Arial" w:hAnsi="Arial" w:cs="Arial"/>
              </w:rPr>
              <w:t>8,706</w:t>
            </w:r>
            <w:r w:rsidRPr="003F643F">
              <w:rPr>
                <w:rFonts w:ascii="Arial" w:hAnsi="Arial" w:cs="Arial"/>
              </w:rPr>
              <w:t>)</w:t>
            </w:r>
          </w:p>
        </w:tc>
        <w:tc>
          <w:tcPr>
            <w:tcW w:w="1312" w:type="dxa"/>
          </w:tcPr>
          <w:p w14:paraId="13E0DC3C" w14:textId="6CB523B9" w:rsidR="000225D9" w:rsidRPr="003F643F" w:rsidRDefault="000225D9" w:rsidP="000225D9">
            <w:pPr>
              <w:pStyle w:val="FootnoteText"/>
              <w:tabs>
                <w:tab w:val="clear" w:pos="720"/>
                <w:tab w:val="clear" w:pos="1440"/>
                <w:tab w:val="clear" w:pos="9720"/>
                <w:tab w:val="decimal" w:pos="564"/>
              </w:tabs>
              <w:ind w:right="-18" w:firstLine="281"/>
              <w:rPr>
                <w:rFonts w:ascii="Arial" w:hAnsi="Arial" w:cs="Arial"/>
              </w:rPr>
            </w:pPr>
            <w:r w:rsidRPr="003F643F">
              <w:rPr>
                <w:rFonts w:ascii="Arial" w:hAnsi="Arial" w:cs="Arial"/>
              </w:rPr>
              <w:t>3</w:t>
            </w:r>
            <w:r w:rsidR="00734E82">
              <w:rPr>
                <w:rFonts w:ascii="Arial" w:hAnsi="Arial" w:cs="Arial"/>
              </w:rPr>
              <w:t>18</w:t>
            </w:r>
            <w:r w:rsidRPr="003F643F">
              <w:rPr>
                <w:rFonts w:ascii="Arial" w:hAnsi="Arial" w:cs="Arial"/>
              </w:rPr>
              <w:t>,</w:t>
            </w:r>
            <w:r w:rsidR="00734E82">
              <w:rPr>
                <w:rFonts w:ascii="Arial" w:hAnsi="Arial" w:cs="Arial"/>
              </w:rPr>
              <w:t>5</w:t>
            </w:r>
            <w:r w:rsidRPr="003F643F">
              <w:rPr>
                <w:rFonts w:ascii="Arial" w:hAnsi="Arial" w:cs="Arial"/>
              </w:rPr>
              <w:t>92</w:t>
            </w:r>
          </w:p>
        </w:tc>
      </w:tr>
      <w:tr w:rsidR="000225D9" w:rsidRPr="0064651A" w14:paraId="53F1B069" w14:textId="77777777" w:rsidTr="000225D9">
        <w:tc>
          <w:tcPr>
            <w:tcW w:w="3668" w:type="dxa"/>
          </w:tcPr>
          <w:p w14:paraId="6F7052FC" w14:textId="77777777" w:rsidR="000225D9" w:rsidRPr="0064651A" w:rsidRDefault="000225D9" w:rsidP="000225D9">
            <w:pPr>
              <w:pStyle w:val="Heading2"/>
              <w:tabs>
                <w:tab w:val="center" w:pos="432"/>
              </w:tabs>
              <w:jc w:val="left"/>
              <w:rPr>
                <w:rFonts w:ascii="Arial" w:hAnsi="Arial" w:cs="Arial"/>
                <w:b w:val="0"/>
                <w:sz w:val="20"/>
              </w:rPr>
            </w:pPr>
          </w:p>
        </w:tc>
        <w:tc>
          <w:tcPr>
            <w:tcW w:w="850" w:type="dxa"/>
          </w:tcPr>
          <w:p w14:paraId="432C6D75" w14:textId="77777777" w:rsidR="000225D9" w:rsidRPr="001751ED" w:rsidRDefault="000225D9" w:rsidP="000225D9">
            <w:pPr>
              <w:tabs>
                <w:tab w:val="center" w:pos="432"/>
              </w:tabs>
              <w:jc w:val="center"/>
              <w:rPr>
                <w:rFonts w:ascii="Arial" w:hAnsi="Arial" w:cs="Arial"/>
                <w:sz w:val="20"/>
              </w:rPr>
            </w:pPr>
          </w:p>
        </w:tc>
        <w:tc>
          <w:tcPr>
            <w:tcW w:w="1560" w:type="dxa"/>
          </w:tcPr>
          <w:p w14:paraId="1A6FE82A"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c>
          <w:tcPr>
            <w:tcW w:w="1312" w:type="dxa"/>
          </w:tcPr>
          <w:p w14:paraId="522A51BF"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c>
          <w:tcPr>
            <w:tcW w:w="1312" w:type="dxa"/>
          </w:tcPr>
          <w:p w14:paraId="3C8EF8F5"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p>
        </w:tc>
      </w:tr>
      <w:tr w:rsidR="000225D9" w:rsidRPr="00BE38E0" w14:paraId="259C7559" w14:textId="77777777" w:rsidTr="000225D9">
        <w:tc>
          <w:tcPr>
            <w:tcW w:w="3668" w:type="dxa"/>
          </w:tcPr>
          <w:p w14:paraId="7A098B13" w14:textId="77777777" w:rsidR="000225D9" w:rsidRPr="001751ED" w:rsidRDefault="000225D9" w:rsidP="000225D9">
            <w:pPr>
              <w:pStyle w:val="Heading2"/>
              <w:tabs>
                <w:tab w:val="center" w:pos="432"/>
              </w:tabs>
              <w:jc w:val="left"/>
              <w:rPr>
                <w:rFonts w:ascii="Arial" w:hAnsi="Arial" w:cs="Arial"/>
                <w:b w:val="0"/>
                <w:sz w:val="20"/>
              </w:rPr>
            </w:pPr>
            <w:r w:rsidRPr="001751ED">
              <w:rPr>
                <w:rFonts w:ascii="Arial" w:hAnsi="Arial" w:cs="Arial"/>
                <w:b w:val="0"/>
                <w:sz w:val="20"/>
              </w:rPr>
              <w:t xml:space="preserve">Total funds brought forward </w:t>
            </w:r>
          </w:p>
        </w:tc>
        <w:tc>
          <w:tcPr>
            <w:tcW w:w="850" w:type="dxa"/>
          </w:tcPr>
          <w:p w14:paraId="5B295D6C" w14:textId="77777777" w:rsidR="000225D9" w:rsidRPr="001751ED" w:rsidRDefault="000225D9" w:rsidP="000225D9">
            <w:pPr>
              <w:tabs>
                <w:tab w:val="center" w:pos="432"/>
              </w:tabs>
              <w:jc w:val="center"/>
              <w:rPr>
                <w:rFonts w:ascii="Arial" w:hAnsi="Arial" w:cs="Arial"/>
                <w:sz w:val="20"/>
              </w:rPr>
            </w:pPr>
          </w:p>
        </w:tc>
        <w:tc>
          <w:tcPr>
            <w:tcW w:w="1560" w:type="dxa"/>
          </w:tcPr>
          <w:p w14:paraId="5CF1EC72" w14:textId="77777777" w:rsidR="000225D9" w:rsidRPr="00BE38E0" w:rsidRDefault="000225D9"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3,858,277</w:t>
            </w:r>
          </w:p>
        </w:tc>
        <w:tc>
          <w:tcPr>
            <w:tcW w:w="1312" w:type="dxa"/>
          </w:tcPr>
          <w:p w14:paraId="4808C70D" w14:textId="77777777" w:rsidR="000225D9" w:rsidRPr="00BE38E0" w:rsidRDefault="000225D9"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409,559</w:t>
            </w:r>
          </w:p>
        </w:tc>
        <w:tc>
          <w:tcPr>
            <w:tcW w:w="1312" w:type="dxa"/>
          </w:tcPr>
          <w:p w14:paraId="13C91E4F" w14:textId="77777777" w:rsidR="000225D9" w:rsidRPr="00BE38E0" w:rsidRDefault="000225D9"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4,267,836</w:t>
            </w:r>
          </w:p>
        </w:tc>
      </w:tr>
      <w:tr w:rsidR="000225D9" w:rsidRPr="0064651A" w14:paraId="49CFF7B4" w14:textId="77777777" w:rsidTr="000225D9">
        <w:tc>
          <w:tcPr>
            <w:tcW w:w="3668" w:type="dxa"/>
          </w:tcPr>
          <w:p w14:paraId="7E4E9718" w14:textId="77777777" w:rsidR="000225D9" w:rsidRPr="0064651A" w:rsidRDefault="000225D9" w:rsidP="000225D9">
            <w:pPr>
              <w:pStyle w:val="Heading2"/>
              <w:tabs>
                <w:tab w:val="center" w:pos="432"/>
              </w:tabs>
              <w:jc w:val="left"/>
              <w:rPr>
                <w:rFonts w:ascii="Arial" w:hAnsi="Arial" w:cs="Arial"/>
                <w:sz w:val="20"/>
              </w:rPr>
            </w:pPr>
          </w:p>
        </w:tc>
        <w:tc>
          <w:tcPr>
            <w:tcW w:w="850" w:type="dxa"/>
          </w:tcPr>
          <w:p w14:paraId="280763AA" w14:textId="77777777" w:rsidR="000225D9" w:rsidRPr="001751ED" w:rsidRDefault="000225D9" w:rsidP="000225D9">
            <w:pPr>
              <w:tabs>
                <w:tab w:val="center" w:pos="432"/>
              </w:tabs>
              <w:jc w:val="center"/>
              <w:rPr>
                <w:rFonts w:ascii="Arial" w:hAnsi="Arial" w:cs="Arial"/>
                <w:sz w:val="20"/>
              </w:rPr>
            </w:pPr>
          </w:p>
        </w:tc>
        <w:tc>
          <w:tcPr>
            <w:tcW w:w="1560" w:type="dxa"/>
          </w:tcPr>
          <w:p w14:paraId="3E87329F"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63ADCAA3"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1D43B6FE"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0225D9" w:rsidRPr="00BE38E0" w14:paraId="700C0140" w14:textId="77777777" w:rsidTr="000225D9">
        <w:tc>
          <w:tcPr>
            <w:tcW w:w="3668" w:type="dxa"/>
          </w:tcPr>
          <w:p w14:paraId="4A5E8E87" w14:textId="77777777" w:rsidR="000225D9" w:rsidRPr="0064651A" w:rsidRDefault="000225D9" w:rsidP="000225D9">
            <w:pPr>
              <w:pStyle w:val="Heading2"/>
              <w:tabs>
                <w:tab w:val="center" w:pos="432"/>
              </w:tabs>
              <w:jc w:val="left"/>
              <w:rPr>
                <w:rFonts w:ascii="Arial" w:hAnsi="Arial" w:cs="Arial"/>
                <w:sz w:val="20"/>
              </w:rPr>
            </w:pPr>
            <w:r>
              <w:rPr>
                <w:rFonts w:ascii="Arial" w:hAnsi="Arial" w:cs="Arial"/>
                <w:sz w:val="20"/>
              </w:rPr>
              <w:t xml:space="preserve">Total funds carried forward </w:t>
            </w:r>
          </w:p>
        </w:tc>
        <w:tc>
          <w:tcPr>
            <w:tcW w:w="850" w:type="dxa"/>
          </w:tcPr>
          <w:p w14:paraId="288EBE97" w14:textId="77777777" w:rsidR="000225D9" w:rsidRPr="001751ED" w:rsidRDefault="000225D9" w:rsidP="000225D9">
            <w:pPr>
              <w:tabs>
                <w:tab w:val="center" w:pos="432"/>
              </w:tabs>
              <w:jc w:val="center"/>
              <w:rPr>
                <w:rFonts w:ascii="Arial" w:hAnsi="Arial" w:cs="Arial"/>
                <w:sz w:val="20"/>
              </w:rPr>
            </w:pPr>
            <w:r w:rsidRPr="001751ED">
              <w:rPr>
                <w:rFonts w:ascii="Arial" w:hAnsi="Arial" w:cs="Arial"/>
                <w:sz w:val="20"/>
              </w:rPr>
              <w:t>14</w:t>
            </w:r>
          </w:p>
        </w:tc>
        <w:tc>
          <w:tcPr>
            <w:tcW w:w="1560" w:type="dxa"/>
          </w:tcPr>
          <w:p w14:paraId="07326FC4" w14:textId="0BF92772"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sidRPr="003F643F">
              <w:rPr>
                <w:rFonts w:ascii="Arial" w:hAnsi="Arial" w:cs="Arial"/>
              </w:rPr>
              <w:t>4,</w:t>
            </w:r>
            <w:r>
              <w:rPr>
                <w:rFonts w:ascii="Arial" w:hAnsi="Arial" w:cs="Arial"/>
              </w:rPr>
              <w:t>1</w:t>
            </w:r>
            <w:r w:rsidR="00734E82">
              <w:rPr>
                <w:rFonts w:ascii="Arial" w:hAnsi="Arial" w:cs="Arial"/>
              </w:rPr>
              <w:t>85,575</w:t>
            </w:r>
          </w:p>
        </w:tc>
        <w:tc>
          <w:tcPr>
            <w:tcW w:w="1312" w:type="dxa"/>
          </w:tcPr>
          <w:p w14:paraId="34F65B91" w14:textId="77777777" w:rsidR="000225D9" w:rsidRPr="003F643F" w:rsidRDefault="000225D9"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400,853</w:t>
            </w:r>
          </w:p>
        </w:tc>
        <w:tc>
          <w:tcPr>
            <w:tcW w:w="1312" w:type="dxa"/>
          </w:tcPr>
          <w:p w14:paraId="6A238757" w14:textId="08F640BE" w:rsidR="000225D9" w:rsidRPr="00BE38E0" w:rsidRDefault="000225D9" w:rsidP="000225D9">
            <w:pPr>
              <w:pStyle w:val="FootnoteText"/>
              <w:tabs>
                <w:tab w:val="clear" w:pos="720"/>
                <w:tab w:val="clear" w:pos="1440"/>
                <w:tab w:val="clear" w:pos="9720"/>
                <w:tab w:val="decimal" w:pos="972"/>
              </w:tabs>
              <w:ind w:right="-18"/>
              <w:rPr>
                <w:rFonts w:ascii="Arial" w:hAnsi="Arial" w:cs="Arial"/>
              </w:rPr>
            </w:pPr>
            <w:r>
              <w:rPr>
                <w:rFonts w:ascii="Arial" w:hAnsi="Arial" w:cs="Arial"/>
              </w:rPr>
              <w:t>4,5</w:t>
            </w:r>
            <w:r w:rsidR="00734E82">
              <w:rPr>
                <w:rFonts w:ascii="Arial" w:hAnsi="Arial" w:cs="Arial"/>
              </w:rPr>
              <w:t>86,428</w:t>
            </w:r>
          </w:p>
        </w:tc>
      </w:tr>
      <w:tr w:rsidR="000225D9" w:rsidRPr="0064651A" w14:paraId="3BF00F63" w14:textId="77777777" w:rsidTr="000225D9">
        <w:tc>
          <w:tcPr>
            <w:tcW w:w="3668" w:type="dxa"/>
          </w:tcPr>
          <w:p w14:paraId="1798DCA1" w14:textId="77777777" w:rsidR="000225D9" w:rsidRPr="0064651A" w:rsidRDefault="000225D9" w:rsidP="000225D9">
            <w:pPr>
              <w:pStyle w:val="Heading2"/>
              <w:tabs>
                <w:tab w:val="center" w:pos="432"/>
              </w:tabs>
              <w:jc w:val="left"/>
              <w:rPr>
                <w:rFonts w:ascii="Arial" w:hAnsi="Arial" w:cs="Arial"/>
                <w:sz w:val="20"/>
              </w:rPr>
            </w:pPr>
          </w:p>
        </w:tc>
        <w:tc>
          <w:tcPr>
            <w:tcW w:w="850" w:type="dxa"/>
          </w:tcPr>
          <w:p w14:paraId="5E54C103" w14:textId="77777777" w:rsidR="000225D9" w:rsidRPr="0064651A" w:rsidRDefault="000225D9" w:rsidP="000225D9">
            <w:pPr>
              <w:tabs>
                <w:tab w:val="center" w:pos="432"/>
              </w:tabs>
              <w:jc w:val="center"/>
              <w:rPr>
                <w:rFonts w:ascii="Arial" w:hAnsi="Arial" w:cs="Arial"/>
                <w:b/>
                <w:sz w:val="20"/>
              </w:rPr>
            </w:pPr>
          </w:p>
        </w:tc>
        <w:tc>
          <w:tcPr>
            <w:tcW w:w="1560" w:type="dxa"/>
          </w:tcPr>
          <w:p w14:paraId="747D7697"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0C3B6B48"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5E8F5656" w14:textId="77777777" w:rsidR="000225D9" w:rsidRPr="0064651A" w:rsidRDefault="000225D9" w:rsidP="000225D9">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bl>
    <w:p w14:paraId="499B0154" w14:textId="77777777" w:rsidR="00DB4B5C" w:rsidRDefault="00DB4B5C">
      <w:pPr>
        <w:rPr>
          <w:rFonts w:ascii="Arial" w:hAnsi="Arial" w:cs="Arial"/>
          <w:b/>
          <w:snapToGrid w:val="0"/>
          <w:color w:val="000000"/>
          <w:sz w:val="20"/>
          <w:lang w:eastAsia="en-US"/>
        </w:rPr>
      </w:pPr>
    </w:p>
    <w:p w14:paraId="5A8ECF14" w14:textId="77777777" w:rsidR="007362CF" w:rsidRDefault="00DB4B5C" w:rsidP="00B31A26">
      <w:pPr>
        <w:ind w:left="567"/>
        <w:rPr>
          <w:sz w:val="20"/>
        </w:rPr>
      </w:pPr>
      <w:proofErr w:type="gramStart"/>
      <w:r w:rsidRPr="00DB4B5C">
        <w:rPr>
          <w:rFonts w:ascii="Arial" w:hAnsi="Arial" w:cs="Arial"/>
          <w:snapToGrid w:val="0"/>
          <w:color w:val="000000"/>
          <w:sz w:val="20"/>
          <w:lang w:eastAsia="en-US"/>
        </w:rPr>
        <w:t>All of</w:t>
      </w:r>
      <w:proofErr w:type="gramEnd"/>
      <w:r w:rsidRPr="00DB4B5C">
        <w:rPr>
          <w:rFonts w:ascii="Arial" w:hAnsi="Arial" w:cs="Arial"/>
          <w:snapToGrid w:val="0"/>
          <w:color w:val="000000"/>
          <w:sz w:val="20"/>
          <w:lang w:eastAsia="en-US"/>
        </w:rPr>
        <w:t xml:space="preserve"> the above results are derived from continuing activities. All gains and losses recognised in the year are included above. </w:t>
      </w:r>
    </w:p>
    <w:sectPr w:rsidR="007362CF" w:rsidSect="000552C0">
      <w:footerReference w:type="default" r:id="rId32"/>
      <w:pgSz w:w="11907" w:h="16840"/>
      <w:pgMar w:top="567" w:right="1134" w:bottom="289" w:left="107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ECB50" w14:textId="77777777" w:rsidR="00856BE8" w:rsidRDefault="00856BE8">
      <w:r>
        <w:separator/>
      </w:r>
    </w:p>
  </w:endnote>
  <w:endnote w:type="continuationSeparator" w:id="0">
    <w:p w14:paraId="39DAE041" w14:textId="77777777" w:rsidR="00856BE8" w:rsidRDefault="0085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charset w:val="00"/>
    <w:family w:val="swiss"/>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Brown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E8AC" w14:textId="77777777" w:rsidR="00B3447B" w:rsidRDefault="00B3447B" w:rsidP="00C26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6BD77" w14:textId="77777777" w:rsidR="00B3447B" w:rsidRDefault="00B3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A396" w14:textId="77777777" w:rsidR="00B3447B" w:rsidRPr="009842E3" w:rsidRDefault="00B3447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D001" w14:textId="77777777" w:rsidR="00B3447B" w:rsidRPr="00A2112E" w:rsidRDefault="00B3447B" w:rsidP="00C26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7808589"/>
      <w:docPartObj>
        <w:docPartGallery w:val="Page Numbers (Bottom of Page)"/>
        <w:docPartUnique/>
      </w:docPartObj>
    </w:sdtPr>
    <w:sdtEndPr>
      <w:rPr>
        <w:noProof/>
        <w:sz w:val="20"/>
      </w:rPr>
    </w:sdtEndPr>
    <w:sdtContent>
      <w:p w14:paraId="7EC27443" w14:textId="77777777" w:rsidR="00B3447B" w:rsidRPr="00CC542C" w:rsidRDefault="00B3447B">
        <w:pPr>
          <w:pStyle w:val="Footer"/>
          <w:jc w:val="center"/>
          <w:rPr>
            <w:sz w:val="20"/>
          </w:rPr>
        </w:pPr>
        <w:r w:rsidRPr="00CC542C">
          <w:rPr>
            <w:sz w:val="20"/>
          </w:rPr>
          <w:fldChar w:fldCharType="begin"/>
        </w:r>
        <w:r w:rsidRPr="00CC542C">
          <w:rPr>
            <w:sz w:val="20"/>
          </w:rPr>
          <w:instrText xml:space="preserve"> PAGE   \* MERGEFORMAT </w:instrText>
        </w:r>
        <w:r w:rsidRPr="00CC542C">
          <w:rPr>
            <w:sz w:val="20"/>
          </w:rPr>
          <w:fldChar w:fldCharType="separate"/>
        </w:r>
        <w:r>
          <w:rPr>
            <w:noProof/>
            <w:sz w:val="20"/>
          </w:rPr>
          <w:t>32</w:t>
        </w:r>
        <w:r w:rsidRPr="00CC542C">
          <w:rPr>
            <w:noProof/>
            <w:sz w:val="20"/>
          </w:rPr>
          <w:fldChar w:fldCharType="end"/>
        </w:r>
      </w:p>
    </w:sdtContent>
  </w:sdt>
  <w:p w14:paraId="04F32D46" w14:textId="77777777" w:rsidR="00B3447B" w:rsidRDefault="00B3447B">
    <w:pPr>
      <w:pStyle w:val="Footer"/>
    </w:pPr>
  </w:p>
  <w:p w14:paraId="001C7E85" w14:textId="77777777" w:rsidR="00B3447B" w:rsidRDefault="00B3447B"/>
  <w:p w14:paraId="602E6E9C" w14:textId="77777777" w:rsidR="00B3447B" w:rsidRDefault="00B34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C3C34" w14:textId="77777777" w:rsidR="00856BE8" w:rsidRDefault="00856BE8">
      <w:r>
        <w:separator/>
      </w:r>
    </w:p>
  </w:footnote>
  <w:footnote w:type="continuationSeparator" w:id="0">
    <w:p w14:paraId="63810504" w14:textId="77777777" w:rsidR="00856BE8" w:rsidRDefault="0085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05D4" w14:textId="77777777" w:rsidR="00B3447B" w:rsidRPr="00143820" w:rsidRDefault="00B3447B">
    <w:pPr>
      <w:pStyle w:val="Header"/>
      <w:rPr>
        <w:sz w:val="4"/>
        <w:szCs w:val="4"/>
      </w:rPr>
    </w:pPr>
    <w:r>
      <w:rPr>
        <w:noProof/>
        <w:sz w:val="20"/>
      </w:rPr>
      <mc:AlternateContent>
        <mc:Choice Requires="wps">
          <w:drawing>
            <wp:anchor distT="0" distB="0" distL="114300" distR="114300" simplePos="0" relativeHeight="251659264" behindDoc="0" locked="0" layoutInCell="1" allowOverlap="1" wp14:anchorId="36C54430" wp14:editId="48D5B204">
              <wp:simplePos x="0" y="0"/>
              <wp:positionH relativeFrom="column">
                <wp:posOffset>1397000</wp:posOffset>
              </wp:positionH>
              <wp:positionV relativeFrom="paragraph">
                <wp:posOffset>2541905</wp:posOffset>
              </wp:positionV>
              <wp:extent cx="3492500" cy="1138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B0F5B" w14:textId="77777777" w:rsidR="00B3447B" w:rsidRDefault="00B3447B">
                          <w:pPr>
                            <w:rPr>
                              <w:color w:val="FFFFCC"/>
                              <w:sz w:val="1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54430" id="_x0000_t202" coordsize="21600,21600" o:spt="202" path="m,l,21600r21600,l21600,xe">
              <v:stroke joinstyle="miter"/>
              <v:path gradientshapeok="t" o:connecttype="rect"/>
            </v:shapetype>
            <v:shape id="Text Box 3" o:spid="_x0000_s1026" type="#_x0000_t202" style="position:absolute;margin-left:110pt;margin-top:200.15pt;width:275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" stroked="f">
              <v:textbox>
                <w:txbxContent>
                  <w:p w14:paraId="491B0F5B" w14:textId="77777777" w:rsidR="00B3447B" w:rsidRDefault="00B3447B">
                    <w:pPr>
                      <w:rPr>
                        <w:color w:val="FFFFCC"/>
                        <w:sz w:val="14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2865" w14:textId="77777777" w:rsidR="00B3447B" w:rsidRPr="00A2112E" w:rsidRDefault="00B3447B" w:rsidP="00C2621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3D7"/>
    <w:multiLevelType w:val="hybridMultilevel"/>
    <w:tmpl w:val="5EB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ench Script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nch Script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nch Script MT"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7097"/>
    <w:multiLevelType w:val="hybridMultilevel"/>
    <w:tmpl w:val="1F7426AE"/>
    <w:lvl w:ilvl="0" w:tplc="CCC660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French Script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ench Script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ench Script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C1480"/>
    <w:multiLevelType w:val="hybridMultilevel"/>
    <w:tmpl w:val="AD0659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7776C"/>
    <w:multiLevelType w:val="hybridMultilevel"/>
    <w:tmpl w:val="FD180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F59E2"/>
    <w:multiLevelType w:val="hybridMultilevel"/>
    <w:tmpl w:val="1ECCF6FC"/>
    <w:lvl w:ilvl="0" w:tplc="313E8150">
      <w:start w:val="2"/>
      <w:numFmt w:val="bullet"/>
      <w:lvlText w:val="-"/>
      <w:lvlJc w:val="left"/>
      <w:pPr>
        <w:tabs>
          <w:tab w:val="num" w:pos="1080"/>
        </w:tabs>
        <w:ind w:left="1080" w:hanging="360"/>
      </w:pPr>
      <w:rPr>
        <w:rFonts w:ascii="Arial" w:eastAsia="French Script MT" w:hAnsi="Arial" w:cs="Arial" w:hint="default"/>
      </w:rPr>
    </w:lvl>
    <w:lvl w:ilvl="1" w:tplc="313E8150">
      <w:start w:val="2"/>
      <w:numFmt w:val="bullet"/>
      <w:lvlText w:val="-"/>
      <w:lvlJc w:val="left"/>
      <w:pPr>
        <w:ind w:left="1800" w:hanging="360"/>
      </w:pPr>
      <w:rPr>
        <w:rFonts w:ascii="Arial" w:eastAsia="French Script MT"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F9737B"/>
    <w:multiLevelType w:val="hybridMultilevel"/>
    <w:tmpl w:val="FCF4DDAA"/>
    <w:lvl w:ilvl="0" w:tplc="313E8150">
      <w:start w:val="2"/>
      <w:numFmt w:val="bullet"/>
      <w:lvlText w:val="-"/>
      <w:lvlJc w:val="left"/>
      <w:pPr>
        <w:ind w:left="1440" w:hanging="360"/>
      </w:pPr>
      <w:rPr>
        <w:rFonts w:ascii="Arial" w:eastAsia="French Script MT"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30108E"/>
    <w:multiLevelType w:val="hybridMultilevel"/>
    <w:tmpl w:val="AC1AEE94"/>
    <w:lvl w:ilvl="0" w:tplc="CCC660F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French Script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French Script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French Script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B614F1"/>
    <w:multiLevelType w:val="hybridMultilevel"/>
    <w:tmpl w:val="E7E2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31616"/>
    <w:multiLevelType w:val="hybridMultilevel"/>
    <w:tmpl w:val="1372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960FF"/>
    <w:multiLevelType w:val="hybridMultilevel"/>
    <w:tmpl w:val="DEE81E8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D571C"/>
    <w:multiLevelType w:val="hybridMultilevel"/>
    <w:tmpl w:val="EC8E9A8C"/>
    <w:lvl w:ilvl="0" w:tplc="DE0C1BFC">
      <w:start w:val="2"/>
      <w:numFmt w:val="upperLetter"/>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1" w15:restartNumberingAfterBreak="0">
    <w:nsid w:val="1C214712"/>
    <w:multiLevelType w:val="hybridMultilevel"/>
    <w:tmpl w:val="655E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41197"/>
    <w:multiLevelType w:val="hybridMultilevel"/>
    <w:tmpl w:val="FCBE92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French Script 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French Script MT"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French Script MT"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B341A"/>
    <w:multiLevelType w:val="hybridMultilevel"/>
    <w:tmpl w:val="2ED86D86"/>
    <w:lvl w:ilvl="0" w:tplc="3DE26E56">
      <w:start w:val="8"/>
      <w:numFmt w:val="decimal"/>
      <w:lvlText w:val="%1."/>
      <w:lvlJc w:val="left"/>
      <w:pPr>
        <w:ind w:left="675" w:hanging="526"/>
      </w:pPr>
      <w:rPr>
        <w:rFonts w:hint="default"/>
        <w:b/>
        <w:bCs/>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16660C"/>
    <w:multiLevelType w:val="hybridMultilevel"/>
    <w:tmpl w:val="714A9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750F"/>
    <w:multiLevelType w:val="hybridMultilevel"/>
    <w:tmpl w:val="2C182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462C74"/>
    <w:multiLevelType w:val="hybridMultilevel"/>
    <w:tmpl w:val="EE665BC2"/>
    <w:lvl w:ilvl="0" w:tplc="04090001">
      <w:start w:val="1"/>
      <w:numFmt w:val="bullet"/>
      <w:lvlText w:val=""/>
      <w:lvlJc w:val="left"/>
      <w:pPr>
        <w:tabs>
          <w:tab w:val="num" w:pos="1080"/>
        </w:tabs>
        <w:ind w:left="1080" w:hanging="360"/>
      </w:pPr>
      <w:rPr>
        <w:rFonts w:ascii="Symbol" w:hAnsi="Symbol" w:hint="default"/>
      </w:rPr>
    </w:lvl>
    <w:lvl w:ilvl="1" w:tplc="313E8150">
      <w:start w:val="2"/>
      <w:numFmt w:val="bullet"/>
      <w:lvlText w:val="-"/>
      <w:lvlJc w:val="left"/>
      <w:pPr>
        <w:ind w:left="1800" w:hanging="360"/>
      </w:pPr>
      <w:rPr>
        <w:rFonts w:ascii="Arial" w:eastAsia="French Script 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E50498"/>
    <w:multiLevelType w:val="hybridMultilevel"/>
    <w:tmpl w:val="4D1221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114FA2"/>
    <w:multiLevelType w:val="hybridMultilevel"/>
    <w:tmpl w:val="CDE67ED6"/>
    <w:lvl w:ilvl="0" w:tplc="7E8AE45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C6E7D"/>
    <w:multiLevelType w:val="hybridMultilevel"/>
    <w:tmpl w:val="E7B81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156A8"/>
    <w:multiLevelType w:val="hybridMultilevel"/>
    <w:tmpl w:val="77047376"/>
    <w:lvl w:ilvl="0" w:tplc="7E8AE45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A0FE7"/>
    <w:multiLevelType w:val="hybridMultilevel"/>
    <w:tmpl w:val="AC048F40"/>
    <w:lvl w:ilvl="0" w:tplc="584E3B12">
      <w:start w:val="1"/>
      <w:numFmt w:val="lowerRoman"/>
      <w:pStyle w:val="Text2"/>
      <w:lvlText w:val="%1."/>
      <w:lvlJc w:val="right"/>
      <w:pPr>
        <w:ind w:left="99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3F404BD3"/>
    <w:multiLevelType w:val="hybridMultilevel"/>
    <w:tmpl w:val="3CAE304E"/>
    <w:lvl w:ilvl="0" w:tplc="7ABAA9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C53B9C"/>
    <w:multiLevelType w:val="hybridMultilevel"/>
    <w:tmpl w:val="29DC3FB4"/>
    <w:lvl w:ilvl="0" w:tplc="08090001">
      <w:start w:val="1"/>
      <w:numFmt w:val="bullet"/>
      <w:lvlText w:val=""/>
      <w:lvlJc w:val="left"/>
      <w:pPr>
        <w:ind w:left="720" w:hanging="360"/>
      </w:pPr>
      <w:rPr>
        <w:rFonts w:ascii="Symbol" w:hAnsi="Symbol" w:hint="default"/>
      </w:rPr>
    </w:lvl>
    <w:lvl w:ilvl="1" w:tplc="7ABAA9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B828F4"/>
    <w:multiLevelType w:val="hybridMultilevel"/>
    <w:tmpl w:val="C2B4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ench Script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nch Script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nch Script MT"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3596A"/>
    <w:multiLevelType w:val="hybridMultilevel"/>
    <w:tmpl w:val="0BDE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A2884"/>
    <w:multiLevelType w:val="hybridMultilevel"/>
    <w:tmpl w:val="0882AAD2"/>
    <w:lvl w:ilvl="0" w:tplc="F4C2419A">
      <w:start w:val="1"/>
      <w:numFmt w:val="upperLetter"/>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27" w15:restartNumberingAfterBreak="0">
    <w:nsid w:val="523E62FD"/>
    <w:multiLevelType w:val="hybridMultilevel"/>
    <w:tmpl w:val="7B60A280"/>
    <w:lvl w:ilvl="0" w:tplc="8D06A14C">
      <w:start w:val="1"/>
      <w:numFmt w:val="decimal"/>
      <w:lvlText w:val="%1."/>
      <w:lvlJc w:val="left"/>
      <w:pPr>
        <w:ind w:left="636" w:hanging="487"/>
      </w:pPr>
      <w:rPr>
        <w:rFonts w:ascii="Arial" w:eastAsia="Arial" w:hAnsi="Arial" w:cs="Arial" w:hint="default"/>
        <w:b/>
        <w:bCs/>
        <w:color w:val="161616"/>
        <w:w w:val="105"/>
        <w:sz w:val="18"/>
        <w:szCs w:val="18"/>
      </w:rPr>
    </w:lvl>
    <w:lvl w:ilvl="1" w:tplc="7598A80C">
      <w:numFmt w:val="bullet"/>
      <w:lvlText w:val="•"/>
      <w:lvlJc w:val="left"/>
      <w:pPr>
        <w:ind w:left="1315" w:hanging="341"/>
      </w:pPr>
      <w:rPr>
        <w:rFonts w:ascii="Arial" w:eastAsia="Arial" w:hAnsi="Arial" w:cs="Arial" w:hint="default"/>
        <w:color w:val="161616"/>
        <w:w w:val="102"/>
        <w:sz w:val="19"/>
        <w:szCs w:val="19"/>
      </w:rPr>
    </w:lvl>
    <w:lvl w:ilvl="2" w:tplc="5DC6F3BA">
      <w:numFmt w:val="bullet"/>
      <w:lvlText w:val="•"/>
      <w:lvlJc w:val="left"/>
      <w:pPr>
        <w:ind w:left="2248" w:hanging="341"/>
      </w:pPr>
      <w:rPr>
        <w:rFonts w:hint="default"/>
      </w:rPr>
    </w:lvl>
    <w:lvl w:ilvl="3" w:tplc="C358A9C0">
      <w:numFmt w:val="bullet"/>
      <w:lvlText w:val="•"/>
      <w:lvlJc w:val="left"/>
      <w:pPr>
        <w:ind w:left="3177" w:hanging="341"/>
      </w:pPr>
      <w:rPr>
        <w:rFonts w:hint="default"/>
      </w:rPr>
    </w:lvl>
    <w:lvl w:ilvl="4" w:tplc="C1C06E2C">
      <w:numFmt w:val="bullet"/>
      <w:lvlText w:val="•"/>
      <w:lvlJc w:val="left"/>
      <w:pPr>
        <w:ind w:left="4106" w:hanging="341"/>
      </w:pPr>
      <w:rPr>
        <w:rFonts w:hint="default"/>
      </w:rPr>
    </w:lvl>
    <w:lvl w:ilvl="5" w:tplc="015A2DB2">
      <w:numFmt w:val="bullet"/>
      <w:lvlText w:val="•"/>
      <w:lvlJc w:val="left"/>
      <w:pPr>
        <w:ind w:left="5035" w:hanging="341"/>
      </w:pPr>
      <w:rPr>
        <w:rFonts w:hint="default"/>
      </w:rPr>
    </w:lvl>
    <w:lvl w:ilvl="6" w:tplc="8D14B360">
      <w:numFmt w:val="bullet"/>
      <w:lvlText w:val="•"/>
      <w:lvlJc w:val="left"/>
      <w:pPr>
        <w:ind w:left="5964" w:hanging="341"/>
      </w:pPr>
      <w:rPr>
        <w:rFonts w:hint="default"/>
      </w:rPr>
    </w:lvl>
    <w:lvl w:ilvl="7" w:tplc="F22400BA">
      <w:numFmt w:val="bullet"/>
      <w:lvlText w:val="•"/>
      <w:lvlJc w:val="left"/>
      <w:pPr>
        <w:ind w:left="6893" w:hanging="341"/>
      </w:pPr>
      <w:rPr>
        <w:rFonts w:hint="default"/>
      </w:rPr>
    </w:lvl>
    <w:lvl w:ilvl="8" w:tplc="5BEE20DE">
      <w:numFmt w:val="bullet"/>
      <w:lvlText w:val="•"/>
      <w:lvlJc w:val="left"/>
      <w:pPr>
        <w:ind w:left="7822" w:hanging="341"/>
      </w:pPr>
      <w:rPr>
        <w:rFonts w:hint="default"/>
      </w:rPr>
    </w:lvl>
  </w:abstractNum>
  <w:abstractNum w:abstractNumId="28" w15:restartNumberingAfterBreak="0">
    <w:nsid w:val="529D18EB"/>
    <w:multiLevelType w:val="hybridMultilevel"/>
    <w:tmpl w:val="396EAD60"/>
    <w:lvl w:ilvl="0" w:tplc="08090001">
      <w:start w:val="1"/>
      <w:numFmt w:val="bullet"/>
      <w:lvlText w:val=""/>
      <w:lvlJc w:val="left"/>
      <w:pPr>
        <w:ind w:left="720" w:hanging="360"/>
      </w:pPr>
      <w:rPr>
        <w:rFonts w:ascii="Symbol" w:hAnsi="Symbol" w:hint="default"/>
      </w:rPr>
    </w:lvl>
    <w:lvl w:ilvl="1" w:tplc="7ABAA9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02869"/>
    <w:multiLevelType w:val="hybridMultilevel"/>
    <w:tmpl w:val="C39A5F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6C0502"/>
    <w:multiLevelType w:val="hybridMultilevel"/>
    <w:tmpl w:val="7AF4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266E2"/>
    <w:multiLevelType w:val="hybridMultilevel"/>
    <w:tmpl w:val="C62AE66E"/>
    <w:lvl w:ilvl="0" w:tplc="04090005">
      <w:start w:val="1"/>
      <w:numFmt w:val="bullet"/>
      <w:lvlText w:val=""/>
      <w:lvlJc w:val="left"/>
      <w:pPr>
        <w:ind w:left="720" w:hanging="360"/>
      </w:pPr>
      <w:rPr>
        <w:rFonts w:ascii="Wingdings" w:hAnsi="Wingdings" w:hint="default"/>
      </w:rPr>
    </w:lvl>
    <w:lvl w:ilvl="1" w:tplc="7ABAA9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F13E0"/>
    <w:multiLevelType w:val="hybridMultilevel"/>
    <w:tmpl w:val="45EA8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French Script 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French Script M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French Script MT"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AB2AC7"/>
    <w:multiLevelType w:val="hybridMultilevel"/>
    <w:tmpl w:val="6088B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9354DE"/>
    <w:multiLevelType w:val="hybridMultilevel"/>
    <w:tmpl w:val="32DCAA40"/>
    <w:lvl w:ilvl="0" w:tplc="7E8AE45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D2093"/>
    <w:multiLevelType w:val="hybridMultilevel"/>
    <w:tmpl w:val="130E5F9E"/>
    <w:lvl w:ilvl="0" w:tplc="8FB45AB4">
      <w:start w:val="1"/>
      <w:numFmt w:val="lowerLetter"/>
      <w:pStyle w:val="H2"/>
      <w:lvlText w:val="%1)"/>
      <w:lvlJc w:val="left"/>
      <w:pPr>
        <w:ind w:left="1080" w:hanging="360"/>
      </w:pPr>
      <w:rPr>
        <w:sz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3E856FA"/>
    <w:multiLevelType w:val="hybridMultilevel"/>
    <w:tmpl w:val="D8EC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2710B7"/>
    <w:multiLevelType w:val="hybridMultilevel"/>
    <w:tmpl w:val="DA20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47601"/>
    <w:multiLevelType w:val="hybridMultilevel"/>
    <w:tmpl w:val="AB6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ench Script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nch Script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nch Script MT"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D31EE"/>
    <w:multiLevelType w:val="hybridMultilevel"/>
    <w:tmpl w:val="88A482C2"/>
    <w:lvl w:ilvl="0" w:tplc="04090001">
      <w:start w:val="1"/>
      <w:numFmt w:val="bullet"/>
      <w:lvlText w:val=""/>
      <w:lvlJc w:val="left"/>
      <w:pPr>
        <w:ind w:left="1080" w:hanging="360"/>
      </w:pPr>
      <w:rPr>
        <w:rFonts w:ascii="Symbol" w:hAnsi="Symbol" w:hint="default"/>
      </w:rPr>
    </w:lvl>
    <w:lvl w:ilvl="1" w:tplc="9AF63B58">
      <w:start w:val="1"/>
      <w:numFmt w:val="bullet"/>
      <w:lvlText w:val=""/>
      <w:lvlJc w:val="left"/>
      <w:pPr>
        <w:tabs>
          <w:tab w:val="num" w:pos="3132"/>
        </w:tabs>
        <w:ind w:left="3132" w:hanging="1692"/>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6B2B38"/>
    <w:multiLevelType w:val="hybridMultilevel"/>
    <w:tmpl w:val="80A8419E"/>
    <w:lvl w:ilvl="0" w:tplc="F9A2639C">
      <w:start w:val="13"/>
      <w:numFmt w:val="decimal"/>
      <w:lvlText w:val="%1."/>
      <w:lvlJc w:val="left"/>
      <w:pPr>
        <w:ind w:left="675" w:hanging="526"/>
      </w:pPr>
      <w:rPr>
        <w:rFonts w:hint="default"/>
        <w:b/>
        <w:bCs/>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FE3941"/>
    <w:multiLevelType w:val="hybridMultilevel"/>
    <w:tmpl w:val="619E4B98"/>
    <w:lvl w:ilvl="0" w:tplc="7ABAA9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French Script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ench Script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ench Script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13"/>
  </w:num>
  <w:num w:numId="4">
    <w:abstractNumId w:val="26"/>
  </w:num>
  <w:num w:numId="5">
    <w:abstractNumId w:val="8"/>
  </w:num>
  <w:num w:numId="6">
    <w:abstractNumId w:val="34"/>
  </w:num>
  <w:num w:numId="7">
    <w:abstractNumId w:val="20"/>
  </w:num>
  <w:num w:numId="8">
    <w:abstractNumId w:val="18"/>
  </w:num>
  <w:num w:numId="9">
    <w:abstractNumId w:val="40"/>
  </w:num>
  <w:num w:numId="10">
    <w:abstractNumId w:val="3"/>
  </w:num>
  <w:num w:numId="11">
    <w:abstractNumId w:val="25"/>
  </w:num>
  <w:num w:numId="12">
    <w:abstractNumId w:val="33"/>
  </w:num>
  <w:num w:numId="13">
    <w:abstractNumId w:val="15"/>
  </w:num>
  <w:num w:numId="14">
    <w:abstractNumId w:val="39"/>
  </w:num>
  <w:num w:numId="15">
    <w:abstractNumId w:val="11"/>
  </w:num>
  <w:num w:numId="16">
    <w:abstractNumId w:val="29"/>
  </w:num>
  <w:num w:numId="17">
    <w:abstractNumId w:val="16"/>
  </w:num>
  <w:num w:numId="18">
    <w:abstractNumId w:val="22"/>
  </w:num>
  <w:num w:numId="19">
    <w:abstractNumId w:val="2"/>
  </w:num>
  <w:num w:numId="20">
    <w:abstractNumId w:val="31"/>
  </w:num>
  <w:num w:numId="21">
    <w:abstractNumId w:val="9"/>
  </w:num>
  <w:num w:numId="22">
    <w:abstractNumId w:val="7"/>
  </w:num>
  <w:num w:numId="23">
    <w:abstractNumId w:val="6"/>
  </w:num>
  <w:num w:numId="24">
    <w:abstractNumId w:val="1"/>
  </w:num>
  <w:num w:numId="25">
    <w:abstractNumId w:val="32"/>
  </w:num>
  <w:num w:numId="26">
    <w:abstractNumId w:val="12"/>
  </w:num>
  <w:num w:numId="27">
    <w:abstractNumId w:val="24"/>
  </w:num>
  <w:num w:numId="28">
    <w:abstractNumId w:val="17"/>
  </w:num>
  <w:num w:numId="29">
    <w:abstractNumId w:val="41"/>
  </w:num>
  <w:num w:numId="30">
    <w:abstractNumId w:val="0"/>
  </w:num>
  <w:num w:numId="31">
    <w:abstractNumId w:val="38"/>
  </w:num>
  <w:num w:numId="32">
    <w:abstractNumId w:val="35"/>
  </w:num>
  <w:num w:numId="33">
    <w:abstractNumId w:val="21"/>
  </w:num>
  <w:num w:numId="34">
    <w:abstractNumId w:val="23"/>
  </w:num>
  <w:num w:numId="35">
    <w:abstractNumId w:val="36"/>
  </w:num>
  <w:num w:numId="36">
    <w:abstractNumId w:val="14"/>
  </w:num>
  <w:num w:numId="37">
    <w:abstractNumId w:val="19"/>
  </w:num>
  <w:num w:numId="38">
    <w:abstractNumId w:val="28"/>
  </w:num>
  <w:num w:numId="39">
    <w:abstractNumId w:val="37"/>
  </w:num>
  <w:num w:numId="40">
    <w:abstractNumId w:val="30"/>
  </w:num>
  <w:num w:numId="41">
    <w:abstractNumId w:val="4"/>
  </w:num>
  <w:num w:numId="42">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wsrA0MjIzMDezMDBS0lEKTi0uzszPAykwrAUAHbGTXywAAAA="/>
  </w:docVars>
  <w:rsids>
    <w:rsidRoot w:val="00CE78C4"/>
    <w:rsid w:val="0000544D"/>
    <w:rsid w:val="00010C04"/>
    <w:rsid w:val="00012D47"/>
    <w:rsid w:val="000133BA"/>
    <w:rsid w:val="000143F2"/>
    <w:rsid w:val="00014704"/>
    <w:rsid w:val="00015215"/>
    <w:rsid w:val="00015A5E"/>
    <w:rsid w:val="00016CB5"/>
    <w:rsid w:val="00017EC0"/>
    <w:rsid w:val="00021B24"/>
    <w:rsid w:val="000225D9"/>
    <w:rsid w:val="00023246"/>
    <w:rsid w:val="00023643"/>
    <w:rsid w:val="00023785"/>
    <w:rsid w:val="00023D9C"/>
    <w:rsid w:val="00024229"/>
    <w:rsid w:val="00024386"/>
    <w:rsid w:val="000249B3"/>
    <w:rsid w:val="00024ADE"/>
    <w:rsid w:val="00025985"/>
    <w:rsid w:val="0003043E"/>
    <w:rsid w:val="000316A6"/>
    <w:rsid w:val="00031D1F"/>
    <w:rsid w:val="00032109"/>
    <w:rsid w:val="00032AC6"/>
    <w:rsid w:val="0003368C"/>
    <w:rsid w:val="00035269"/>
    <w:rsid w:val="00035335"/>
    <w:rsid w:val="00035C69"/>
    <w:rsid w:val="00036B2D"/>
    <w:rsid w:val="00040FB1"/>
    <w:rsid w:val="000413CA"/>
    <w:rsid w:val="00041692"/>
    <w:rsid w:val="00041798"/>
    <w:rsid w:val="000419F5"/>
    <w:rsid w:val="00042374"/>
    <w:rsid w:val="00042431"/>
    <w:rsid w:val="000442A6"/>
    <w:rsid w:val="000445A6"/>
    <w:rsid w:val="00044639"/>
    <w:rsid w:val="00044E80"/>
    <w:rsid w:val="00045EB6"/>
    <w:rsid w:val="00046C6C"/>
    <w:rsid w:val="00047A32"/>
    <w:rsid w:val="0005084B"/>
    <w:rsid w:val="0005145F"/>
    <w:rsid w:val="0005421D"/>
    <w:rsid w:val="000547D9"/>
    <w:rsid w:val="000552C0"/>
    <w:rsid w:val="00055F5C"/>
    <w:rsid w:val="00056C2F"/>
    <w:rsid w:val="00056D1F"/>
    <w:rsid w:val="00057316"/>
    <w:rsid w:val="000602A4"/>
    <w:rsid w:val="000605FC"/>
    <w:rsid w:val="0006262D"/>
    <w:rsid w:val="00063F0A"/>
    <w:rsid w:val="00067ADB"/>
    <w:rsid w:val="00070FF6"/>
    <w:rsid w:val="00072940"/>
    <w:rsid w:val="00072B69"/>
    <w:rsid w:val="000737B7"/>
    <w:rsid w:val="00073BD6"/>
    <w:rsid w:val="00074DAB"/>
    <w:rsid w:val="000758C5"/>
    <w:rsid w:val="000760A7"/>
    <w:rsid w:val="00080887"/>
    <w:rsid w:val="00080937"/>
    <w:rsid w:val="00081BDC"/>
    <w:rsid w:val="000840A4"/>
    <w:rsid w:val="000852C4"/>
    <w:rsid w:val="000857C1"/>
    <w:rsid w:val="00085822"/>
    <w:rsid w:val="00085B62"/>
    <w:rsid w:val="00086D3C"/>
    <w:rsid w:val="00087C84"/>
    <w:rsid w:val="00092A1C"/>
    <w:rsid w:val="0009330D"/>
    <w:rsid w:val="0009491A"/>
    <w:rsid w:val="00095192"/>
    <w:rsid w:val="00095AF4"/>
    <w:rsid w:val="000963CA"/>
    <w:rsid w:val="00096678"/>
    <w:rsid w:val="000A0780"/>
    <w:rsid w:val="000A1F6F"/>
    <w:rsid w:val="000A2AA3"/>
    <w:rsid w:val="000A2C8C"/>
    <w:rsid w:val="000A32ED"/>
    <w:rsid w:val="000A4140"/>
    <w:rsid w:val="000B0FB9"/>
    <w:rsid w:val="000B42CA"/>
    <w:rsid w:val="000B43A6"/>
    <w:rsid w:val="000B50B5"/>
    <w:rsid w:val="000B5DBD"/>
    <w:rsid w:val="000B784F"/>
    <w:rsid w:val="000C01E7"/>
    <w:rsid w:val="000C0B85"/>
    <w:rsid w:val="000C0E47"/>
    <w:rsid w:val="000C1137"/>
    <w:rsid w:val="000C11BB"/>
    <w:rsid w:val="000C1663"/>
    <w:rsid w:val="000C38F5"/>
    <w:rsid w:val="000C497E"/>
    <w:rsid w:val="000D0484"/>
    <w:rsid w:val="000D082D"/>
    <w:rsid w:val="000D2786"/>
    <w:rsid w:val="000D2F70"/>
    <w:rsid w:val="000D3244"/>
    <w:rsid w:val="000D395C"/>
    <w:rsid w:val="000D39A3"/>
    <w:rsid w:val="000D4590"/>
    <w:rsid w:val="000D56AE"/>
    <w:rsid w:val="000D62A1"/>
    <w:rsid w:val="000D799B"/>
    <w:rsid w:val="000E0DC2"/>
    <w:rsid w:val="000E1D3E"/>
    <w:rsid w:val="000E1E3A"/>
    <w:rsid w:val="000E2AC9"/>
    <w:rsid w:val="000E4FB3"/>
    <w:rsid w:val="000E5371"/>
    <w:rsid w:val="000E54B6"/>
    <w:rsid w:val="000E560B"/>
    <w:rsid w:val="000E6315"/>
    <w:rsid w:val="000F382B"/>
    <w:rsid w:val="000F54AB"/>
    <w:rsid w:val="000F7519"/>
    <w:rsid w:val="000F7E06"/>
    <w:rsid w:val="001007A6"/>
    <w:rsid w:val="0010147E"/>
    <w:rsid w:val="00101901"/>
    <w:rsid w:val="0010235F"/>
    <w:rsid w:val="0010322F"/>
    <w:rsid w:val="00103557"/>
    <w:rsid w:val="0010378E"/>
    <w:rsid w:val="00103B62"/>
    <w:rsid w:val="00103BC1"/>
    <w:rsid w:val="001108B4"/>
    <w:rsid w:val="00112843"/>
    <w:rsid w:val="00112F55"/>
    <w:rsid w:val="001133A0"/>
    <w:rsid w:val="00113B51"/>
    <w:rsid w:val="00114B9B"/>
    <w:rsid w:val="001152AE"/>
    <w:rsid w:val="00115BC1"/>
    <w:rsid w:val="001161E1"/>
    <w:rsid w:val="001171B6"/>
    <w:rsid w:val="00117B83"/>
    <w:rsid w:val="00120239"/>
    <w:rsid w:val="001214F9"/>
    <w:rsid w:val="001218A2"/>
    <w:rsid w:val="00122D91"/>
    <w:rsid w:val="001233D1"/>
    <w:rsid w:val="0012539A"/>
    <w:rsid w:val="00133F7A"/>
    <w:rsid w:val="001349B1"/>
    <w:rsid w:val="00134CE4"/>
    <w:rsid w:val="001352ED"/>
    <w:rsid w:val="00135C1A"/>
    <w:rsid w:val="001409B6"/>
    <w:rsid w:val="001421A5"/>
    <w:rsid w:val="00143495"/>
    <w:rsid w:val="00143F46"/>
    <w:rsid w:val="0014496A"/>
    <w:rsid w:val="0014654E"/>
    <w:rsid w:val="00146AD6"/>
    <w:rsid w:val="00147652"/>
    <w:rsid w:val="00154B51"/>
    <w:rsid w:val="00156648"/>
    <w:rsid w:val="00157343"/>
    <w:rsid w:val="00157E4E"/>
    <w:rsid w:val="00160D1D"/>
    <w:rsid w:val="00163909"/>
    <w:rsid w:val="00164D45"/>
    <w:rsid w:val="00165249"/>
    <w:rsid w:val="00166B6B"/>
    <w:rsid w:val="0017094C"/>
    <w:rsid w:val="001744C7"/>
    <w:rsid w:val="0017499C"/>
    <w:rsid w:val="00175147"/>
    <w:rsid w:val="001751ED"/>
    <w:rsid w:val="00177560"/>
    <w:rsid w:val="0018147A"/>
    <w:rsid w:val="001819BD"/>
    <w:rsid w:val="001835DD"/>
    <w:rsid w:val="001836B1"/>
    <w:rsid w:val="001845EB"/>
    <w:rsid w:val="00186B46"/>
    <w:rsid w:val="00193356"/>
    <w:rsid w:val="00193EFD"/>
    <w:rsid w:val="001944FC"/>
    <w:rsid w:val="0019472D"/>
    <w:rsid w:val="00194B2E"/>
    <w:rsid w:val="00195FC0"/>
    <w:rsid w:val="001974C8"/>
    <w:rsid w:val="001A431F"/>
    <w:rsid w:val="001A5D6D"/>
    <w:rsid w:val="001B3143"/>
    <w:rsid w:val="001B39EF"/>
    <w:rsid w:val="001B418F"/>
    <w:rsid w:val="001B46C0"/>
    <w:rsid w:val="001B5418"/>
    <w:rsid w:val="001B5E3E"/>
    <w:rsid w:val="001B6ABF"/>
    <w:rsid w:val="001C0606"/>
    <w:rsid w:val="001C10D3"/>
    <w:rsid w:val="001C1AF3"/>
    <w:rsid w:val="001C4568"/>
    <w:rsid w:val="001C5DCE"/>
    <w:rsid w:val="001C5E70"/>
    <w:rsid w:val="001C6EC0"/>
    <w:rsid w:val="001D0552"/>
    <w:rsid w:val="001D3758"/>
    <w:rsid w:val="001D44D5"/>
    <w:rsid w:val="001D51E9"/>
    <w:rsid w:val="001D5985"/>
    <w:rsid w:val="001D59CE"/>
    <w:rsid w:val="001D5C45"/>
    <w:rsid w:val="001D66B9"/>
    <w:rsid w:val="001D6CE2"/>
    <w:rsid w:val="001E0311"/>
    <w:rsid w:val="001E1EBF"/>
    <w:rsid w:val="001E38EF"/>
    <w:rsid w:val="001E4357"/>
    <w:rsid w:val="001F0987"/>
    <w:rsid w:val="001F0A2C"/>
    <w:rsid w:val="001F12CC"/>
    <w:rsid w:val="001F133F"/>
    <w:rsid w:val="001F139B"/>
    <w:rsid w:val="001F1587"/>
    <w:rsid w:val="001F620B"/>
    <w:rsid w:val="002011BF"/>
    <w:rsid w:val="002012B1"/>
    <w:rsid w:val="0020296C"/>
    <w:rsid w:val="00203C63"/>
    <w:rsid w:val="002051C9"/>
    <w:rsid w:val="00206C00"/>
    <w:rsid w:val="00206E12"/>
    <w:rsid w:val="0021046B"/>
    <w:rsid w:val="00211268"/>
    <w:rsid w:val="0021137B"/>
    <w:rsid w:val="00211B60"/>
    <w:rsid w:val="0021575A"/>
    <w:rsid w:val="00215AC9"/>
    <w:rsid w:val="002168D5"/>
    <w:rsid w:val="00222603"/>
    <w:rsid w:val="00223CF7"/>
    <w:rsid w:val="0022584C"/>
    <w:rsid w:val="00226ABE"/>
    <w:rsid w:val="00227334"/>
    <w:rsid w:val="0023050A"/>
    <w:rsid w:val="00230517"/>
    <w:rsid w:val="002324B6"/>
    <w:rsid w:val="00235A5D"/>
    <w:rsid w:val="00236BED"/>
    <w:rsid w:val="0023731E"/>
    <w:rsid w:val="00240282"/>
    <w:rsid w:val="002403E8"/>
    <w:rsid w:val="00240617"/>
    <w:rsid w:val="0024667C"/>
    <w:rsid w:val="0024697E"/>
    <w:rsid w:val="00247A7A"/>
    <w:rsid w:val="00251004"/>
    <w:rsid w:val="0025149B"/>
    <w:rsid w:val="00251A79"/>
    <w:rsid w:val="00253401"/>
    <w:rsid w:val="00253A5B"/>
    <w:rsid w:val="00255511"/>
    <w:rsid w:val="00255B2B"/>
    <w:rsid w:val="002573E0"/>
    <w:rsid w:val="00260B96"/>
    <w:rsid w:val="00261AAE"/>
    <w:rsid w:val="00262BCB"/>
    <w:rsid w:val="0026321D"/>
    <w:rsid w:val="00264914"/>
    <w:rsid w:val="00264BF7"/>
    <w:rsid w:val="0026521F"/>
    <w:rsid w:val="00265D18"/>
    <w:rsid w:val="00270452"/>
    <w:rsid w:val="00271BF8"/>
    <w:rsid w:val="00271DF0"/>
    <w:rsid w:val="00272F53"/>
    <w:rsid w:val="00274560"/>
    <w:rsid w:val="002755BD"/>
    <w:rsid w:val="00275D3F"/>
    <w:rsid w:val="002760C0"/>
    <w:rsid w:val="00276CE1"/>
    <w:rsid w:val="00277C24"/>
    <w:rsid w:val="002800CC"/>
    <w:rsid w:val="00284B0C"/>
    <w:rsid w:val="00286AC8"/>
    <w:rsid w:val="00287EEA"/>
    <w:rsid w:val="0029006D"/>
    <w:rsid w:val="002919D6"/>
    <w:rsid w:val="00292837"/>
    <w:rsid w:val="00292EA4"/>
    <w:rsid w:val="00294ADE"/>
    <w:rsid w:val="00294B73"/>
    <w:rsid w:val="002978F9"/>
    <w:rsid w:val="002A035F"/>
    <w:rsid w:val="002A0C88"/>
    <w:rsid w:val="002A1D21"/>
    <w:rsid w:val="002A2740"/>
    <w:rsid w:val="002A5DCD"/>
    <w:rsid w:val="002A7A14"/>
    <w:rsid w:val="002B0BDA"/>
    <w:rsid w:val="002B171F"/>
    <w:rsid w:val="002B2B51"/>
    <w:rsid w:val="002B3957"/>
    <w:rsid w:val="002B51C2"/>
    <w:rsid w:val="002B57AE"/>
    <w:rsid w:val="002B59F5"/>
    <w:rsid w:val="002B5C6F"/>
    <w:rsid w:val="002B6013"/>
    <w:rsid w:val="002C0521"/>
    <w:rsid w:val="002C1C3E"/>
    <w:rsid w:val="002C3488"/>
    <w:rsid w:val="002C55B2"/>
    <w:rsid w:val="002C69B1"/>
    <w:rsid w:val="002C6AFE"/>
    <w:rsid w:val="002C6BAC"/>
    <w:rsid w:val="002C6D07"/>
    <w:rsid w:val="002D15C1"/>
    <w:rsid w:val="002D263E"/>
    <w:rsid w:val="002D3AA8"/>
    <w:rsid w:val="002D3E83"/>
    <w:rsid w:val="002D77D8"/>
    <w:rsid w:val="002E01E6"/>
    <w:rsid w:val="002E146F"/>
    <w:rsid w:val="002E17E9"/>
    <w:rsid w:val="002E2485"/>
    <w:rsid w:val="002E365E"/>
    <w:rsid w:val="002E4766"/>
    <w:rsid w:val="002E4A20"/>
    <w:rsid w:val="002E7B74"/>
    <w:rsid w:val="002F166E"/>
    <w:rsid w:val="002F3D36"/>
    <w:rsid w:val="002F3DB8"/>
    <w:rsid w:val="002F47BA"/>
    <w:rsid w:val="002F7C83"/>
    <w:rsid w:val="0030113A"/>
    <w:rsid w:val="00302484"/>
    <w:rsid w:val="0030306D"/>
    <w:rsid w:val="00303C0D"/>
    <w:rsid w:val="00304175"/>
    <w:rsid w:val="00306F71"/>
    <w:rsid w:val="0031014A"/>
    <w:rsid w:val="003117B0"/>
    <w:rsid w:val="003138BD"/>
    <w:rsid w:val="0031492B"/>
    <w:rsid w:val="00314C68"/>
    <w:rsid w:val="00315D7F"/>
    <w:rsid w:val="00316BA3"/>
    <w:rsid w:val="003211FD"/>
    <w:rsid w:val="003220AC"/>
    <w:rsid w:val="0032267B"/>
    <w:rsid w:val="00325455"/>
    <w:rsid w:val="00325AEF"/>
    <w:rsid w:val="00331133"/>
    <w:rsid w:val="00331B55"/>
    <w:rsid w:val="00332307"/>
    <w:rsid w:val="00334F32"/>
    <w:rsid w:val="00335108"/>
    <w:rsid w:val="00335C68"/>
    <w:rsid w:val="00335D60"/>
    <w:rsid w:val="003400DA"/>
    <w:rsid w:val="003407AC"/>
    <w:rsid w:val="00341D9D"/>
    <w:rsid w:val="0034247B"/>
    <w:rsid w:val="00342D15"/>
    <w:rsid w:val="00343261"/>
    <w:rsid w:val="00347C04"/>
    <w:rsid w:val="00351647"/>
    <w:rsid w:val="003539D5"/>
    <w:rsid w:val="00353B39"/>
    <w:rsid w:val="003557A8"/>
    <w:rsid w:val="00355A29"/>
    <w:rsid w:val="00355D52"/>
    <w:rsid w:val="00355DB1"/>
    <w:rsid w:val="00355ED6"/>
    <w:rsid w:val="003607AB"/>
    <w:rsid w:val="00363443"/>
    <w:rsid w:val="00363F2A"/>
    <w:rsid w:val="003642D0"/>
    <w:rsid w:val="00364D7B"/>
    <w:rsid w:val="00365592"/>
    <w:rsid w:val="00365595"/>
    <w:rsid w:val="00365F89"/>
    <w:rsid w:val="00367240"/>
    <w:rsid w:val="00367778"/>
    <w:rsid w:val="003678E8"/>
    <w:rsid w:val="00373C85"/>
    <w:rsid w:val="003745E5"/>
    <w:rsid w:val="0037510A"/>
    <w:rsid w:val="00375A66"/>
    <w:rsid w:val="00376153"/>
    <w:rsid w:val="003772E0"/>
    <w:rsid w:val="003838FC"/>
    <w:rsid w:val="00383E33"/>
    <w:rsid w:val="0038400A"/>
    <w:rsid w:val="0038592A"/>
    <w:rsid w:val="00386ECE"/>
    <w:rsid w:val="00392186"/>
    <w:rsid w:val="00392A39"/>
    <w:rsid w:val="0039319F"/>
    <w:rsid w:val="003942F2"/>
    <w:rsid w:val="0039597E"/>
    <w:rsid w:val="00395C11"/>
    <w:rsid w:val="00395C36"/>
    <w:rsid w:val="00397147"/>
    <w:rsid w:val="003A1403"/>
    <w:rsid w:val="003A258E"/>
    <w:rsid w:val="003A39DA"/>
    <w:rsid w:val="003B3579"/>
    <w:rsid w:val="003B3BE3"/>
    <w:rsid w:val="003B48E3"/>
    <w:rsid w:val="003B4C31"/>
    <w:rsid w:val="003B4FE6"/>
    <w:rsid w:val="003B6186"/>
    <w:rsid w:val="003B63DE"/>
    <w:rsid w:val="003B73B8"/>
    <w:rsid w:val="003B7F65"/>
    <w:rsid w:val="003B7F83"/>
    <w:rsid w:val="003C01C0"/>
    <w:rsid w:val="003C038C"/>
    <w:rsid w:val="003C0708"/>
    <w:rsid w:val="003C28AE"/>
    <w:rsid w:val="003C31C6"/>
    <w:rsid w:val="003C408A"/>
    <w:rsid w:val="003C5E17"/>
    <w:rsid w:val="003C5EDB"/>
    <w:rsid w:val="003C72AC"/>
    <w:rsid w:val="003C7643"/>
    <w:rsid w:val="003C76C8"/>
    <w:rsid w:val="003C7AB0"/>
    <w:rsid w:val="003C7E67"/>
    <w:rsid w:val="003D0839"/>
    <w:rsid w:val="003D2A51"/>
    <w:rsid w:val="003D5D4F"/>
    <w:rsid w:val="003D64C1"/>
    <w:rsid w:val="003D7D34"/>
    <w:rsid w:val="003E26E7"/>
    <w:rsid w:val="003E33DA"/>
    <w:rsid w:val="003E3A79"/>
    <w:rsid w:val="003E5262"/>
    <w:rsid w:val="003F1B43"/>
    <w:rsid w:val="003F34AE"/>
    <w:rsid w:val="003F4996"/>
    <w:rsid w:val="003F4DD2"/>
    <w:rsid w:val="003F583A"/>
    <w:rsid w:val="003F59D3"/>
    <w:rsid w:val="003F5A2E"/>
    <w:rsid w:val="003F643F"/>
    <w:rsid w:val="004007B8"/>
    <w:rsid w:val="004036E3"/>
    <w:rsid w:val="0040515C"/>
    <w:rsid w:val="004066F1"/>
    <w:rsid w:val="00406B7A"/>
    <w:rsid w:val="00407C23"/>
    <w:rsid w:val="00411BAE"/>
    <w:rsid w:val="00411D58"/>
    <w:rsid w:val="00415484"/>
    <w:rsid w:val="0041618D"/>
    <w:rsid w:val="00416230"/>
    <w:rsid w:val="00416A15"/>
    <w:rsid w:val="00417023"/>
    <w:rsid w:val="00423402"/>
    <w:rsid w:val="00423658"/>
    <w:rsid w:val="00423A4B"/>
    <w:rsid w:val="004263CC"/>
    <w:rsid w:val="00427031"/>
    <w:rsid w:val="00427F4F"/>
    <w:rsid w:val="004301B2"/>
    <w:rsid w:val="00431791"/>
    <w:rsid w:val="00431B13"/>
    <w:rsid w:val="00432630"/>
    <w:rsid w:val="004335A8"/>
    <w:rsid w:val="00434EE1"/>
    <w:rsid w:val="004369C7"/>
    <w:rsid w:val="00440748"/>
    <w:rsid w:val="004422EA"/>
    <w:rsid w:val="00445550"/>
    <w:rsid w:val="004469F0"/>
    <w:rsid w:val="00450310"/>
    <w:rsid w:val="00450470"/>
    <w:rsid w:val="00451774"/>
    <w:rsid w:val="0045615A"/>
    <w:rsid w:val="00457C41"/>
    <w:rsid w:val="00461C3E"/>
    <w:rsid w:val="0046430C"/>
    <w:rsid w:val="0046500B"/>
    <w:rsid w:val="00466A60"/>
    <w:rsid w:val="004673CA"/>
    <w:rsid w:val="0047531C"/>
    <w:rsid w:val="00476DF1"/>
    <w:rsid w:val="00477908"/>
    <w:rsid w:val="00480711"/>
    <w:rsid w:val="00480AC1"/>
    <w:rsid w:val="00480C6B"/>
    <w:rsid w:val="004810E0"/>
    <w:rsid w:val="00481668"/>
    <w:rsid w:val="00481AEF"/>
    <w:rsid w:val="00482215"/>
    <w:rsid w:val="00484F0B"/>
    <w:rsid w:val="00485B01"/>
    <w:rsid w:val="004900AE"/>
    <w:rsid w:val="00491CBF"/>
    <w:rsid w:val="00493A91"/>
    <w:rsid w:val="00493B9D"/>
    <w:rsid w:val="004A0F1A"/>
    <w:rsid w:val="004A148E"/>
    <w:rsid w:val="004A3700"/>
    <w:rsid w:val="004A3A91"/>
    <w:rsid w:val="004A414A"/>
    <w:rsid w:val="004A434C"/>
    <w:rsid w:val="004A5E4A"/>
    <w:rsid w:val="004B3217"/>
    <w:rsid w:val="004B32E1"/>
    <w:rsid w:val="004B61BF"/>
    <w:rsid w:val="004B6895"/>
    <w:rsid w:val="004C0692"/>
    <w:rsid w:val="004C1E69"/>
    <w:rsid w:val="004C234C"/>
    <w:rsid w:val="004C60DD"/>
    <w:rsid w:val="004D19A1"/>
    <w:rsid w:val="004D2017"/>
    <w:rsid w:val="004D6B82"/>
    <w:rsid w:val="004E1EF9"/>
    <w:rsid w:val="004E2944"/>
    <w:rsid w:val="004E3324"/>
    <w:rsid w:val="004E3AF4"/>
    <w:rsid w:val="004E45C0"/>
    <w:rsid w:val="004E569F"/>
    <w:rsid w:val="004E5C5C"/>
    <w:rsid w:val="004F079F"/>
    <w:rsid w:val="004F07CC"/>
    <w:rsid w:val="004F10F5"/>
    <w:rsid w:val="004F13C2"/>
    <w:rsid w:val="004F21A6"/>
    <w:rsid w:val="004F2E25"/>
    <w:rsid w:val="004F5000"/>
    <w:rsid w:val="004F772C"/>
    <w:rsid w:val="004F7B5A"/>
    <w:rsid w:val="0050025D"/>
    <w:rsid w:val="00500924"/>
    <w:rsid w:val="00500E93"/>
    <w:rsid w:val="005029CB"/>
    <w:rsid w:val="00505020"/>
    <w:rsid w:val="005054CE"/>
    <w:rsid w:val="00506EC8"/>
    <w:rsid w:val="00512380"/>
    <w:rsid w:val="00512653"/>
    <w:rsid w:val="005127B4"/>
    <w:rsid w:val="0051328F"/>
    <w:rsid w:val="00513D71"/>
    <w:rsid w:val="0051439F"/>
    <w:rsid w:val="00515B42"/>
    <w:rsid w:val="00520AAE"/>
    <w:rsid w:val="00524D53"/>
    <w:rsid w:val="00525CE7"/>
    <w:rsid w:val="00526866"/>
    <w:rsid w:val="00526B01"/>
    <w:rsid w:val="0052706E"/>
    <w:rsid w:val="00532659"/>
    <w:rsid w:val="0053656A"/>
    <w:rsid w:val="00536659"/>
    <w:rsid w:val="005379B6"/>
    <w:rsid w:val="0054150F"/>
    <w:rsid w:val="005416FB"/>
    <w:rsid w:val="00543EC2"/>
    <w:rsid w:val="005478FE"/>
    <w:rsid w:val="0055054C"/>
    <w:rsid w:val="00551607"/>
    <w:rsid w:val="00553B00"/>
    <w:rsid w:val="00556513"/>
    <w:rsid w:val="005567DB"/>
    <w:rsid w:val="005575AD"/>
    <w:rsid w:val="00557FBF"/>
    <w:rsid w:val="00563369"/>
    <w:rsid w:val="005646F5"/>
    <w:rsid w:val="005647B0"/>
    <w:rsid w:val="00564D96"/>
    <w:rsid w:val="00564FEE"/>
    <w:rsid w:val="005654F8"/>
    <w:rsid w:val="00571DFE"/>
    <w:rsid w:val="0057422E"/>
    <w:rsid w:val="00576AC3"/>
    <w:rsid w:val="00577B71"/>
    <w:rsid w:val="00584253"/>
    <w:rsid w:val="0058562E"/>
    <w:rsid w:val="00585CA7"/>
    <w:rsid w:val="00585E2D"/>
    <w:rsid w:val="00586AA7"/>
    <w:rsid w:val="00586CF3"/>
    <w:rsid w:val="00586D17"/>
    <w:rsid w:val="00586F9E"/>
    <w:rsid w:val="005908A2"/>
    <w:rsid w:val="0059091A"/>
    <w:rsid w:val="00590C7F"/>
    <w:rsid w:val="00590F17"/>
    <w:rsid w:val="00591BE1"/>
    <w:rsid w:val="005935E8"/>
    <w:rsid w:val="0059482D"/>
    <w:rsid w:val="00597B1F"/>
    <w:rsid w:val="00597C71"/>
    <w:rsid w:val="005A2AAA"/>
    <w:rsid w:val="005A32C2"/>
    <w:rsid w:val="005A4997"/>
    <w:rsid w:val="005A5D62"/>
    <w:rsid w:val="005A6311"/>
    <w:rsid w:val="005A685B"/>
    <w:rsid w:val="005B1292"/>
    <w:rsid w:val="005B1B67"/>
    <w:rsid w:val="005B791E"/>
    <w:rsid w:val="005C02E5"/>
    <w:rsid w:val="005C5AEF"/>
    <w:rsid w:val="005C5B99"/>
    <w:rsid w:val="005C5C1A"/>
    <w:rsid w:val="005C6CB3"/>
    <w:rsid w:val="005C6F6F"/>
    <w:rsid w:val="005C72FE"/>
    <w:rsid w:val="005D0BEE"/>
    <w:rsid w:val="005D2A2F"/>
    <w:rsid w:val="005D30C7"/>
    <w:rsid w:val="005D712A"/>
    <w:rsid w:val="005E1029"/>
    <w:rsid w:val="005E1EB6"/>
    <w:rsid w:val="005E1F73"/>
    <w:rsid w:val="005E2B9E"/>
    <w:rsid w:val="005E7602"/>
    <w:rsid w:val="005F0726"/>
    <w:rsid w:val="005F2E53"/>
    <w:rsid w:val="005F2E93"/>
    <w:rsid w:val="005F341C"/>
    <w:rsid w:val="005F4827"/>
    <w:rsid w:val="005F4B46"/>
    <w:rsid w:val="005F79D1"/>
    <w:rsid w:val="00600390"/>
    <w:rsid w:val="00602726"/>
    <w:rsid w:val="00603057"/>
    <w:rsid w:val="0060317B"/>
    <w:rsid w:val="0060348D"/>
    <w:rsid w:val="006040C4"/>
    <w:rsid w:val="00606BBD"/>
    <w:rsid w:val="00611B20"/>
    <w:rsid w:val="00611C5C"/>
    <w:rsid w:val="00611F5C"/>
    <w:rsid w:val="00614DF7"/>
    <w:rsid w:val="0061687D"/>
    <w:rsid w:val="0061779B"/>
    <w:rsid w:val="00620ECE"/>
    <w:rsid w:val="0062134B"/>
    <w:rsid w:val="00623A9F"/>
    <w:rsid w:val="0062538C"/>
    <w:rsid w:val="00626126"/>
    <w:rsid w:val="00630D92"/>
    <w:rsid w:val="0063272D"/>
    <w:rsid w:val="00635976"/>
    <w:rsid w:val="00635EC1"/>
    <w:rsid w:val="0063684C"/>
    <w:rsid w:val="0063774C"/>
    <w:rsid w:val="00642DFE"/>
    <w:rsid w:val="00643738"/>
    <w:rsid w:val="00645244"/>
    <w:rsid w:val="0064651A"/>
    <w:rsid w:val="00646614"/>
    <w:rsid w:val="00651F36"/>
    <w:rsid w:val="006560F3"/>
    <w:rsid w:val="006571AF"/>
    <w:rsid w:val="00662495"/>
    <w:rsid w:val="00662DFC"/>
    <w:rsid w:val="00663E60"/>
    <w:rsid w:val="00664053"/>
    <w:rsid w:val="006646FF"/>
    <w:rsid w:val="00670345"/>
    <w:rsid w:val="00670B4E"/>
    <w:rsid w:val="00670ECB"/>
    <w:rsid w:val="00671875"/>
    <w:rsid w:val="00671CEB"/>
    <w:rsid w:val="00671D71"/>
    <w:rsid w:val="00672CA6"/>
    <w:rsid w:val="00673DF3"/>
    <w:rsid w:val="006743C9"/>
    <w:rsid w:val="00674F47"/>
    <w:rsid w:val="006753D6"/>
    <w:rsid w:val="0067543C"/>
    <w:rsid w:val="00675C02"/>
    <w:rsid w:val="00675F6E"/>
    <w:rsid w:val="00677FB3"/>
    <w:rsid w:val="00681162"/>
    <w:rsid w:val="00683514"/>
    <w:rsid w:val="006856C2"/>
    <w:rsid w:val="00690F52"/>
    <w:rsid w:val="006920A7"/>
    <w:rsid w:val="00693FF3"/>
    <w:rsid w:val="00694254"/>
    <w:rsid w:val="00695AF5"/>
    <w:rsid w:val="0069727A"/>
    <w:rsid w:val="006A06CC"/>
    <w:rsid w:val="006A731A"/>
    <w:rsid w:val="006A734E"/>
    <w:rsid w:val="006B04DE"/>
    <w:rsid w:val="006B1843"/>
    <w:rsid w:val="006B2402"/>
    <w:rsid w:val="006B254C"/>
    <w:rsid w:val="006B7879"/>
    <w:rsid w:val="006C13B3"/>
    <w:rsid w:val="006C30E2"/>
    <w:rsid w:val="006C4CD0"/>
    <w:rsid w:val="006C52C7"/>
    <w:rsid w:val="006C744E"/>
    <w:rsid w:val="006D355E"/>
    <w:rsid w:val="006D4B71"/>
    <w:rsid w:val="006E0E70"/>
    <w:rsid w:val="006E0E9D"/>
    <w:rsid w:val="006E204D"/>
    <w:rsid w:val="006E251D"/>
    <w:rsid w:val="006E4AA3"/>
    <w:rsid w:val="006F1E3C"/>
    <w:rsid w:val="006F259C"/>
    <w:rsid w:val="006F498C"/>
    <w:rsid w:val="006F5827"/>
    <w:rsid w:val="006F5E50"/>
    <w:rsid w:val="006F6713"/>
    <w:rsid w:val="006F6F41"/>
    <w:rsid w:val="006F772E"/>
    <w:rsid w:val="00705246"/>
    <w:rsid w:val="0070628F"/>
    <w:rsid w:val="007069B9"/>
    <w:rsid w:val="0070713E"/>
    <w:rsid w:val="0071050A"/>
    <w:rsid w:val="00710E4B"/>
    <w:rsid w:val="00712FCD"/>
    <w:rsid w:val="007138F3"/>
    <w:rsid w:val="00714FF1"/>
    <w:rsid w:val="007166E5"/>
    <w:rsid w:val="007173E6"/>
    <w:rsid w:val="00717BC1"/>
    <w:rsid w:val="007217DD"/>
    <w:rsid w:val="00723AD4"/>
    <w:rsid w:val="00724283"/>
    <w:rsid w:val="00725F4E"/>
    <w:rsid w:val="007304B4"/>
    <w:rsid w:val="00731AD4"/>
    <w:rsid w:val="00734011"/>
    <w:rsid w:val="00734E82"/>
    <w:rsid w:val="007362CF"/>
    <w:rsid w:val="00736435"/>
    <w:rsid w:val="00736D8A"/>
    <w:rsid w:val="007400F7"/>
    <w:rsid w:val="007427DB"/>
    <w:rsid w:val="00742961"/>
    <w:rsid w:val="00742A9B"/>
    <w:rsid w:val="007437B8"/>
    <w:rsid w:val="00753B57"/>
    <w:rsid w:val="00757F0E"/>
    <w:rsid w:val="00762257"/>
    <w:rsid w:val="0076435E"/>
    <w:rsid w:val="00764801"/>
    <w:rsid w:val="007659C5"/>
    <w:rsid w:val="00766D54"/>
    <w:rsid w:val="00767324"/>
    <w:rsid w:val="0076781E"/>
    <w:rsid w:val="00771C22"/>
    <w:rsid w:val="00772C5C"/>
    <w:rsid w:val="007747C9"/>
    <w:rsid w:val="007753AB"/>
    <w:rsid w:val="00776605"/>
    <w:rsid w:val="00777D64"/>
    <w:rsid w:val="00780DF2"/>
    <w:rsid w:val="00783ACB"/>
    <w:rsid w:val="00792377"/>
    <w:rsid w:val="00793694"/>
    <w:rsid w:val="007949D8"/>
    <w:rsid w:val="00795168"/>
    <w:rsid w:val="00797D48"/>
    <w:rsid w:val="007A0355"/>
    <w:rsid w:val="007A0DA3"/>
    <w:rsid w:val="007A15F3"/>
    <w:rsid w:val="007A3F6D"/>
    <w:rsid w:val="007A6A9A"/>
    <w:rsid w:val="007A7F76"/>
    <w:rsid w:val="007B1DD0"/>
    <w:rsid w:val="007B21A6"/>
    <w:rsid w:val="007B2DAF"/>
    <w:rsid w:val="007B5151"/>
    <w:rsid w:val="007B6EBC"/>
    <w:rsid w:val="007B6F26"/>
    <w:rsid w:val="007B7F86"/>
    <w:rsid w:val="007C209B"/>
    <w:rsid w:val="007C24B3"/>
    <w:rsid w:val="007C31D7"/>
    <w:rsid w:val="007C5F48"/>
    <w:rsid w:val="007C64F4"/>
    <w:rsid w:val="007C77B3"/>
    <w:rsid w:val="007C7E48"/>
    <w:rsid w:val="007D1AAA"/>
    <w:rsid w:val="007D2F11"/>
    <w:rsid w:val="007D31B3"/>
    <w:rsid w:val="007D42C8"/>
    <w:rsid w:val="007D4C45"/>
    <w:rsid w:val="007D56F9"/>
    <w:rsid w:val="007D628B"/>
    <w:rsid w:val="007D6B30"/>
    <w:rsid w:val="007E08A1"/>
    <w:rsid w:val="007E2110"/>
    <w:rsid w:val="007E24CE"/>
    <w:rsid w:val="007E2F8D"/>
    <w:rsid w:val="007E342C"/>
    <w:rsid w:val="007E3822"/>
    <w:rsid w:val="007E7BED"/>
    <w:rsid w:val="007F068C"/>
    <w:rsid w:val="007F2550"/>
    <w:rsid w:val="007F2DC8"/>
    <w:rsid w:val="007F506F"/>
    <w:rsid w:val="007F5B88"/>
    <w:rsid w:val="007F5E97"/>
    <w:rsid w:val="007F6F87"/>
    <w:rsid w:val="00800C35"/>
    <w:rsid w:val="00804557"/>
    <w:rsid w:val="008057EB"/>
    <w:rsid w:val="00805B9A"/>
    <w:rsid w:val="00806065"/>
    <w:rsid w:val="0080608E"/>
    <w:rsid w:val="008064F9"/>
    <w:rsid w:val="00806692"/>
    <w:rsid w:val="008066DC"/>
    <w:rsid w:val="00806DDB"/>
    <w:rsid w:val="00807FDB"/>
    <w:rsid w:val="008103BF"/>
    <w:rsid w:val="008112F3"/>
    <w:rsid w:val="0081250E"/>
    <w:rsid w:val="00814937"/>
    <w:rsid w:val="00815137"/>
    <w:rsid w:val="008156F4"/>
    <w:rsid w:val="00816497"/>
    <w:rsid w:val="00817277"/>
    <w:rsid w:val="0082165F"/>
    <w:rsid w:val="008224FE"/>
    <w:rsid w:val="00823875"/>
    <w:rsid w:val="008255EC"/>
    <w:rsid w:val="00827412"/>
    <w:rsid w:val="008275C4"/>
    <w:rsid w:val="00827D37"/>
    <w:rsid w:val="008314F5"/>
    <w:rsid w:val="0083150E"/>
    <w:rsid w:val="00831D60"/>
    <w:rsid w:val="008328C6"/>
    <w:rsid w:val="00834172"/>
    <w:rsid w:val="00834740"/>
    <w:rsid w:val="00835A74"/>
    <w:rsid w:val="00837B65"/>
    <w:rsid w:val="008408F7"/>
    <w:rsid w:val="0084092D"/>
    <w:rsid w:val="00843604"/>
    <w:rsid w:val="0084449E"/>
    <w:rsid w:val="00845A11"/>
    <w:rsid w:val="00846C4C"/>
    <w:rsid w:val="00847FCD"/>
    <w:rsid w:val="008502D7"/>
    <w:rsid w:val="00850EAA"/>
    <w:rsid w:val="00852736"/>
    <w:rsid w:val="00853D13"/>
    <w:rsid w:val="00855505"/>
    <w:rsid w:val="00856BE8"/>
    <w:rsid w:val="008608D8"/>
    <w:rsid w:val="008609E3"/>
    <w:rsid w:val="00860D83"/>
    <w:rsid w:val="00860F7E"/>
    <w:rsid w:val="0086109C"/>
    <w:rsid w:val="008621EA"/>
    <w:rsid w:val="0086258C"/>
    <w:rsid w:val="0086387F"/>
    <w:rsid w:val="008642EC"/>
    <w:rsid w:val="00871578"/>
    <w:rsid w:val="00872DC5"/>
    <w:rsid w:val="00873292"/>
    <w:rsid w:val="00874CCB"/>
    <w:rsid w:val="00876204"/>
    <w:rsid w:val="00876732"/>
    <w:rsid w:val="00883735"/>
    <w:rsid w:val="00884B51"/>
    <w:rsid w:val="00885AD4"/>
    <w:rsid w:val="00891258"/>
    <w:rsid w:val="00892E69"/>
    <w:rsid w:val="00895DAB"/>
    <w:rsid w:val="00896C4D"/>
    <w:rsid w:val="008973CB"/>
    <w:rsid w:val="008A1E67"/>
    <w:rsid w:val="008A22EE"/>
    <w:rsid w:val="008A4086"/>
    <w:rsid w:val="008A6B80"/>
    <w:rsid w:val="008B1995"/>
    <w:rsid w:val="008B2189"/>
    <w:rsid w:val="008B265E"/>
    <w:rsid w:val="008B73EF"/>
    <w:rsid w:val="008C07EA"/>
    <w:rsid w:val="008C11E2"/>
    <w:rsid w:val="008C43F7"/>
    <w:rsid w:val="008C7326"/>
    <w:rsid w:val="008D0820"/>
    <w:rsid w:val="008D16FC"/>
    <w:rsid w:val="008D1E09"/>
    <w:rsid w:val="008D28C5"/>
    <w:rsid w:val="008D62FC"/>
    <w:rsid w:val="008D7BE7"/>
    <w:rsid w:val="008E008C"/>
    <w:rsid w:val="008E094D"/>
    <w:rsid w:val="008E0B0E"/>
    <w:rsid w:val="008E0D28"/>
    <w:rsid w:val="008E3D96"/>
    <w:rsid w:val="008E6447"/>
    <w:rsid w:val="008F0A21"/>
    <w:rsid w:val="008F262B"/>
    <w:rsid w:val="008F35D4"/>
    <w:rsid w:val="008F4235"/>
    <w:rsid w:val="00900C43"/>
    <w:rsid w:val="00901C23"/>
    <w:rsid w:val="009042BE"/>
    <w:rsid w:val="009046E2"/>
    <w:rsid w:val="009048B7"/>
    <w:rsid w:val="009060F7"/>
    <w:rsid w:val="00906839"/>
    <w:rsid w:val="009079A9"/>
    <w:rsid w:val="0091028B"/>
    <w:rsid w:val="00911461"/>
    <w:rsid w:val="00912A49"/>
    <w:rsid w:val="00915C64"/>
    <w:rsid w:val="009207B7"/>
    <w:rsid w:val="00920ED3"/>
    <w:rsid w:val="009232BB"/>
    <w:rsid w:val="0092349F"/>
    <w:rsid w:val="009237C1"/>
    <w:rsid w:val="00924FB7"/>
    <w:rsid w:val="00925015"/>
    <w:rsid w:val="00925534"/>
    <w:rsid w:val="00925B51"/>
    <w:rsid w:val="00926726"/>
    <w:rsid w:val="00926916"/>
    <w:rsid w:val="0093259E"/>
    <w:rsid w:val="00933CF0"/>
    <w:rsid w:val="0093499F"/>
    <w:rsid w:val="00934E6A"/>
    <w:rsid w:val="009355FB"/>
    <w:rsid w:val="009373F3"/>
    <w:rsid w:val="00940281"/>
    <w:rsid w:val="00940A68"/>
    <w:rsid w:val="00940BEA"/>
    <w:rsid w:val="009416E6"/>
    <w:rsid w:val="009418E4"/>
    <w:rsid w:val="00941B66"/>
    <w:rsid w:val="00945B7B"/>
    <w:rsid w:val="00946796"/>
    <w:rsid w:val="009506AE"/>
    <w:rsid w:val="00951BF4"/>
    <w:rsid w:val="0095536A"/>
    <w:rsid w:val="00956907"/>
    <w:rsid w:val="00960144"/>
    <w:rsid w:val="009628E0"/>
    <w:rsid w:val="009635E5"/>
    <w:rsid w:val="009642DE"/>
    <w:rsid w:val="00964600"/>
    <w:rsid w:val="00966C4D"/>
    <w:rsid w:val="00967549"/>
    <w:rsid w:val="00967636"/>
    <w:rsid w:val="00970B79"/>
    <w:rsid w:val="00974CD5"/>
    <w:rsid w:val="00975879"/>
    <w:rsid w:val="0097634B"/>
    <w:rsid w:val="0097732E"/>
    <w:rsid w:val="00977A37"/>
    <w:rsid w:val="0098100E"/>
    <w:rsid w:val="00981FB2"/>
    <w:rsid w:val="00982CD9"/>
    <w:rsid w:val="0098441E"/>
    <w:rsid w:val="009847D2"/>
    <w:rsid w:val="00985277"/>
    <w:rsid w:val="0098579F"/>
    <w:rsid w:val="00985E9C"/>
    <w:rsid w:val="00987AEA"/>
    <w:rsid w:val="009900E1"/>
    <w:rsid w:val="00992DA9"/>
    <w:rsid w:val="00992F8D"/>
    <w:rsid w:val="009934F8"/>
    <w:rsid w:val="009940E7"/>
    <w:rsid w:val="009942CB"/>
    <w:rsid w:val="009947D3"/>
    <w:rsid w:val="00996725"/>
    <w:rsid w:val="00997B76"/>
    <w:rsid w:val="009A0729"/>
    <w:rsid w:val="009A26E5"/>
    <w:rsid w:val="009A2A84"/>
    <w:rsid w:val="009A4E3A"/>
    <w:rsid w:val="009A536B"/>
    <w:rsid w:val="009A71D2"/>
    <w:rsid w:val="009B0108"/>
    <w:rsid w:val="009B105F"/>
    <w:rsid w:val="009B239A"/>
    <w:rsid w:val="009B2C9C"/>
    <w:rsid w:val="009C411B"/>
    <w:rsid w:val="009C4361"/>
    <w:rsid w:val="009C55D0"/>
    <w:rsid w:val="009C6B5A"/>
    <w:rsid w:val="009C78AC"/>
    <w:rsid w:val="009D0000"/>
    <w:rsid w:val="009D04B7"/>
    <w:rsid w:val="009D0B86"/>
    <w:rsid w:val="009D1087"/>
    <w:rsid w:val="009D1A0E"/>
    <w:rsid w:val="009D4058"/>
    <w:rsid w:val="009D45C1"/>
    <w:rsid w:val="009D6276"/>
    <w:rsid w:val="009D628F"/>
    <w:rsid w:val="009D677D"/>
    <w:rsid w:val="009D7840"/>
    <w:rsid w:val="009D7857"/>
    <w:rsid w:val="009E07E6"/>
    <w:rsid w:val="009E08B9"/>
    <w:rsid w:val="009E0A07"/>
    <w:rsid w:val="009E14BE"/>
    <w:rsid w:val="009E3848"/>
    <w:rsid w:val="009E3D4C"/>
    <w:rsid w:val="009E5B7B"/>
    <w:rsid w:val="009E792F"/>
    <w:rsid w:val="009F2E57"/>
    <w:rsid w:val="009F529D"/>
    <w:rsid w:val="009F530D"/>
    <w:rsid w:val="009F63DD"/>
    <w:rsid w:val="009F6631"/>
    <w:rsid w:val="00A01451"/>
    <w:rsid w:val="00A01782"/>
    <w:rsid w:val="00A01FE6"/>
    <w:rsid w:val="00A024F0"/>
    <w:rsid w:val="00A02FBA"/>
    <w:rsid w:val="00A042DB"/>
    <w:rsid w:val="00A05E26"/>
    <w:rsid w:val="00A05EE2"/>
    <w:rsid w:val="00A06F69"/>
    <w:rsid w:val="00A0730F"/>
    <w:rsid w:val="00A12E2E"/>
    <w:rsid w:val="00A13FC5"/>
    <w:rsid w:val="00A15C0C"/>
    <w:rsid w:val="00A163DC"/>
    <w:rsid w:val="00A20132"/>
    <w:rsid w:val="00A20CF9"/>
    <w:rsid w:val="00A21E0B"/>
    <w:rsid w:val="00A22936"/>
    <w:rsid w:val="00A22B39"/>
    <w:rsid w:val="00A231A8"/>
    <w:rsid w:val="00A23590"/>
    <w:rsid w:val="00A245ED"/>
    <w:rsid w:val="00A26030"/>
    <w:rsid w:val="00A271D5"/>
    <w:rsid w:val="00A2743B"/>
    <w:rsid w:val="00A32D82"/>
    <w:rsid w:val="00A346DB"/>
    <w:rsid w:val="00A355C9"/>
    <w:rsid w:val="00A41B4D"/>
    <w:rsid w:val="00A43024"/>
    <w:rsid w:val="00A4392D"/>
    <w:rsid w:val="00A45B6C"/>
    <w:rsid w:val="00A47644"/>
    <w:rsid w:val="00A51BD2"/>
    <w:rsid w:val="00A54197"/>
    <w:rsid w:val="00A547EC"/>
    <w:rsid w:val="00A54922"/>
    <w:rsid w:val="00A5564E"/>
    <w:rsid w:val="00A55844"/>
    <w:rsid w:val="00A569BF"/>
    <w:rsid w:val="00A56FAC"/>
    <w:rsid w:val="00A605F2"/>
    <w:rsid w:val="00A6186D"/>
    <w:rsid w:val="00A7234C"/>
    <w:rsid w:val="00A72361"/>
    <w:rsid w:val="00A72A4B"/>
    <w:rsid w:val="00A74F13"/>
    <w:rsid w:val="00A80173"/>
    <w:rsid w:val="00A807B7"/>
    <w:rsid w:val="00A82E12"/>
    <w:rsid w:val="00A83D77"/>
    <w:rsid w:val="00A840C5"/>
    <w:rsid w:val="00A856D4"/>
    <w:rsid w:val="00A87F05"/>
    <w:rsid w:val="00A91301"/>
    <w:rsid w:val="00A94A42"/>
    <w:rsid w:val="00A94F61"/>
    <w:rsid w:val="00A95789"/>
    <w:rsid w:val="00A972A7"/>
    <w:rsid w:val="00A97643"/>
    <w:rsid w:val="00A97824"/>
    <w:rsid w:val="00AA1654"/>
    <w:rsid w:val="00AA1CF3"/>
    <w:rsid w:val="00AA417A"/>
    <w:rsid w:val="00AA4420"/>
    <w:rsid w:val="00AA6BC8"/>
    <w:rsid w:val="00AA6E7B"/>
    <w:rsid w:val="00AB024D"/>
    <w:rsid w:val="00AB115F"/>
    <w:rsid w:val="00AB2AC8"/>
    <w:rsid w:val="00AB4849"/>
    <w:rsid w:val="00AB4AF1"/>
    <w:rsid w:val="00AB4B99"/>
    <w:rsid w:val="00AB56F4"/>
    <w:rsid w:val="00AB6579"/>
    <w:rsid w:val="00AB6F9A"/>
    <w:rsid w:val="00AC2699"/>
    <w:rsid w:val="00AC28B2"/>
    <w:rsid w:val="00AC49EA"/>
    <w:rsid w:val="00AD02CC"/>
    <w:rsid w:val="00AD253A"/>
    <w:rsid w:val="00AD36D8"/>
    <w:rsid w:val="00AD5F01"/>
    <w:rsid w:val="00AD6AFC"/>
    <w:rsid w:val="00AE14A8"/>
    <w:rsid w:val="00AE3CA5"/>
    <w:rsid w:val="00AE422D"/>
    <w:rsid w:val="00AE58CF"/>
    <w:rsid w:val="00AF3589"/>
    <w:rsid w:val="00AF5FFB"/>
    <w:rsid w:val="00AF707A"/>
    <w:rsid w:val="00B02B60"/>
    <w:rsid w:val="00B03106"/>
    <w:rsid w:val="00B0326B"/>
    <w:rsid w:val="00B038A1"/>
    <w:rsid w:val="00B050BB"/>
    <w:rsid w:val="00B05CA6"/>
    <w:rsid w:val="00B07A43"/>
    <w:rsid w:val="00B07CAE"/>
    <w:rsid w:val="00B129F5"/>
    <w:rsid w:val="00B13CD0"/>
    <w:rsid w:val="00B14DF2"/>
    <w:rsid w:val="00B15501"/>
    <w:rsid w:val="00B1569A"/>
    <w:rsid w:val="00B17DFC"/>
    <w:rsid w:val="00B20758"/>
    <w:rsid w:val="00B232E7"/>
    <w:rsid w:val="00B25A03"/>
    <w:rsid w:val="00B272DF"/>
    <w:rsid w:val="00B27DFB"/>
    <w:rsid w:val="00B309AF"/>
    <w:rsid w:val="00B30F73"/>
    <w:rsid w:val="00B31A26"/>
    <w:rsid w:val="00B33F6D"/>
    <w:rsid w:val="00B3447B"/>
    <w:rsid w:val="00B34A5E"/>
    <w:rsid w:val="00B35CBC"/>
    <w:rsid w:val="00B405CA"/>
    <w:rsid w:val="00B406E3"/>
    <w:rsid w:val="00B40C37"/>
    <w:rsid w:val="00B40D79"/>
    <w:rsid w:val="00B41FCE"/>
    <w:rsid w:val="00B43967"/>
    <w:rsid w:val="00B43AA9"/>
    <w:rsid w:val="00B45D2E"/>
    <w:rsid w:val="00B46938"/>
    <w:rsid w:val="00B50305"/>
    <w:rsid w:val="00B510E6"/>
    <w:rsid w:val="00B53A38"/>
    <w:rsid w:val="00B56012"/>
    <w:rsid w:val="00B56F06"/>
    <w:rsid w:val="00B572EE"/>
    <w:rsid w:val="00B62620"/>
    <w:rsid w:val="00B6332D"/>
    <w:rsid w:val="00B65313"/>
    <w:rsid w:val="00B6592C"/>
    <w:rsid w:val="00B65D44"/>
    <w:rsid w:val="00B66259"/>
    <w:rsid w:val="00B70825"/>
    <w:rsid w:val="00B73E5B"/>
    <w:rsid w:val="00B75D77"/>
    <w:rsid w:val="00B77461"/>
    <w:rsid w:val="00B7780B"/>
    <w:rsid w:val="00B81A42"/>
    <w:rsid w:val="00B82AAF"/>
    <w:rsid w:val="00B82C5F"/>
    <w:rsid w:val="00B86158"/>
    <w:rsid w:val="00B86326"/>
    <w:rsid w:val="00B876F6"/>
    <w:rsid w:val="00B92BAB"/>
    <w:rsid w:val="00B92DEA"/>
    <w:rsid w:val="00B96DD1"/>
    <w:rsid w:val="00BA083F"/>
    <w:rsid w:val="00BA1A9D"/>
    <w:rsid w:val="00BA1B87"/>
    <w:rsid w:val="00BA2CA5"/>
    <w:rsid w:val="00BA605F"/>
    <w:rsid w:val="00BA6C9B"/>
    <w:rsid w:val="00BA6F77"/>
    <w:rsid w:val="00BA7E38"/>
    <w:rsid w:val="00BB4EDD"/>
    <w:rsid w:val="00BC0722"/>
    <w:rsid w:val="00BC2D31"/>
    <w:rsid w:val="00BC3035"/>
    <w:rsid w:val="00BC344C"/>
    <w:rsid w:val="00BC55DF"/>
    <w:rsid w:val="00BD02A2"/>
    <w:rsid w:val="00BD1071"/>
    <w:rsid w:val="00BD1EA6"/>
    <w:rsid w:val="00BD4967"/>
    <w:rsid w:val="00BD5FF6"/>
    <w:rsid w:val="00BD7A03"/>
    <w:rsid w:val="00BE0045"/>
    <w:rsid w:val="00BE087E"/>
    <w:rsid w:val="00BE1167"/>
    <w:rsid w:val="00BE23F9"/>
    <w:rsid w:val="00BE31A5"/>
    <w:rsid w:val="00BE38E0"/>
    <w:rsid w:val="00BE3C45"/>
    <w:rsid w:val="00BE5DCA"/>
    <w:rsid w:val="00BE68DA"/>
    <w:rsid w:val="00C002B4"/>
    <w:rsid w:val="00C0048A"/>
    <w:rsid w:val="00C0085B"/>
    <w:rsid w:val="00C00C99"/>
    <w:rsid w:val="00C02231"/>
    <w:rsid w:val="00C05DC4"/>
    <w:rsid w:val="00C1276B"/>
    <w:rsid w:val="00C12BAE"/>
    <w:rsid w:val="00C12C09"/>
    <w:rsid w:val="00C13AD2"/>
    <w:rsid w:val="00C14EA0"/>
    <w:rsid w:val="00C173CE"/>
    <w:rsid w:val="00C1767E"/>
    <w:rsid w:val="00C20776"/>
    <w:rsid w:val="00C20850"/>
    <w:rsid w:val="00C228E5"/>
    <w:rsid w:val="00C25E52"/>
    <w:rsid w:val="00C2621E"/>
    <w:rsid w:val="00C26379"/>
    <w:rsid w:val="00C2723C"/>
    <w:rsid w:val="00C305E5"/>
    <w:rsid w:val="00C30902"/>
    <w:rsid w:val="00C31385"/>
    <w:rsid w:val="00C31895"/>
    <w:rsid w:val="00C329C7"/>
    <w:rsid w:val="00C33710"/>
    <w:rsid w:val="00C354D1"/>
    <w:rsid w:val="00C379E0"/>
    <w:rsid w:val="00C37E17"/>
    <w:rsid w:val="00C4115E"/>
    <w:rsid w:val="00C44248"/>
    <w:rsid w:val="00C447BD"/>
    <w:rsid w:val="00C50197"/>
    <w:rsid w:val="00C54ADE"/>
    <w:rsid w:val="00C564FA"/>
    <w:rsid w:val="00C5652B"/>
    <w:rsid w:val="00C57C05"/>
    <w:rsid w:val="00C61DD5"/>
    <w:rsid w:val="00C6276B"/>
    <w:rsid w:val="00C62CFD"/>
    <w:rsid w:val="00C62D24"/>
    <w:rsid w:val="00C637DC"/>
    <w:rsid w:val="00C6386A"/>
    <w:rsid w:val="00C63931"/>
    <w:rsid w:val="00C64814"/>
    <w:rsid w:val="00C65065"/>
    <w:rsid w:val="00C6528A"/>
    <w:rsid w:val="00C66F30"/>
    <w:rsid w:val="00C703A5"/>
    <w:rsid w:val="00C72CE7"/>
    <w:rsid w:val="00C739E1"/>
    <w:rsid w:val="00C74420"/>
    <w:rsid w:val="00C76C18"/>
    <w:rsid w:val="00C80942"/>
    <w:rsid w:val="00C81610"/>
    <w:rsid w:val="00C8523A"/>
    <w:rsid w:val="00C86059"/>
    <w:rsid w:val="00C86FC3"/>
    <w:rsid w:val="00C91D82"/>
    <w:rsid w:val="00C92EDA"/>
    <w:rsid w:val="00C93324"/>
    <w:rsid w:val="00C94195"/>
    <w:rsid w:val="00C96C7C"/>
    <w:rsid w:val="00C96E20"/>
    <w:rsid w:val="00C97A17"/>
    <w:rsid w:val="00CA0D83"/>
    <w:rsid w:val="00CA1238"/>
    <w:rsid w:val="00CA1546"/>
    <w:rsid w:val="00CA1DEA"/>
    <w:rsid w:val="00CA29B7"/>
    <w:rsid w:val="00CA365D"/>
    <w:rsid w:val="00CA3707"/>
    <w:rsid w:val="00CA4EF6"/>
    <w:rsid w:val="00CA59B3"/>
    <w:rsid w:val="00CA68C7"/>
    <w:rsid w:val="00CA751D"/>
    <w:rsid w:val="00CB4EAF"/>
    <w:rsid w:val="00CB544A"/>
    <w:rsid w:val="00CB7DCC"/>
    <w:rsid w:val="00CC0192"/>
    <w:rsid w:val="00CC0AB0"/>
    <w:rsid w:val="00CC0FAB"/>
    <w:rsid w:val="00CC47B2"/>
    <w:rsid w:val="00CC5136"/>
    <w:rsid w:val="00CC542C"/>
    <w:rsid w:val="00CC6E0F"/>
    <w:rsid w:val="00CC7561"/>
    <w:rsid w:val="00CC7A80"/>
    <w:rsid w:val="00CD0A64"/>
    <w:rsid w:val="00CD3C3C"/>
    <w:rsid w:val="00CD4660"/>
    <w:rsid w:val="00CD6A87"/>
    <w:rsid w:val="00CD7237"/>
    <w:rsid w:val="00CE1557"/>
    <w:rsid w:val="00CE2BD9"/>
    <w:rsid w:val="00CE62EC"/>
    <w:rsid w:val="00CE7627"/>
    <w:rsid w:val="00CE78C4"/>
    <w:rsid w:val="00CF0B84"/>
    <w:rsid w:val="00CF0BD4"/>
    <w:rsid w:val="00CF48B9"/>
    <w:rsid w:val="00CF5A81"/>
    <w:rsid w:val="00CF6BD7"/>
    <w:rsid w:val="00D010D9"/>
    <w:rsid w:val="00D01A47"/>
    <w:rsid w:val="00D01FC8"/>
    <w:rsid w:val="00D02071"/>
    <w:rsid w:val="00D022C2"/>
    <w:rsid w:val="00D04AEB"/>
    <w:rsid w:val="00D04D30"/>
    <w:rsid w:val="00D04EE9"/>
    <w:rsid w:val="00D0519F"/>
    <w:rsid w:val="00D06233"/>
    <w:rsid w:val="00D062D4"/>
    <w:rsid w:val="00D069D9"/>
    <w:rsid w:val="00D11277"/>
    <w:rsid w:val="00D11316"/>
    <w:rsid w:val="00D155E8"/>
    <w:rsid w:val="00D15D29"/>
    <w:rsid w:val="00D16FFF"/>
    <w:rsid w:val="00D1712D"/>
    <w:rsid w:val="00D20B50"/>
    <w:rsid w:val="00D2185F"/>
    <w:rsid w:val="00D223FA"/>
    <w:rsid w:val="00D237F3"/>
    <w:rsid w:val="00D24128"/>
    <w:rsid w:val="00D2644D"/>
    <w:rsid w:val="00D26BC0"/>
    <w:rsid w:val="00D26E14"/>
    <w:rsid w:val="00D2732F"/>
    <w:rsid w:val="00D3013E"/>
    <w:rsid w:val="00D30482"/>
    <w:rsid w:val="00D34474"/>
    <w:rsid w:val="00D349F5"/>
    <w:rsid w:val="00D400E9"/>
    <w:rsid w:val="00D4694F"/>
    <w:rsid w:val="00D46AF2"/>
    <w:rsid w:val="00D4796F"/>
    <w:rsid w:val="00D47EE1"/>
    <w:rsid w:val="00D50A2A"/>
    <w:rsid w:val="00D50CD1"/>
    <w:rsid w:val="00D50E7A"/>
    <w:rsid w:val="00D524AC"/>
    <w:rsid w:val="00D5292C"/>
    <w:rsid w:val="00D54381"/>
    <w:rsid w:val="00D5471D"/>
    <w:rsid w:val="00D5489C"/>
    <w:rsid w:val="00D56C87"/>
    <w:rsid w:val="00D60A11"/>
    <w:rsid w:val="00D61737"/>
    <w:rsid w:val="00D70CEF"/>
    <w:rsid w:val="00D743D0"/>
    <w:rsid w:val="00D751FF"/>
    <w:rsid w:val="00D7552C"/>
    <w:rsid w:val="00D76A99"/>
    <w:rsid w:val="00D77090"/>
    <w:rsid w:val="00D7714B"/>
    <w:rsid w:val="00D77451"/>
    <w:rsid w:val="00D774E0"/>
    <w:rsid w:val="00D80B77"/>
    <w:rsid w:val="00D80F26"/>
    <w:rsid w:val="00D83DAE"/>
    <w:rsid w:val="00D84D55"/>
    <w:rsid w:val="00D903DC"/>
    <w:rsid w:val="00D90C12"/>
    <w:rsid w:val="00D91148"/>
    <w:rsid w:val="00D91E85"/>
    <w:rsid w:val="00D94A11"/>
    <w:rsid w:val="00D95248"/>
    <w:rsid w:val="00D96C8D"/>
    <w:rsid w:val="00D96DB5"/>
    <w:rsid w:val="00DA1401"/>
    <w:rsid w:val="00DA3C85"/>
    <w:rsid w:val="00DA42E2"/>
    <w:rsid w:val="00DA4820"/>
    <w:rsid w:val="00DA4B68"/>
    <w:rsid w:val="00DA56CD"/>
    <w:rsid w:val="00DB0AEB"/>
    <w:rsid w:val="00DB1676"/>
    <w:rsid w:val="00DB1A68"/>
    <w:rsid w:val="00DB3E2F"/>
    <w:rsid w:val="00DB3FCB"/>
    <w:rsid w:val="00DB494F"/>
    <w:rsid w:val="00DB4B5C"/>
    <w:rsid w:val="00DB5CF2"/>
    <w:rsid w:val="00DB66B1"/>
    <w:rsid w:val="00DB7563"/>
    <w:rsid w:val="00DB786D"/>
    <w:rsid w:val="00DC1305"/>
    <w:rsid w:val="00DC29BC"/>
    <w:rsid w:val="00DC32EB"/>
    <w:rsid w:val="00DC364C"/>
    <w:rsid w:val="00DC48CC"/>
    <w:rsid w:val="00DC5BF0"/>
    <w:rsid w:val="00DD0EE0"/>
    <w:rsid w:val="00DD10ED"/>
    <w:rsid w:val="00DD2F6C"/>
    <w:rsid w:val="00DD3074"/>
    <w:rsid w:val="00DD3170"/>
    <w:rsid w:val="00DD4729"/>
    <w:rsid w:val="00DD4A6F"/>
    <w:rsid w:val="00DD7178"/>
    <w:rsid w:val="00DE0F07"/>
    <w:rsid w:val="00DE74B5"/>
    <w:rsid w:val="00DF174F"/>
    <w:rsid w:val="00DF3822"/>
    <w:rsid w:val="00E010D1"/>
    <w:rsid w:val="00E02747"/>
    <w:rsid w:val="00E02DA8"/>
    <w:rsid w:val="00E0358D"/>
    <w:rsid w:val="00E04023"/>
    <w:rsid w:val="00E04E96"/>
    <w:rsid w:val="00E0537C"/>
    <w:rsid w:val="00E10816"/>
    <w:rsid w:val="00E10C9A"/>
    <w:rsid w:val="00E11A18"/>
    <w:rsid w:val="00E122C4"/>
    <w:rsid w:val="00E12DEB"/>
    <w:rsid w:val="00E150A5"/>
    <w:rsid w:val="00E171F7"/>
    <w:rsid w:val="00E172E9"/>
    <w:rsid w:val="00E21E24"/>
    <w:rsid w:val="00E21F6B"/>
    <w:rsid w:val="00E21FDE"/>
    <w:rsid w:val="00E22F2B"/>
    <w:rsid w:val="00E235C5"/>
    <w:rsid w:val="00E236EF"/>
    <w:rsid w:val="00E302BE"/>
    <w:rsid w:val="00E327EA"/>
    <w:rsid w:val="00E333B0"/>
    <w:rsid w:val="00E333BC"/>
    <w:rsid w:val="00E33BA1"/>
    <w:rsid w:val="00E35E8D"/>
    <w:rsid w:val="00E36C3F"/>
    <w:rsid w:val="00E372DF"/>
    <w:rsid w:val="00E37E17"/>
    <w:rsid w:val="00E40890"/>
    <w:rsid w:val="00E41425"/>
    <w:rsid w:val="00E420E0"/>
    <w:rsid w:val="00E421FC"/>
    <w:rsid w:val="00E43137"/>
    <w:rsid w:val="00E4340E"/>
    <w:rsid w:val="00E43B97"/>
    <w:rsid w:val="00E44247"/>
    <w:rsid w:val="00E455DF"/>
    <w:rsid w:val="00E45CCC"/>
    <w:rsid w:val="00E47426"/>
    <w:rsid w:val="00E50193"/>
    <w:rsid w:val="00E50CC6"/>
    <w:rsid w:val="00E52C6B"/>
    <w:rsid w:val="00E5307B"/>
    <w:rsid w:val="00E535E2"/>
    <w:rsid w:val="00E54FD8"/>
    <w:rsid w:val="00E56300"/>
    <w:rsid w:val="00E569E3"/>
    <w:rsid w:val="00E60296"/>
    <w:rsid w:val="00E614EC"/>
    <w:rsid w:val="00E61996"/>
    <w:rsid w:val="00E63449"/>
    <w:rsid w:val="00E63C18"/>
    <w:rsid w:val="00E65F73"/>
    <w:rsid w:val="00E726F7"/>
    <w:rsid w:val="00E731FC"/>
    <w:rsid w:val="00E753CB"/>
    <w:rsid w:val="00E77BAB"/>
    <w:rsid w:val="00E81137"/>
    <w:rsid w:val="00E85224"/>
    <w:rsid w:val="00E85CF0"/>
    <w:rsid w:val="00E87C9F"/>
    <w:rsid w:val="00E92142"/>
    <w:rsid w:val="00EA28BA"/>
    <w:rsid w:val="00EA61FA"/>
    <w:rsid w:val="00EA67CC"/>
    <w:rsid w:val="00EA7231"/>
    <w:rsid w:val="00EA7D45"/>
    <w:rsid w:val="00EB320F"/>
    <w:rsid w:val="00EB34B9"/>
    <w:rsid w:val="00EB37B9"/>
    <w:rsid w:val="00EB392D"/>
    <w:rsid w:val="00EB4E11"/>
    <w:rsid w:val="00EB53E1"/>
    <w:rsid w:val="00EB7C6C"/>
    <w:rsid w:val="00EB7FCE"/>
    <w:rsid w:val="00EC06A7"/>
    <w:rsid w:val="00EC1286"/>
    <w:rsid w:val="00EC19C0"/>
    <w:rsid w:val="00EC2EB3"/>
    <w:rsid w:val="00EC3174"/>
    <w:rsid w:val="00EC31F6"/>
    <w:rsid w:val="00EC35FD"/>
    <w:rsid w:val="00EC39D4"/>
    <w:rsid w:val="00EC7C7B"/>
    <w:rsid w:val="00ED0CFA"/>
    <w:rsid w:val="00ED12F3"/>
    <w:rsid w:val="00ED2484"/>
    <w:rsid w:val="00ED2CB3"/>
    <w:rsid w:val="00ED3999"/>
    <w:rsid w:val="00ED3A9E"/>
    <w:rsid w:val="00ED512E"/>
    <w:rsid w:val="00ED7915"/>
    <w:rsid w:val="00EE1FDE"/>
    <w:rsid w:val="00EE2140"/>
    <w:rsid w:val="00EE4B80"/>
    <w:rsid w:val="00EE560E"/>
    <w:rsid w:val="00EF0188"/>
    <w:rsid w:val="00EF19A5"/>
    <w:rsid w:val="00EF2115"/>
    <w:rsid w:val="00EF6687"/>
    <w:rsid w:val="00EF745A"/>
    <w:rsid w:val="00EF74CA"/>
    <w:rsid w:val="00EF75D6"/>
    <w:rsid w:val="00F000C1"/>
    <w:rsid w:val="00F00B1E"/>
    <w:rsid w:val="00F01C63"/>
    <w:rsid w:val="00F0349A"/>
    <w:rsid w:val="00F03A54"/>
    <w:rsid w:val="00F04328"/>
    <w:rsid w:val="00F045D0"/>
    <w:rsid w:val="00F06773"/>
    <w:rsid w:val="00F117FE"/>
    <w:rsid w:val="00F14910"/>
    <w:rsid w:val="00F156C3"/>
    <w:rsid w:val="00F16248"/>
    <w:rsid w:val="00F21140"/>
    <w:rsid w:val="00F267C9"/>
    <w:rsid w:val="00F2685B"/>
    <w:rsid w:val="00F26933"/>
    <w:rsid w:val="00F31947"/>
    <w:rsid w:val="00F31CA7"/>
    <w:rsid w:val="00F33D29"/>
    <w:rsid w:val="00F4027F"/>
    <w:rsid w:val="00F41C74"/>
    <w:rsid w:val="00F4226F"/>
    <w:rsid w:val="00F423CA"/>
    <w:rsid w:val="00F42703"/>
    <w:rsid w:val="00F44989"/>
    <w:rsid w:val="00F45F0D"/>
    <w:rsid w:val="00F512CE"/>
    <w:rsid w:val="00F55929"/>
    <w:rsid w:val="00F55BB1"/>
    <w:rsid w:val="00F5631F"/>
    <w:rsid w:val="00F57704"/>
    <w:rsid w:val="00F57BF2"/>
    <w:rsid w:val="00F61260"/>
    <w:rsid w:val="00F622FD"/>
    <w:rsid w:val="00F62C5D"/>
    <w:rsid w:val="00F6441E"/>
    <w:rsid w:val="00F645F8"/>
    <w:rsid w:val="00F65D46"/>
    <w:rsid w:val="00F7009E"/>
    <w:rsid w:val="00F71866"/>
    <w:rsid w:val="00F724B7"/>
    <w:rsid w:val="00F72F75"/>
    <w:rsid w:val="00F742AB"/>
    <w:rsid w:val="00F7467D"/>
    <w:rsid w:val="00F74BFF"/>
    <w:rsid w:val="00F754F1"/>
    <w:rsid w:val="00F77821"/>
    <w:rsid w:val="00F80C00"/>
    <w:rsid w:val="00F82D7C"/>
    <w:rsid w:val="00F85654"/>
    <w:rsid w:val="00F861EB"/>
    <w:rsid w:val="00F864D9"/>
    <w:rsid w:val="00F87B56"/>
    <w:rsid w:val="00F87F4E"/>
    <w:rsid w:val="00F91664"/>
    <w:rsid w:val="00F95C20"/>
    <w:rsid w:val="00F9684B"/>
    <w:rsid w:val="00FA1F2E"/>
    <w:rsid w:val="00FA2563"/>
    <w:rsid w:val="00FA510A"/>
    <w:rsid w:val="00FA57D5"/>
    <w:rsid w:val="00FA5E17"/>
    <w:rsid w:val="00FA7358"/>
    <w:rsid w:val="00FA74CA"/>
    <w:rsid w:val="00FB25A9"/>
    <w:rsid w:val="00FB57BA"/>
    <w:rsid w:val="00FB6D23"/>
    <w:rsid w:val="00FB75A5"/>
    <w:rsid w:val="00FC383F"/>
    <w:rsid w:val="00FC3ECE"/>
    <w:rsid w:val="00FC4116"/>
    <w:rsid w:val="00FC585F"/>
    <w:rsid w:val="00FC663E"/>
    <w:rsid w:val="00FD04A7"/>
    <w:rsid w:val="00FD1CFD"/>
    <w:rsid w:val="00FD23CC"/>
    <w:rsid w:val="00FD25E8"/>
    <w:rsid w:val="00FD3849"/>
    <w:rsid w:val="00FD3A2B"/>
    <w:rsid w:val="00FD4D07"/>
    <w:rsid w:val="00FD6436"/>
    <w:rsid w:val="00FD78CA"/>
    <w:rsid w:val="00FD79E3"/>
    <w:rsid w:val="00FD7C5B"/>
    <w:rsid w:val="00FE0183"/>
    <w:rsid w:val="00FE1EA9"/>
    <w:rsid w:val="00FE1FDE"/>
    <w:rsid w:val="00FE23A2"/>
    <w:rsid w:val="00FE42A7"/>
    <w:rsid w:val="00FE47B4"/>
    <w:rsid w:val="00FF09A2"/>
    <w:rsid w:val="00FF1E17"/>
    <w:rsid w:val="00FF30D4"/>
    <w:rsid w:val="00FF3D03"/>
    <w:rsid w:val="00FF4DF2"/>
    <w:rsid w:val="00FF544B"/>
    <w:rsid w:val="00FF6FC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3EB72"/>
  <w15:docId w15:val="{6902EBF6-6185-40CB-89D2-6C8B1AA4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49"/>
    <w:rPr>
      <w:sz w:val="22"/>
    </w:rPr>
  </w:style>
  <w:style w:type="paragraph" w:styleId="Heading1">
    <w:name w:val="heading 1"/>
    <w:basedOn w:val="Normal"/>
    <w:next w:val="Normal"/>
    <w:qFormat/>
    <w:rsid w:val="005416FB"/>
    <w:pPr>
      <w:keepNext/>
      <w:tabs>
        <w:tab w:val="right" w:pos="4536"/>
        <w:tab w:val="decimal" w:pos="5387"/>
        <w:tab w:val="decimal" w:pos="6804"/>
        <w:tab w:val="decimal" w:pos="8222"/>
        <w:tab w:val="decimal" w:pos="9639"/>
        <w:tab w:val="left" w:pos="10829"/>
        <w:tab w:val="left" w:pos="12454"/>
      </w:tabs>
      <w:jc w:val="right"/>
      <w:outlineLvl w:val="0"/>
    </w:pPr>
    <w:rPr>
      <w:b/>
      <w:snapToGrid w:val="0"/>
      <w:color w:val="000000"/>
      <w:lang w:eastAsia="en-US"/>
    </w:rPr>
  </w:style>
  <w:style w:type="paragraph" w:styleId="Heading2">
    <w:name w:val="heading 2"/>
    <w:basedOn w:val="Normal"/>
    <w:next w:val="Normal"/>
    <w:qFormat/>
    <w:rsid w:val="005416FB"/>
    <w:pPr>
      <w:keepNext/>
      <w:widowControl w:val="0"/>
      <w:tabs>
        <w:tab w:val="left" w:pos="543"/>
        <w:tab w:val="decimal" w:pos="6042"/>
      </w:tabs>
      <w:jc w:val="right"/>
      <w:outlineLvl w:val="1"/>
    </w:pPr>
    <w:rPr>
      <w:b/>
    </w:rPr>
  </w:style>
  <w:style w:type="paragraph" w:styleId="Heading3">
    <w:name w:val="heading 3"/>
    <w:basedOn w:val="Normal"/>
    <w:next w:val="Normal"/>
    <w:qFormat/>
    <w:rsid w:val="005416FB"/>
    <w:pPr>
      <w:keepNext/>
      <w:tabs>
        <w:tab w:val="center" w:pos="3969"/>
        <w:tab w:val="decimal" w:pos="5387"/>
        <w:tab w:val="decimal" w:pos="6804"/>
        <w:tab w:val="decimal" w:pos="8222"/>
        <w:tab w:val="decimal" w:pos="9639"/>
        <w:tab w:val="left" w:pos="10829"/>
        <w:tab w:val="left" w:pos="12454"/>
      </w:tabs>
      <w:jc w:val="both"/>
      <w:outlineLvl w:val="2"/>
    </w:pPr>
    <w:rPr>
      <w:b/>
      <w:snapToGrid w:val="0"/>
      <w:sz w:val="20"/>
      <w:lang w:eastAsia="en-US"/>
    </w:rPr>
  </w:style>
  <w:style w:type="paragraph" w:styleId="Heading4">
    <w:name w:val="heading 4"/>
    <w:basedOn w:val="Normal"/>
    <w:next w:val="Normal"/>
    <w:link w:val="Heading4Char"/>
    <w:qFormat/>
    <w:rsid w:val="005416FB"/>
    <w:pPr>
      <w:keepNext/>
      <w:tabs>
        <w:tab w:val="left" w:pos="5103"/>
        <w:tab w:val="left" w:pos="10829"/>
        <w:tab w:val="left" w:pos="12454"/>
      </w:tabs>
      <w:jc w:val="both"/>
      <w:outlineLvl w:val="3"/>
    </w:pPr>
    <w:rPr>
      <w:b/>
      <w:snapToGrid w:val="0"/>
      <w:color w:val="000000"/>
      <w:sz w:val="20"/>
      <w:lang w:eastAsia="en-US"/>
    </w:rPr>
  </w:style>
  <w:style w:type="paragraph" w:styleId="Heading5">
    <w:name w:val="heading 5"/>
    <w:basedOn w:val="Normal"/>
    <w:next w:val="Normal"/>
    <w:qFormat/>
    <w:rsid w:val="005416FB"/>
    <w:pPr>
      <w:keepNext/>
      <w:tabs>
        <w:tab w:val="right" w:pos="10318"/>
      </w:tabs>
      <w:ind w:right="679"/>
      <w:jc w:val="both"/>
      <w:outlineLvl w:val="4"/>
    </w:pPr>
    <w:rPr>
      <w:b/>
      <w:snapToGrid w:val="0"/>
      <w:color w:val="000000"/>
      <w:sz w:val="20"/>
      <w:lang w:eastAsia="en-US"/>
    </w:rPr>
  </w:style>
  <w:style w:type="paragraph" w:styleId="Heading6">
    <w:name w:val="heading 6"/>
    <w:basedOn w:val="Normal"/>
    <w:next w:val="Normal"/>
    <w:qFormat/>
    <w:rsid w:val="005416FB"/>
    <w:pPr>
      <w:keepNext/>
      <w:tabs>
        <w:tab w:val="left" w:pos="567"/>
        <w:tab w:val="right" w:pos="4536"/>
        <w:tab w:val="decimal" w:pos="5387"/>
        <w:tab w:val="decimal" w:pos="6804"/>
        <w:tab w:val="decimal" w:pos="8222"/>
        <w:tab w:val="decimal" w:pos="9639"/>
        <w:tab w:val="left" w:pos="10829"/>
        <w:tab w:val="left" w:pos="12454"/>
      </w:tabs>
      <w:ind w:left="567" w:right="679" w:hanging="567"/>
      <w:jc w:val="both"/>
      <w:outlineLvl w:val="5"/>
    </w:pPr>
    <w:rPr>
      <w:b/>
      <w:snapToGrid w:val="0"/>
      <w:color w:val="000000"/>
      <w:sz w:val="20"/>
      <w:lang w:eastAsia="en-US"/>
    </w:rPr>
  </w:style>
  <w:style w:type="paragraph" w:styleId="Heading7">
    <w:name w:val="heading 7"/>
    <w:basedOn w:val="Normal"/>
    <w:next w:val="Normal"/>
    <w:qFormat/>
    <w:rsid w:val="005416FB"/>
    <w:pPr>
      <w:keepNext/>
      <w:widowControl w:val="0"/>
      <w:tabs>
        <w:tab w:val="left" w:pos="543"/>
        <w:tab w:val="decimal" w:pos="6042"/>
      </w:tabs>
      <w:ind w:right="679"/>
      <w:jc w:val="both"/>
      <w:outlineLvl w:val="6"/>
    </w:pPr>
    <w:rPr>
      <w:b/>
      <w:sz w:val="20"/>
    </w:rPr>
  </w:style>
  <w:style w:type="paragraph" w:styleId="Heading8">
    <w:name w:val="heading 8"/>
    <w:basedOn w:val="Normal"/>
    <w:next w:val="Normal"/>
    <w:qFormat/>
    <w:rsid w:val="005416FB"/>
    <w:pPr>
      <w:keepNext/>
      <w:widowControl w:val="0"/>
      <w:pBdr>
        <w:top w:val="single" w:sz="4" w:space="1" w:color="auto"/>
      </w:pBdr>
      <w:tabs>
        <w:tab w:val="left" w:pos="543"/>
        <w:tab w:val="decimal" w:pos="6042"/>
      </w:tabs>
      <w:ind w:right="679"/>
      <w:jc w:val="both"/>
      <w:outlineLvl w:val="7"/>
    </w:pPr>
    <w:rPr>
      <w:b/>
      <w:sz w:val="20"/>
    </w:rPr>
  </w:style>
  <w:style w:type="paragraph" w:styleId="Heading9">
    <w:name w:val="heading 9"/>
    <w:basedOn w:val="Normal"/>
    <w:next w:val="Normal"/>
    <w:qFormat/>
    <w:rsid w:val="005416FB"/>
    <w:pPr>
      <w:keepNext/>
      <w:tabs>
        <w:tab w:val="center" w:pos="3969"/>
        <w:tab w:val="decimal" w:pos="5387"/>
        <w:tab w:val="decimal" w:pos="6804"/>
        <w:tab w:val="decimal" w:pos="8222"/>
        <w:tab w:val="decimal" w:pos="9498"/>
        <w:tab w:val="left" w:pos="10829"/>
        <w:tab w:val="left" w:pos="12454"/>
      </w:tabs>
      <w:ind w:right="962"/>
      <w:jc w:val="center"/>
      <w:outlineLvl w:val="8"/>
    </w:pPr>
    <w:rPr>
      <w:rFonts w:ascii="Arial" w:hAnsi="Arial" w:cs="Arial"/>
      <w:b/>
      <w:snapToGrid w:val="0"/>
      <w:color w:val="00000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16FB"/>
    <w:pPr>
      <w:tabs>
        <w:tab w:val="center" w:pos="4153"/>
        <w:tab w:val="right" w:pos="8306"/>
      </w:tabs>
    </w:pPr>
  </w:style>
  <w:style w:type="paragraph" w:styleId="Footer">
    <w:name w:val="footer"/>
    <w:basedOn w:val="Normal"/>
    <w:link w:val="FooterChar"/>
    <w:uiPriority w:val="99"/>
    <w:rsid w:val="005416FB"/>
    <w:pPr>
      <w:tabs>
        <w:tab w:val="center" w:pos="4153"/>
        <w:tab w:val="right" w:pos="8306"/>
      </w:tabs>
    </w:pPr>
  </w:style>
  <w:style w:type="paragraph" w:styleId="BodyText">
    <w:name w:val="Body Text"/>
    <w:basedOn w:val="Normal"/>
    <w:rsid w:val="005416FB"/>
    <w:pPr>
      <w:tabs>
        <w:tab w:val="left" w:pos="542"/>
        <w:tab w:val="decimal" w:pos="6042"/>
      </w:tabs>
      <w:ind w:right="679"/>
      <w:jc w:val="both"/>
    </w:pPr>
  </w:style>
  <w:style w:type="character" w:styleId="PageNumber">
    <w:name w:val="page number"/>
    <w:basedOn w:val="DefaultParagraphFont"/>
    <w:rsid w:val="005416FB"/>
  </w:style>
  <w:style w:type="paragraph" w:styleId="BodyText2">
    <w:name w:val="Body Text 2"/>
    <w:basedOn w:val="Normal"/>
    <w:rsid w:val="005416FB"/>
    <w:pPr>
      <w:tabs>
        <w:tab w:val="left" w:pos="540"/>
      </w:tabs>
    </w:pPr>
    <w:rPr>
      <w:sz w:val="20"/>
    </w:rPr>
  </w:style>
  <w:style w:type="paragraph" w:styleId="BodyTextIndent">
    <w:name w:val="Body Text Indent"/>
    <w:basedOn w:val="Normal"/>
    <w:link w:val="BodyTextIndentChar"/>
    <w:rsid w:val="005416FB"/>
    <w:pPr>
      <w:tabs>
        <w:tab w:val="left" w:pos="1080"/>
      </w:tabs>
      <w:ind w:left="1080" w:hanging="1080"/>
    </w:pPr>
    <w:rPr>
      <w:rFonts w:ascii="Arial" w:hAnsi="Arial" w:cs="Arial"/>
      <w:b/>
      <w:snapToGrid w:val="0"/>
      <w:color w:val="FF00FF"/>
      <w:sz w:val="20"/>
      <w:lang w:eastAsia="en-US"/>
    </w:rPr>
  </w:style>
  <w:style w:type="paragraph" w:styleId="BodyTextIndent2">
    <w:name w:val="Body Text Indent 2"/>
    <w:basedOn w:val="Normal"/>
    <w:rsid w:val="005416FB"/>
    <w:pPr>
      <w:tabs>
        <w:tab w:val="left" w:pos="630"/>
        <w:tab w:val="center" w:pos="3969"/>
        <w:tab w:val="decimal" w:pos="5387"/>
        <w:tab w:val="decimal" w:pos="6804"/>
        <w:tab w:val="decimal" w:pos="8222"/>
        <w:tab w:val="decimal" w:pos="9639"/>
        <w:tab w:val="left" w:pos="10829"/>
        <w:tab w:val="left" w:pos="12454"/>
      </w:tabs>
      <w:ind w:left="630" w:hanging="630"/>
      <w:jc w:val="both"/>
    </w:pPr>
    <w:rPr>
      <w:rFonts w:ascii="Arial" w:hAnsi="Arial" w:cs="Arial"/>
      <w:snapToGrid w:val="0"/>
      <w:color w:val="FF00FF"/>
      <w:sz w:val="20"/>
      <w:lang w:eastAsia="en-US"/>
    </w:rPr>
  </w:style>
  <w:style w:type="paragraph" w:styleId="BodyText3">
    <w:name w:val="Body Text 3"/>
    <w:basedOn w:val="Normal"/>
    <w:rsid w:val="005416FB"/>
    <w:pPr>
      <w:tabs>
        <w:tab w:val="left" w:pos="9356"/>
        <w:tab w:val="right" w:pos="10318"/>
      </w:tabs>
      <w:ind w:right="74"/>
      <w:jc w:val="both"/>
    </w:pPr>
    <w:rPr>
      <w:snapToGrid w:val="0"/>
      <w:color w:val="000000"/>
      <w:sz w:val="20"/>
      <w:lang w:eastAsia="en-US"/>
    </w:rPr>
  </w:style>
  <w:style w:type="paragraph" w:styleId="BodyTextIndent3">
    <w:name w:val="Body Text Indent 3"/>
    <w:basedOn w:val="Normal"/>
    <w:rsid w:val="005416FB"/>
    <w:pPr>
      <w:tabs>
        <w:tab w:val="left" w:pos="450"/>
      </w:tabs>
      <w:ind w:left="450"/>
    </w:pPr>
    <w:rPr>
      <w:snapToGrid w:val="0"/>
      <w:sz w:val="20"/>
      <w:lang w:eastAsia="en-US"/>
    </w:rPr>
  </w:style>
  <w:style w:type="paragraph" w:styleId="Caption">
    <w:name w:val="caption"/>
    <w:basedOn w:val="Normal"/>
    <w:next w:val="Normal"/>
    <w:qFormat/>
    <w:rsid w:val="005416FB"/>
    <w:pPr>
      <w:tabs>
        <w:tab w:val="center" w:pos="3969"/>
        <w:tab w:val="decimal" w:pos="5387"/>
        <w:tab w:val="decimal" w:pos="6804"/>
        <w:tab w:val="decimal" w:pos="8222"/>
        <w:tab w:val="decimal" w:pos="9639"/>
        <w:tab w:val="left" w:pos="10829"/>
        <w:tab w:val="left" w:pos="12454"/>
      </w:tabs>
      <w:jc w:val="both"/>
    </w:pPr>
    <w:rPr>
      <w:b/>
      <w:snapToGrid w:val="0"/>
      <w:color w:val="000000"/>
      <w:sz w:val="20"/>
      <w:lang w:eastAsia="en-US"/>
    </w:rPr>
  </w:style>
  <w:style w:type="paragraph" w:styleId="Title">
    <w:name w:val="Title"/>
    <w:basedOn w:val="Normal"/>
    <w:qFormat/>
    <w:rsid w:val="005416FB"/>
    <w:pPr>
      <w:spacing w:line="480" w:lineRule="auto"/>
      <w:jc w:val="center"/>
    </w:pPr>
    <w:rPr>
      <w:b/>
      <w:sz w:val="24"/>
    </w:rPr>
  </w:style>
  <w:style w:type="character" w:styleId="Hyperlink">
    <w:name w:val="Hyperlink"/>
    <w:rsid w:val="005416FB"/>
    <w:rPr>
      <w:color w:val="0000FF"/>
      <w:u w:val="single"/>
    </w:rPr>
  </w:style>
  <w:style w:type="paragraph" w:styleId="BalloonText">
    <w:name w:val="Balloon Text"/>
    <w:basedOn w:val="Normal"/>
    <w:link w:val="BalloonTextChar"/>
    <w:rsid w:val="005416FB"/>
    <w:rPr>
      <w:rFonts w:ascii="Tahoma" w:hAnsi="Tahoma" w:cs="Tahoma"/>
      <w:sz w:val="16"/>
      <w:szCs w:val="16"/>
    </w:rPr>
  </w:style>
  <w:style w:type="character" w:styleId="Strong">
    <w:name w:val="Strong"/>
    <w:uiPriority w:val="22"/>
    <w:qFormat/>
    <w:rsid w:val="005416FB"/>
    <w:rPr>
      <w:b/>
      <w:bCs/>
    </w:rPr>
  </w:style>
  <w:style w:type="paragraph" w:styleId="ListParagraph">
    <w:name w:val="List Paragraph"/>
    <w:basedOn w:val="Normal"/>
    <w:uiPriority w:val="34"/>
    <w:qFormat/>
    <w:rsid w:val="00E333B0"/>
    <w:pPr>
      <w:spacing w:after="200" w:line="276" w:lineRule="auto"/>
      <w:ind w:left="720"/>
    </w:pPr>
    <w:rPr>
      <w:rFonts w:ascii="Calibri" w:hAnsi="Calibri"/>
      <w:szCs w:val="22"/>
      <w:lang w:eastAsia="en-US"/>
    </w:rPr>
  </w:style>
  <w:style w:type="table" w:styleId="TableGrid">
    <w:name w:val="Table Grid"/>
    <w:basedOn w:val="TableNormal"/>
    <w:rsid w:val="00EE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B0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D4D07"/>
    <w:pPr>
      <w:spacing w:before="100" w:beforeAutospacing="1" w:after="100" w:afterAutospacing="1"/>
    </w:pPr>
    <w:rPr>
      <w:sz w:val="24"/>
      <w:szCs w:val="24"/>
    </w:rPr>
  </w:style>
  <w:style w:type="character" w:customStyle="1" w:styleId="Heading4Char">
    <w:name w:val="Heading 4 Char"/>
    <w:basedOn w:val="DefaultParagraphFont"/>
    <w:link w:val="Heading4"/>
    <w:rsid w:val="00023246"/>
    <w:rPr>
      <w:b/>
      <w:snapToGrid w:val="0"/>
      <w:color w:val="000000"/>
      <w:lang w:eastAsia="en-US"/>
    </w:rPr>
  </w:style>
  <w:style w:type="paragraph" w:customStyle="1" w:styleId="TableTitle">
    <w:name w:val="Table Title"/>
    <w:basedOn w:val="Heading3"/>
    <w:uiPriority w:val="4"/>
    <w:rsid w:val="009D7857"/>
    <w:pPr>
      <w:keepNext w:val="0"/>
      <w:tabs>
        <w:tab w:val="clear" w:pos="3969"/>
        <w:tab w:val="clear" w:pos="5387"/>
        <w:tab w:val="clear" w:pos="6804"/>
        <w:tab w:val="clear" w:pos="8222"/>
        <w:tab w:val="clear" w:pos="9639"/>
        <w:tab w:val="clear" w:pos="10829"/>
        <w:tab w:val="clear" w:pos="12454"/>
      </w:tabs>
      <w:spacing w:before="200" w:line="271" w:lineRule="auto"/>
      <w:jc w:val="left"/>
    </w:pPr>
    <w:rPr>
      <w:rFonts w:ascii="Cambria" w:hAnsi="Cambria"/>
      <w:bCs/>
      <w:snapToGrid/>
      <w:sz w:val="22"/>
      <w:szCs w:val="22"/>
    </w:rPr>
  </w:style>
  <w:style w:type="paragraph" w:styleId="NoSpacing">
    <w:name w:val="No Spacing"/>
    <w:basedOn w:val="Normal"/>
    <w:uiPriority w:val="1"/>
    <w:qFormat/>
    <w:rsid w:val="00FA74CA"/>
    <w:rPr>
      <w:rFonts w:ascii="Calibri" w:hAnsi="Calibri"/>
      <w:szCs w:val="22"/>
      <w:lang w:eastAsia="en-US"/>
    </w:rPr>
  </w:style>
  <w:style w:type="character" w:customStyle="1" w:styleId="ms-rtefontsize-3">
    <w:name w:val="ms-rtefontsize-3"/>
    <w:basedOn w:val="DefaultParagraphFont"/>
    <w:rsid w:val="00BE5DCA"/>
  </w:style>
  <w:style w:type="character" w:customStyle="1" w:styleId="FooterChar">
    <w:name w:val="Footer Char"/>
    <w:basedOn w:val="DefaultParagraphFont"/>
    <w:link w:val="Footer"/>
    <w:uiPriority w:val="99"/>
    <w:rsid w:val="007747C9"/>
    <w:rPr>
      <w:sz w:val="22"/>
    </w:rPr>
  </w:style>
  <w:style w:type="paragraph" w:styleId="FootnoteText">
    <w:name w:val="footnote text"/>
    <w:basedOn w:val="Normal"/>
    <w:link w:val="FootnoteTextChar"/>
    <w:semiHidden/>
    <w:rsid w:val="0054150F"/>
    <w:pPr>
      <w:tabs>
        <w:tab w:val="left" w:pos="720"/>
        <w:tab w:val="left" w:pos="1440"/>
        <w:tab w:val="right" w:pos="9720"/>
      </w:tabs>
      <w:jc w:val="both"/>
    </w:pPr>
    <w:rPr>
      <w:sz w:val="20"/>
      <w:lang w:eastAsia="en-US"/>
    </w:rPr>
  </w:style>
  <w:style w:type="character" w:customStyle="1" w:styleId="FootnoteTextChar">
    <w:name w:val="Footnote Text Char"/>
    <w:basedOn w:val="DefaultParagraphFont"/>
    <w:link w:val="FootnoteText"/>
    <w:semiHidden/>
    <w:rsid w:val="0054150F"/>
    <w:rPr>
      <w:lang w:eastAsia="en-US"/>
    </w:rPr>
  </w:style>
  <w:style w:type="character" w:customStyle="1" w:styleId="HeaderChar">
    <w:name w:val="Header Char"/>
    <w:basedOn w:val="DefaultParagraphFont"/>
    <w:link w:val="Header"/>
    <w:rsid w:val="00F61260"/>
    <w:rPr>
      <w:sz w:val="22"/>
    </w:rPr>
  </w:style>
  <w:style w:type="paragraph" w:customStyle="1" w:styleId="TableParagraph">
    <w:name w:val="Table Paragraph"/>
    <w:basedOn w:val="Normal"/>
    <w:uiPriority w:val="1"/>
    <w:qFormat/>
    <w:rsid w:val="00251A79"/>
    <w:pPr>
      <w:widowControl w:val="0"/>
      <w:autoSpaceDE w:val="0"/>
      <w:autoSpaceDN w:val="0"/>
    </w:pPr>
    <w:rPr>
      <w:rFonts w:ascii="Arial" w:eastAsia="Arial" w:hAnsi="Arial" w:cs="Arial"/>
      <w:szCs w:val="22"/>
      <w:lang w:val="en-US" w:eastAsia="en-US"/>
    </w:rPr>
  </w:style>
  <w:style w:type="character" w:styleId="CommentReference">
    <w:name w:val="annotation reference"/>
    <w:basedOn w:val="DefaultParagraphFont"/>
    <w:uiPriority w:val="99"/>
    <w:semiHidden/>
    <w:unhideWhenUsed/>
    <w:rsid w:val="005A685B"/>
    <w:rPr>
      <w:sz w:val="16"/>
      <w:szCs w:val="16"/>
    </w:rPr>
  </w:style>
  <w:style w:type="paragraph" w:styleId="CommentText">
    <w:name w:val="annotation text"/>
    <w:basedOn w:val="Normal"/>
    <w:link w:val="CommentTextChar"/>
    <w:semiHidden/>
    <w:unhideWhenUsed/>
    <w:rsid w:val="005A685B"/>
    <w:rPr>
      <w:sz w:val="20"/>
    </w:rPr>
  </w:style>
  <w:style w:type="character" w:customStyle="1" w:styleId="CommentTextChar">
    <w:name w:val="Comment Text Char"/>
    <w:basedOn w:val="DefaultParagraphFont"/>
    <w:link w:val="CommentText"/>
    <w:semiHidden/>
    <w:rsid w:val="005A685B"/>
  </w:style>
  <w:style w:type="paragraph" w:styleId="CommentSubject">
    <w:name w:val="annotation subject"/>
    <w:basedOn w:val="CommentText"/>
    <w:next w:val="CommentText"/>
    <w:link w:val="CommentSubjectChar"/>
    <w:semiHidden/>
    <w:unhideWhenUsed/>
    <w:rsid w:val="005A685B"/>
    <w:rPr>
      <w:b/>
      <w:bCs/>
    </w:rPr>
  </w:style>
  <w:style w:type="character" w:customStyle="1" w:styleId="CommentSubjectChar">
    <w:name w:val="Comment Subject Char"/>
    <w:basedOn w:val="CommentTextChar"/>
    <w:link w:val="CommentSubject"/>
    <w:semiHidden/>
    <w:rsid w:val="005A685B"/>
    <w:rPr>
      <w:b/>
      <w:bCs/>
    </w:rPr>
  </w:style>
  <w:style w:type="numbering" w:customStyle="1" w:styleId="NoList1">
    <w:name w:val="No List1"/>
    <w:next w:val="NoList"/>
    <w:uiPriority w:val="99"/>
    <w:semiHidden/>
    <w:unhideWhenUsed/>
    <w:rsid w:val="00C2621E"/>
  </w:style>
  <w:style w:type="paragraph" w:customStyle="1" w:styleId="detail">
    <w:name w:val="detail"/>
    <w:basedOn w:val="Normal"/>
    <w:rsid w:val="00C2621E"/>
    <w:pPr>
      <w:spacing w:after="120"/>
    </w:pPr>
    <w:rPr>
      <w:rFonts w:ascii="Gill Sans MT" w:hAnsi="Gill Sans MT"/>
      <w:lang w:eastAsia="en-US"/>
    </w:rPr>
  </w:style>
  <w:style w:type="character" w:styleId="FollowedHyperlink">
    <w:name w:val="FollowedHyperlink"/>
    <w:rsid w:val="00C2621E"/>
    <w:rPr>
      <w:color w:val="800080"/>
      <w:u w:val="single"/>
    </w:rPr>
  </w:style>
  <w:style w:type="paragraph" w:customStyle="1" w:styleId="BodyText1">
    <w:name w:val="Body Text1"/>
    <w:basedOn w:val="Normal"/>
    <w:rsid w:val="00C2621E"/>
    <w:pPr>
      <w:keepLines/>
      <w:tabs>
        <w:tab w:val="left" w:pos="576"/>
        <w:tab w:val="left" w:pos="1152"/>
      </w:tabs>
      <w:overflowPunct w:val="0"/>
      <w:autoSpaceDE w:val="0"/>
      <w:autoSpaceDN w:val="0"/>
      <w:adjustRightInd w:val="0"/>
      <w:jc w:val="both"/>
      <w:textAlignment w:val="baseline"/>
    </w:pPr>
    <w:rPr>
      <w:rFonts w:ascii="Arial" w:hAnsi="Arial"/>
      <w:sz w:val="20"/>
      <w:lang w:eastAsia="en-US"/>
    </w:rPr>
  </w:style>
  <w:style w:type="table" w:customStyle="1" w:styleId="TableGrid1">
    <w:name w:val="Table Grid1"/>
    <w:basedOn w:val="TableNormal"/>
    <w:next w:val="TableGrid"/>
    <w:rsid w:val="00C262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 Justified"/>
    <w:aliases w:val="Right:  0.01 cm"/>
    <w:basedOn w:val="Normal"/>
    <w:rsid w:val="00C2621E"/>
    <w:pPr>
      <w:tabs>
        <w:tab w:val="decimal" w:pos="837"/>
      </w:tabs>
      <w:ind w:right="4"/>
      <w:jc w:val="both"/>
    </w:pPr>
    <w:rPr>
      <w:sz w:val="20"/>
    </w:rPr>
  </w:style>
  <w:style w:type="paragraph" w:customStyle="1" w:styleId="NotesSubHead">
    <w:name w:val="NotesSubHead"/>
    <w:rsid w:val="00C2621E"/>
    <w:pPr>
      <w:widowControl w:val="0"/>
      <w:autoSpaceDE w:val="0"/>
      <w:autoSpaceDN w:val="0"/>
      <w:adjustRightInd w:val="0"/>
      <w:ind w:left="144" w:hanging="144"/>
    </w:pPr>
    <w:rPr>
      <w:rFonts w:ascii="Arial" w:hAnsi="Arial" w:cs="Arial"/>
      <w:b/>
      <w:bCs/>
      <w:color w:val="000000"/>
    </w:rPr>
  </w:style>
  <w:style w:type="paragraph" w:customStyle="1" w:styleId="TextStd">
    <w:name w:val="TextStd"/>
    <w:link w:val="TextStdChar"/>
    <w:uiPriority w:val="99"/>
    <w:rsid w:val="00C2621E"/>
    <w:pPr>
      <w:widowControl w:val="0"/>
      <w:autoSpaceDE w:val="0"/>
      <w:autoSpaceDN w:val="0"/>
      <w:adjustRightInd w:val="0"/>
    </w:pPr>
    <w:rPr>
      <w:rFonts w:ascii="Arial" w:hAnsi="Arial" w:cs="Arial"/>
      <w:color w:val="000000"/>
    </w:rPr>
  </w:style>
  <w:style w:type="paragraph" w:customStyle="1" w:styleId="TextSubHead">
    <w:name w:val="TextSubHead"/>
    <w:rsid w:val="00C2621E"/>
    <w:pPr>
      <w:widowControl w:val="0"/>
      <w:autoSpaceDE w:val="0"/>
      <w:autoSpaceDN w:val="0"/>
      <w:adjustRightInd w:val="0"/>
    </w:pPr>
    <w:rPr>
      <w:rFonts w:ascii="Arial" w:hAnsi="Arial" w:cs="Arial"/>
      <w:b/>
      <w:bCs/>
      <w:color w:val="000000"/>
    </w:rPr>
  </w:style>
  <w:style w:type="paragraph" w:customStyle="1" w:styleId="NoteHdgs-AccPols">
    <w:name w:val="NoteHdgs-AccPols"/>
    <w:rsid w:val="00C2621E"/>
    <w:pPr>
      <w:widowControl w:val="0"/>
      <w:tabs>
        <w:tab w:val="left" w:pos="1008"/>
      </w:tabs>
      <w:autoSpaceDE w:val="0"/>
      <w:autoSpaceDN w:val="0"/>
      <w:adjustRightInd w:val="0"/>
      <w:spacing w:after="100"/>
      <w:ind w:left="576"/>
    </w:pPr>
    <w:rPr>
      <w:rFonts w:ascii="Arial" w:hAnsi="Arial" w:cs="Arial"/>
      <w:b/>
      <w:bCs/>
      <w:color w:val="000000"/>
    </w:rPr>
  </w:style>
  <w:style w:type="paragraph" w:customStyle="1" w:styleId="TextStdInput">
    <w:name w:val="TextStdInput"/>
    <w:rsid w:val="00C2621E"/>
    <w:pPr>
      <w:widowControl w:val="0"/>
      <w:autoSpaceDE w:val="0"/>
      <w:autoSpaceDN w:val="0"/>
      <w:adjustRightInd w:val="0"/>
    </w:pPr>
    <w:rPr>
      <w:rFonts w:ascii="Arial" w:hAnsi="Arial" w:cs="Arial"/>
      <w:color w:val="000000"/>
    </w:rPr>
  </w:style>
  <w:style w:type="paragraph" w:customStyle="1" w:styleId="BSPYHdg1CentreItalic">
    <w:name w:val="BSPYHdg1CentreItalic"/>
    <w:rsid w:val="00C2621E"/>
    <w:pPr>
      <w:widowControl w:val="0"/>
      <w:autoSpaceDE w:val="0"/>
      <w:autoSpaceDN w:val="0"/>
      <w:adjustRightInd w:val="0"/>
      <w:jc w:val="center"/>
    </w:pPr>
    <w:rPr>
      <w:rFonts w:ascii="Arial" w:hAnsi="Arial" w:cs="Arial"/>
      <w:i/>
      <w:iCs/>
      <w:color w:val="000000"/>
    </w:rPr>
  </w:style>
  <w:style w:type="paragraph" w:customStyle="1" w:styleId="PageSubHead">
    <w:name w:val="PageSubHead"/>
    <w:rsid w:val="00C2621E"/>
    <w:pPr>
      <w:widowControl w:val="0"/>
      <w:autoSpaceDE w:val="0"/>
      <w:autoSpaceDN w:val="0"/>
      <w:adjustRightInd w:val="0"/>
      <w:jc w:val="center"/>
    </w:pPr>
    <w:rPr>
      <w:rFonts w:ascii="Arial" w:hAnsi="Arial" w:cs="Arial"/>
      <w:b/>
      <w:bCs/>
      <w:color w:val="000000"/>
    </w:rPr>
  </w:style>
  <w:style w:type="paragraph" w:customStyle="1" w:styleId="Reserved">
    <w:name w:val="Reserved"/>
    <w:rsid w:val="00C2621E"/>
    <w:pPr>
      <w:widowControl w:val="0"/>
      <w:autoSpaceDE w:val="0"/>
      <w:autoSpaceDN w:val="0"/>
      <w:adjustRightInd w:val="0"/>
    </w:pPr>
    <w:rPr>
      <w:rFonts w:ascii="Arial" w:hAnsi="Arial" w:cs="Arial"/>
      <w:color w:val="000000"/>
    </w:rPr>
  </w:style>
  <w:style w:type="paragraph" w:customStyle="1" w:styleId="spacer10">
    <w:name w:val="spacer10"/>
    <w:rsid w:val="00C2621E"/>
    <w:pPr>
      <w:widowControl w:val="0"/>
      <w:autoSpaceDE w:val="0"/>
      <w:autoSpaceDN w:val="0"/>
      <w:adjustRightInd w:val="0"/>
    </w:pPr>
    <w:rPr>
      <w:rFonts w:ascii="Arial" w:hAnsi="Arial" w:cs="Arial"/>
      <w:color w:val="000000"/>
    </w:rPr>
  </w:style>
  <w:style w:type="paragraph" w:customStyle="1" w:styleId="NoteHdgs-Main">
    <w:name w:val="NoteHdgs-Main"/>
    <w:rsid w:val="00C2621E"/>
    <w:pPr>
      <w:widowControl w:val="0"/>
      <w:tabs>
        <w:tab w:val="left" w:pos="576"/>
      </w:tabs>
      <w:autoSpaceDE w:val="0"/>
      <w:autoSpaceDN w:val="0"/>
      <w:adjustRightInd w:val="0"/>
      <w:spacing w:before="288" w:after="144"/>
    </w:pPr>
    <w:rPr>
      <w:rFonts w:ascii="Arial" w:hAnsi="Arial" w:cs="Arial"/>
      <w:b/>
      <w:bCs/>
      <w:color w:val="000000"/>
    </w:rPr>
  </w:style>
  <w:style w:type="paragraph" w:customStyle="1" w:styleId="Notes-AccPoltext">
    <w:name w:val="Notes-AccPol text"/>
    <w:rsid w:val="00C2621E"/>
    <w:pPr>
      <w:widowControl w:val="0"/>
      <w:autoSpaceDE w:val="0"/>
      <w:autoSpaceDN w:val="0"/>
      <w:adjustRightInd w:val="0"/>
      <w:spacing w:after="144"/>
      <w:ind w:left="1008"/>
      <w:jc w:val="both"/>
    </w:pPr>
    <w:rPr>
      <w:rFonts w:ascii="Arial" w:hAnsi="Arial" w:cs="Arial"/>
      <w:color w:val="000000"/>
    </w:rPr>
  </w:style>
  <w:style w:type="paragraph" w:customStyle="1" w:styleId="spacer08">
    <w:name w:val="spacer08"/>
    <w:rsid w:val="00C2621E"/>
    <w:pPr>
      <w:widowControl w:val="0"/>
      <w:autoSpaceDE w:val="0"/>
      <w:autoSpaceDN w:val="0"/>
      <w:adjustRightInd w:val="0"/>
    </w:pPr>
    <w:rPr>
      <w:rFonts w:ascii="Arial" w:hAnsi="Arial" w:cs="Arial"/>
      <w:color w:val="000000"/>
    </w:rPr>
  </w:style>
  <w:style w:type="paragraph" w:customStyle="1" w:styleId="Notes-text">
    <w:name w:val="Notes - text"/>
    <w:rsid w:val="00C2621E"/>
    <w:pPr>
      <w:widowControl w:val="0"/>
      <w:autoSpaceDE w:val="0"/>
      <w:autoSpaceDN w:val="0"/>
      <w:adjustRightInd w:val="0"/>
      <w:jc w:val="both"/>
    </w:pPr>
    <w:rPr>
      <w:rFonts w:ascii="Arial" w:hAnsi="Arial" w:cs="Arial"/>
      <w:color w:val="000000"/>
      <w:sz w:val="16"/>
      <w:szCs w:val="16"/>
    </w:rPr>
  </w:style>
  <w:style w:type="paragraph" w:customStyle="1" w:styleId="TextSubHeadInput">
    <w:name w:val="TextSubHeadInput"/>
    <w:rsid w:val="00C2621E"/>
    <w:pPr>
      <w:widowControl w:val="0"/>
      <w:autoSpaceDE w:val="0"/>
      <w:autoSpaceDN w:val="0"/>
      <w:adjustRightInd w:val="0"/>
    </w:pPr>
    <w:rPr>
      <w:rFonts w:ascii="Arial" w:hAnsi="Arial" w:cs="Arial"/>
      <w:b/>
      <w:bCs/>
      <w:color w:val="000000"/>
    </w:rPr>
  </w:style>
  <w:style w:type="paragraph" w:customStyle="1" w:styleId="spacer05">
    <w:name w:val="spacer05"/>
    <w:rsid w:val="00C2621E"/>
    <w:pPr>
      <w:widowControl w:val="0"/>
      <w:autoSpaceDE w:val="0"/>
      <w:autoSpaceDN w:val="0"/>
      <w:adjustRightInd w:val="0"/>
    </w:pPr>
    <w:rPr>
      <w:rFonts w:ascii="Arial" w:hAnsi="Arial" w:cs="Arial"/>
      <w:color w:val="000000"/>
    </w:rPr>
  </w:style>
  <w:style w:type="character" w:customStyle="1" w:styleId="BodyTextIndentChar">
    <w:name w:val="Body Text Indent Char"/>
    <w:link w:val="BodyTextIndent"/>
    <w:rsid w:val="00C2621E"/>
    <w:rPr>
      <w:rFonts w:ascii="Arial" w:hAnsi="Arial" w:cs="Arial"/>
      <w:b/>
      <w:snapToGrid w:val="0"/>
      <w:color w:val="FF00FF"/>
      <w:lang w:eastAsia="en-US"/>
    </w:rPr>
  </w:style>
  <w:style w:type="paragraph" w:styleId="PlainText">
    <w:name w:val="Plain Text"/>
    <w:basedOn w:val="Normal"/>
    <w:link w:val="PlainTextChar"/>
    <w:uiPriority w:val="99"/>
    <w:rsid w:val="00C2621E"/>
    <w:rPr>
      <w:rFonts w:ascii="Courier New" w:hAnsi="Courier New"/>
      <w:sz w:val="20"/>
      <w:lang w:val="x-none" w:eastAsia="en-US"/>
    </w:rPr>
  </w:style>
  <w:style w:type="character" w:customStyle="1" w:styleId="PlainTextChar">
    <w:name w:val="Plain Text Char"/>
    <w:basedOn w:val="DefaultParagraphFont"/>
    <w:link w:val="PlainText"/>
    <w:uiPriority w:val="99"/>
    <w:rsid w:val="00C2621E"/>
    <w:rPr>
      <w:rFonts w:ascii="Courier New" w:hAnsi="Courier New"/>
      <w:lang w:val="x-none" w:eastAsia="en-US"/>
    </w:rPr>
  </w:style>
  <w:style w:type="character" w:customStyle="1" w:styleId="TextStdChar">
    <w:name w:val="TextStd Char"/>
    <w:link w:val="TextStd"/>
    <w:uiPriority w:val="99"/>
    <w:locked/>
    <w:rsid w:val="00C2621E"/>
    <w:rPr>
      <w:rFonts w:ascii="Arial" w:hAnsi="Arial" w:cs="Arial"/>
      <w:color w:val="000000"/>
    </w:rPr>
  </w:style>
  <w:style w:type="character" w:customStyle="1" w:styleId="eventtextgeneral">
    <w:name w:val="eventtext_general"/>
    <w:basedOn w:val="DefaultParagraphFont"/>
    <w:rsid w:val="00C2621E"/>
  </w:style>
  <w:style w:type="character" w:customStyle="1" w:styleId="CharChar5">
    <w:name w:val="Char Char5"/>
    <w:rsid w:val="00C2621E"/>
    <w:rPr>
      <w:rFonts w:ascii="Courier New" w:eastAsia="Times New Roman" w:hAnsi="Courier New" w:cs="Courier New"/>
      <w:lang w:val="en-GB" w:eastAsia="en-GB"/>
    </w:rPr>
  </w:style>
  <w:style w:type="character" w:customStyle="1" w:styleId="bodytext10">
    <w:name w:val="bodytext1"/>
    <w:rsid w:val="00C2621E"/>
    <w:rPr>
      <w:rFonts w:ascii="Arial" w:hAnsi="Arial" w:cs="Arial" w:hint="default"/>
      <w:color w:val="444444"/>
      <w:sz w:val="20"/>
      <w:szCs w:val="20"/>
    </w:rPr>
  </w:style>
  <w:style w:type="character" w:customStyle="1" w:styleId="header21">
    <w:name w:val="header21"/>
    <w:rsid w:val="00C2621E"/>
    <w:rPr>
      <w:rFonts w:ascii="Arial" w:hAnsi="Arial" w:cs="Arial" w:hint="default"/>
      <w:color w:val="00539F"/>
      <w:sz w:val="24"/>
      <w:szCs w:val="24"/>
    </w:rPr>
  </w:style>
  <w:style w:type="character" w:customStyle="1" w:styleId="BalloonTextChar">
    <w:name w:val="Balloon Text Char"/>
    <w:link w:val="BalloonText"/>
    <w:rsid w:val="00C2621E"/>
    <w:rPr>
      <w:rFonts w:ascii="Tahoma" w:hAnsi="Tahoma" w:cs="Tahoma"/>
      <w:sz w:val="16"/>
      <w:szCs w:val="16"/>
    </w:rPr>
  </w:style>
  <w:style w:type="paragraph" w:styleId="Revision">
    <w:name w:val="Revision"/>
    <w:hidden/>
    <w:uiPriority w:val="99"/>
    <w:semiHidden/>
    <w:rsid w:val="00C2621E"/>
    <w:rPr>
      <w:rFonts w:ascii="Helvetica" w:hAnsi="Helvetica"/>
      <w:sz w:val="22"/>
      <w:lang w:eastAsia="en-US"/>
    </w:rPr>
  </w:style>
  <w:style w:type="paragraph" w:customStyle="1" w:styleId="BodyText20">
    <w:name w:val="Body Text2"/>
    <w:basedOn w:val="Normal"/>
    <w:rsid w:val="00C2621E"/>
    <w:pPr>
      <w:keepLines/>
      <w:tabs>
        <w:tab w:val="left" w:pos="576"/>
        <w:tab w:val="left" w:pos="1152"/>
      </w:tabs>
      <w:overflowPunct w:val="0"/>
      <w:autoSpaceDE w:val="0"/>
      <w:autoSpaceDN w:val="0"/>
      <w:adjustRightInd w:val="0"/>
      <w:jc w:val="both"/>
      <w:textAlignment w:val="baseline"/>
    </w:pPr>
    <w:rPr>
      <w:rFonts w:ascii="Arial" w:hAnsi="Arial"/>
      <w:sz w:val="20"/>
      <w:lang w:eastAsia="en-US"/>
    </w:rPr>
  </w:style>
  <w:style w:type="character" w:styleId="Emphasis">
    <w:name w:val="Emphasis"/>
    <w:basedOn w:val="DefaultParagraphFont"/>
    <w:uiPriority w:val="20"/>
    <w:qFormat/>
    <w:rsid w:val="00C2621E"/>
    <w:rPr>
      <w:i/>
      <w:iCs/>
    </w:rPr>
  </w:style>
  <w:style w:type="character" w:customStyle="1" w:styleId="msoins0">
    <w:name w:val="msoins"/>
    <w:basedOn w:val="DefaultParagraphFont"/>
    <w:rsid w:val="00C2621E"/>
  </w:style>
  <w:style w:type="paragraph" w:customStyle="1" w:styleId="H2">
    <w:name w:val="H2"/>
    <w:basedOn w:val="BodyTextIndent"/>
    <w:link w:val="H2Char"/>
    <w:qFormat/>
    <w:rsid w:val="00C2621E"/>
    <w:pPr>
      <w:numPr>
        <w:numId w:val="32"/>
      </w:numPr>
      <w:tabs>
        <w:tab w:val="clear" w:pos="1080"/>
        <w:tab w:val="left" w:pos="567"/>
      </w:tabs>
      <w:spacing w:before="240"/>
      <w:ind w:left="0" w:firstLine="0"/>
    </w:pPr>
    <w:rPr>
      <w:rFonts w:ascii="Calibri" w:hAnsi="Calibri"/>
      <w:snapToGrid/>
      <w:sz w:val="22"/>
    </w:rPr>
  </w:style>
  <w:style w:type="character" w:customStyle="1" w:styleId="H2Char">
    <w:name w:val="H2 Char"/>
    <w:basedOn w:val="BodyTextIndentChar"/>
    <w:link w:val="H2"/>
    <w:rsid w:val="00C2621E"/>
    <w:rPr>
      <w:rFonts w:ascii="Calibri" w:hAnsi="Calibri" w:cs="Arial"/>
      <w:b/>
      <w:snapToGrid/>
      <w:color w:val="FF00FF"/>
      <w:sz w:val="22"/>
      <w:lang w:eastAsia="en-US"/>
    </w:rPr>
  </w:style>
  <w:style w:type="paragraph" w:customStyle="1" w:styleId="Text2">
    <w:name w:val="Text 2"/>
    <w:basedOn w:val="Normal"/>
    <w:link w:val="Text2Char"/>
    <w:qFormat/>
    <w:rsid w:val="00C2621E"/>
    <w:pPr>
      <w:numPr>
        <w:numId w:val="33"/>
      </w:numPr>
      <w:spacing w:before="240"/>
      <w:jc w:val="both"/>
    </w:pPr>
    <w:rPr>
      <w:rFonts w:ascii="Calibri" w:hAnsi="Calibri" w:cs="Arial"/>
      <w:sz w:val="20"/>
    </w:rPr>
  </w:style>
  <w:style w:type="character" w:customStyle="1" w:styleId="Text2Char">
    <w:name w:val="Text 2 Char"/>
    <w:basedOn w:val="DefaultParagraphFont"/>
    <w:link w:val="Text2"/>
    <w:rsid w:val="00C2621E"/>
    <w:rPr>
      <w:rFonts w:ascii="Calibri" w:hAnsi="Calibri" w:cs="Arial"/>
    </w:rPr>
  </w:style>
  <w:style w:type="character" w:customStyle="1" w:styleId="mark8gh3k422m">
    <w:name w:val="mark8gh3k422m"/>
    <w:basedOn w:val="DefaultParagraphFont"/>
    <w:rsid w:val="00B40D79"/>
  </w:style>
  <w:style w:type="paragraph" w:customStyle="1" w:styleId="xmsonormal">
    <w:name w:val="x_msonormal"/>
    <w:basedOn w:val="Normal"/>
    <w:rsid w:val="00A51BD2"/>
    <w:rPr>
      <w:rFonts w:ascii="Calibri" w:eastAsiaTheme="minorHAnsi" w:hAnsi="Calibri" w:cs="Calibri"/>
      <w:szCs w:val="22"/>
    </w:rPr>
  </w:style>
  <w:style w:type="paragraph" w:customStyle="1" w:styleId="xxxmsonormal">
    <w:name w:val="x_x_xmsonormal"/>
    <w:basedOn w:val="Normal"/>
    <w:rsid w:val="004900AE"/>
    <w:rPr>
      <w:rFonts w:ascii="Calibri" w:eastAsiaTheme="minorHAnsi" w:hAnsi="Calibri" w:cs="Calibri"/>
      <w:szCs w:val="22"/>
    </w:rPr>
  </w:style>
  <w:style w:type="paragraph" w:customStyle="1" w:styleId="Pa2">
    <w:name w:val="Pa2"/>
    <w:basedOn w:val="Default"/>
    <w:next w:val="Default"/>
    <w:uiPriority w:val="99"/>
    <w:rsid w:val="003942F2"/>
    <w:pPr>
      <w:spacing w:line="241" w:lineRule="atLeast"/>
    </w:pPr>
    <w:rPr>
      <w:rFonts w:ascii="BrownStd" w:hAnsi="BrownStd" w:cs="Times New Roman"/>
      <w:color w:val="auto"/>
    </w:rPr>
  </w:style>
  <w:style w:type="character" w:customStyle="1" w:styleId="A1">
    <w:name w:val="A1"/>
    <w:uiPriority w:val="99"/>
    <w:rsid w:val="003942F2"/>
    <w:rPr>
      <w:rFonts w:cs="BrownStd"/>
      <w:color w:val="000000"/>
      <w:sz w:val="18"/>
      <w:szCs w:val="18"/>
    </w:rPr>
  </w:style>
  <w:style w:type="paragraph" w:customStyle="1" w:styleId="Pa0">
    <w:name w:val="Pa0"/>
    <w:basedOn w:val="Default"/>
    <w:next w:val="Default"/>
    <w:uiPriority w:val="99"/>
    <w:rsid w:val="003942F2"/>
    <w:pPr>
      <w:spacing w:line="241" w:lineRule="atLeast"/>
    </w:pPr>
    <w:rPr>
      <w:rFonts w:ascii="BrownStd" w:hAnsi="BrownStd" w:cs="Times New Roman"/>
      <w:color w:val="auto"/>
    </w:rPr>
  </w:style>
  <w:style w:type="character" w:customStyle="1" w:styleId="apple-converted-space">
    <w:name w:val="apple-converted-space"/>
    <w:basedOn w:val="DefaultParagraphFont"/>
    <w:rsid w:val="000A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166331">
      <w:bodyDiv w:val="1"/>
      <w:marLeft w:val="0"/>
      <w:marRight w:val="0"/>
      <w:marTop w:val="0"/>
      <w:marBottom w:val="0"/>
      <w:divBdr>
        <w:top w:val="none" w:sz="0" w:space="0" w:color="auto"/>
        <w:left w:val="none" w:sz="0" w:space="0" w:color="auto"/>
        <w:bottom w:val="none" w:sz="0" w:space="0" w:color="auto"/>
        <w:right w:val="none" w:sz="0" w:space="0" w:color="auto"/>
      </w:divBdr>
    </w:div>
    <w:div w:id="657423598">
      <w:bodyDiv w:val="1"/>
      <w:marLeft w:val="0"/>
      <w:marRight w:val="0"/>
      <w:marTop w:val="0"/>
      <w:marBottom w:val="0"/>
      <w:divBdr>
        <w:top w:val="none" w:sz="0" w:space="0" w:color="auto"/>
        <w:left w:val="none" w:sz="0" w:space="0" w:color="auto"/>
        <w:bottom w:val="none" w:sz="0" w:space="0" w:color="auto"/>
        <w:right w:val="none" w:sz="0" w:space="0" w:color="auto"/>
      </w:divBdr>
    </w:div>
    <w:div w:id="804742644">
      <w:bodyDiv w:val="1"/>
      <w:marLeft w:val="0"/>
      <w:marRight w:val="0"/>
      <w:marTop w:val="0"/>
      <w:marBottom w:val="0"/>
      <w:divBdr>
        <w:top w:val="none" w:sz="0" w:space="0" w:color="auto"/>
        <w:left w:val="none" w:sz="0" w:space="0" w:color="auto"/>
        <w:bottom w:val="none" w:sz="0" w:space="0" w:color="auto"/>
        <w:right w:val="none" w:sz="0" w:space="0" w:color="auto"/>
      </w:divBdr>
    </w:div>
    <w:div w:id="850726420">
      <w:bodyDiv w:val="1"/>
      <w:marLeft w:val="0"/>
      <w:marRight w:val="0"/>
      <w:marTop w:val="0"/>
      <w:marBottom w:val="0"/>
      <w:divBdr>
        <w:top w:val="none" w:sz="0" w:space="0" w:color="auto"/>
        <w:left w:val="none" w:sz="0" w:space="0" w:color="auto"/>
        <w:bottom w:val="none" w:sz="0" w:space="0" w:color="auto"/>
        <w:right w:val="none" w:sz="0" w:space="0" w:color="auto"/>
      </w:divBdr>
    </w:div>
    <w:div w:id="1161194170">
      <w:bodyDiv w:val="1"/>
      <w:marLeft w:val="0"/>
      <w:marRight w:val="0"/>
      <w:marTop w:val="0"/>
      <w:marBottom w:val="0"/>
      <w:divBdr>
        <w:top w:val="none" w:sz="0" w:space="0" w:color="auto"/>
        <w:left w:val="none" w:sz="0" w:space="0" w:color="auto"/>
        <w:bottom w:val="none" w:sz="0" w:space="0" w:color="auto"/>
        <w:right w:val="none" w:sz="0" w:space="0" w:color="auto"/>
      </w:divBdr>
    </w:div>
    <w:div w:id="1711953554">
      <w:bodyDiv w:val="1"/>
      <w:marLeft w:val="0"/>
      <w:marRight w:val="0"/>
      <w:marTop w:val="0"/>
      <w:marBottom w:val="0"/>
      <w:divBdr>
        <w:top w:val="none" w:sz="0" w:space="0" w:color="auto"/>
        <w:left w:val="none" w:sz="0" w:space="0" w:color="auto"/>
        <w:bottom w:val="none" w:sz="0" w:space="0" w:color="auto"/>
        <w:right w:val="none" w:sz="0" w:space="0" w:color="auto"/>
      </w:divBdr>
    </w:div>
    <w:div w:id="20308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anatsoc.org.uk/" TargetMode="External"/><Relationship Id="rId26" Type="http://schemas.openxmlformats.org/officeDocument/2006/relationships/hyperlink" Target="https://anatomy.org/" TargetMode="External"/><Relationship Id="rId3" Type="http://schemas.openxmlformats.org/officeDocument/2006/relationships/styles" Target="styles.xml"/><Relationship Id="rId21" Type="http://schemas.openxmlformats.org/officeDocument/2006/relationships/hyperlink" Target="https://anatsoc.org.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sb.org.uk/about-us/strategic-partners-group" TargetMode="External"/><Relationship Id="rId25" Type="http://schemas.openxmlformats.org/officeDocument/2006/relationships/hyperlink" Target="https://www.bing.com/search?q=daphne+jackson+trust&amp;cvid=32839d0b9b6b479a936a67ed8a260cb3&amp;aqs=edge.0.0l2.10416j0j1&amp;pglt=2083&amp;FORM=GEOTRI&amp;PC=U531&amp;isRef=1&amp;showTw=1&amp;isAutoP=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caonline.co.uk/" TargetMode="External"/><Relationship Id="rId20" Type="http://schemas.openxmlformats.org/officeDocument/2006/relationships/hyperlink" Target="https://onlinelibrary.wiley.com/journal/14749726" TargetMode="External"/><Relationship Id="rId29" Type="http://schemas.openxmlformats.org/officeDocument/2006/relationships/hyperlink" Target="http://www.efem.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nderstandinganimalresearch.org.uk/"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anatomical-sciences.org.uk/" TargetMode="External"/><Relationship Id="rId23" Type="http://schemas.openxmlformats.org/officeDocument/2006/relationships/hyperlink" Target="http://www.anatomische-gesellschaft.de/index.php?link=home&amp;picturepoint=home" TargetMode="External"/><Relationship Id="rId28" Type="http://schemas.openxmlformats.org/officeDocument/2006/relationships/hyperlink" Target="http://www.ifaa.net/" TargetMode="External"/><Relationship Id="rId10" Type="http://schemas.openxmlformats.org/officeDocument/2006/relationships/footer" Target="footer1.xml"/><Relationship Id="rId19" Type="http://schemas.openxmlformats.org/officeDocument/2006/relationships/hyperlink" Target="https://onlinelibrary.wiley.com/journal/14697580" TargetMode="External"/><Relationship Id="rId31" Type="http://schemas.openxmlformats.org/officeDocument/2006/relationships/hyperlink" Target="https://en.wikipedia.org/wiki/Federative_International_Committee_on_Anatomical_Terminolog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natsoc.org.uk" TargetMode="External"/><Relationship Id="rId22" Type="http://schemas.openxmlformats.org/officeDocument/2006/relationships/hyperlink" Target="https://www.anatsoc.org.uk/home/external-links/aaac" TargetMode="External"/><Relationship Id="rId27" Type="http://schemas.openxmlformats.org/officeDocument/2006/relationships/hyperlink" Target="https://www.sociedadanatomica.es/" TargetMode="External"/><Relationship Id="rId30" Type="http://schemas.openxmlformats.org/officeDocument/2006/relationships/hyperlink" Target="https://teparganatomy.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0FC7-E561-4F75-8261-D228FDA2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15324</Words>
  <Characters>87350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THE FRIENDS OF WHITEFIARS OXFORD TRUST</vt:lpstr>
    </vt:vector>
  </TitlesOfParts>
  <Company>Dell Computer Corporation</Company>
  <LinksUpToDate>false</LinksUpToDate>
  <CharactersWithSpaces>102470</CharactersWithSpaces>
  <SharedDoc>false</SharedDoc>
  <HLinks>
    <vt:vector size="6" baseType="variant">
      <vt:variant>
        <vt:i4>131156</vt:i4>
      </vt:variant>
      <vt:variant>
        <vt:i4>0</vt:i4>
      </vt:variant>
      <vt:variant>
        <vt:i4>0</vt:i4>
      </vt:variant>
      <vt:variant>
        <vt:i4>5</vt:i4>
      </vt:variant>
      <vt:variant>
        <vt:lpwstr>http://www.frc.org.uk/auditscopeukprivate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FRIENDS OF WHITEFIARS OXFORD TRUST</dc:title>
  <dc:subject/>
  <dc:creator>mandy</dc:creator>
  <cp:keywords/>
  <dc:description/>
  <cp:lastModifiedBy>Alex Hallam</cp:lastModifiedBy>
  <cp:revision>20</cp:revision>
  <cp:lastPrinted>2021-11-03T13:36:00Z</cp:lastPrinted>
  <dcterms:created xsi:type="dcterms:W3CDTF">2021-12-14T08:42:00Z</dcterms:created>
  <dcterms:modified xsi:type="dcterms:W3CDTF">2021-12-14T16:02:00Z</dcterms:modified>
</cp:coreProperties>
</file>